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512E" w14:textId="21BADFFB" w:rsidR="00C122D0" w:rsidRPr="009E03AA" w:rsidRDefault="001A6D12" w:rsidP="009366C1">
      <w:pPr>
        <w:pStyle w:val="PlainText"/>
        <w:rPr>
          <w:rFonts w:ascii="Verdana" w:eastAsia="MS Mincho" w:hAnsi="Verdana" w:cs="Times New Roman"/>
          <w:b/>
          <w:bCs/>
          <w:sz w:val="22"/>
          <w:szCs w:val="22"/>
        </w:rPr>
      </w:pPr>
      <w:r w:rsidRPr="009E03AA">
        <w:rPr>
          <w:rFonts w:ascii="Verdana" w:eastAsia="MS Mincho" w:hAnsi="Verdana" w:cs="Times New Roman"/>
          <w:b/>
          <w:bCs/>
          <w:sz w:val="22"/>
          <w:szCs w:val="22"/>
        </w:rPr>
        <w:t xml:space="preserve">Homework </w:t>
      </w:r>
      <w:r w:rsidR="00B84F9D">
        <w:rPr>
          <w:rFonts w:ascii="Verdana" w:eastAsia="MS Mincho" w:hAnsi="Verdana" w:cs="Times New Roman"/>
          <w:b/>
          <w:bCs/>
          <w:sz w:val="22"/>
          <w:szCs w:val="22"/>
        </w:rPr>
        <w:t>10</w:t>
      </w:r>
    </w:p>
    <w:p w14:paraId="1F7A3717" w14:textId="77777777" w:rsidR="00C122D0" w:rsidRDefault="00C122D0" w:rsidP="009366C1">
      <w:pPr>
        <w:pStyle w:val="PlainText"/>
        <w:rPr>
          <w:rFonts w:ascii="Verdana" w:eastAsia="MS Mincho" w:hAnsi="Verdana" w:cs="Times New Roman"/>
          <w:b/>
          <w:bCs/>
        </w:rPr>
      </w:pPr>
      <w:r>
        <w:rPr>
          <w:rFonts w:ascii="Verdana" w:eastAsia="MS Mincho" w:hAnsi="Verdana" w:cs="Times New Roman"/>
          <w:b/>
          <w:bCs/>
        </w:rPr>
        <w:t>Due: Sunday</w:t>
      </w:r>
      <w:r w:rsidR="009E03AA">
        <w:rPr>
          <w:rFonts w:ascii="Verdana" w:eastAsia="MS Mincho" w:hAnsi="Verdana" w:cs="Times New Roman"/>
          <w:b/>
          <w:bCs/>
        </w:rPr>
        <w:t xml:space="preserve"> (see Syllabus)</w:t>
      </w:r>
    </w:p>
    <w:p w14:paraId="2EA03E0E" w14:textId="34C39983" w:rsidR="001A6D12" w:rsidRPr="00E8782D" w:rsidRDefault="00C122D0" w:rsidP="009366C1">
      <w:pPr>
        <w:pStyle w:val="PlainText"/>
        <w:rPr>
          <w:rFonts w:ascii="Verdana" w:eastAsia="MS Mincho" w:hAnsi="Verdana" w:cs="Times New Roman"/>
        </w:rPr>
      </w:pPr>
      <w:r>
        <w:rPr>
          <w:rFonts w:ascii="Verdana" w:eastAsia="MS Mincho" w:hAnsi="Verdana" w:cs="Times New Roman"/>
          <w:b/>
          <w:bCs/>
        </w:rPr>
        <w:t xml:space="preserve">Points: </w:t>
      </w:r>
      <w:r w:rsidR="00920108">
        <w:rPr>
          <w:rFonts w:ascii="Verdana" w:eastAsia="MS Mincho" w:hAnsi="Verdana" w:cs="Times New Roman"/>
          <w:b/>
          <w:bCs/>
        </w:rPr>
        <w:t>40</w:t>
      </w:r>
    </w:p>
    <w:p w14:paraId="54796A9D" w14:textId="77777777" w:rsidR="001A6D12" w:rsidRPr="00E8782D" w:rsidRDefault="001A6D12" w:rsidP="00180144">
      <w:pPr>
        <w:pStyle w:val="PlainText"/>
        <w:rPr>
          <w:rFonts w:ascii="Verdana" w:eastAsia="MS Mincho" w:hAnsi="Verdana"/>
          <w:bCs/>
        </w:rPr>
      </w:pPr>
    </w:p>
    <w:p w14:paraId="50FBE678" w14:textId="77777777" w:rsidR="00CB6460" w:rsidRPr="009B010C" w:rsidRDefault="009B010C" w:rsidP="00CB6460">
      <w:pPr>
        <w:rPr>
          <w:rFonts w:ascii="Verdana" w:hAnsi="Verdana"/>
          <w:b/>
          <w:sz w:val="20"/>
          <w:szCs w:val="20"/>
          <w:u w:val="single"/>
        </w:rPr>
      </w:pPr>
      <w:r w:rsidRPr="009B010C">
        <w:rPr>
          <w:rFonts w:ascii="Verdana" w:hAnsi="Verdana"/>
          <w:b/>
          <w:sz w:val="20"/>
          <w:szCs w:val="20"/>
          <w:u w:val="single"/>
        </w:rPr>
        <w:t>Instructions</w:t>
      </w:r>
    </w:p>
    <w:p w14:paraId="6AC576D6" w14:textId="77777777" w:rsidR="00D337BA" w:rsidRDefault="00D337BA" w:rsidP="00CB6460">
      <w:pPr>
        <w:rPr>
          <w:rFonts w:ascii="Verdana" w:hAnsi="Verdana"/>
          <w:b/>
          <w:sz w:val="20"/>
          <w:szCs w:val="20"/>
        </w:rPr>
      </w:pPr>
    </w:p>
    <w:p w14:paraId="4744886D" w14:textId="39A24927" w:rsidR="00EE5CDC" w:rsidRDefault="00EE5CDC" w:rsidP="00EE5CD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 this exercise you will create a </w:t>
      </w:r>
      <w:r w:rsidR="006D7C42">
        <w:rPr>
          <w:rFonts w:ascii="Verdana" w:hAnsi="Verdana"/>
          <w:sz w:val="20"/>
          <w:szCs w:val="20"/>
        </w:rPr>
        <w:t xml:space="preserve">class named </w:t>
      </w:r>
      <w:r w:rsidR="006D7C42" w:rsidRPr="006D7C42">
        <w:rPr>
          <w:rFonts w:ascii="Verdana" w:hAnsi="Verdana"/>
          <w:b/>
          <w:bCs/>
          <w:sz w:val="20"/>
          <w:szCs w:val="20"/>
        </w:rPr>
        <w:t>Frac</w:t>
      </w:r>
      <w:r w:rsidR="006D7C42">
        <w:rPr>
          <w:rFonts w:ascii="Verdana" w:hAnsi="Verdana"/>
          <w:sz w:val="20"/>
          <w:szCs w:val="20"/>
        </w:rPr>
        <w:t xml:space="preserve"> to represent fractions of the form integer/integer (aka rational numbers). </w:t>
      </w:r>
      <w:r w:rsidR="006D7C42" w:rsidRPr="006E3878">
        <w:rPr>
          <w:rFonts w:ascii="Verdana" w:hAnsi="Verdana"/>
          <w:b/>
          <w:bCs/>
          <w:sz w:val="20"/>
          <w:szCs w:val="20"/>
        </w:rPr>
        <w:t>Frac</w:t>
      </w:r>
      <w:r w:rsidR="006D7C42">
        <w:rPr>
          <w:rFonts w:ascii="Verdana" w:hAnsi="Verdana"/>
          <w:sz w:val="20"/>
          <w:szCs w:val="20"/>
        </w:rPr>
        <w:t xml:space="preserve"> items will need to support the usual arithmetic operators. You will use a tiny demo() function (provided) to demonstrate that your Frac class functions properly. Then you will use </w:t>
      </w:r>
      <w:r w:rsidR="006D7C42" w:rsidRPr="006E3878">
        <w:rPr>
          <w:rFonts w:ascii="Verdana" w:hAnsi="Verdana"/>
          <w:b/>
          <w:bCs/>
          <w:sz w:val="20"/>
          <w:szCs w:val="20"/>
        </w:rPr>
        <w:t>Frac</w:t>
      </w:r>
      <w:r w:rsidR="006D7C42">
        <w:rPr>
          <w:rFonts w:ascii="Verdana" w:hAnsi="Verdana"/>
          <w:sz w:val="20"/>
          <w:szCs w:val="20"/>
        </w:rPr>
        <w:t xml:space="preserve"> to approximate the value of Pi (</w:t>
      </w:r>
      <w:r w:rsidR="006D7C42" w:rsidRPr="006D7C42">
        <w:rPr>
          <w:rFonts w:ascii="Symbol" w:hAnsi="Symbol"/>
          <w:b/>
          <w:bCs/>
          <w:sz w:val="22"/>
          <w:szCs w:val="22"/>
        </w:rPr>
        <w:t>p</w:t>
      </w:r>
      <w:r w:rsidR="006D7C42">
        <w:rPr>
          <w:rFonts w:ascii="Verdana" w:hAnsi="Verdana"/>
          <w:sz w:val="20"/>
          <w:szCs w:val="20"/>
        </w:rPr>
        <w:t xml:space="preserve">). </w:t>
      </w:r>
    </w:p>
    <w:p w14:paraId="2B329A83" w14:textId="77777777" w:rsidR="00EE5CDC" w:rsidRDefault="00EE5CDC" w:rsidP="00EE5CDC">
      <w:pPr>
        <w:rPr>
          <w:rFonts w:ascii="Verdana" w:hAnsi="Verdana"/>
          <w:sz w:val="20"/>
          <w:szCs w:val="20"/>
        </w:rPr>
      </w:pPr>
    </w:p>
    <w:p w14:paraId="4F5E500E" w14:textId="77777777" w:rsidR="00EE5CDC" w:rsidRPr="006822D9" w:rsidRDefault="00EE5CDC" w:rsidP="00EE5CDC">
      <w:pPr>
        <w:rPr>
          <w:rFonts w:ascii="Verdana" w:hAnsi="Verdana"/>
          <w:b/>
          <w:bCs/>
          <w:sz w:val="20"/>
          <w:szCs w:val="20"/>
        </w:rPr>
      </w:pPr>
      <w:r w:rsidRPr="006822D9">
        <w:rPr>
          <w:rFonts w:ascii="Verdana" w:hAnsi="Verdana"/>
          <w:b/>
          <w:bCs/>
          <w:sz w:val="20"/>
          <w:szCs w:val="20"/>
        </w:rPr>
        <w:t>Specifications</w:t>
      </w:r>
    </w:p>
    <w:p w14:paraId="70321953" w14:textId="6852B829" w:rsidR="00EE5CDC" w:rsidRDefault="00EE5CDC" w:rsidP="00EE5CDC">
      <w:pPr>
        <w:rPr>
          <w:rFonts w:ascii="Verdana" w:hAnsi="Verdana"/>
          <w:sz w:val="20"/>
          <w:szCs w:val="20"/>
        </w:rPr>
      </w:pPr>
    </w:p>
    <w:p w14:paraId="486FD9F5" w14:textId="33D2DE76" w:rsidR="00CC577D" w:rsidRPr="00CC577D" w:rsidRDefault="00CC577D" w:rsidP="00EE5CDC">
      <w:pPr>
        <w:rPr>
          <w:rFonts w:ascii="Verdana" w:hAnsi="Verdana"/>
          <w:b/>
          <w:bCs/>
          <w:sz w:val="20"/>
          <w:szCs w:val="20"/>
        </w:rPr>
      </w:pPr>
      <w:r w:rsidRPr="00CC577D">
        <w:rPr>
          <w:rFonts w:ascii="Verdana" w:hAnsi="Verdana"/>
          <w:b/>
          <w:bCs/>
          <w:sz w:val="20"/>
          <w:szCs w:val="20"/>
        </w:rPr>
        <w:t>The Frac Class</w:t>
      </w:r>
    </w:p>
    <w:p w14:paraId="4D02891A" w14:textId="611FB49F" w:rsidR="00EE5CDC" w:rsidRDefault="006D7C42" w:rsidP="00EE5CDC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E10D03">
        <w:rPr>
          <w:rFonts w:ascii="Verdana" w:hAnsi="Verdana"/>
          <w:b/>
          <w:bCs/>
          <w:sz w:val="20"/>
          <w:szCs w:val="20"/>
        </w:rPr>
        <w:t>Frac(int, int)</w:t>
      </w:r>
      <w:r>
        <w:rPr>
          <w:rFonts w:ascii="Verdana" w:hAnsi="Verdana"/>
          <w:sz w:val="20"/>
          <w:szCs w:val="20"/>
        </w:rPr>
        <w:t xml:space="preserve"> should yield a </w:t>
      </w:r>
      <w:r w:rsidRPr="006E3878">
        <w:rPr>
          <w:rFonts w:ascii="Verdana" w:hAnsi="Verdana"/>
          <w:b/>
          <w:bCs/>
          <w:sz w:val="20"/>
          <w:szCs w:val="20"/>
        </w:rPr>
        <w:t>Frac</w:t>
      </w:r>
      <w:r>
        <w:rPr>
          <w:rFonts w:ascii="Verdana" w:hAnsi="Verdana"/>
          <w:sz w:val="20"/>
          <w:szCs w:val="20"/>
        </w:rPr>
        <w:t xml:space="preserve"> object.</w:t>
      </w:r>
    </w:p>
    <w:p w14:paraId="7F01A512" w14:textId="668D7E93" w:rsidR="006D7C42" w:rsidRDefault="006D7C42" w:rsidP="00EE5CDC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E10D03">
        <w:rPr>
          <w:rFonts w:ascii="Verdana" w:hAnsi="Verdana"/>
          <w:b/>
          <w:bCs/>
          <w:sz w:val="20"/>
          <w:szCs w:val="20"/>
        </w:rPr>
        <w:t>Frac(int)</w:t>
      </w:r>
      <w:r>
        <w:rPr>
          <w:rFonts w:ascii="Verdana" w:hAnsi="Verdana"/>
          <w:sz w:val="20"/>
          <w:szCs w:val="20"/>
        </w:rPr>
        <w:t xml:space="preserve"> should yield a </w:t>
      </w:r>
      <w:r w:rsidRPr="006E3878">
        <w:rPr>
          <w:rFonts w:ascii="Verdana" w:hAnsi="Verdana"/>
          <w:b/>
          <w:bCs/>
          <w:sz w:val="20"/>
          <w:szCs w:val="20"/>
        </w:rPr>
        <w:t>Frac(int, 1)</w:t>
      </w:r>
      <w:r>
        <w:rPr>
          <w:rFonts w:ascii="Verdana" w:hAnsi="Verdana"/>
          <w:sz w:val="20"/>
          <w:szCs w:val="20"/>
        </w:rPr>
        <w:t xml:space="preserve"> object.</w:t>
      </w:r>
    </w:p>
    <w:p w14:paraId="5D3DC955" w14:textId="2FF8A36D" w:rsidR="006D7C42" w:rsidRDefault="006D7C42" w:rsidP="00EE5CDC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These arithmetic operators must be overloaded: </w:t>
      </w:r>
      <w:r w:rsidR="00786341">
        <w:rPr>
          <w:rFonts w:ascii="Verdana" w:hAnsi="Verdana"/>
          <w:sz w:val="20"/>
          <w:szCs w:val="20"/>
        </w:rPr>
        <w:t xml:space="preserve"> </w:t>
      </w:r>
      <w:r w:rsidRPr="00E10D03">
        <w:rPr>
          <w:rFonts w:ascii="Verdana" w:hAnsi="Verdana"/>
          <w:b/>
          <w:bCs/>
          <w:sz w:val="20"/>
          <w:szCs w:val="20"/>
        </w:rPr>
        <w:t xml:space="preserve">+ </w:t>
      </w:r>
      <w:r w:rsidR="00786341">
        <w:rPr>
          <w:rFonts w:ascii="Verdana" w:hAnsi="Verdana"/>
          <w:b/>
          <w:bCs/>
          <w:sz w:val="20"/>
          <w:szCs w:val="20"/>
        </w:rPr>
        <w:t xml:space="preserve"> </w:t>
      </w:r>
      <w:r w:rsidRPr="00E10D03">
        <w:rPr>
          <w:rFonts w:ascii="Verdana" w:hAnsi="Verdana"/>
          <w:b/>
          <w:bCs/>
          <w:sz w:val="20"/>
          <w:szCs w:val="20"/>
        </w:rPr>
        <w:t>-</w:t>
      </w:r>
      <w:r w:rsidR="00786341">
        <w:rPr>
          <w:rFonts w:ascii="Verdana" w:hAnsi="Verdana"/>
          <w:b/>
          <w:bCs/>
          <w:sz w:val="20"/>
          <w:szCs w:val="20"/>
        </w:rPr>
        <w:t xml:space="preserve"> </w:t>
      </w:r>
      <w:r w:rsidRPr="00E10D03">
        <w:rPr>
          <w:rFonts w:ascii="Verdana" w:hAnsi="Verdana"/>
          <w:b/>
          <w:bCs/>
          <w:sz w:val="20"/>
          <w:szCs w:val="20"/>
        </w:rPr>
        <w:t xml:space="preserve"> * </w:t>
      </w:r>
      <w:r w:rsidR="00786341">
        <w:rPr>
          <w:rFonts w:ascii="Verdana" w:hAnsi="Verdana"/>
          <w:b/>
          <w:bCs/>
          <w:sz w:val="20"/>
          <w:szCs w:val="20"/>
        </w:rPr>
        <w:t xml:space="preserve"> </w:t>
      </w:r>
      <w:r w:rsidRPr="00CC577D">
        <w:rPr>
          <w:rFonts w:ascii="Verdana" w:hAnsi="Verdana"/>
          <w:b/>
          <w:bCs/>
          <w:sz w:val="20"/>
          <w:szCs w:val="20"/>
        </w:rPr>
        <w:t>//</w:t>
      </w:r>
      <w:r w:rsidR="00CC577D" w:rsidRPr="00CC577D">
        <w:rPr>
          <w:rFonts w:ascii="Verdana" w:hAnsi="Verdana"/>
          <w:b/>
          <w:bCs/>
          <w:sz w:val="20"/>
          <w:szCs w:val="20"/>
        </w:rPr>
        <w:t xml:space="preserve">  =</w:t>
      </w:r>
      <w:r w:rsidR="00786341">
        <w:rPr>
          <w:rFonts w:ascii="Verdana" w:hAnsi="Verdana"/>
          <w:b/>
          <w:bCs/>
          <w:sz w:val="20"/>
          <w:szCs w:val="20"/>
        </w:rPr>
        <w:t xml:space="preserve">  </w:t>
      </w:r>
    </w:p>
    <w:p w14:paraId="3817B29F" w14:textId="62E0DD82" w:rsidR="006D7C42" w:rsidRDefault="006D7C42" w:rsidP="00EE5CDC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</w:t>
      </w:r>
      <w:r w:rsidRPr="00E10D03">
        <w:rPr>
          <w:rFonts w:ascii="Verdana" w:hAnsi="Verdana"/>
          <w:b/>
          <w:bCs/>
          <w:sz w:val="20"/>
          <w:szCs w:val="20"/>
        </w:rPr>
        <w:t>__str__</w:t>
      </w:r>
      <w:r w:rsidR="00F27E8F">
        <w:rPr>
          <w:rFonts w:ascii="Verdana" w:hAnsi="Verdana"/>
          <w:b/>
          <w:bCs/>
          <w:sz w:val="20"/>
          <w:szCs w:val="20"/>
        </w:rPr>
        <w:t>()</w:t>
      </w:r>
      <w:r>
        <w:rPr>
          <w:rFonts w:ascii="Verdana" w:hAnsi="Verdana"/>
          <w:sz w:val="20"/>
          <w:szCs w:val="20"/>
        </w:rPr>
        <w:t xml:space="preserve"> function must be overloaded so that it displays 3/4, for example for </w:t>
      </w:r>
      <w:r w:rsidRPr="006E3878">
        <w:rPr>
          <w:rFonts w:ascii="Verdana" w:hAnsi="Verdana"/>
          <w:b/>
          <w:bCs/>
          <w:sz w:val="20"/>
          <w:szCs w:val="20"/>
        </w:rPr>
        <w:t>Frac(33,44)</w:t>
      </w:r>
      <w:r w:rsidRPr="006E3878">
        <w:rPr>
          <w:rFonts w:ascii="Verdana" w:hAnsi="Verdana"/>
          <w:sz w:val="20"/>
          <w:szCs w:val="20"/>
        </w:rPr>
        <w:t>.</w:t>
      </w:r>
    </w:p>
    <w:p w14:paraId="2DF37CAE" w14:textId="145182EE" w:rsidR="00F27E8F" w:rsidRDefault="00F27E8F" w:rsidP="00EE5CDC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</w:t>
      </w:r>
      <w:r w:rsidRPr="00F27E8F">
        <w:rPr>
          <w:rFonts w:ascii="Verdana" w:hAnsi="Verdana"/>
          <w:b/>
          <w:bCs/>
          <w:sz w:val="20"/>
          <w:szCs w:val="20"/>
        </w:rPr>
        <w:t>__abs__</w:t>
      </w:r>
      <w:r>
        <w:rPr>
          <w:rFonts w:ascii="Verdana" w:hAnsi="Verdana"/>
          <w:b/>
          <w:bCs/>
          <w:sz w:val="20"/>
          <w:szCs w:val="20"/>
        </w:rPr>
        <w:t>()</w:t>
      </w:r>
      <w:r>
        <w:rPr>
          <w:rFonts w:ascii="Verdana" w:hAnsi="Verdana"/>
          <w:sz w:val="20"/>
          <w:szCs w:val="20"/>
        </w:rPr>
        <w:t xml:space="preserve"> function must be overloaded so that it returns </w:t>
      </w:r>
      <w:r w:rsidRPr="006E3878">
        <w:rPr>
          <w:rFonts w:ascii="Verdana" w:hAnsi="Verdana"/>
          <w:b/>
          <w:bCs/>
          <w:sz w:val="20"/>
          <w:szCs w:val="20"/>
        </w:rPr>
        <w:t>| Frac() |</w:t>
      </w:r>
      <w:r w:rsidR="006E3878">
        <w:rPr>
          <w:rFonts w:ascii="Verdana" w:hAnsi="Verdana"/>
          <w:sz w:val="20"/>
          <w:szCs w:val="20"/>
        </w:rPr>
        <w:t>.</w:t>
      </w:r>
    </w:p>
    <w:p w14:paraId="1593FF94" w14:textId="2130E219" w:rsidR="00E10D03" w:rsidRDefault="00E10D03" w:rsidP="00EE5CDC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</w:t>
      </w:r>
      <w:r w:rsidRPr="00E10D03">
        <w:rPr>
          <w:rFonts w:ascii="Verdana" w:hAnsi="Verdana"/>
          <w:b/>
          <w:bCs/>
          <w:sz w:val="20"/>
          <w:szCs w:val="20"/>
        </w:rPr>
        <w:t>__float__</w:t>
      </w:r>
      <w:r w:rsidR="00F27E8F">
        <w:rPr>
          <w:rFonts w:ascii="Verdana" w:hAnsi="Verdana"/>
          <w:b/>
          <w:bCs/>
          <w:sz w:val="20"/>
          <w:szCs w:val="20"/>
        </w:rPr>
        <w:t>()</w:t>
      </w:r>
      <w:r>
        <w:rPr>
          <w:rFonts w:ascii="Verdana" w:hAnsi="Verdana"/>
          <w:sz w:val="20"/>
          <w:szCs w:val="20"/>
        </w:rPr>
        <w:t xml:space="preserve"> function must be overloaded so that it converts </w:t>
      </w:r>
      <w:r w:rsidRPr="006E3878">
        <w:rPr>
          <w:rFonts w:ascii="Verdana" w:hAnsi="Verdana"/>
          <w:b/>
          <w:bCs/>
          <w:sz w:val="20"/>
          <w:szCs w:val="20"/>
        </w:rPr>
        <w:t>Frac(3,4)</w:t>
      </w:r>
      <w:r>
        <w:rPr>
          <w:rFonts w:ascii="Verdana" w:hAnsi="Verdana"/>
          <w:sz w:val="20"/>
          <w:szCs w:val="20"/>
        </w:rPr>
        <w:t xml:space="preserve"> into 0.75</w:t>
      </w:r>
      <w:r w:rsidR="00F27E8F">
        <w:rPr>
          <w:rFonts w:ascii="Verdana" w:hAnsi="Verdana"/>
          <w:sz w:val="20"/>
          <w:szCs w:val="20"/>
        </w:rPr>
        <w:t>, in other words it returns the decimal equivalent of the fraction.</w:t>
      </w:r>
    </w:p>
    <w:p w14:paraId="7437BDEC" w14:textId="239F8DF8" w:rsidR="00E10D03" w:rsidRDefault="00E10D03" w:rsidP="00CC577D">
      <w:pPr>
        <w:rPr>
          <w:rFonts w:ascii="Verdana" w:hAnsi="Verdana"/>
          <w:sz w:val="20"/>
          <w:szCs w:val="20"/>
        </w:rPr>
      </w:pPr>
    </w:p>
    <w:p w14:paraId="3B1618D1" w14:textId="335CC1B0" w:rsidR="00CC577D" w:rsidRPr="00CC577D" w:rsidRDefault="00CC577D" w:rsidP="00CC577D">
      <w:pPr>
        <w:rPr>
          <w:rFonts w:ascii="Verdana" w:hAnsi="Verdana"/>
          <w:b/>
          <w:bCs/>
          <w:sz w:val="20"/>
          <w:szCs w:val="20"/>
        </w:rPr>
      </w:pPr>
      <w:r w:rsidRPr="00CC577D">
        <w:rPr>
          <w:rFonts w:ascii="Verdana" w:hAnsi="Verdana"/>
          <w:b/>
          <w:bCs/>
          <w:sz w:val="20"/>
          <w:szCs w:val="20"/>
        </w:rPr>
        <w:t>Additional</w:t>
      </w:r>
    </w:p>
    <w:p w14:paraId="087F501D" w14:textId="6D22E245" w:rsidR="00CC577D" w:rsidRDefault="00CC577D" w:rsidP="00CC577D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Define a </w:t>
      </w:r>
      <w:r w:rsidRPr="00CC577D">
        <w:rPr>
          <w:rFonts w:ascii="Verdana" w:hAnsi="Verdana"/>
          <w:b/>
          <w:bCs/>
          <w:sz w:val="20"/>
          <w:szCs w:val="20"/>
        </w:rPr>
        <w:t>frac_input(s)</w:t>
      </w:r>
      <w:r w:rsidRPr="00CC577D"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function that uses input(s) to acquire a fraction specified as a string from the keyboard as either an int or int/int. It should not allow zero denominators. It should not allow illegal inputs (e.g., non-int inputs). In illegal input cases it should loop repeatedly asking for valid input.</w:t>
      </w:r>
    </w:p>
    <w:p w14:paraId="6E4F5D43" w14:textId="407BAE44" w:rsidR="008E4709" w:rsidRDefault="008E4709" w:rsidP="00CC577D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Your main should use the </w:t>
      </w:r>
      <w:r w:rsidRPr="008E4709">
        <w:rPr>
          <w:rFonts w:ascii="Verdana" w:hAnsi="Verdana"/>
          <w:b/>
          <w:bCs/>
          <w:sz w:val="20"/>
          <w:szCs w:val="20"/>
        </w:rPr>
        <w:t>demo(a,b)</w:t>
      </w:r>
      <w:r>
        <w:rPr>
          <w:rFonts w:ascii="Verdana" w:hAnsi="Verdana"/>
          <w:sz w:val="20"/>
          <w:szCs w:val="20"/>
        </w:rPr>
        <w:t xml:space="preserve"> function (provided) to demonstrate that your </w:t>
      </w:r>
      <w:r w:rsidRPr="006E3878">
        <w:rPr>
          <w:rFonts w:ascii="Verdana" w:hAnsi="Verdana"/>
          <w:b/>
          <w:bCs/>
          <w:sz w:val="20"/>
          <w:szCs w:val="20"/>
        </w:rPr>
        <w:t>Frac</w:t>
      </w:r>
      <w:r>
        <w:rPr>
          <w:rFonts w:ascii="Verdana" w:hAnsi="Verdana"/>
          <w:sz w:val="20"/>
          <w:szCs w:val="20"/>
        </w:rPr>
        <w:t xml:space="preserve"> class works properly.</w:t>
      </w:r>
    </w:p>
    <w:p w14:paraId="63D94F9A" w14:textId="1E7B92E3" w:rsidR="008E4709" w:rsidRDefault="008E4709" w:rsidP="00CC577D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Your main should be based on the outline </w:t>
      </w:r>
      <w:r w:rsidR="0098685F">
        <w:rPr>
          <w:rFonts w:ascii="Verdana" w:hAnsi="Verdana"/>
          <w:sz w:val="20"/>
          <w:szCs w:val="20"/>
        </w:rPr>
        <w:t xml:space="preserve">given in </w:t>
      </w:r>
      <w:r w:rsidR="0098685F" w:rsidRPr="0098685F">
        <w:rPr>
          <w:rFonts w:ascii="Verdana" w:hAnsi="Verdana"/>
          <w:b/>
          <w:bCs/>
          <w:sz w:val="20"/>
          <w:szCs w:val="20"/>
        </w:rPr>
        <w:t>frac_main.py</w:t>
      </w:r>
      <w:r>
        <w:rPr>
          <w:rFonts w:ascii="Verdana" w:hAnsi="Verdana"/>
          <w:sz w:val="20"/>
          <w:szCs w:val="20"/>
        </w:rPr>
        <w:t>.</w:t>
      </w:r>
    </w:p>
    <w:p w14:paraId="75169EA8" w14:textId="2EBD3CEB" w:rsidR="008E4709" w:rsidRPr="008E4709" w:rsidRDefault="008E4709" w:rsidP="00CC577D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45115F3" wp14:editId="46907304">
            <wp:simplePos x="0" y="0"/>
            <wp:positionH relativeFrom="column">
              <wp:posOffset>400050</wp:posOffset>
            </wp:positionH>
            <wp:positionV relativeFrom="paragraph">
              <wp:posOffset>357505</wp:posOffset>
            </wp:positionV>
            <wp:extent cx="4943475" cy="794385"/>
            <wp:effectExtent l="0" t="0" r="9525" b="5715"/>
            <wp:wrapTight wrapText="bothSides">
              <wp:wrapPolygon edited="0">
                <wp:start x="0" y="0"/>
                <wp:lineTo x="0" y="21237"/>
                <wp:lineTo x="21558" y="21237"/>
                <wp:lineTo x="21558" y="0"/>
                <wp:lineTo x="0" y="0"/>
              </wp:wrapPolygon>
            </wp:wrapTight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Verdana" w:hAnsi="Verdana"/>
          <w:sz w:val="20"/>
          <w:szCs w:val="20"/>
        </w:rPr>
        <w:t xml:space="preserve">After your main has demonstrated that your </w:t>
      </w:r>
      <w:r w:rsidRPr="006E3878">
        <w:rPr>
          <w:rFonts w:ascii="Verdana" w:hAnsi="Verdana"/>
          <w:b/>
          <w:bCs/>
          <w:sz w:val="20"/>
          <w:szCs w:val="20"/>
        </w:rPr>
        <w:t>Frac</w:t>
      </w:r>
      <w:r>
        <w:rPr>
          <w:rFonts w:ascii="Verdana" w:hAnsi="Verdana"/>
          <w:sz w:val="20"/>
          <w:szCs w:val="20"/>
        </w:rPr>
        <w:t xml:space="preserve"> class works (using </w:t>
      </w:r>
      <w:r w:rsidRPr="006E3878">
        <w:rPr>
          <w:rFonts w:ascii="Verdana" w:hAnsi="Verdana"/>
          <w:b/>
          <w:bCs/>
          <w:sz w:val="20"/>
          <w:szCs w:val="20"/>
        </w:rPr>
        <w:t>demo()</w:t>
      </w:r>
      <w:r>
        <w:rPr>
          <w:rFonts w:ascii="Verdana" w:hAnsi="Verdana"/>
          <w:sz w:val="20"/>
          <w:szCs w:val="20"/>
        </w:rPr>
        <w:t xml:space="preserve">), it needs to approximate the value of </w:t>
      </w:r>
      <w:r>
        <w:rPr>
          <w:rFonts w:ascii="Verdana" w:hAnsi="Verdana"/>
          <w:sz w:val="20"/>
          <w:szCs w:val="20"/>
        </w:rPr>
        <w:t>Pi (</w:t>
      </w:r>
      <w:r w:rsidRPr="006D7C42">
        <w:rPr>
          <w:rFonts w:ascii="Symbol" w:hAnsi="Symbol"/>
          <w:b/>
          <w:bCs/>
        </w:rPr>
        <w:t>p</w:t>
      </w:r>
      <w:r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:</w:t>
      </w:r>
      <w:r w:rsidRPr="008E4709">
        <w:rPr>
          <w:noProof/>
        </w:rPr>
        <w:t xml:space="preserve"> </w:t>
      </w:r>
    </w:p>
    <w:p w14:paraId="4A9F21FA" w14:textId="72B5424B" w:rsidR="008E4709" w:rsidRDefault="008E4709" w:rsidP="008E4709">
      <w:pPr>
        <w:rPr>
          <w:rFonts w:ascii="Verdana" w:hAnsi="Verdana"/>
          <w:sz w:val="20"/>
          <w:szCs w:val="20"/>
        </w:rPr>
      </w:pPr>
    </w:p>
    <w:p w14:paraId="24450D75" w14:textId="2AD2B4FE" w:rsidR="008E4709" w:rsidRDefault="008E4709" w:rsidP="008E4709">
      <w:pPr>
        <w:rPr>
          <w:rFonts w:ascii="Verdana" w:hAnsi="Verdana"/>
          <w:sz w:val="20"/>
          <w:szCs w:val="20"/>
        </w:rPr>
      </w:pPr>
    </w:p>
    <w:p w14:paraId="1E2F7FC6" w14:textId="49EA4914" w:rsidR="008E4709" w:rsidRDefault="008E4709" w:rsidP="008E4709">
      <w:pPr>
        <w:rPr>
          <w:rFonts w:ascii="Verdana" w:hAnsi="Verdana"/>
          <w:sz w:val="20"/>
          <w:szCs w:val="20"/>
        </w:rPr>
      </w:pPr>
    </w:p>
    <w:p w14:paraId="068A47F1" w14:textId="3D022A55" w:rsidR="008E4709" w:rsidRPr="008E4709" w:rsidRDefault="008E4709" w:rsidP="008E4709">
      <w:pPr>
        <w:rPr>
          <w:rFonts w:ascii="Verdana" w:hAnsi="Verdana"/>
          <w:sz w:val="20"/>
          <w:szCs w:val="20"/>
        </w:rPr>
      </w:pPr>
    </w:p>
    <w:p w14:paraId="19A7FC7A" w14:textId="5FF03E65" w:rsidR="00EE5CDC" w:rsidRDefault="00EE5CDC" w:rsidP="008E4709">
      <w:pPr>
        <w:rPr>
          <w:rFonts w:ascii="Verdana" w:hAnsi="Verdana"/>
          <w:sz w:val="20"/>
          <w:szCs w:val="20"/>
        </w:rPr>
      </w:pPr>
    </w:p>
    <w:p w14:paraId="39634D39" w14:textId="2EE91E16" w:rsidR="008E4709" w:rsidRPr="008E4709" w:rsidRDefault="008E4709" w:rsidP="005E020B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8E4709">
        <w:rPr>
          <w:rFonts w:ascii="Verdana" w:hAnsi="Verdana"/>
          <w:sz w:val="20"/>
          <w:szCs w:val="20"/>
        </w:rPr>
        <w:t xml:space="preserve">You program should keep adding terms until the </w:t>
      </w:r>
      <w:r w:rsidR="007D29BA">
        <w:rPr>
          <w:rFonts w:ascii="Verdana" w:hAnsi="Verdana"/>
          <w:sz w:val="20"/>
          <w:szCs w:val="20"/>
        </w:rPr>
        <w:t xml:space="preserve">difference in two successive approximations </w:t>
      </w:r>
      <w:r w:rsidRPr="008E4709">
        <w:rPr>
          <w:rFonts w:ascii="Verdana" w:hAnsi="Verdana"/>
          <w:sz w:val="20"/>
          <w:szCs w:val="20"/>
        </w:rPr>
        <w:t>is less than 1 part in 10</w:t>
      </w:r>
      <w:r w:rsidRPr="008E4709">
        <w:rPr>
          <w:rFonts w:ascii="Verdana" w:hAnsi="Verdana"/>
          <w:sz w:val="20"/>
          <w:szCs w:val="20"/>
          <w:vertAlign w:val="superscript"/>
        </w:rPr>
        <w:t>1</w:t>
      </w:r>
      <w:r w:rsidR="00056C3F">
        <w:rPr>
          <w:rFonts w:ascii="Verdana" w:hAnsi="Verdana"/>
          <w:sz w:val="20"/>
          <w:szCs w:val="20"/>
          <w:vertAlign w:val="superscript"/>
        </w:rPr>
        <w:t>4</w:t>
      </w:r>
      <w:r w:rsidRPr="008E4709">
        <w:rPr>
          <w:rFonts w:ascii="Verdana" w:hAnsi="Verdana"/>
          <w:sz w:val="20"/>
          <w:szCs w:val="20"/>
        </w:rPr>
        <w:t xml:space="preserve"> (1e-1</w:t>
      </w:r>
      <w:r w:rsidR="00056C3F">
        <w:rPr>
          <w:rFonts w:ascii="Verdana" w:hAnsi="Verdana"/>
          <w:sz w:val="20"/>
          <w:szCs w:val="20"/>
        </w:rPr>
        <w:t>4</w:t>
      </w:r>
      <w:r w:rsidRPr="008E4709">
        <w:rPr>
          <w:rFonts w:ascii="Verdana" w:hAnsi="Verdana"/>
          <w:sz w:val="20"/>
          <w:szCs w:val="20"/>
        </w:rPr>
        <w:t>)</w:t>
      </w:r>
      <w:r w:rsidR="007D29BA">
        <w:rPr>
          <w:rFonts w:ascii="Verdana" w:hAnsi="Verdana"/>
          <w:sz w:val="20"/>
          <w:szCs w:val="20"/>
        </w:rPr>
        <w:t xml:space="preserve"> if possible. This will provide a little over 14 digits of precision. Display your approximation after each 5,000 </w:t>
      </w:r>
      <w:r w:rsidR="006E3878">
        <w:rPr>
          <w:rFonts w:ascii="Verdana" w:hAnsi="Verdana"/>
          <w:sz w:val="20"/>
          <w:szCs w:val="20"/>
        </w:rPr>
        <w:t>approximations</w:t>
      </w:r>
      <w:r w:rsidR="007D29BA">
        <w:rPr>
          <w:rFonts w:ascii="Verdana" w:hAnsi="Verdana"/>
          <w:sz w:val="20"/>
          <w:szCs w:val="20"/>
        </w:rPr>
        <w:t xml:space="preserve">. </w:t>
      </w:r>
      <w:r w:rsidR="006E3878">
        <w:rPr>
          <w:rFonts w:ascii="Verdana" w:hAnsi="Verdana"/>
          <w:sz w:val="20"/>
          <w:szCs w:val="20"/>
        </w:rPr>
        <w:t>C</w:t>
      </w:r>
      <w:r w:rsidR="007D29BA">
        <w:rPr>
          <w:rFonts w:ascii="Verdana" w:hAnsi="Verdana"/>
          <w:sz w:val="20"/>
          <w:szCs w:val="20"/>
        </w:rPr>
        <w:t xml:space="preserve">ompare your </w:t>
      </w:r>
      <w:r w:rsidR="006E3878">
        <w:rPr>
          <w:rFonts w:ascii="Verdana" w:hAnsi="Verdana"/>
          <w:sz w:val="20"/>
          <w:szCs w:val="20"/>
        </w:rPr>
        <w:t xml:space="preserve">final </w:t>
      </w:r>
      <w:r w:rsidR="007D29BA">
        <w:rPr>
          <w:rFonts w:ascii="Verdana" w:hAnsi="Verdana"/>
          <w:sz w:val="20"/>
          <w:szCs w:val="20"/>
        </w:rPr>
        <w:t xml:space="preserve">computed value with </w:t>
      </w:r>
      <w:r w:rsidR="007D29BA" w:rsidRPr="007D29BA">
        <w:rPr>
          <w:rFonts w:ascii="Verdana" w:hAnsi="Verdana"/>
          <w:b/>
          <w:bCs/>
          <w:sz w:val="20"/>
          <w:szCs w:val="20"/>
        </w:rPr>
        <w:t>math.pi</w:t>
      </w:r>
      <w:r w:rsidR="007D29BA">
        <w:rPr>
          <w:rFonts w:ascii="Verdana" w:hAnsi="Verdana"/>
          <w:sz w:val="20"/>
          <w:szCs w:val="20"/>
        </w:rPr>
        <w:t>.</w:t>
      </w:r>
    </w:p>
    <w:p w14:paraId="484F37A7" w14:textId="32419AA0" w:rsidR="00EE5CDC" w:rsidRPr="006822D9" w:rsidRDefault="00EE5CDC" w:rsidP="00EE5CDC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Your </w:t>
      </w:r>
      <w:r w:rsidR="007D29BA">
        <w:rPr>
          <w:rFonts w:ascii="Verdana" w:hAnsi="Verdana"/>
          <w:sz w:val="20"/>
          <w:szCs w:val="20"/>
        </w:rPr>
        <w:t>output should somewhat match what is shown below.</w:t>
      </w:r>
    </w:p>
    <w:p w14:paraId="2216CEFF" w14:textId="77777777" w:rsidR="00EE5CDC" w:rsidRDefault="00EE5CDC" w:rsidP="00EE5CDC">
      <w:pPr>
        <w:rPr>
          <w:rFonts w:ascii="Verdana" w:hAnsi="Verdana"/>
          <w:sz w:val="20"/>
          <w:szCs w:val="20"/>
        </w:rPr>
      </w:pPr>
    </w:p>
    <w:p w14:paraId="600FD17F" w14:textId="77777777" w:rsidR="00EE5CDC" w:rsidRDefault="00EE5CDC" w:rsidP="00EE5CD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 your program several times using different inputs – sufficient to demonstrate that your program meets all the assignment requirements. Capture a screen shot of each run and paste them into an MS Word document. Place a caption above each image.</w:t>
      </w:r>
    </w:p>
    <w:p w14:paraId="59E4CC34" w14:textId="77777777" w:rsidR="00EE5CDC" w:rsidRDefault="00EE5CDC" w:rsidP="00EE5CDC">
      <w:pPr>
        <w:rPr>
          <w:rFonts w:ascii="Verdana" w:hAnsi="Verdana"/>
          <w:sz w:val="20"/>
          <w:szCs w:val="20"/>
        </w:rPr>
      </w:pPr>
    </w:p>
    <w:p w14:paraId="397AC347" w14:textId="5C35005C" w:rsidR="00EE5CDC" w:rsidRPr="009961EB" w:rsidRDefault="00EE5CDC" w:rsidP="00EE5CDC">
      <w:pPr>
        <w:rPr>
          <w:rFonts w:ascii="Verdana" w:hAnsi="Verdana"/>
          <w:b/>
          <w:bCs/>
          <w:sz w:val="20"/>
          <w:szCs w:val="20"/>
        </w:rPr>
      </w:pPr>
      <w:r w:rsidRPr="009961EB">
        <w:rPr>
          <w:rFonts w:ascii="Verdana" w:hAnsi="Verdana"/>
          <w:b/>
          <w:bCs/>
          <w:sz w:val="20"/>
          <w:szCs w:val="20"/>
        </w:rPr>
        <w:lastRenderedPageBreak/>
        <w:t xml:space="preserve">Submit the Python .py file </w:t>
      </w:r>
      <w:r>
        <w:rPr>
          <w:rFonts w:ascii="Verdana" w:hAnsi="Verdana"/>
          <w:b/>
          <w:bCs/>
          <w:sz w:val="20"/>
          <w:szCs w:val="20"/>
        </w:rPr>
        <w:t xml:space="preserve">(lastname_hw9.py) </w:t>
      </w:r>
      <w:r w:rsidRPr="009961EB">
        <w:rPr>
          <w:rFonts w:ascii="Verdana" w:hAnsi="Verdana"/>
          <w:b/>
          <w:bCs/>
          <w:sz w:val="20"/>
          <w:szCs w:val="20"/>
        </w:rPr>
        <w:t xml:space="preserve">containing your program and the MS Word document </w:t>
      </w:r>
      <w:bookmarkStart w:id="0" w:name="_Hlk495151102"/>
      <w:r w:rsidRPr="009961EB">
        <w:rPr>
          <w:rFonts w:ascii="Verdana" w:hAnsi="Verdana"/>
          <w:b/>
          <w:bCs/>
          <w:sz w:val="20"/>
          <w:szCs w:val="20"/>
        </w:rPr>
        <w:t>to your instructor using the appropriate Assignment Submissions link.</w:t>
      </w:r>
    </w:p>
    <w:bookmarkEnd w:id="0"/>
    <w:p w14:paraId="2F5EFEFB" w14:textId="77777777" w:rsidR="00EE5CDC" w:rsidRDefault="00EE5CDC" w:rsidP="00EE5CDC">
      <w:pPr>
        <w:rPr>
          <w:rFonts w:ascii="Verdana" w:hAnsi="Verdana"/>
          <w:sz w:val="20"/>
          <w:szCs w:val="20"/>
        </w:rPr>
      </w:pPr>
    </w:p>
    <w:p w14:paraId="7DDFBA34" w14:textId="77777777" w:rsidR="0098685F" w:rsidRDefault="00EE5CDC" w:rsidP="00EE5CDC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Attach:  </w:t>
      </w:r>
      <w:r w:rsidR="007D29BA" w:rsidRPr="0098685F">
        <w:rPr>
          <w:rFonts w:ascii="Verdana" w:hAnsi="Verdana"/>
          <w:b/>
          <w:bCs/>
          <w:i/>
          <w:iCs/>
          <w:sz w:val="20"/>
          <w:szCs w:val="20"/>
        </w:rPr>
        <w:t>demo.py</w:t>
      </w:r>
    </w:p>
    <w:p w14:paraId="6A68BE25" w14:textId="4B543A93" w:rsidR="00EE5CDC" w:rsidRPr="0098685F" w:rsidRDefault="0098685F" w:rsidP="0098685F">
      <w:pPr>
        <w:ind w:firstLine="720"/>
        <w:rPr>
          <w:rFonts w:ascii="Verdana" w:hAnsi="Verdana"/>
          <w:i/>
          <w:i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  </w:t>
      </w:r>
      <w:r w:rsidRPr="0098685F">
        <w:rPr>
          <w:rFonts w:ascii="Verdana" w:hAnsi="Verdana"/>
          <w:b/>
          <w:bCs/>
          <w:i/>
          <w:iCs/>
          <w:sz w:val="20"/>
          <w:szCs w:val="20"/>
        </w:rPr>
        <w:t>frac_main.py</w:t>
      </w:r>
    </w:p>
    <w:p w14:paraId="4F537EE9" w14:textId="7FA5D56F" w:rsidR="00EE5CDC" w:rsidRDefault="00EE5CDC" w:rsidP="00EE5CDC">
      <w:pPr>
        <w:rPr>
          <w:rFonts w:ascii="Verdana" w:hAnsi="Verdana"/>
          <w:b/>
          <w:bCs/>
          <w:sz w:val="20"/>
          <w:szCs w:val="20"/>
        </w:rPr>
      </w:pPr>
    </w:p>
    <w:p w14:paraId="513898F2" w14:textId="795807D8" w:rsidR="00EE5CDC" w:rsidRDefault="00EE5CDC" w:rsidP="00EE5CDC">
      <w:pPr>
        <w:rPr>
          <w:rFonts w:ascii="Verdana" w:hAnsi="Verdana"/>
          <w:b/>
          <w:bCs/>
          <w:sz w:val="20"/>
          <w:szCs w:val="20"/>
        </w:rPr>
      </w:pPr>
      <w:r w:rsidRPr="004D7BF6">
        <w:rPr>
          <w:rFonts w:ascii="Verdana" w:hAnsi="Verdana"/>
          <w:b/>
          <w:bCs/>
          <w:sz w:val="20"/>
          <w:szCs w:val="20"/>
        </w:rPr>
        <w:t>Sample Output</w:t>
      </w:r>
    </w:p>
    <w:p w14:paraId="4131DFA2" w14:textId="77777777" w:rsidR="0098685F" w:rsidRDefault="0098685F" w:rsidP="00EE5CDC">
      <w:pPr>
        <w:rPr>
          <w:rFonts w:ascii="Verdana" w:hAnsi="Verdana"/>
          <w:sz w:val="20"/>
          <w:szCs w:val="20"/>
        </w:rPr>
      </w:pPr>
    </w:p>
    <w:p w14:paraId="0A001CDD" w14:textId="664CC66C" w:rsidR="00AB33BF" w:rsidRDefault="00AB33BF" w:rsidP="00EE5CDC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1C7877B5" wp14:editId="5B61720E">
            <wp:extent cx="3590925" cy="66675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0649" w14:textId="00AEEB53" w:rsidR="00AB33BF" w:rsidRDefault="00AB33BF" w:rsidP="00EE5CDC">
      <w:pPr>
        <w:rPr>
          <w:rFonts w:ascii="Verdana" w:hAnsi="Verdana"/>
          <w:sz w:val="20"/>
          <w:szCs w:val="20"/>
        </w:rPr>
      </w:pPr>
    </w:p>
    <w:p w14:paraId="09C3E4FF" w14:textId="3B34B01A" w:rsidR="00707D19" w:rsidRDefault="00707D19" w:rsidP="00EE5CDC">
      <w:pPr>
        <w:rPr>
          <w:rFonts w:ascii="Verdana" w:hAnsi="Verdana"/>
          <w:sz w:val="20"/>
          <w:szCs w:val="20"/>
        </w:rPr>
      </w:pPr>
    </w:p>
    <w:p w14:paraId="6F54A863" w14:textId="55D9CA5B" w:rsidR="00707D19" w:rsidRDefault="00056C3F" w:rsidP="00EE5CDC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1F34EB6A" wp14:editId="4C37F9A1">
            <wp:extent cx="4181475" cy="3990975"/>
            <wp:effectExtent l="0" t="0" r="9525" b="952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D19" w:rsidSect="00065E49">
      <w:headerReference w:type="default" r:id="rId10"/>
      <w:footerReference w:type="default" r:id="rId11"/>
      <w:pgSz w:w="12240" w:h="15840"/>
      <w:pgMar w:top="1296" w:right="1296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C931C" w14:textId="77777777" w:rsidR="002B2DD8" w:rsidRDefault="002B2DD8" w:rsidP="00A85E66">
      <w:r>
        <w:separator/>
      </w:r>
    </w:p>
  </w:endnote>
  <w:endnote w:type="continuationSeparator" w:id="0">
    <w:p w14:paraId="35BA0062" w14:textId="77777777" w:rsidR="002B2DD8" w:rsidRDefault="002B2DD8" w:rsidP="00A85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BB23B" w14:textId="77777777" w:rsidR="00E8782D" w:rsidRDefault="00E8782D" w:rsidP="00E8782D">
    <w:pPr>
      <w:pStyle w:val="Footer"/>
      <w:pBdr>
        <w:bottom w:val="single" w:sz="6" w:space="1" w:color="auto"/>
      </w:pBdr>
      <w:rPr>
        <w:rFonts w:ascii="Calibri Light" w:hAnsi="Calibri Light" w:cs="Calibri Light"/>
      </w:rPr>
    </w:pPr>
    <w:bookmarkStart w:id="1" w:name="_Hlk532161356"/>
    <w:bookmarkStart w:id="2" w:name="_Hlk532161357"/>
    <w:bookmarkStart w:id="3" w:name="_Hlk532161625"/>
    <w:bookmarkStart w:id="4" w:name="_Hlk532161626"/>
    <w:bookmarkStart w:id="5" w:name="_Hlk532161803"/>
    <w:bookmarkStart w:id="6" w:name="_Hlk532161804"/>
    <w:bookmarkStart w:id="7" w:name="_Hlk532161823"/>
    <w:bookmarkStart w:id="8" w:name="_Hlk532161824"/>
    <w:bookmarkStart w:id="9" w:name="_Hlk532161962"/>
    <w:bookmarkStart w:id="10" w:name="_Hlk532161963"/>
    <w:bookmarkStart w:id="11" w:name="_Hlk532162107"/>
    <w:bookmarkStart w:id="12" w:name="_Hlk532162108"/>
    <w:bookmarkStart w:id="13" w:name="_Hlk532162226"/>
    <w:bookmarkStart w:id="14" w:name="_Hlk532162227"/>
  </w:p>
  <w:p w14:paraId="06913CEE" w14:textId="68098B39" w:rsidR="00E8782D" w:rsidRPr="00E8782D" w:rsidRDefault="00E8782D" w:rsidP="00E8782D">
    <w:pPr>
      <w:pStyle w:val="Footer"/>
      <w:rPr>
        <w:rFonts w:ascii="Calibri Light" w:hAnsi="Calibri Light" w:cs="Calibri Light"/>
      </w:rPr>
    </w:pPr>
    <w:r w:rsidRPr="00BF3772">
      <w:rPr>
        <w:rFonts w:ascii="Calibri Light" w:hAnsi="Calibri Light" w:cs="Calibri Light"/>
      </w:rPr>
      <w:t>Bary W Pollack</w:t>
    </w:r>
    <w:r w:rsidRPr="00BF3772">
      <w:rPr>
        <w:rFonts w:ascii="Calibri Light" w:hAnsi="Calibri Light" w:cs="Calibri Light"/>
      </w:rPr>
      <w:tab/>
      <w:t>Capitol Technology University</w:t>
    </w:r>
    <w:r w:rsidRPr="00BF3772">
      <w:rPr>
        <w:rFonts w:ascii="Calibri Light" w:hAnsi="Calibri Light" w:cs="Calibri Light"/>
      </w:rPr>
      <w:ptab w:relativeTo="margin" w:alignment="right" w:leader="none"/>
    </w:r>
    <w:r w:rsidR="00920108">
      <w:rPr>
        <w:rFonts w:ascii="Calibri Light" w:hAnsi="Calibri Light" w:cs="Calibri Light"/>
      </w:rPr>
      <w:t>1</w:t>
    </w:r>
    <w:r w:rsidR="00316439">
      <w:rPr>
        <w:rFonts w:ascii="Calibri Light" w:hAnsi="Calibri Light" w:cs="Calibri Light"/>
      </w:rPr>
      <w:t>/</w:t>
    </w:r>
    <w:r w:rsidR="00920108">
      <w:rPr>
        <w:rFonts w:ascii="Calibri Light" w:hAnsi="Calibri Light" w:cs="Calibri Light"/>
      </w:rPr>
      <w:t>4</w:t>
    </w:r>
    <w:r>
      <w:rPr>
        <w:rFonts w:ascii="Calibri Light" w:hAnsi="Calibri Light" w:cs="Calibri Light"/>
      </w:rPr>
      <w:t>/20</w:t>
    </w:r>
    <w:r w:rsidR="00920108">
      <w:rPr>
        <w:rFonts w:ascii="Calibri Light" w:hAnsi="Calibri Light" w:cs="Calibri Light"/>
      </w:rPr>
      <w:t>23</w:t>
    </w:r>
    <w:r>
      <w:rPr>
        <w:rFonts w:ascii="Calibri Light" w:hAnsi="Calibri Light" w:cs="Calibri Light"/>
      </w:rPr>
      <w:t xml:space="preserve"> </w:t>
    </w:r>
    <w:r w:rsidR="00316439">
      <w:rPr>
        <w:rFonts w:ascii="Calibri Light" w:hAnsi="Calibri Light" w:cs="Calibri Light"/>
      </w:rPr>
      <w:t>–</w:t>
    </w:r>
    <w:r w:rsidRPr="00BF3772">
      <w:rPr>
        <w:rFonts w:ascii="Calibri Light" w:hAnsi="Calibri Light" w:cs="Calibri Light"/>
      </w:rPr>
      <w:t xml:space="preserve"> </w:t>
    </w:r>
    <w:r w:rsidR="00920108">
      <w:rPr>
        <w:rFonts w:ascii="Calibri Light" w:hAnsi="Calibri Light" w:cs="Calibri Light"/>
      </w:rPr>
      <w:t>4</w:t>
    </w:r>
    <w:r w:rsidR="00316439">
      <w:rPr>
        <w:rFonts w:ascii="Calibri Light" w:hAnsi="Calibri Light" w:cs="Calibri Light"/>
      </w:rPr>
      <w:t>/2</w:t>
    </w:r>
    <w:r w:rsidR="00920108">
      <w:rPr>
        <w:rFonts w:ascii="Calibri Light" w:hAnsi="Calibri Light" w:cs="Calibri Light"/>
      </w:rPr>
      <w:t>1</w:t>
    </w:r>
    <w:r w:rsidRPr="00BF3772">
      <w:rPr>
        <w:rFonts w:ascii="Calibri Light" w:hAnsi="Calibri Light" w:cs="Calibri Light"/>
      </w:rPr>
      <w:t>/20</w:t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r w:rsidR="00920108">
      <w:rPr>
        <w:rFonts w:ascii="Calibri Light" w:hAnsi="Calibri Light" w:cs="Calibri Light"/>
      </w:rPr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C086E" w14:textId="77777777" w:rsidR="002B2DD8" w:rsidRDefault="002B2DD8" w:rsidP="00A85E66">
      <w:r>
        <w:separator/>
      </w:r>
    </w:p>
  </w:footnote>
  <w:footnote w:type="continuationSeparator" w:id="0">
    <w:p w14:paraId="13218998" w14:textId="77777777" w:rsidR="002B2DD8" w:rsidRDefault="002B2DD8" w:rsidP="00A85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1DF0D" w14:textId="77777777" w:rsidR="00A85E66" w:rsidRPr="00E8782D" w:rsidRDefault="001A6D12">
    <w:pPr>
      <w:pStyle w:val="Header"/>
      <w:rPr>
        <w:rFonts w:ascii="Verdana" w:hAnsi="Verdana"/>
        <w:sz w:val="20"/>
        <w:szCs w:val="20"/>
      </w:rPr>
    </w:pPr>
    <w:r w:rsidRPr="00E8782D">
      <w:rPr>
        <w:rFonts w:ascii="Verdana" w:hAnsi="Verdana"/>
        <w:sz w:val="20"/>
        <w:szCs w:val="20"/>
      </w:rPr>
      <w:t>Capitol Technology University</w:t>
    </w:r>
    <w:r w:rsidRPr="00E8782D">
      <w:rPr>
        <w:rFonts w:ascii="Verdana" w:hAnsi="Verdana"/>
        <w:sz w:val="20"/>
        <w:szCs w:val="20"/>
      </w:rPr>
      <w:ptab w:relativeTo="margin" w:alignment="center" w:leader="none"/>
    </w:r>
    <w:r w:rsidRPr="00E8782D">
      <w:rPr>
        <w:rFonts w:ascii="Verdana" w:hAnsi="Verdana"/>
        <w:sz w:val="20"/>
        <w:szCs w:val="20"/>
      </w:rPr>
      <w:ptab w:relativeTo="margin" w:alignment="right" w:leader="none"/>
    </w:r>
    <w:r w:rsidRPr="00E8782D">
      <w:rPr>
        <w:rFonts w:ascii="Verdana" w:hAnsi="Verdana"/>
        <w:sz w:val="20"/>
        <w:szCs w:val="20"/>
      </w:rPr>
      <w:t xml:space="preserve">Page </w:t>
    </w:r>
    <w:r w:rsidRPr="00E8782D">
      <w:rPr>
        <w:rFonts w:ascii="Verdana" w:hAnsi="Verdana"/>
        <w:sz w:val="20"/>
        <w:szCs w:val="20"/>
      </w:rPr>
      <w:fldChar w:fldCharType="begin"/>
    </w:r>
    <w:r w:rsidRPr="00E8782D">
      <w:rPr>
        <w:rFonts w:ascii="Verdana" w:hAnsi="Verdana"/>
        <w:sz w:val="20"/>
        <w:szCs w:val="20"/>
      </w:rPr>
      <w:instrText xml:space="preserve"> PAGE   \* MERGEFORMAT </w:instrText>
    </w:r>
    <w:r w:rsidRPr="00E8782D">
      <w:rPr>
        <w:rFonts w:ascii="Verdana" w:hAnsi="Verdana"/>
        <w:sz w:val="20"/>
        <w:szCs w:val="20"/>
      </w:rPr>
      <w:fldChar w:fldCharType="separate"/>
    </w:r>
    <w:r w:rsidRPr="00E8782D">
      <w:rPr>
        <w:rFonts w:ascii="Verdana" w:hAnsi="Verdana"/>
        <w:noProof/>
        <w:sz w:val="20"/>
        <w:szCs w:val="20"/>
      </w:rPr>
      <w:t>1</w:t>
    </w:r>
    <w:r w:rsidRPr="00E8782D">
      <w:rPr>
        <w:rFonts w:ascii="Verdana" w:hAnsi="Verdana"/>
        <w:sz w:val="20"/>
        <w:szCs w:val="20"/>
      </w:rPr>
      <w:fldChar w:fldCharType="end"/>
    </w:r>
    <w:r w:rsidRPr="00E8782D">
      <w:rPr>
        <w:rFonts w:ascii="Verdana" w:hAnsi="Verdana"/>
        <w:sz w:val="20"/>
        <w:szCs w:val="20"/>
      </w:rPr>
      <w:t xml:space="preserve"> / </w:t>
    </w:r>
    <w:r w:rsidR="00892FE1" w:rsidRPr="00E8782D">
      <w:rPr>
        <w:rFonts w:ascii="Verdana" w:hAnsi="Verdana"/>
        <w:sz w:val="20"/>
        <w:szCs w:val="20"/>
      </w:rPr>
      <w:fldChar w:fldCharType="begin"/>
    </w:r>
    <w:r w:rsidR="00892FE1" w:rsidRPr="00E8782D">
      <w:rPr>
        <w:rFonts w:ascii="Verdana" w:hAnsi="Verdana"/>
        <w:sz w:val="20"/>
        <w:szCs w:val="20"/>
      </w:rPr>
      <w:instrText xml:space="preserve"> NUMPAGES   \* MERGEFORMAT </w:instrText>
    </w:r>
    <w:r w:rsidR="00892FE1" w:rsidRPr="00E8782D">
      <w:rPr>
        <w:rFonts w:ascii="Verdana" w:hAnsi="Verdana"/>
        <w:sz w:val="20"/>
        <w:szCs w:val="20"/>
      </w:rPr>
      <w:fldChar w:fldCharType="separate"/>
    </w:r>
    <w:r w:rsidRPr="00E8782D">
      <w:rPr>
        <w:rFonts w:ascii="Verdana" w:hAnsi="Verdana"/>
        <w:noProof/>
        <w:sz w:val="20"/>
        <w:szCs w:val="20"/>
      </w:rPr>
      <w:t>2</w:t>
    </w:r>
    <w:r w:rsidR="00892FE1" w:rsidRPr="00E8782D">
      <w:rPr>
        <w:rFonts w:ascii="Verdana" w:hAnsi="Verdana"/>
        <w:noProof/>
        <w:sz w:val="20"/>
        <w:szCs w:val="20"/>
      </w:rPr>
      <w:fldChar w:fldCharType="end"/>
    </w:r>
  </w:p>
  <w:p w14:paraId="75A6B735" w14:textId="42A730C8" w:rsidR="001A6D12" w:rsidRPr="00E8782D" w:rsidRDefault="00920108">
    <w:pPr>
      <w:pStyle w:val="Header"/>
      <w:pBdr>
        <w:bottom w:val="single" w:sz="6" w:space="1" w:color="auto"/>
      </w:pBdr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>CT-206</w:t>
    </w:r>
    <w:r w:rsidR="001A6D12" w:rsidRPr="00E8782D">
      <w:rPr>
        <w:rFonts w:ascii="Verdana" w:hAnsi="Verdana"/>
        <w:sz w:val="20"/>
        <w:szCs w:val="20"/>
      </w:rPr>
      <w:t xml:space="preserve"> – </w:t>
    </w:r>
    <w:r>
      <w:rPr>
        <w:rFonts w:ascii="Verdana" w:hAnsi="Verdana"/>
        <w:sz w:val="20"/>
        <w:szCs w:val="20"/>
      </w:rPr>
      <w:t>Scripting Languages</w:t>
    </w:r>
  </w:p>
  <w:p w14:paraId="17CF6305" w14:textId="77777777" w:rsidR="001A6D12" w:rsidRPr="00E8782D" w:rsidRDefault="001A6D12">
    <w:pPr>
      <w:pStyle w:val="Header"/>
      <w:pBdr>
        <w:bottom w:val="single" w:sz="6" w:space="1" w:color="auto"/>
      </w:pBdr>
      <w:rPr>
        <w:rFonts w:ascii="Verdana" w:hAnsi="Verdana"/>
        <w:sz w:val="20"/>
        <w:szCs w:val="20"/>
      </w:rPr>
    </w:pPr>
  </w:p>
  <w:p w14:paraId="0A16668D" w14:textId="77777777" w:rsidR="001A6D12" w:rsidRPr="00E8782D" w:rsidRDefault="001A6D12">
    <w:pPr>
      <w:pStyle w:val="Header"/>
      <w:rPr>
        <w:rFonts w:ascii="Verdana" w:hAnsi="Verdana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94C6B"/>
    <w:multiLevelType w:val="hybridMultilevel"/>
    <w:tmpl w:val="E4E2767E"/>
    <w:lvl w:ilvl="0" w:tplc="38325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68DC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A81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1E9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04A6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AA5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3E7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48E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AC1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CF16F41"/>
    <w:multiLevelType w:val="hybridMultilevel"/>
    <w:tmpl w:val="40509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C1FEE"/>
    <w:multiLevelType w:val="hybridMultilevel"/>
    <w:tmpl w:val="C00AC73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8E670FB"/>
    <w:multiLevelType w:val="hybridMultilevel"/>
    <w:tmpl w:val="96F821D4"/>
    <w:lvl w:ilvl="0" w:tplc="B3A2D2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MS Mincho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7482D"/>
    <w:multiLevelType w:val="hybridMultilevel"/>
    <w:tmpl w:val="3FAC0370"/>
    <w:lvl w:ilvl="0" w:tplc="570E4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FC6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CED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20C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EAF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EA5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BCB3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C8F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1013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730763262">
    <w:abstractNumId w:val="4"/>
  </w:num>
  <w:num w:numId="2" w16cid:durableId="88544187">
    <w:abstractNumId w:val="3"/>
  </w:num>
  <w:num w:numId="3" w16cid:durableId="795680436">
    <w:abstractNumId w:val="0"/>
  </w:num>
  <w:num w:numId="4" w16cid:durableId="991060089">
    <w:abstractNumId w:val="2"/>
  </w:num>
  <w:num w:numId="5" w16cid:durableId="1523081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BC1"/>
    <w:rsid w:val="0000093E"/>
    <w:rsid w:val="0000178E"/>
    <w:rsid w:val="000138CA"/>
    <w:rsid w:val="000261AD"/>
    <w:rsid w:val="0004668F"/>
    <w:rsid w:val="00056C3F"/>
    <w:rsid w:val="00065E49"/>
    <w:rsid w:val="00085C50"/>
    <w:rsid w:val="000A344B"/>
    <w:rsid w:val="000A6EF7"/>
    <w:rsid w:val="000C28F9"/>
    <w:rsid w:val="000C5ED8"/>
    <w:rsid w:val="000D0EDC"/>
    <w:rsid w:val="000D5C08"/>
    <w:rsid w:val="000E1BFF"/>
    <w:rsid w:val="000F56C4"/>
    <w:rsid w:val="000F77B8"/>
    <w:rsid w:val="00113BF7"/>
    <w:rsid w:val="00120908"/>
    <w:rsid w:val="0012350F"/>
    <w:rsid w:val="0013522D"/>
    <w:rsid w:val="00137A70"/>
    <w:rsid w:val="00141A94"/>
    <w:rsid w:val="00145DE6"/>
    <w:rsid w:val="00154241"/>
    <w:rsid w:val="00161793"/>
    <w:rsid w:val="00174E38"/>
    <w:rsid w:val="00175FD0"/>
    <w:rsid w:val="0017702D"/>
    <w:rsid w:val="00180144"/>
    <w:rsid w:val="001A1F21"/>
    <w:rsid w:val="001A36D4"/>
    <w:rsid w:val="001A6D12"/>
    <w:rsid w:val="001B671E"/>
    <w:rsid w:val="001D455D"/>
    <w:rsid w:val="001D5E22"/>
    <w:rsid w:val="001F1FFA"/>
    <w:rsid w:val="0021694F"/>
    <w:rsid w:val="00231C3F"/>
    <w:rsid w:val="00242D22"/>
    <w:rsid w:val="00247CDE"/>
    <w:rsid w:val="002515B2"/>
    <w:rsid w:val="0025241F"/>
    <w:rsid w:val="00257069"/>
    <w:rsid w:val="00274404"/>
    <w:rsid w:val="0029576C"/>
    <w:rsid w:val="0029637E"/>
    <w:rsid w:val="002B2DD8"/>
    <w:rsid w:val="002B4380"/>
    <w:rsid w:val="002B4847"/>
    <w:rsid w:val="002B6687"/>
    <w:rsid w:val="002D49EB"/>
    <w:rsid w:val="002E2765"/>
    <w:rsid w:val="002F2310"/>
    <w:rsid w:val="00301439"/>
    <w:rsid w:val="00313635"/>
    <w:rsid w:val="00313BB4"/>
    <w:rsid w:val="00316439"/>
    <w:rsid w:val="00322869"/>
    <w:rsid w:val="00336BCF"/>
    <w:rsid w:val="00344CC1"/>
    <w:rsid w:val="003455BB"/>
    <w:rsid w:val="00363EF0"/>
    <w:rsid w:val="00377C31"/>
    <w:rsid w:val="003A3DDD"/>
    <w:rsid w:val="003F0191"/>
    <w:rsid w:val="003F0E49"/>
    <w:rsid w:val="003F37EF"/>
    <w:rsid w:val="003F5AD3"/>
    <w:rsid w:val="004011C9"/>
    <w:rsid w:val="0041240B"/>
    <w:rsid w:val="00456675"/>
    <w:rsid w:val="0045753D"/>
    <w:rsid w:val="00464BBA"/>
    <w:rsid w:val="00466950"/>
    <w:rsid w:val="004F0C1B"/>
    <w:rsid w:val="004F491C"/>
    <w:rsid w:val="00511442"/>
    <w:rsid w:val="00513B8D"/>
    <w:rsid w:val="00520F3F"/>
    <w:rsid w:val="00567E4C"/>
    <w:rsid w:val="0058721A"/>
    <w:rsid w:val="005A6674"/>
    <w:rsid w:val="006007BD"/>
    <w:rsid w:val="00623984"/>
    <w:rsid w:val="00627BFE"/>
    <w:rsid w:val="00637EAE"/>
    <w:rsid w:val="00645031"/>
    <w:rsid w:val="0065596E"/>
    <w:rsid w:val="00656317"/>
    <w:rsid w:val="00660483"/>
    <w:rsid w:val="00660BA8"/>
    <w:rsid w:val="006B2788"/>
    <w:rsid w:val="006C4866"/>
    <w:rsid w:val="006D7C42"/>
    <w:rsid w:val="006E2873"/>
    <w:rsid w:val="006E3878"/>
    <w:rsid w:val="006E3CA5"/>
    <w:rsid w:val="006F40E3"/>
    <w:rsid w:val="00700C16"/>
    <w:rsid w:val="00701FB5"/>
    <w:rsid w:val="00707D19"/>
    <w:rsid w:val="00713E81"/>
    <w:rsid w:val="00742354"/>
    <w:rsid w:val="0074460A"/>
    <w:rsid w:val="007548C8"/>
    <w:rsid w:val="0075651B"/>
    <w:rsid w:val="00767B59"/>
    <w:rsid w:val="00786341"/>
    <w:rsid w:val="00791191"/>
    <w:rsid w:val="00796CEB"/>
    <w:rsid w:val="007D29BA"/>
    <w:rsid w:val="008000FA"/>
    <w:rsid w:val="00800881"/>
    <w:rsid w:val="00816EC5"/>
    <w:rsid w:val="00826F8A"/>
    <w:rsid w:val="00832DDD"/>
    <w:rsid w:val="00887A93"/>
    <w:rsid w:val="00892FE1"/>
    <w:rsid w:val="008974BA"/>
    <w:rsid w:val="008A0551"/>
    <w:rsid w:val="008C377E"/>
    <w:rsid w:val="008E4709"/>
    <w:rsid w:val="008E51C0"/>
    <w:rsid w:val="008F0D6F"/>
    <w:rsid w:val="009136EE"/>
    <w:rsid w:val="00920108"/>
    <w:rsid w:val="00930395"/>
    <w:rsid w:val="00931051"/>
    <w:rsid w:val="009366C1"/>
    <w:rsid w:val="00942006"/>
    <w:rsid w:val="00950585"/>
    <w:rsid w:val="009818BC"/>
    <w:rsid w:val="00983DE8"/>
    <w:rsid w:val="0098457E"/>
    <w:rsid w:val="0098685F"/>
    <w:rsid w:val="009B010C"/>
    <w:rsid w:val="009B4787"/>
    <w:rsid w:val="009E03AA"/>
    <w:rsid w:val="009E598A"/>
    <w:rsid w:val="00A01F39"/>
    <w:rsid w:val="00A1251E"/>
    <w:rsid w:val="00A45A6B"/>
    <w:rsid w:val="00A85E66"/>
    <w:rsid w:val="00AB05E6"/>
    <w:rsid w:val="00AB33BF"/>
    <w:rsid w:val="00AB6E2E"/>
    <w:rsid w:val="00AE2E0B"/>
    <w:rsid w:val="00AF62DE"/>
    <w:rsid w:val="00B0211B"/>
    <w:rsid w:val="00B10844"/>
    <w:rsid w:val="00B15E8B"/>
    <w:rsid w:val="00B35E22"/>
    <w:rsid w:val="00B444D3"/>
    <w:rsid w:val="00B55A52"/>
    <w:rsid w:val="00B621C2"/>
    <w:rsid w:val="00B626E3"/>
    <w:rsid w:val="00B70E3A"/>
    <w:rsid w:val="00B84F9D"/>
    <w:rsid w:val="00B92AE7"/>
    <w:rsid w:val="00BA3066"/>
    <w:rsid w:val="00BC34B2"/>
    <w:rsid w:val="00BC731B"/>
    <w:rsid w:val="00BD0946"/>
    <w:rsid w:val="00BD6BC1"/>
    <w:rsid w:val="00BD7A54"/>
    <w:rsid w:val="00BE2DF6"/>
    <w:rsid w:val="00BF0CCE"/>
    <w:rsid w:val="00BF1289"/>
    <w:rsid w:val="00C01800"/>
    <w:rsid w:val="00C05DBC"/>
    <w:rsid w:val="00C122D0"/>
    <w:rsid w:val="00C21D4A"/>
    <w:rsid w:val="00C26102"/>
    <w:rsid w:val="00C3243C"/>
    <w:rsid w:val="00C36FD0"/>
    <w:rsid w:val="00C46DD2"/>
    <w:rsid w:val="00C60861"/>
    <w:rsid w:val="00C653CC"/>
    <w:rsid w:val="00CB6460"/>
    <w:rsid w:val="00CB7B01"/>
    <w:rsid w:val="00CC577D"/>
    <w:rsid w:val="00CE735C"/>
    <w:rsid w:val="00D008F3"/>
    <w:rsid w:val="00D105D6"/>
    <w:rsid w:val="00D11BD0"/>
    <w:rsid w:val="00D251BB"/>
    <w:rsid w:val="00D337BA"/>
    <w:rsid w:val="00D570CD"/>
    <w:rsid w:val="00D6377B"/>
    <w:rsid w:val="00D64CDD"/>
    <w:rsid w:val="00D70885"/>
    <w:rsid w:val="00D7178A"/>
    <w:rsid w:val="00D73F8F"/>
    <w:rsid w:val="00D926E6"/>
    <w:rsid w:val="00DD457D"/>
    <w:rsid w:val="00DD47BF"/>
    <w:rsid w:val="00DE5D38"/>
    <w:rsid w:val="00DF2049"/>
    <w:rsid w:val="00E0049C"/>
    <w:rsid w:val="00E10D03"/>
    <w:rsid w:val="00E13AD0"/>
    <w:rsid w:val="00E13C23"/>
    <w:rsid w:val="00E27CE3"/>
    <w:rsid w:val="00E351D5"/>
    <w:rsid w:val="00E5256C"/>
    <w:rsid w:val="00E55FC4"/>
    <w:rsid w:val="00E63FFE"/>
    <w:rsid w:val="00E7254D"/>
    <w:rsid w:val="00E733F9"/>
    <w:rsid w:val="00E76BE9"/>
    <w:rsid w:val="00E8080B"/>
    <w:rsid w:val="00E8782D"/>
    <w:rsid w:val="00E92F33"/>
    <w:rsid w:val="00E9532C"/>
    <w:rsid w:val="00EA4606"/>
    <w:rsid w:val="00EB39AF"/>
    <w:rsid w:val="00EC106F"/>
    <w:rsid w:val="00EC4D8D"/>
    <w:rsid w:val="00EC7714"/>
    <w:rsid w:val="00EE5CDC"/>
    <w:rsid w:val="00F025E6"/>
    <w:rsid w:val="00F04119"/>
    <w:rsid w:val="00F05DEC"/>
    <w:rsid w:val="00F1599E"/>
    <w:rsid w:val="00F27E8F"/>
    <w:rsid w:val="00F30761"/>
    <w:rsid w:val="00F40C49"/>
    <w:rsid w:val="00F4153D"/>
    <w:rsid w:val="00F41825"/>
    <w:rsid w:val="00F91A32"/>
    <w:rsid w:val="00F9752B"/>
    <w:rsid w:val="00FB3F12"/>
    <w:rsid w:val="00FC01E3"/>
    <w:rsid w:val="00FC1156"/>
    <w:rsid w:val="00FC6A6E"/>
    <w:rsid w:val="00FD155A"/>
    <w:rsid w:val="00FE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044468"/>
  <w15:chartTrackingRefBased/>
  <w15:docId w15:val="{B335D8D2-B27E-4236-BD57-80A6756E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CB6460"/>
    <w:pPr>
      <w:widowControl w:val="0"/>
      <w:autoSpaceDE w:val="0"/>
      <w:autoSpaceDN w:val="0"/>
      <w:spacing w:before="182"/>
      <w:ind w:left="100"/>
      <w:outlineLvl w:val="0"/>
    </w:pPr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CB6460"/>
    <w:pPr>
      <w:widowControl w:val="0"/>
      <w:autoSpaceDE w:val="0"/>
      <w:autoSpaceDN w:val="0"/>
      <w:ind w:left="100"/>
      <w:outlineLvl w:val="1"/>
    </w:pPr>
    <w:rPr>
      <w:rFonts w:ascii="Calibri" w:eastAsia="Calibri" w:hAnsi="Calibri" w:cs="Calibri"/>
      <w:i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</w:rPr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character" w:styleId="Hyperlink">
    <w:name w:val="Hyperlink"/>
    <w:rsid w:val="0029637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A85E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5E6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85E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5E66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CB6460"/>
    <w:rPr>
      <w:rFonts w:ascii="Calibri" w:eastAsia="Calibri" w:hAnsi="Calibri" w:cs="Calibri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CB6460"/>
    <w:rPr>
      <w:rFonts w:ascii="Calibri" w:eastAsia="Calibri" w:hAnsi="Calibri" w:cs="Calibri"/>
      <w:i/>
      <w:sz w:val="24"/>
      <w:szCs w:val="24"/>
      <w:lang w:bidi="en-US"/>
    </w:rPr>
  </w:style>
  <w:style w:type="character" w:customStyle="1" w:styleId="PlainTextChar">
    <w:name w:val="Plain Text Char"/>
    <w:basedOn w:val="DefaultParagraphFont"/>
    <w:link w:val="PlainText"/>
    <w:rsid w:val="009B010C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EE5CD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CT-206 Homework 9</vt:lpstr>
    </vt:vector>
  </TitlesOfParts>
  <Company>home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CT-206 Homework 10</dc:title>
  <dc:subject/>
  <dc:creator>ecdaio;Bary W Pollack</dc:creator>
  <cp:keywords/>
  <dc:description/>
  <cp:lastModifiedBy>Bary W Pollack</cp:lastModifiedBy>
  <cp:revision>13</cp:revision>
  <dcterms:created xsi:type="dcterms:W3CDTF">2022-12-18T23:10:00Z</dcterms:created>
  <dcterms:modified xsi:type="dcterms:W3CDTF">2023-02-12T20:03:00Z</dcterms:modified>
</cp:coreProperties>
</file>