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512E" w14:textId="2E500406" w:rsidR="00C122D0" w:rsidRPr="009E03AA" w:rsidRDefault="001A6D12" w:rsidP="009366C1">
      <w:pPr>
        <w:pStyle w:val="PlainText"/>
        <w:rPr>
          <w:rFonts w:ascii="Verdana" w:eastAsia="MS Mincho" w:hAnsi="Verdana" w:cs="Times New Roman"/>
          <w:b/>
          <w:bCs/>
          <w:sz w:val="22"/>
          <w:szCs w:val="22"/>
        </w:rPr>
      </w:pPr>
      <w:r w:rsidRPr="009E03AA">
        <w:rPr>
          <w:rFonts w:ascii="Verdana" w:eastAsia="MS Mincho" w:hAnsi="Verdana" w:cs="Times New Roman"/>
          <w:b/>
          <w:bCs/>
          <w:sz w:val="22"/>
          <w:szCs w:val="22"/>
        </w:rPr>
        <w:t xml:space="preserve">Homework </w:t>
      </w:r>
      <w:r w:rsidR="00B84F9D">
        <w:rPr>
          <w:rFonts w:ascii="Verdana" w:eastAsia="MS Mincho" w:hAnsi="Verdana" w:cs="Times New Roman"/>
          <w:b/>
          <w:bCs/>
          <w:sz w:val="22"/>
          <w:szCs w:val="22"/>
        </w:rPr>
        <w:t>1</w:t>
      </w:r>
      <w:r w:rsidR="00334FB1">
        <w:rPr>
          <w:rFonts w:ascii="Verdana" w:eastAsia="MS Mincho" w:hAnsi="Verdana" w:cs="Times New Roman"/>
          <w:b/>
          <w:bCs/>
          <w:sz w:val="22"/>
          <w:szCs w:val="22"/>
        </w:rPr>
        <w:t>1</w:t>
      </w:r>
    </w:p>
    <w:p w14:paraId="1F7A3717" w14:textId="77777777" w:rsidR="00C122D0" w:rsidRDefault="00C122D0" w:rsidP="009366C1">
      <w:pPr>
        <w:pStyle w:val="PlainText"/>
        <w:rPr>
          <w:rFonts w:ascii="Verdana" w:eastAsia="MS Mincho" w:hAnsi="Verdana" w:cs="Times New Roman"/>
          <w:b/>
          <w:bCs/>
        </w:rPr>
      </w:pPr>
      <w:r>
        <w:rPr>
          <w:rFonts w:ascii="Verdana" w:eastAsia="MS Mincho" w:hAnsi="Verdana" w:cs="Times New Roman"/>
          <w:b/>
          <w:bCs/>
        </w:rPr>
        <w:t>Due: Sunday</w:t>
      </w:r>
      <w:r w:rsidR="009E03AA">
        <w:rPr>
          <w:rFonts w:ascii="Verdana" w:eastAsia="MS Mincho" w:hAnsi="Verdana" w:cs="Times New Roman"/>
          <w:b/>
          <w:bCs/>
        </w:rPr>
        <w:t xml:space="preserve"> (see Syllabus)</w:t>
      </w:r>
    </w:p>
    <w:p w14:paraId="2EA03E0E" w14:textId="34C39983" w:rsidR="001A6D12" w:rsidRPr="00E8782D" w:rsidRDefault="00C122D0" w:rsidP="009366C1">
      <w:pPr>
        <w:pStyle w:val="PlainText"/>
        <w:rPr>
          <w:rFonts w:ascii="Verdana" w:eastAsia="MS Mincho" w:hAnsi="Verdana" w:cs="Times New Roman"/>
        </w:rPr>
      </w:pPr>
      <w:r>
        <w:rPr>
          <w:rFonts w:ascii="Verdana" w:eastAsia="MS Mincho" w:hAnsi="Verdana" w:cs="Times New Roman"/>
          <w:b/>
          <w:bCs/>
        </w:rPr>
        <w:t xml:space="preserve">Points: </w:t>
      </w:r>
      <w:r w:rsidR="00920108">
        <w:rPr>
          <w:rFonts w:ascii="Verdana" w:eastAsia="MS Mincho" w:hAnsi="Verdana" w:cs="Times New Roman"/>
          <w:b/>
          <w:bCs/>
        </w:rPr>
        <w:t>40</w:t>
      </w:r>
    </w:p>
    <w:p w14:paraId="54796A9D" w14:textId="77777777" w:rsidR="001A6D12" w:rsidRPr="00E8782D" w:rsidRDefault="001A6D12" w:rsidP="00180144">
      <w:pPr>
        <w:pStyle w:val="PlainText"/>
        <w:rPr>
          <w:rFonts w:ascii="Verdana" w:eastAsia="MS Mincho" w:hAnsi="Verdana"/>
          <w:bCs/>
        </w:rPr>
      </w:pPr>
    </w:p>
    <w:p w14:paraId="50FBE678" w14:textId="77777777" w:rsidR="00CB6460" w:rsidRPr="009B010C" w:rsidRDefault="009B010C" w:rsidP="00CB6460">
      <w:pPr>
        <w:rPr>
          <w:rFonts w:ascii="Verdana" w:hAnsi="Verdana"/>
          <w:b/>
          <w:sz w:val="20"/>
          <w:szCs w:val="20"/>
          <w:u w:val="single"/>
        </w:rPr>
      </w:pPr>
      <w:r w:rsidRPr="009B010C">
        <w:rPr>
          <w:rFonts w:ascii="Verdana" w:hAnsi="Verdana"/>
          <w:b/>
          <w:sz w:val="20"/>
          <w:szCs w:val="20"/>
          <w:u w:val="single"/>
        </w:rPr>
        <w:t>Instructions</w:t>
      </w:r>
    </w:p>
    <w:p w14:paraId="6AC576D6" w14:textId="77777777" w:rsidR="00D337BA" w:rsidRDefault="00D337BA" w:rsidP="00CB6460">
      <w:pPr>
        <w:rPr>
          <w:rFonts w:ascii="Verdana" w:hAnsi="Verdana"/>
          <w:b/>
          <w:sz w:val="20"/>
          <w:szCs w:val="20"/>
        </w:rPr>
      </w:pPr>
    </w:p>
    <w:p w14:paraId="44034311" w14:textId="1F025E5A" w:rsidR="002B26AA" w:rsidRDefault="00EE5CDC" w:rsidP="00EE5CD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this exercise you will </w:t>
      </w:r>
      <w:r w:rsidR="00EB0E01">
        <w:rPr>
          <w:rFonts w:ascii="Verdana" w:hAnsi="Verdana"/>
          <w:sz w:val="20"/>
          <w:szCs w:val="20"/>
        </w:rPr>
        <w:t xml:space="preserve">write a Perl program to </w:t>
      </w:r>
      <w:r w:rsidR="00334FB1">
        <w:rPr>
          <w:rFonts w:ascii="Verdana" w:hAnsi="Verdana"/>
          <w:sz w:val="20"/>
          <w:szCs w:val="20"/>
        </w:rPr>
        <w:t xml:space="preserve">find the first </w:t>
      </w:r>
      <w:r w:rsidR="00334FB1" w:rsidRPr="002B26AA">
        <w:rPr>
          <w:rFonts w:ascii="Verdana" w:hAnsi="Verdana"/>
          <w:b/>
          <w:bCs/>
          <w:sz w:val="20"/>
          <w:szCs w:val="20"/>
        </w:rPr>
        <w:t>Collatz Sequence</w:t>
      </w:r>
      <w:r w:rsidR="00334FB1">
        <w:rPr>
          <w:rFonts w:ascii="Verdana" w:hAnsi="Verdana"/>
          <w:sz w:val="20"/>
          <w:szCs w:val="20"/>
        </w:rPr>
        <w:t xml:space="preserve"> whose length is greater than or equal to </w:t>
      </w:r>
      <w:r w:rsidR="00AF6324">
        <w:rPr>
          <w:rFonts w:ascii="Verdana" w:hAnsi="Verdana"/>
          <w:sz w:val="20"/>
          <w:szCs w:val="20"/>
        </w:rPr>
        <w:t>2</w:t>
      </w:r>
      <w:r w:rsidR="00334FB1">
        <w:rPr>
          <w:rFonts w:ascii="Verdana" w:hAnsi="Verdana"/>
          <w:sz w:val="20"/>
          <w:szCs w:val="20"/>
        </w:rPr>
        <w:t xml:space="preserve">00. </w:t>
      </w:r>
      <w:r w:rsidR="002B26AA">
        <w:rPr>
          <w:rFonts w:ascii="Verdana" w:hAnsi="Verdana"/>
          <w:sz w:val="20"/>
          <w:szCs w:val="20"/>
        </w:rPr>
        <w:t>The Collatz Sequence is a sequence of integers that starts at N and then repeatedly computes terms until the value 1 is reached. The length of the sequence is the number of values in the sequence, including N and 1.</w:t>
      </w:r>
    </w:p>
    <w:p w14:paraId="0409BD0D" w14:textId="77777777" w:rsidR="002B26AA" w:rsidRDefault="002B26AA" w:rsidP="00EE5CDC">
      <w:pPr>
        <w:rPr>
          <w:rFonts w:ascii="Verdana" w:hAnsi="Verdana"/>
          <w:sz w:val="20"/>
          <w:szCs w:val="20"/>
        </w:rPr>
      </w:pPr>
    </w:p>
    <w:p w14:paraId="4744886D" w14:textId="7E1B5AAA" w:rsidR="00EE5CDC" w:rsidRDefault="002B26AA" w:rsidP="00EE5CDC">
      <w:pPr>
        <w:rPr>
          <w:rFonts w:ascii="Verdana" w:hAnsi="Verdana"/>
          <w:sz w:val="20"/>
          <w:szCs w:val="20"/>
        </w:rPr>
      </w:pPr>
      <w:r w:rsidRPr="002B26AA">
        <w:rPr>
          <w:rFonts w:ascii="Verdana" w:hAnsi="Verdana"/>
          <w:sz w:val="20"/>
          <w:szCs w:val="20"/>
        </w:rPr>
        <w:t xml:space="preserve">The “computational rule” for creating the Collatz </w:t>
      </w:r>
      <w:r>
        <w:rPr>
          <w:rFonts w:ascii="Verdana" w:hAnsi="Verdana"/>
          <w:sz w:val="20"/>
          <w:szCs w:val="20"/>
        </w:rPr>
        <w:t>S</w:t>
      </w:r>
      <w:r w:rsidRPr="002B26AA">
        <w:rPr>
          <w:rFonts w:ascii="Verdana" w:hAnsi="Verdana"/>
          <w:sz w:val="20"/>
          <w:szCs w:val="20"/>
        </w:rPr>
        <w:t xml:space="preserve">equence is to start from some given </w:t>
      </w:r>
      <w:r>
        <w:rPr>
          <w:rFonts w:ascii="Verdana" w:hAnsi="Verdana"/>
          <w:sz w:val="20"/>
          <w:szCs w:val="20"/>
        </w:rPr>
        <w:t>N</w:t>
      </w:r>
      <w:r w:rsidRPr="002B26AA">
        <w:rPr>
          <w:rFonts w:ascii="Verdana" w:hAnsi="Verdana"/>
          <w:sz w:val="20"/>
          <w:szCs w:val="20"/>
        </w:rPr>
        <w:t xml:space="preserve">, and to generate the next term of the sequence from </w:t>
      </w:r>
      <w:r>
        <w:rPr>
          <w:rFonts w:ascii="Verdana" w:hAnsi="Verdana"/>
          <w:sz w:val="20"/>
          <w:szCs w:val="20"/>
        </w:rPr>
        <w:t>N</w:t>
      </w:r>
      <w:r w:rsidRPr="002B26AA">
        <w:rPr>
          <w:rFonts w:ascii="Verdana" w:hAnsi="Verdana"/>
          <w:sz w:val="20"/>
          <w:szCs w:val="20"/>
        </w:rPr>
        <w:t xml:space="preserve">, either by halving </w:t>
      </w:r>
      <w:r>
        <w:rPr>
          <w:rFonts w:ascii="Verdana" w:hAnsi="Verdana"/>
          <w:sz w:val="20"/>
          <w:szCs w:val="20"/>
        </w:rPr>
        <w:t>N</w:t>
      </w:r>
      <w:r w:rsidRPr="002B26AA">
        <w:rPr>
          <w:rFonts w:ascii="Verdana" w:hAnsi="Verdana"/>
          <w:sz w:val="20"/>
          <w:szCs w:val="20"/>
        </w:rPr>
        <w:t xml:space="preserve">, (whenever </w:t>
      </w:r>
      <w:r>
        <w:rPr>
          <w:rFonts w:ascii="Verdana" w:hAnsi="Verdana"/>
          <w:sz w:val="20"/>
          <w:szCs w:val="20"/>
        </w:rPr>
        <w:t>N</w:t>
      </w:r>
      <w:r w:rsidRPr="002B26AA">
        <w:rPr>
          <w:rFonts w:ascii="Verdana" w:hAnsi="Verdana"/>
          <w:sz w:val="20"/>
          <w:szCs w:val="20"/>
        </w:rPr>
        <w:t xml:space="preserve"> is even), or else by multiplying it by three and adding 1. The sequence terminates when </w:t>
      </w:r>
      <w:r>
        <w:rPr>
          <w:rFonts w:ascii="Verdana" w:hAnsi="Verdana"/>
          <w:sz w:val="20"/>
          <w:szCs w:val="20"/>
        </w:rPr>
        <w:t>N</w:t>
      </w:r>
      <w:r w:rsidRPr="002B26AA">
        <w:rPr>
          <w:rFonts w:ascii="Verdana" w:hAnsi="Verdana"/>
          <w:sz w:val="20"/>
          <w:szCs w:val="20"/>
        </w:rPr>
        <w:t xml:space="preserve"> reaches 1.</w:t>
      </w:r>
      <w:r>
        <w:rPr>
          <w:rFonts w:ascii="Verdana" w:hAnsi="Verdana"/>
          <w:sz w:val="20"/>
          <w:szCs w:val="20"/>
        </w:rPr>
        <w:t xml:space="preserve"> A short Python program (Collatz.py) has been provided so that you can see the computation in action.</w:t>
      </w:r>
    </w:p>
    <w:p w14:paraId="2B329A83" w14:textId="77777777" w:rsidR="00EE5CDC" w:rsidRDefault="00EE5CDC" w:rsidP="00EE5CDC">
      <w:pPr>
        <w:rPr>
          <w:rFonts w:ascii="Verdana" w:hAnsi="Verdana"/>
          <w:sz w:val="20"/>
          <w:szCs w:val="20"/>
        </w:rPr>
      </w:pPr>
    </w:p>
    <w:p w14:paraId="4F5E500E" w14:textId="77777777" w:rsidR="00EE5CDC" w:rsidRPr="006822D9" w:rsidRDefault="00EE5CDC" w:rsidP="00EE5CDC">
      <w:pPr>
        <w:rPr>
          <w:rFonts w:ascii="Verdana" w:hAnsi="Verdana"/>
          <w:b/>
          <w:bCs/>
          <w:sz w:val="20"/>
          <w:szCs w:val="20"/>
        </w:rPr>
      </w:pPr>
      <w:r w:rsidRPr="006822D9">
        <w:rPr>
          <w:rFonts w:ascii="Verdana" w:hAnsi="Verdana"/>
          <w:b/>
          <w:bCs/>
          <w:sz w:val="20"/>
          <w:szCs w:val="20"/>
        </w:rPr>
        <w:t>Specifications</w:t>
      </w:r>
    </w:p>
    <w:p w14:paraId="70321953" w14:textId="01B32ABC" w:rsidR="00EE5CDC" w:rsidRDefault="00EE5CDC" w:rsidP="00EE5CDC">
      <w:pPr>
        <w:rPr>
          <w:rFonts w:ascii="Verdana" w:hAnsi="Verdana"/>
          <w:sz w:val="20"/>
          <w:szCs w:val="20"/>
        </w:rPr>
      </w:pPr>
    </w:p>
    <w:p w14:paraId="2F4CD2FC" w14:textId="12239A36" w:rsidR="00051DFD" w:rsidRDefault="00EB0E01" w:rsidP="002B26AA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Your </w:t>
      </w:r>
      <w:r w:rsidR="002B26AA">
        <w:rPr>
          <w:rFonts w:ascii="Verdana" w:hAnsi="Verdana"/>
          <w:sz w:val="20"/>
          <w:szCs w:val="20"/>
        </w:rPr>
        <w:t xml:space="preserve">job is to write a Perl program to find the first Collatz Sequence whose length is greater than or equal to </w:t>
      </w:r>
      <w:r w:rsidR="00AF6324">
        <w:rPr>
          <w:rFonts w:ascii="Verdana" w:hAnsi="Verdana"/>
          <w:sz w:val="20"/>
          <w:szCs w:val="20"/>
        </w:rPr>
        <w:t>2</w:t>
      </w:r>
      <w:r w:rsidR="002B26AA">
        <w:rPr>
          <w:rFonts w:ascii="Verdana" w:hAnsi="Verdana"/>
          <w:sz w:val="20"/>
          <w:szCs w:val="20"/>
        </w:rPr>
        <w:t>00.</w:t>
      </w:r>
    </w:p>
    <w:p w14:paraId="51AA5F10" w14:textId="5C41910F" w:rsidR="002B26AA" w:rsidRDefault="002B26AA" w:rsidP="002B26AA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may base your code on the Python script that has been provided.</w:t>
      </w:r>
    </w:p>
    <w:p w14:paraId="5A66C730" w14:textId="2ED72EBC" w:rsidR="002B26AA" w:rsidRDefault="002B26AA" w:rsidP="002B26AA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do NOT need to create a Perl function – just write a loop that checks Collatz Sequences until it finds one &gt;= </w:t>
      </w:r>
      <w:r w:rsidR="00AF6324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00 in length.</w:t>
      </w:r>
    </w:p>
    <w:p w14:paraId="10289FF7" w14:textId="145BF73F" w:rsidR="00AF6324" w:rsidRPr="00EB0E01" w:rsidRDefault="00AF6324" w:rsidP="002B26AA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Your output should pretty much match that shown in the Sample Output below.</w:t>
      </w:r>
    </w:p>
    <w:p w14:paraId="600FD17F" w14:textId="4449B058" w:rsidR="00EE5CDC" w:rsidRDefault="00EE5CDC" w:rsidP="00EE5CD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Run your program several times using different inputs – sufficient to demonstrate that your program meets all the assignment requirements. </w:t>
      </w:r>
      <w:r w:rsidR="00EB0E01">
        <w:rPr>
          <w:rFonts w:ascii="Verdana" w:hAnsi="Verdana"/>
          <w:sz w:val="20"/>
          <w:szCs w:val="20"/>
        </w:rPr>
        <w:t xml:space="preserve">For your submission, you </w:t>
      </w:r>
      <w:r w:rsidR="002B26AA">
        <w:rPr>
          <w:rFonts w:ascii="Verdana" w:hAnsi="Verdana"/>
          <w:sz w:val="20"/>
          <w:szCs w:val="20"/>
        </w:rPr>
        <w:t xml:space="preserve">should show your code finding the first Collatz Sequence </w:t>
      </w:r>
      <w:r w:rsidR="00AF6324">
        <w:rPr>
          <w:sz w:val="20"/>
          <w:szCs w:val="20"/>
        </w:rPr>
        <w:t>≥</w:t>
      </w:r>
      <w:r w:rsidR="002B26AA">
        <w:rPr>
          <w:rFonts w:ascii="Verdana" w:hAnsi="Verdana"/>
          <w:sz w:val="20"/>
          <w:szCs w:val="20"/>
        </w:rPr>
        <w:t xml:space="preserve"> 10, </w:t>
      </w:r>
      <w:r w:rsidR="00AF6324">
        <w:rPr>
          <w:sz w:val="20"/>
          <w:szCs w:val="20"/>
        </w:rPr>
        <w:t>≥</w:t>
      </w:r>
      <w:r w:rsidR="002B26AA">
        <w:rPr>
          <w:rFonts w:ascii="Verdana" w:hAnsi="Verdana"/>
          <w:sz w:val="20"/>
          <w:szCs w:val="20"/>
        </w:rPr>
        <w:t xml:space="preserve"> 2</w:t>
      </w:r>
      <w:r w:rsidR="00AF6324">
        <w:rPr>
          <w:rFonts w:ascii="Verdana" w:hAnsi="Verdana"/>
          <w:sz w:val="20"/>
          <w:szCs w:val="20"/>
        </w:rPr>
        <w:t>4</w:t>
      </w:r>
      <w:r w:rsidR="002B26AA">
        <w:rPr>
          <w:rFonts w:ascii="Verdana" w:hAnsi="Verdana"/>
          <w:sz w:val="20"/>
          <w:szCs w:val="20"/>
        </w:rPr>
        <w:t>,</w:t>
      </w:r>
      <w:r w:rsidR="00AF6324">
        <w:rPr>
          <w:rFonts w:ascii="Verdana" w:hAnsi="Verdana"/>
          <w:sz w:val="20"/>
          <w:szCs w:val="20"/>
        </w:rPr>
        <w:t xml:space="preserve"> </w:t>
      </w:r>
      <w:r w:rsidR="00AF6324">
        <w:rPr>
          <w:sz w:val="20"/>
          <w:szCs w:val="20"/>
        </w:rPr>
        <w:t>≥</w:t>
      </w:r>
      <w:r w:rsidR="00AF6324">
        <w:rPr>
          <w:rFonts w:ascii="Verdana" w:hAnsi="Verdana"/>
          <w:sz w:val="20"/>
          <w:szCs w:val="20"/>
        </w:rPr>
        <w:t xml:space="preserve"> 100,</w:t>
      </w:r>
      <w:r w:rsidR="002B26AA">
        <w:rPr>
          <w:rFonts w:ascii="Verdana" w:hAnsi="Verdana"/>
          <w:sz w:val="20"/>
          <w:szCs w:val="20"/>
        </w:rPr>
        <w:t xml:space="preserve"> and </w:t>
      </w:r>
      <w:r w:rsidR="00AF6324">
        <w:rPr>
          <w:sz w:val="20"/>
          <w:szCs w:val="20"/>
        </w:rPr>
        <w:t>≥</w:t>
      </w:r>
      <w:r w:rsidR="002B26AA">
        <w:rPr>
          <w:rFonts w:ascii="Verdana" w:hAnsi="Verdana"/>
          <w:sz w:val="20"/>
          <w:szCs w:val="20"/>
        </w:rPr>
        <w:t xml:space="preserve"> </w:t>
      </w:r>
      <w:r w:rsidR="00AF6324">
        <w:rPr>
          <w:rFonts w:ascii="Verdana" w:hAnsi="Verdana"/>
          <w:sz w:val="20"/>
          <w:szCs w:val="20"/>
        </w:rPr>
        <w:t>2</w:t>
      </w:r>
      <w:r w:rsidR="002B26AA">
        <w:rPr>
          <w:rFonts w:ascii="Verdana" w:hAnsi="Verdana"/>
          <w:sz w:val="20"/>
          <w:szCs w:val="20"/>
        </w:rPr>
        <w:t>00</w:t>
      </w:r>
      <w:r w:rsidR="00EB0E01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Capture a screen shot of each run and paste them into an MS Word document. Place a caption above each image.</w:t>
      </w:r>
    </w:p>
    <w:p w14:paraId="59E4CC34" w14:textId="77777777" w:rsidR="00EE5CDC" w:rsidRDefault="00EE5CDC" w:rsidP="00EE5CDC">
      <w:pPr>
        <w:rPr>
          <w:rFonts w:ascii="Verdana" w:hAnsi="Verdana"/>
          <w:sz w:val="20"/>
          <w:szCs w:val="20"/>
        </w:rPr>
      </w:pPr>
    </w:p>
    <w:p w14:paraId="397AC347" w14:textId="7026B75D" w:rsidR="00EE5CDC" w:rsidRPr="009961EB" w:rsidRDefault="00EE5CDC" w:rsidP="00EE5CDC">
      <w:pPr>
        <w:rPr>
          <w:rFonts w:ascii="Verdana" w:hAnsi="Verdana"/>
          <w:b/>
          <w:bCs/>
          <w:sz w:val="20"/>
          <w:szCs w:val="20"/>
        </w:rPr>
      </w:pPr>
      <w:r w:rsidRPr="009961EB">
        <w:rPr>
          <w:rFonts w:ascii="Verdana" w:hAnsi="Verdana"/>
          <w:b/>
          <w:bCs/>
          <w:sz w:val="20"/>
          <w:szCs w:val="20"/>
        </w:rPr>
        <w:t xml:space="preserve">Submit the </w:t>
      </w:r>
      <w:r w:rsidR="00EB0E01">
        <w:rPr>
          <w:rFonts w:ascii="Verdana" w:hAnsi="Verdana"/>
          <w:b/>
          <w:bCs/>
          <w:sz w:val="20"/>
          <w:szCs w:val="20"/>
        </w:rPr>
        <w:t>Perl</w:t>
      </w:r>
      <w:r w:rsidRPr="009961EB">
        <w:rPr>
          <w:rFonts w:ascii="Verdana" w:hAnsi="Verdana"/>
          <w:b/>
          <w:bCs/>
          <w:sz w:val="20"/>
          <w:szCs w:val="20"/>
        </w:rPr>
        <w:t xml:space="preserve"> .p</w:t>
      </w:r>
      <w:r w:rsidR="00EB0E01">
        <w:rPr>
          <w:rFonts w:ascii="Verdana" w:hAnsi="Verdana"/>
          <w:b/>
          <w:bCs/>
          <w:sz w:val="20"/>
          <w:szCs w:val="20"/>
        </w:rPr>
        <w:t>l</w:t>
      </w:r>
      <w:r w:rsidRPr="009961EB">
        <w:rPr>
          <w:rFonts w:ascii="Verdana" w:hAnsi="Verdana"/>
          <w:b/>
          <w:bCs/>
          <w:sz w:val="20"/>
          <w:szCs w:val="20"/>
        </w:rPr>
        <w:t xml:space="preserve"> file </w:t>
      </w:r>
      <w:r>
        <w:rPr>
          <w:rFonts w:ascii="Verdana" w:hAnsi="Verdana"/>
          <w:b/>
          <w:bCs/>
          <w:sz w:val="20"/>
          <w:szCs w:val="20"/>
        </w:rPr>
        <w:t>(lastname_hw</w:t>
      </w:r>
      <w:r w:rsidR="00EB0E01">
        <w:rPr>
          <w:rFonts w:ascii="Verdana" w:hAnsi="Verdana"/>
          <w:b/>
          <w:bCs/>
          <w:sz w:val="20"/>
          <w:szCs w:val="20"/>
        </w:rPr>
        <w:t>11</w:t>
      </w:r>
      <w:r>
        <w:rPr>
          <w:rFonts w:ascii="Verdana" w:hAnsi="Verdana"/>
          <w:b/>
          <w:bCs/>
          <w:sz w:val="20"/>
          <w:szCs w:val="20"/>
        </w:rPr>
        <w:t>.p</w:t>
      </w:r>
      <w:r w:rsidR="00EB0E01">
        <w:rPr>
          <w:rFonts w:ascii="Verdana" w:hAnsi="Verdana"/>
          <w:b/>
          <w:bCs/>
          <w:sz w:val="20"/>
          <w:szCs w:val="20"/>
        </w:rPr>
        <w:t>l</w:t>
      </w:r>
      <w:r>
        <w:rPr>
          <w:rFonts w:ascii="Verdana" w:hAnsi="Verdana"/>
          <w:b/>
          <w:bCs/>
          <w:sz w:val="20"/>
          <w:szCs w:val="20"/>
        </w:rPr>
        <w:t xml:space="preserve">) </w:t>
      </w:r>
      <w:r w:rsidRPr="009961EB">
        <w:rPr>
          <w:rFonts w:ascii="Verdana" w:hAnsi="Verdana"/>
          <w:b/>
          <w:bCs/>
          <w:sz w:val="20"/>
          <w:szCs w:val="20"/>
        </w:rPr>
        <w:t xml:space="preserve">containing your program and the MS Word document </w:t>
      </w:r>
      <w:bookmarkStart w:id="0" w:name="_Hlk495151102"/>
      <w:r w:rsidRPr="009961EB">
        <w:rPr>
          <w:rFonts w:ascii="Verdana" w:hAnsi="Verdana"/>
          <w:b/>
          <w:bCs/>
          <w:sz w:val="20"/>
          <w:szCs w:val="20"/>
        </w:rPr>
        <w:t>to your instructor using the appropriate Assignment Submissions link.</w:t>
      </w:r>
    </w:p>
    <w:bookmarkEnd w:id="0"/>
    <w:p w14:paraId="2F5EFEFB" w14:textId="77777777" w:rsidR="00EE5CDC" w:rsidRDefault="00EE5CDC" w:rsidP="00EE5CDC">
      <w:pPr>
        <w:rPr>
          <w:rFonts w:ascii="Verdana" w:hAnsi="Verdana"/>
          <w:sz w:val="20"/>
          <w:szCs w:val="20"/>
        </w:rPr>
      </w:pPr>
    </w:p>
    <w:p w14:paraId="40060BA9" w14:textId="543AAD3D" w:rsidR="00CD08F3" w:rsidRDefault="00EE5CDC" w:rsidP="0077769C">
      <w:pPr>
        <w:rPr>
          <w:rFonts w:ascii="Verdana" w:hAnsi="Verdana"/>
          <w:b/>
          <w:bCs/>
          <w:i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>Attach:</w:t>
      </w:r>
      <w:r w:rsidRPr="00EB0E01">
        <w:rPr>
          <w:rFonts w:ascii="Verdana" w:hAnsi="Verdana"/>
          <w:b/>
          <w:bCs/>
          <w:sz w:val="20"/>
          <w:szCs w:val="20"/>
        </w:rPr>
        <w:t xml:space="preserve">  </w:t>
      </w:r>
      <w:r w:rsidR="0077769C">
        <w:rPr>
          <w:rFonts w:ascii="Verdana" w:hAnsi="Verdana"/>
          <w:b/>
          <w:bCs/>
          <w:i/>
          <w:iCs/>
          <w:sz w:val="20"/>
          <w:szCs w:val="20"/>
        </w:rPr>
        <w:t>Collatz.py</w:t>
      </w:r>
    </w:p>
    <w:p w14:paraId="6A14E5D5" w14:textId="77777777" w:rsidR="0077769C" w:rsidRPr="0077769C" w:rsidRDefault="0077769C" w:rsidP="0077769C">
      <w:pPr>
        <w:rPr>
          <w:rFonts w:ascii="Verdana" w:hAnsi="Verdana"/>
          <w:b/>
          <w:bCs/>
          <w:sz w:val="20"/>
          <w:szCs w:val="20"/>
        </w:rPr>
      </w:pPr>
    </w:p>
    <w:p w14:paraId="4F537EE9" w14:textId="7FA5D56F" w:rsidR="00EE5CDC" w:rsidRDefault="00EE5CDC" w:rsidP="00EE5CDC">
      <w:pPr>
        <w:rPr>
          <w:rFonts w:ascii="Verdana" w:hAnsi="Verdana"/>
          <w:b/>
          <w:bCs/>
          <w:sz w:val="20"/>
          <w:szCs w:val="20"/>
        </w:rPr>
      </w:pPr>
    </w:p>
    <w:p w14:paraId="65B88EA7" w14:textId="77777777" w:rsidR="000D578D" w:rsidRDefault="000D578D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</w:p>
    <w:p w14:paraId="513898F2" w14:textId="00916ABD" w:rsidR="00EE5CDC" w:rsidRDefault="00EE5CDC" w:rsidP="00EE5CDC">
      <w:pPr>
        <w:rPr>
          <w:rFonts w:ascii="Verdana" w:hAnsi="Verdana"/>
          <w:b/>
          <w:bCs/>
          <w:sz w:val="20"/>
          <w:szCs w:val="20"/>
        </w:rPr>
      </w:pPr>
      <w:r w:rsidRPr="004D7BF6">
        <w:rPr>
          <w:rFonts w:ascii="Verdana" w:hAnsi="Verdana"/>
          <w:b/>
          <w:bCs/>
          <w:sz w:val="20"/>
          <w:szCs w:val="20"/>
        </w:rPr>
        <w:lastRenderedPageBreak/>
        <w:t>Sample Output</w:t>
      </w:r>
    </w:p>
    <w:p w14:paraId="6F54A863" w14:textId="5C58B1E2" w:rsidR="00707D19" w:rsidRDefault="00707D19" w:rsidP="00EE5CDC">
      <w:pPr>
        <w:rPr>
          <w:rFonts w:ascii="Verdana" w:hAnsi="Verdana"/>
          <w:sz w:val="20"/>
          <w:szCs w:val="20"/>
        </w:rPr>
      </w:pPr>
    </w:p>
    <w:p w14:paraId="51ACFFFF" w14:textId="77777777" w:rsidR="006351CD" w:rsidRDefault="006351CD" w:rsidP="00EE5CDC">
      <w:pPr>
        <w:rPr>
          <w:rFonts w:ascii="Verdana" w:hAnsi="Verdana"/>
          <w:sz w:val="20"/>
          <w:szCs w:val="20"/>
        </w:rPr>
      </w:pPr>
    </w:p>
    <w:p w14:paraId="2B444F4F" w14:textId="0F5F9705" w:rsidR="000D578D" w:rsidRPr="006351CD" w:rsidRDefault="00AF6324" w:rsidP="00EE5CDC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Collatz Sequences &gt;= 10, 24, and 100</w:t>
      </w:r>
    </w:p>
    <w:p w14:paraId="5950F066" w14:textId="3FF4F14B" w:rsidR="000D578D" w:rsidRDefault="000D578D" w:rsidP="00EE5CDC">
      <w:pPr>
        <w:rPr>
          <w:rFonts w:ascii="Verdana" w:hAnsi="Verdana"/>
          <w:sz w:val="20"/>
          <w:szCs w:val="20"/>
        </w:rPr>
      </w:pPr>
    </w:p>
    <w:p w14:paraId="32D99F4A" w14:textId="7D067521" w:rsidR="000D578D" w:rsidRDefault="00AF6324" w:rsidP="00EE5CDC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BC85BE2" wp14:editId="4602CCFB">
            <wp:extent cx="6035040" cy="3780790"/>
            <wp:effectExtent l="0" t="0" r="3810" b="0"/>
            <wp:docPr id="1" name="Picture 1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ind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7C18" w14:textId="50D24E01" w:rsidR="000D578D" w:rsidRDefault="000D578D" w:rsidP="00EE5CDC">
      <w:pPr>
        <w:rPr>
          <w:rFonts w:ascii="Verdana" w:hAnsi="Verdana"/>
          <w:sz w:val="20"/>
          <w:szCs w:val="20"/>
        </w:rPr>
      </w:pPr>
    </w:p>
    <w:p w14:paraId="23485EEF" w14:textId="77777777" w:rsidR="00CD08F3" w:rsidRDefault="00CD08F3" w:rsidP="00EE5CDC">
      <w:pPr>
        <w:rPr>
          <w:rFonts w:ascii="Verdana" w:hAnsi="Verdana"/>
          <w:sz w:val="20"/>
          <w:szCs w:val="20"/>
        </w:rPr>
      </w:pPr>
    </w:p>
    <w:p w14:paraId="73D5A307" w14:textId="77777777" w:rsidR="00AF6324" w:rsidRDefault="00AF6324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</w:p>
    <w:p w14:paraId="4B73A6EA" w14:textId="77777777" w:rsidR="00AF6324" w:rsidRDefault="00AF6324" w:rsidP="00EE5CDC">
      <w:pPr>
        <w:rPr>
          <w:rFonts w:ascii="Verdana" w:hAnsi="Verdana"/>
          <w:b/>
          <w:bCs/>
          <w:sz w:val="20"/>
          <w:szCs w:val="20"/>
        </w:rPr>
      </w:pPr>
    </w:p>
    <w:p w14:paraId="302629F2" w14:textId="65DC31E9" w:rsidR="00CD08F3" w:rsidRPr="00AF6324" w:rsidRDefault="00AF6324" w:rsidP="00EE5CDC">
      <w:pPr>
        <w:rPr>
          <w:rFonts w:ascii="Verdana" w:hAnsi="Verdana"/>
          <w:b/>
          <w:bCs/>
          <w:sz w:val="20"/>
          <w:szCs w:val="20"/>
        </w:rPr>
      </w:pPr>
      <w:r w:rsidRPr="00AF6324">
        <w:rPr>
          <w:rFonts w:ascii="Verdana" w:hAnsi="Verdana"/>
          <w:b/>
          <w:bCs/>
          <w:sz w:val="20"/>
          <w:szCs w:val="20"/>
        </w:rPr>
        <w:t>Collatz Sequence &gt;= 200</w:t>
      </w:r>
    </w:p>
    <w:p w14:paraId="054DE2E0" w14:textId="18055C02" w:rsidR="00AF6324" w:rsidRDefault="00AF6324" w:rsidP="00EE5CDC">
      <w:pPr>
        <w:rPr>
          <w:rFonts w:ascii="Verdana" w:hAnsi="Verdana"/>
          <w:sz w:val="20"/>
          <w:szCs w:val="20"/>
        </w:rPr>
      </w:pPr>
    </w:p>
    <w:p w14:paraId="20A767C9" w14:textId="25B0EA05" w:rsidR="00AF6324" w:rsidRDefault="00AF6324" w:rsidP="00EE5CDC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F0E84CE" wp14:editId="1EB97B93">
            <wp:extent cx="6035040" cy="3783330"/>
            <wp:effectExtent l="0" t="0" r="3810" b="762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E188" w14:textId="2F7CC6FD" w:rsidR="00EE40B1" w:rsidRDefault="00EE40B1" w:rsidP="00EE5CDC">
      <w:pPr>
        <w:rPr>
          <w:rFonts w:ascii="Verdana" w:hAnsi="Verdana"/>
          <w:sz w:val="20"/>
          <w:szCs w:val="20"/>
        </w:rPr>
      </w:pPr>
    </w:p>
    <w:sectPr w:rsidR="00EE40B1" w:rsidSect="00065E49">
      <w:headerReference w:type="default" r:id="rId9"/>
      <w:footerReference w:type="default" r:id="rId10"/>
      <w:pgSz w:w="12240" w:h="15840"/>
      <w:pgMar w:top="1296" w:right="1296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DB9C2" w14:textId="77777777" w:rsidR="003D5940" w:rsidRDefault="003D5940" w:rsidP="00A85E66">
      <w:r>
        <w:separator/>
      </w:r>
    </w:p>
  </w:endnote>
  <w:endnote w:type="continuationSeparator" w:id="0">
    <w:p w14:paraId="220E8CA7" w14:textId="77777777" w:rsidR="003D5940" w:rsidRDefault="003D5940" w:rsidP="00A8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B23B" w14:textId="77777777" w:rsidR="00E8782D" w:rsidRDefault="00E8782D" w:rsidP="00E8782D">
    <w:pPr>
      <w:pStyle w:val="Footer"/>
      <w:pBdr>
        <w:bottom w:val="single" w:sz="6" w:space="1" w:color="auto"/>
      </w:pBdr>
      <w:rPr>
        <w:rFonts w:ascii="Calibri Light" w:hAnsi="Calibri Light" w:cs="Calibri Light"/>
      </w:rPr>
    </w:pPr>
    <w:bookmarkStart w:id="1" w:name="_Hlk532161356"/>
    <w:bookmarkStart w:id="2" w:name="_Hlk532161357"/>
    <w:bookmarkStart w:id="3" w:name="_Hlk532161625"/>
    <w:bookmarkStart w:id="4" w:name="_Hlk532161626"/>
    <w:bookmarkStart w:id="5" w:name="_Hlk532161803"/>
    <w:bookmarkStart w:id="6" w:name="_Hlk532161804"/>
    <w:bookmarkStart w:id="7" w:name="_Hlk532161823"/>
    <w:bookmarkStart w:id="8" w:name="_Hlk532161824"/>
    <w:bookmarkStart w:id="9" w:name="_Hlk532161962"/>
    <w:bookmarkStart w:id="10" w:name="_Hlk532161963"/>
    <w:bookmarkStart w:id="11" w:name="_Hlk532162107"/>
    <w:bookmarkStart w:id="12" w:name="_Hlk532162108"/>
    <w:bookmarkStart w:id="13" w:name="_Hlk532162226"/>
    <w:bookmarkStart w:id="14" w:name="_Hlk532162227"/>
  </w:p>
  <w:p w14:paraId="06913CEE" w14:textId="68098B39" w:rsidR="00E8782D" w:rsidRPr="00E8782D" w:rsidRDefault="00E8782D" w:rsidP="00E8782D">
    <w:pPr>
      <w:pStyle w:val="Footer"/>
      <w:rPr>
        <w:rFonts w:ascii="Calibri Light" w:hAnsi="Calibri Light" w:cs="Calibri Light"/>
      </w:rPr>
    </w:pPr>
    <w:r w:rsidRPr="00BF3772">
      <w:rPr>
        <w:rFonts w:ascii="Calibri Light" w:hAnsi="Calibri Light" w:cs="Calibri Light"/>
      </w:rPr>
      <w:t>Bary W Pollack</w:t>
    </w:r>
    <w:r w:rsidRPr="00BF3772">
      <w:rPr>
        <w:rFonts w:ascii="Calibri Light" w:hAnsi="Calibri Light" w:cs="Calibri Light"/>
      </w:rPr>
      <w:tab/>
      <w:t>Capitol Technology University</w:t>
    </w:r>
    <w:r w:rsidRPr="00BF3772">
      <w:rPr>
        <w:rFonts w:ascii="Calibri Light" w:hAnsi="Calibri Light" w:cs="Calibri Light"/>
      </w:rPr>
      <w:ptab w:relativeTo="margin" w:alignment="right" w:leader="none"/>
    </w:r>
    <w:r w:rsidR="00920108">
      <w:rPr>
        <w:rFonts w:ascii="Calibri Light" w:hAnsi="Calibri Light" w:cs="Calibri Light"/>
      </w:rPr>
      <w:t>1</w:t>
    </w:r>
    <w:r w:rsidR="00316439">
      <w:rPr>
        <w:rFonts w:ascii="Calibri Light" w:hAnsi="Calibri Light" w:cs="Calibri Light"/>
      </w:rPr>
      <w:t>/</w:t>
    </w:r>
    <w:r w:rsidR="00920108">
      <w:rPr>
        <w:rFonts w:ascii="Calibri Light" w:hAnsi="Calibri Light" w:cs="Calibri Light"/>
      </w:rPr>
      <w:t>4</w:t>
    </w:r>
    <w:r>
      <w:rPr>
        <w:rFonts w:ascii="Calibri Light" w:hAnsi="Calibri Light" w:cs="Calibri Light"/>
      </w:rPr>
      <w:t>/20</w:t>
    </w:r>
    <w:r w:rsidR="00920108">
      <w:rPr>
        <w:rFonts w:ascii="Calibri Light" w:hAnsi="Calibri Light" w:cs="Calibri Light"/>
      </w:rPr>
      <w:t>23</w:t>
    </w:r>
    <w:r>
      <w:rPr>
        <w:rFonts w:ascii="Calibri Light" w:hAnsi="Calibri Light" w:cs="Calibri Light"/>
      </w:rPr>
      <w:t xml:space="preserve"> </w:t>
    </w:r>
    <w:r w:rsidR="00316439">
      <w:rPr>
        <w:rFonts w:ascii="Calibri Light" w:hAnsi="Calibri Light" w:cs="Calibri Light"/>
      </w:rPr>
      <w:t>–</w:t>
    </w:r>
    <w:r w:rsidRPr="00BF3772">
      <w:rPr>
        <w:rFonts w:ascii="Calibri Light" w:hAnsi="Calibri Light" w:cs="Calibri Light"/>
      </w:rPr>
      <w:t xml:space="preserve"> </w:t>
    </w:r>
    <w:r w:rsidR="00920108">
      <w:rPr>
        <w:rFonts w:ascii="Calibri Light" w:hAnsi="Calibri Light" w:cs="Calibri Light"/>
      </w:rPr>
      <w:t>4</w:t>
    </w:r>
    <w:r w:rsidR="00316439">
      <w:rPr>
        <w:rFonts w:ascii="Calibri Light" w:hAnsi="Calibri Light" w:cs="Calibri Light"/>
      </w:rPr>
      <w:t>/2</w:t>
    </w:r>
    <w:r w:rsidR="00920108">
      <w:rPr>
        <w:rFonts w:ascii="Calibri Light" w:hAnsi="Calibri Light" w:cs="Calibri Light"/>
      </w:rPr>
      <w:t>1</w:t>
    </w:r>
    <w:r w:rsidRPr="00BF3772">
      <w:rPr>
        <w:rFonts w:ascii="Calibri Light" w:hAnsi="Calibri Light" w:cs="Calibri Light"/>
      </w:rPr>
      <w:t>/20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r w:rsidR="00920108">
      <w:rPr>
        <w:rFonts w:ascii="Calibri Light" w:hAnsi="Calibri Light" w:cs="Calibri Light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7EA5D" w14:textId="77777777" w:rsidR="003D5940" w:rsidRDefault="003D5940" w:rsidP="00A85E66">
      <w:r>
        <w:separator/>
      </w:r>
    </w:p>
  </w:footnote>
  <w:footnote w:type="continuationSeparator" w:id="0">
    <w:p w14:paraId="09C4F26E" w14:textId="77777777" w:rsidR="003D5940" w:rsidRDefault="003D5940" w:rsidP="00A8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DF0D" w14:textId="77777777" w:rsidR="00A85E66" w:rsidRPr="00E8782D" w:rsidRDefault="001A6D12">
    <w:pPr>
      <w:pStyle w:val="Header"/>
      <w:rPr>
        <w:rFonts w:ascii="Verdana" w:hAnsi="Verdana"/>
        <w:sz w:val="20"/>
        <w:szCs w:val="20"/>
      </w:rPr>
    </w:pPr>
    <w:r w:rsidRPr="00E8782D">
      <w:rPr>
        <w:rFonts w:ascii="Verdana" w:hAnsi="Verdana"/>
        <w:sz w:val="20"/>
        <w:szCs w:val="20"/>
      </w:rPr>
      <w:t>Capitol Technology University</w:t>
    </w:r>
    <w:r w:rsidRPr="00E8782D">
      <w:rPr>
        <w:rFonts w:ascii="Verdana" w:hAnsi="Verdana"/>
        <w:sz w:val="20"/>
        <w:szCs w:val="20"/>
      </w:rPr>
      <w:ptab w:relativeTo="margin" w:alignment="center" w:leader="none"/>
    </w:r>
    <w:r w:rsidRPr="00E8782D">
      <w:rPr>
        <w:rFonts w:ascii="Verdana" w:hAnsi="Verdana"/>
        <w:sz w:val="20"/>
        <w:szCs w:val="20"/>
      </w:rPr>
      <w:ptab w:relativeTo="margin" w:alignment="right" w:leader="none"/>
    </w:r>
    <w:r w:rsidRPr="00E8782D">
      <w:rPr>
        <w:rFonts w:ascii="Verdana" w:hAnsi="Verdana"/>
        <w:sz w:val="20"/>
        <w:szCs w:val="20"/>
      </w:rPr>
      <w:t xml:space="preserve">Page </w:t>
    </w:r>
    <w:r w:rsidRPr="00E8782D">
      <w:rPr>
        <w:rFonts w:ascii="Verdana" w:hAnsi="Verdana"/>
        <w:sz w:val="20"/>
        <w:szCs w:val="20"/>
      </w:rPr>
      <w:fldChar w:fldCharType="begin"/>
    </w:r>
    <w:r w:rsidRPr="00E8782D">
      <w:rPr>
        <w:rFonts w:ascii="Verdana" w:hAnsi="Verdana"/>
        <w:sz w:val="20"/>
        <w:szCs w:val="20"/>
      </w:rPr>
      <w:instrText xml:space="preserve"> PAGE   \* MERGEFORMAT </w:instrText>
    </w:r>
    <w:r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1</w:t>
    </w:r>
    <w:r w:rsidRPr="00E8782D">
      <w:rPr>
        <w:rFonts w:ascii="Verdana" w:hAnsi="Verdana"/>
        <w:sz w:val="20"/>
        <w:szCs w:val="20"/>
      </w:rPr>
      <w:fldChar w:fldCharType="end"/>
    </w:r>
    <w:r w:rsidRPr="00E8782D">
      <w:rPr>
        <w:rFonts w:ascii="Verdana" w:hAnsi="Verdana"/>
        <w:sz w:val="20"/>
        <w:szCs w:val="20"/>
      </w:rPr>
      <w:t xml:space="preserve"> / </w:t>
    </w:r>
    <w:r w:rsidR="00892FE1" w:rsidRPr="00E8782D">
      <w:rPr>
        <w:rFonts w:ascii="Verdana" w:hAnsi="Verdana"/>
        <w:sz w:val="20"/>
        <w:szCs w:val="20"/>
      </w:rPr>
      <w:fldChar w:fldCharType="begin"/>
    </w:r>
    <w:r w:rsidR="00892FE1" w:rsidRPr="00E8782D">
      <w:rPr>
        <w:rFonts w:ascii="Verdana" w:hAnsi="Verdana"/>
        <w:sz w:val="20"/>
        <w:szCs w:val="20"/>
      </w:rPr>
      <w:instrText xml:space="preserve"> NUMPAGES   \* MERGEFORMAT </w:instrText>
    </w:r>
    <w:r w:rsidR="00892FE1"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2</w:t>
    </w:r>
    <w:r w:rsidR="00892FE1" w:rsidRPr="00E8782D">
      <w:rPr>
        <w:rFonts w:ascii="Verdana" w:hAnsi="Verdana"/>
        <w:noProof/>
        <w:sz w:val="20"/>
        <w:szCs w:val="20"/>
      </w:rPr>
      <w:fldChar w:fldCharType="end"/>
    </w:r>
  </w:p>
  <w:p w14:paraId="75A6B735" w14:textId="42A730C8" w:rsidR="001A6D12" w:rsidRPr="00E8782D" w:rsidRDefault="00920108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CT-206</w:t>
    </w:r>
    <w:r w:rsidR="001A6D12" w:rsidRPr="00E8782D">
      <w:rPr>
        <w:rFonts w:ascii="Verdana" w:hAnsi="Verdana"/>
        <w:sz w:val="20"/>
        <w:szCs w:val="20"/>
      </w:rPr>
      <w:t xml:space="preserve"> – </w:t>
    </w:r>
    <w:r>
      <w:rPr>
        <w:rFonts w:ascii="Verdana" w:hAnsi="Verdana"/>
        <w:sz w:val="20"/>
        <w:szCs w:val="20"/>
      </w:rPr>
      <w:t>Scripting Languages</w:t>
    </w:r>
  </w:p>
  <w:p w14:paraId="17CF6305" w14:textId="77777777" w:rsidR="001A6D12" w:rsidRPr="00E8782D" w:rsidRDefault="001A6D12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</w:p>
  <w:p w14:paraId="0A16668D" w14:textId="77777777" w:rsidR="001A6D12" w:rsidRPr="00E8782D" w:rsidRDefault="001A6D12">
    <w:pPr>
      <w:pStyle w:val="Header"/>
      <w:rPr>
        <w:rFonts w:ascii="Verdana" w:hAnsi="Verdan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4C6B"/>
    <w:multiLevelType w:val="hybridMultilevel"/>
    <w:tmpl w:val="E4E2767E"/>
    <w:lvl w:ilvl="0" w:tplc="38325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68D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A81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1E9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04A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AA5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3E7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48E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AC1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F16F41"/>
    <w:multiLevelType w:val="hybridMultilevel"/>
    <w:tmpl w:val="4050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C1FEE"/>
    <w:multiLevelType w:val="hybridMultilevel"/>
    <w:tmpl w:val="C00AC7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8E670FB"/>
    <w:multiLevelType w:val="hybridMultilevel"/>
    <w:tmpl w:val="96F821D4"/>
    <w:lvl w:ilvl="0" w:tplc="B3A2D2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7482D"/>
    <w:multiLevelType w:val="hybridMultilevel"/>
    <w:tmpl w:val="3FAC0370"/>
    <w:lvl w:ilvl="0" w:tplc="570E4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FC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CED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20C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EAF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EA5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B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C8F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101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30763262">
    <w:abstractNumId w:val="4"/>
  </w:num>
  <w:num w:numId="2" w16cid:durableId="88544187">
    <w:abstractNumId w:val="3"/>
  </w:num>
  <w:num w:numId="3" w16cid:durableId="795680436">
    <w:abstractNumId w:val="0"/>
  </w:num>
  <w:num w:numId="4" w16cid:durableId="991060089">
    <w:abstractNumId w:val="2"/>
  </w:num>
  <w:num w:numId="5" w16cid:durableId="1523081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C1"/>
    <w:rsid w:val="0000093E"/>
    <w:rsid w:val="0000178E"/>
    <w:rsid w:val="000138CA"/>
    <w:rsid w:val="000261AD"/>
    <w:rsid w:val="0004668F"/>
    <w:rsid w:val="00051DFD"/>
    <w:rsid w:val="00056C3F"/>
    <w:rsid w:val="00065E49"/>
    <w:rsid w:val="000830BE"/>
    <w:rsid w:val="00085C50"/>
    <w:rsid w:val="000A344B"/>
    <w:rsid w:val="000A6EF7"/>
    <w:rsid w:val="000C28F9"/>
    <w:rsid w:val="000C5ED8"/>
    <w:rsid w:val="000D0EDC"/>
    <w:rsid w:val="000D578D"/>
    <w:rsid w:val="000D5C08"/>
    <w:rsid w:val="000E1BFF"/>
    <w:rsid w:val="000F56C4"/>
    <w:rsid w:val="000F77B8"/>
    <w:rsid w:val="00113BF7"/>
    <w:rsid w:val="00120908"/>
    <w:rsid w:val="0012350F"/>
    <w:rsid w:val="0013522D"/>
    <w:rsid w:val="00137A70"/>
    <w:rsid w:val="00141A94"/>
    <w:rsid w:val="00145DE6"/>
    <w:rsid w:val="00154241"/>
    <w:rsid w:val="00161793"/>
    <w:rsid w:val="00174E38"/>
    <w:rsid w:val="00175FD0"/>
    <w:rsid w:val="0017702D"/>
    <w:rsid w:val="00180144"/>
    <w:rsid w:val="001A1F21"/>
    <w:rsid w:val="001A36D4"/>
    <w:rsid w:val="001A6D12"/>
    <w:rsid w:val="001B671E"/>
    <w:rsid w:val="001D455D"/>
    <w:rsid w:val="001D5E22"/>
    <w:rsid w:val="001F1FFA"/>
    <w:rsid w:val="00206E2B"/>
    <w:rsid w:val="0021694F"/>
    <w:rsid w:val="00231C3F"/>
    <w:rsid w:val="00242D22"/>
    <w:rsid w:val="00247CDE"/>
    <w:rsid w:val="002515B2"/>
    <w:rsid w:val="0025241F"/>
    <w:rsid w:val="00257069"/>
    <w:rsid w:val="00274404"/>
    <w:rsid w:val="0029576C"/>
    <w:rsid w:val="0029637E"/>
    <w:rsid w:val="002B26AA"/>
    <w:rsid w:val="002B2DD8"/>
    <w:rsid w:val="002B4380"/>
    <w:rsid w:val="002B4847"/>
    <w:rsid w:val="002B6687"/>
    <w:rsid w:val="002D49EB"/>
    <w:rsid w:val="002E2765"/>
    <w:rsid w:val="002F2310"/>
    <w:rsid w:val="00301439"/>
    <w:rsid w:val="00313635"/>
    <w:rsid w:val="00313BB4"/>
    <w:rsid w:val="00316439"/>
    <w:rsid w:val="00322869"/>
    <w:rsid w:val="00334FB1"/>
    <w:rsid w:val="00336BCF"/>
    <w:rsid w:val="00344CC1"/>
    <w:rsid w:val="003455BB"/>
    <w:rsid w:val="00363EF0"/>
    <w:rsid w:val="00377C31"/>
    <w:rsid w:val="003A3DDD"/>
    <w:rsid w:val="003D5940"/>
    <w:rsid w:val="003F0191"/>
    <w:rsid w:val="003F0E49"/>
    <w:rsid w:val="003F37EF"/>
    <w:rsid w:val="003F5AD3"/>
    <w:rsid w:val="004011C9"/>
    <w:rsid w:val="0041240B"/>
    <w:rsid w:val="00456675"/>
    <w:rsid w:val="0045753D"/>
    <w:rsid w:val="00464BBA"/>
    <w:rsid w:val="00466950"/>
    <w:rsid w:val="00492BB8"/>
    <w:rsid w:val="004A0C06"/>
    <w:rsid w:val="004F0C1B"/>
    <w:rsid w:val="004F491C"/>
    <w:rsid w:val="00511442"/>
    <w:rsid w:val="00513B8D"/>
    <w:rsid w:val="00520F3F"/>
    <w:rsid w:val="00567E4C"/>
    <w:rsid w:val="0058721A"/>
    <w:rsid w:val="005A6674"/>
    <w:rsid w:val="006007BD"/>
    <w:rsid w:val="00623984"/>
    <w:rsid w:val="00627BFE"/>
    <w:rsid w:val="006351CD"/>
    <w:rsid w:val="00637EAE"/>
    <w:rsid w:val="00645031"/>
    <w:rsid w:val="0065596E"/>
    <w:rsid w:val="00656317"/>
    <w:rsid w:val="00660483"/>
    <w:rsid w:val="00660BA8"/>
    <w:rsid w:val="006B2788"/>
    <w:rsid w:val="006C4866"/>
    <w:rsid w:val="006D7C42"/>
    <w:rsid w:val="006E2873"/>
    <w:rsid w:val="006E3878"/>
    <w:rsid w:val="006E3CA5"/>
    <w:rsid w:val="006F40E3"/>
    <w:rsid w:val="00700C16"/>
    <w:rsid w:val="00701FB5"/>
    <w:rsid w:val="00707D19"/>
    <w:rsid w:val="00713E81"/>
    <w:rsid w:val="00742354"/>
    <w:rsid w:val="0074460A"/>
    <w:rsid w:val="007548C8"/>
    <w:rsid w:val="0075651B"/>
    <w:rsid w:val="00767B59"/>
    <w:rsid w:val="0077769C"/>
    <w:rsid w:val="00786341"/>
    <w:rsid w:val="00791191"/>
    <w:rsid w:val="00796CEB"/>
    <w:rsid w:val="007D29BA"/>
    <w:rsid w:val="008000FA"/>
    <w:rsid w:val="00800881"/>
    <w:rsid w:val="00816EC5"/>
    <w:rsid w:val="00826F8A"/>
    <w:rsid w:val="00832DDD"/>
    <w:rsid w:val="00887A93"/>
    <w:rsid w:val="00892FE1"/>
    <w:rsid w:val="008974BA"/>
    <w:rsid w:val="008A0551"/>
    <w:rsid w:val="008C377E"/>
    <w:rsid w:val="008E4709"/>
    <w:rsid w:val="008E51C0"/>
    <w:rsid w:val="008E74BD"/>
    <w:rsid w:val="008F0D6F"/>
    <w:rsid w:val="009136EE"/>
    <w:rsid w:val="00920108"/>
    <w:rsid w:val="00930395"/>
    <w:rsid w:val="00931051"/>
    <w:rsid w:val="009366C1"/>
    <w:rsid w:val="00942006"/>
    <w:rsid w:val="00950585"/>
    <w:rsid w:val="009818BC"/>
    <w:rsid w:val="00983DE8"/>
    <w:rsid w:val="0098457E"/>
    <w:rsid w:val="0098685F"/>
    <w:rsid w:val="009B010C"/>
    <w:rsid w:val="009B4787"/>
    <w:rsid w:val="009E03AA"/>
    <w:rsid w:val="009E598A"/>
    <w:rsid w:val="00A01F39"/>
    <w:rsid w:val="00A1251E"/>
    <w:rsid w:val="00A2479A"/>
    <w:rsid w:val="00A45A6B"/>
    <w:rsid w:val="00A85E66"/>
    <w:rsid w:val="00AB05E6"/>
    <w:rsid w:val="00AB33BF"/>
    <w:rsid w:val="00AB6E2E"/>
    <w:rsid w:val="00AE2E0B"/>
    <w:rsid w:val="00AF62DE"/>
    <w:rsid w:val="00AF6324"/>
    <w:rsid w:val="00B0211B"/>
    <w:rsid w:val="00B10844"/>
    <w:rsid w:val="00B15E8B"/>
    <w:rsid w:val="00B35E22"/>
    <w:rsid w:val="00B444D3"/>
    <w:rsid w:val="00B55A52"/>
    <w:rsid w:val="00B621C2"/>
    <w:rsid w:val="00B626E3"/>
    <w:rsid w:val="00B70E3A"/>
    <w:rsid w:val="00B84F9D"/>
    <w:rsid w:val="00B92AE7"/>
    <w:rsid w:val="00BA3066"/>
    <w:rsid w:val="00BC34B2"/>
    <w:rsid w:val="00BC731B"/>
    <w:rsid w:val="00BD0946"/>
    <w:rsid w:val="00BD6BC1"/>
    <w:rsid w:val="00BD7A54"/>
    <w:rsid w:val="00BE2DF6"/>
    <w:rsid w:val="00BF0CCE"/>
    <w:rsid w:val="00BF1289"/>
    <w:rsid w:val="00C01800"/>
    <w:rsid w:val="00C05DBC"/>
    <w:rsid w:val="00C122D0"/>
    <w:rsid w:val="00C21D4A"/>
    <w:rsid w:val="00C26102"/>
    <w:rsid w:val="00C3243C"/>
    <w:rsid w:val="00C36FD0"/>
    <w:rsid w:val="00C46DD2"/>
    <w:rsid w:val="00C60861"/>
    <w:rsid w:val="00C653CC"/>
    <w:rsid w:val="00CB6460"/>
    <w:rsid w:val="00CB7B01"/>
    <w:rsid w:val="00CC577D"/>
    <w:rsid w:val="00CD08F3"/>
    <w:rsid w:val="00CE735C"/>
    <w:rsid w:val="00D008F3"/>
    <w:rsid w:val="00D105D6"/>
    <w:rsid w:val="00D11BD0"/>
    <w:rsid w:val="00D251BB"/>
    <w:rsid w:val="00D337BA"/>
    <w:rsid w:val="00D570CD"/>
    <w:rsid w:val="00D6377B"/>
    <w:rsid w:val="00D64CDD"/>
    <w:rsid w:val="00D70885"/>
    <w:rsid w:val="00D7178A"/>
    <w:rsid w:val="00D73F8F"/>
    <w:rsid w:val="00D926E6"/>
    <w:rsid w:val="00DD457D"/>
    <w:rsid w:val="00DD47BF"/>
    <w:rsid w:val="00DE5D38"/>
    <w:rsid w:val="00DF2049"/>
    <w:rsid w:val="00E0049C"/>
    <w:rsid w:val="00E10D03"/>
    <w:rsid w:val="00E13AD0"/>
    <w:rsid w:val="00E13C23"/>
    <w:rsid w:val="00E27CE3"/>
    <w:rsid w:val="00E351D5"/>
    <w:rsid w:val="00E5256C"/>
    <w:rsid w:val="00E55FC4"/>
    <w:rsid w:val="00E63FFE"/>
    <w:rsid w:val="00E7254D"/>
    <w:rsid w:val="00E733F9"/>
    <w:rsid w:val="00E76BE9"/>
    <w:rsid w:val="00E8080B"/>
    <w:rsid w:val="00E8782D"/>
    <w:rsid w:val="00E92F33"/>
    <w:rsid w:val="00E9532C"/>
    <w:rsid w:val="00EA4606"/>
    <w:rsid w:val="00EB0E01"/>
    <w:rsid w:val="00EB39AF"/>
    <w:rsid w:val="00EC106F"/>
    <w:rsid w:val="00EC4D8D"/>
    <w:rsid w:val="00EC7714"/>
    <w:rsid w:val="00EE40B1"/>
    <w:rsid w:val="00EE5CDC"/>
    <w:rsid w:val="00F025E6"/>
    <w:rsid w:val="00F04119"/>
    <w:rsid w:val="00F05DEC"/>
    <w:rsid w:val="00F1599E"/>
    <w:rsid w:val="00F27E8F"/>
    <w:rsid w:val="00F30761"/>
    <w:rsid w:val="00F40C49"/>
    <w:rsid w:val="00F4153D"/>
    <w:rsid w:val="00F41825"/>
    <w:rsid w:val="00F91A32"/>
    <w:rsid w:val="00F9752B"/>
    <w:rsid w:val="00FB3F12"/>
    <w:rsid w:val="00FC01E3"/>
    <w:rsid w:val="00FC1156"/>
    <w:rsid w:val="00FC6A6E"/>
    <w:rsid w:val="00FD155A"/>
    <w:rsid w:val="00FE34D6"/>
    <w:rsid w:val="00FF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44468"/>
  <w15:chartTrackingRefBased/>
  <w15:docId w15:val="{B335D8D2-B27E-4236-BD57-80A6756E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08F3"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B6460"/>
    <w:pPr>
      <w:widowControl w:val="0"/>
      <w:autoSpaceDE w:val="0"/>
      <w:autoSpaceDN w:val="0"/>
      <w:spacing w:before="182"/>
      <w:ind w:left="100"/>
      <w:outlineLvl w:val="0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CB6460"/>
    <w:pPr>
      <w:widowControl w:val="0"/>
      <w:autoSpaceDE w:val="0"/>
      <w:autoSpaceDN w:val="0"/>
      <w:ind w:left="100"/>
      <w:outlineLvl w:val="1"/>
    </w:pPr>
    <w:rPr>
      <w:rFonts w:ascii="Calibri" w:eastAsia="Calibri" w:hAnsi="Calibri" w:cs="Calibri"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2963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E6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E6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CB6460"/>
    <w:rPr>
      <w:rFonts w:ascii="Calibri" w:eastAsia="Calibri" w:hAnsi="Calibri" w:cs="Calibri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B6460"/>
    <w:rPr>
      <w:rFonts w:ascii="Calibri" w:eastAsia="Calibri" w:hAnsi="Calibri" w:cs="Calibri"/>
      <w:i/>
      <w:sz w:val="24"/>
      <w:szCs w:val="24"/>
      <w:lang w:bidi="en-US"/>
    </w:rPr>
  </w:style>
  <w:style w:type="character" w:customStyle="1" w:styleId="PlainTextChar">
    <w:name w:val="Plain Text Char"/>
    <w:basedOn w:val="DefaultParagraphFont"/>
    <w:link w:val="PlainText"/>
    <w:rsid w:val="009B010C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E5CD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CT-206 Homework 12</vt:lpstr>
    </vt:vector>
  </TitlesOfParts>
  <Company>home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CT-206 Homework 11</dc:title>
  <dc:subject/>
  <dc:creator>ecdaio;Bary W Pollack</dc:creator>
  <cp:keywords/>
  <dc:description/>
  <cp:lastModifiedBy>Bary W Pollack</cp:lastModifiedBy>
  <cp:revision>24</cp:revision>
  <dcterms:created xsi:type="dcterms:W3CDTF">2022-12-18T23:10:00Z</dcterms:created>
  <dcterms:modified xsi:type="dcterms:W3CDTF">2023-02-27T00:12:00Z</dcterms:modified>
</cp:coreProperties>
</file>