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6E" w:rsidRDefault="004C536E" w:rsidP="004C536E">
      <w:pPr>
        <w:pStyle w:val="Ttulo"/>
        <w:contextualSpacing w:val="0"/>
        <w:jc w:val="center"/>
      </w:pPr>
      <w:bookmarkStart w:id="0" w:name="_ap51dogxx88u" w:colFirst="0" w:colLast="0"/>
      <w:bookmarkEnd w:id="0"/>
      <w:r>
        <w:t>Taller de Proyecto II</w:t>
      </w:r>
    </w:p>
    <w:p w:rsidR="004C536E" w:rsidRPr="00F914BE" w:rsidRDefault="004C536E" w:rsidP="004C536E">
      <w:pPr>
        <w:jc w:val="center"/>
      </w:pPr>
      <w:r>
        <w:t>2017</w:t>
      </w:r>
    </w:p>
    <w:p w:rsidR="004C536E" w:rsidRDefault="004C536E" w:rsidP="004C536E">
      <w:pPr>
        <w:pStyle w:val="Ttulo"/>
        <w:contextualSpacing w:val="0"/>
        <w:jc w:val="center"/>
      </w:pPr>
      <w:bookmarkStart w:id="1" w:name="_hy141peptpdk" w:colFirst="0" w:colLast="0"/>
      <w:bookmarkEnd w:id="1"/>
    </w:p>
    <w:p w:rsidR="004C536E" w:rsidRDefault="004C536E" w:rsidP="004C536E">
      <w:pPr>
        <w:pStyle w:val="Ttulo"/>
        <w:contextualSpacing w:val="0"/>
        <w:jc w:val="center"/>
      </w:pPr>
      <w:bookmarkStart w:id="2" w:name="_zbs82slmsoz8" w:colFirst="0" w:colLast="0"/>
      <w:bookmarkEnd w:id="2"/>
      <w:r>
        <w:rPr>
          <w:sz w:val="60"/>
          <w:szCs w:val="60"/>
        </w:rPr>
        <w:t>[Título del proyecto]</w:t>
      </w:r>
    </w:p>
    <w:p w:rsidR="004C536E" w:rsidRDefault="004C536E" w:rsidP="004C536E">
      <w:pPr>
        <w:pStyle w:val="Ttulo"/>
        <w:contextualSpacing w:val="0"/>
      </w:pPr>
      <w:bookmarkStart w:id="3" w:name="_rh3u2yozmgue" w:colFirst="0" w:colLast="0"/>
      <w:bookmarkEnd w:id="3"/>
    </w:p>
    <w:p w:rsidR="004C536E" w:rsidRPr="00A1744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pStyle w:val="Subttulo"/>
        <w:contextualSpacing w:val="0"/>
      </w:pPr>
      <w:bookmarkStart w:id="4" w:name="_uv8ozw1inrqf" w:colFirst="0" w:colLast="0"/>
      <w:bookmarkEnd w:id="4"/>
      <w:r>
        <w:rPr>
          <w:color w:val="000000"/>
          <w:sz w:val="40"/>
          <w:szCs w:val="40"/>
        </w:rPr>
        <w:t>Proyecto N° [número de proyecto]</w:t>
      </w:r>
    </w:p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pStyle w:val="Subttulo"/>
        <w:contextualSpacing w:val="0"/>
      </w:pPr>
      <w:bookmarkStart w:id="5" w:name="_391tzb86fv2p" w:colFirst="0" w:colLast="0"/>
      <w:bookmarkEnd w:id="5"/>
      <w:r>
        <w:rPr>
          <w:color w:val="000000"/>
          <w:sz w:val="40"/>
          <w:szCs w:val="40"/>
        </w:rPr>
        <w:t>Integrantes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>
      <w:pPr>
        <w:pStyle w:val="Subttulo"/>
        <w:numPr>
          <w:ilvl w:val="0"/>
          <w:numId w:val="1"/>
        </w:num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[Nombre de alumno] - [Número de legajo]</w:t>
      </w:r>
    </w:p>
    <w:p w:rsidR="004C536E" w:rsidRDefault="004C536E" w:rsidP="004C536E"/>
    <w:p w:rsidR="004C536E" w:rsidRDefault="004C536E" w:rsidP="004C536E"/>
    <w:p w:rsidR="004C536E" w:rsidRDefault="004C536E" w:rsidP="004C536E"/>
    <w:p w:rsidR="004C536E" w:rsidRDefault="004C536E" w:rsidP="004C536E">
      <w:pPr>
        <w:rPr>
          <w:sz w:val="40"/>
          <w:szCs w:val="40"/>
        </w:rPr>
      </w:pPr>
      <w:bookmarkStart w:id="6" w:name="_zdrg934bc6j1" w:colFirst="0" w:colLast="0"/>
      <w:bookmarkEnd w:id="6"/>
    </w:p>
    <w:p w:rsidR="004C536E" w:rsidRDefault="004C536E" w:rsidP="004C536E">
      <w:r>
        <w:br w:type="page"/>
      </w:r>
    </w:p>
    <w:p w:rsidR="004C536E" w:rsidRDefault="005E3B9A" w:rsidP="004C536E">
      <w:pPr>
        <w:pStyle w:val="Ttulo1"/>
        <w:numPr>
          <w:ilvl w:val="0"/>
          <w:numId w:val="2"/>
        </w:numPr>
        <w:ind w:hanging="360"/>
      </w:pPr>
      <w:bookmarkStart w:id="7" w:name="_g74o0n6thh68" w:colFirst="0" w:colLast="0"/>
      <w:bookmarkEnd w:id="7"/>
      <w:r>
        <w:rPr>
          <w:color w:val="auto"/>
        </w:rPr>
        <w:lastRenderedPageBreak/>
        <w:t>Propuesta Original del Proyecto</w:t>
      </w:r>
    </w:p>
    <w:p w:rsidR="004C536E" w:rsidRDefault="004C536E" w:rsidP="004C536E">
      <w:r>
        <w:t>[</w:t>
      </w:r>
      <w:r w:rsidR="00B039AF">
        <w:t xml:space="preserve">Describir la propuesta original hecha a la cátedra </w:t>
      </w:r>
      <w:r w:rsidR="00A438B1">
        <w:t xml:space="preserve">en esta sección, sobre todo desde el punto de vista funcional </w:t>
      </w:r>
      <w:r w:rsidR="00B039AF">
        <w:t>y agregar la propuesta original completa como Apéndice A de este informe</w:t>
      </w:r>
      <w:r>
        <w:t>]</w:t>
      </w:r>
    </w:p>
    <w:p w:rsidR="004C536E" w:rsidRDefault="004C536E" w:rsidP="004C536E"/>
    <w:p w:rsidR="005E3B9A" w:rsidRDefault="004C536E" w:rsidP="004C536E">
      <w:pPr>
        <w:pStyle w:val="Ttulo1"/>
        <w:numPr>
          <w:ilvl w:val="0"/>
          <w:numId w:val="2"/>
        </w:numPr>
        <w:ind w:hanging="360"/>
      </w:pPr>
      <w:bookmarkStart w:id="8" w:name="_bk5lgjh5r10t" w:colFirst="0" w:colLast="0"/>
      <w:bookmarkEnd w:id="8"/>
      <w:r>
        <w:t xml:space="preserve"> </w:t>
      </w:r>
      <w:r w:rsidR="005E3B9A">
        <w:t>Correcciones/Cambios de la Propuesta</w:t>
      </w:r>
    </w:p>
    <w:p w:rsidR="005E3B9A" w:rsidRPr="004F47D7" w:rsidRDefault="004C536E" w:rsidP="005E3B9A">
      <w:pPr>
        <w:pStyle w:val="Ttulo1"/>
        <w:ind w:left="720"/>
        <w:rPr>
          <w:sz w:val="32"/>
          <w:szCs w:val="32"/>
        </w:rPr>
      </w:pPr>
      <w:r>
        <w:t xml:space="preserve"> </w:t>
      </w:r>
      <w:r w:rsidR="005E3B9A" w:rsidRPr="004F47D7">
        <w:rPr>
          <w:sz w:val="32"/>
          <w:szCs w:val="32"/>
        </w:rPr>
        <w:t>2.1 Indicadas por la Cátedra</w:t>
      </w:r>
    </w:p>
    <w:p w:rsidR="005E3B9A" w:rsidRPr="005E3B9A" w:rsidRDefault="005E3B9A" w:rsidP="005E3B9A">
      <w:r>
        <w:tab/>
      </w:r>
      <w:r>
        <w:tab/>
        <w:t>[Tal como las recibieron, en el caso de haber aclaraciones, compaginarlas]</w:t>
      </w:r>
    </w:p>
    <w:p w:rsidR="004C536E" w:rsidRPr="004F47D7" w:rsidRDefault="005E3B9A" w:rsidP="005E3B9A">
      <w:pPr>
        <w:pStyle w:val="Ttulo1"/>
        <w:ind w:left="720"/>
        <w:rPr>
          <w:sz w:val="32"/>
          <w:szCs w:val="32"/>
        </w:rPr>
      </w:pPr>
      <w:r>
        <w:t xml:space="preserve"> </w:t>
      </w:r>
      <w:r w:rsidRPr="004F47D7">
        <w:rPr>
          <w:sz w:val="32"/>
          <w:szCs w:val="32"/>
        </w:rPr>
        <w:t>2.2 Definidas por el Avance/Disponibilidad</w:t>
      </w:r>
    </w:p>
    <w:p w:rsidR="005E3B9A" w:rsidRPr="005E3B9A" w:rsidRDefault="005E3B9A" w:rsidP="005E3B9A">
      <w:r>
        <w:tab/>
      </w:r>
      <w:r>
        <w:tab/>
        <w:t>[Enunciarlas y explicar las razones correspondientes]</w:t>
      </w:r>
    </w:p>
    <w:p w:rsidR="004C536E" w:rsidRDefault="004C536E" w:rsidP="004C536E"/>
    <w:p w:rsidR="00B039AF" w:rsidRDefault="00B039AF" w:rsidP="004C536E">
      <w:r>
        <w:t>[Tener en cuenta que de lo que describan en la sección anterior y en ambas subsecciones de esta sección debería quedar claro el proyecto entregado]</w:t>
      </w:r>
    </w:p>
    <w:p w:rsidR="001E3D7B" w:rsidRDefault="001E3D7B" w:rsidP="004C536E">
      <w:bookmarkStart w:id="9" w:name="_4mzk0ro7olwb" w:colFirst="0" w:colLast="0"/>
      <w:bookmarkEnd w:id="9"/>
    </w:p>
    <w:p w:rsidR="00A54DEB" w:rsidRDefault="004C536E" w:rsidP="004C536E">
      <w:pPr>
        <w:pStyle w:val="Ttulo1"/>
        <w:numPr>
          <w:ilvl w:val="0"/>
          <w:numId w:val="2"/>
        </w:numPr>
        <w:ind w:hanging="360"/>
        <w:rPr>
          <w:color w:val="auto"/>
        </w:rPr>
      </w:pPr>
      <w:bookmarkStart w:id="10" w:name="_c1467z2ogy4k" w:colFirst="0" w:colLast="0"/>
      <w:bookmarkEnd w:id="10"/>
      <w:r>
        <w:t xml:space="preserve"> </w:t>
      </w:r>
      <w:r w:rsidR="00BB1280">
        <w:rPr>
          <w:color w:val="auto"/>
        </w:rPr>
        <w:t xml:space="preserve">Descripción </w:t>
      </w:r>
      <w:r w:rsidR="00A54DEB">
        <w:rPr>
          <w:color w:val="auto"/>
        </w:rPr>
        <w:t>de Hardware y Conexiones</w:t>
      </w:r>
    </w:p>
    <w:p w:rsidR="00A54DEB" w:rsidRDefault="00A54DEB" w:rsidP="00A54DEB"/>
    <w:p w:rsidR="00A54DEB" w:rsidRDefault="00A54DEB" w:rsidP="00A54DEB">
      <w:r>
        <w:t>[Diagrama esquemático de conexiones – cableado. Asociado a cada esquemático de conexiones agregar una foto del sistema real en la que se vean las conexiones del esquemático tal como las implementaron]</w:t>
      </w:r>
    </w:p>
    <w:p w:rsidR="00A54DEB" w:rsidRDefault="00A54DEB" w:rsidP="00A54DEB"/>
    <w:p w:rsidR="00A54DEB" w:rsidRDefault="00A54DEB" w:rsidP="00A54DEB">
      <w:r>
        <w:t>[Debería mostrarse un esquemático general, describiendo todo el sistema, con su foto asociada, y un esquemático por cada subsistema, en particular el que involucre a la placa de desarrollo utilizada]</w:t>
      </w:r>
    </w:p>
    <w:p w:rsidR="003B4002" w:rsidRDefault="003B4002" w:rsidP="00A54DEB"/>
    <w:p w:rsidR="003B4002" w:rsidRDefault="003B4002" w:rsidP="00A54DEB">
      <w:r>
        <w:t xml:space="preserve">[Opcionalmente, se puede agregar un video en el que se describa todo lo anterior. Este video opcional no reemplaza lo anterior sino que lo complementa. </w:t>
      </w:r>
      <w:r>
        <w:t>Para los casos en que el sistema web no permita subir el video, incluir en este apartado el enlace de algún sistema de almacenamiento de videos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 o archivos (</w:t>
      </w:r>
      <w:proofErr w:type="spellStart"/>
      <w:r>
        <w:t>dropbox</w:t>
      </w:r>
      <w:proofErr w:type="spellEnd"/>
      <w:r>
        <w:t>, Mega, etc.) desde donde se pueda ver y/o descargar, asegurándose que no sea necesario ningún tipo de información o tarea extra como clave, registro en el sistema, etc.</w:t>
      </w:r>
      <w:r>
        <w:t>]</w:t>
      </w:r>
    </w:p>
    <w:p w:rsidR="00A54DEB" w:rsidRPr="00A54DEB" w:rsidRDefault="00A54DEB" w:rsidP="00A54DEB"/>
    <w:p w:rsidR="00A54DEB" w:rsidRDefault="004C536E" w:rsidP="004C536E">
      <w:pPr>
        <w:pStyle w:val="Ttulo1"/>
        <w:numPr>
          <w:ilvl w:val="0"/>
          <w:numId w:val="2"/>
        </w:numPr>
        <w:ind w:hanging="360"/>
      </w:pPr>
      <w:r>
        <w:t xml:space="preserve"> </w:t>
      </w:r>
      <w:r w:rsidR="00A54DEB">
        <w:t>Descripción Funcional</w:t>
      </w:r>
    </w:p>
    <w:p w:rsidR="00A54DEB" w:rsidRDefault="00A54DEB" w:rsidP="00A54DEB"/>
    <w:p w:rsidR="00A54DEB" w:rsidRDefault="00A54DEB" w:rsidP="00A54DEB">
      <w:r>
        <w:t>[Descripción funcional general, asociando las funciones a procesos, software, comunicaciones o hardware utilizado en el proyecto]</w:t>
      </w:r>
    </w:p>
    <w:p w:rsidR="00A54DEB" w:rsidRDefault="00A54DEB" w:rsidP="00A54DEB"/>
    <w:p w:rsidR="00A54DEB" w:rsidRDefault="00A54DEB" w:rsidP="00C34953">
      <w:pPr>
        <w:jc w:val="both"/>
      </w:pPr>
      <w:r>
        <w:lastRenderedPageBreak/>
        <w:t>[Describir casos de uso o sucesiones de eventos que se manejan o monitorizan, en qué partes de hardware o software generan qué operaciones y las comunicaciones involucradas</w:t>
      </w:r>
      <w:r w:rsidR="00C34953">
        <w:t>. Al menos una</w:t>
      </w:r>
      <w:r w:rsidR="000D2783">
        <w:t xml:space="preserve"> de las descripciones de casos de uso o sucesiones de eventos deben incluirse </w:t>
      </w:r>
      <w:r w:rsidR="00C34953">
        <w:t xml:space="preserve">capturas de pantalla del sistema en funcionamiento y un video de la secuencia completa. </w:t>
      </w:r>
      <w:r w:rsidR="00C34953">
        <w:t>Para los casos en que el sistema web no permita subir el video, incluir en este apartado el enlace de algún sistema de almacenamiento de videos (</w:t>
      </w:r>
      <w:proofErr w:type="spellStart"/>
      <w:r w:rsidR="00C34953">
        <w:t>youtube</w:t>
      </w:r>
      <w:proofErr w:type="spellEnd"/>
      <w:r w:rsidR="00C34953">
        <w:t xml:space="preserve">, </w:t>
      </w:r>
      <w:proofErr w:type="spellStart"/>
      <w:r w:rsidR="00C34953">
        <w:t>vimeo</w:t>
      </w:r>
      <w:proofErr w:type="spellEnd"/>
      <w:r w:rsidR="00C34953">
        <w:t>, etc.) o archivos (</w:t>
      </w:r>
      <w:proofErr w:type="spellStart"/>
      <w:r w:rsidR="00C34953">
        <w:t>dropbox</w:t>
      </w:r>
      <w:proofErr w:type="spellEnd"/>
      <w:r w:rsidR="00C34953">
        <w:t>, Mega, et</w:t>
      </w:r>
      <w:r w:rsidR="00C34953">
        <w:t>c.) desde donde se pueda ver y/o</w:t>
      </w:r>
      <w:r w:rsidR="00C34953">
        <w:t xml:space="preserve"> descargar, asegurándose que no sea necesario ningún tipo de información o tarea extra como clav</w:t>
      </w:r>
      <w:r w:rsidR="00C34953">
        <w:t>e, registro en el sistema, etc.</w:t>
      </w:r>
      <w:r>
        <w:t>]</w:t>
      </w:r>
    </w:p>
    <w:p w:rsidR="00A54DEB" w:rsidRDefault="00A54DEB" w:rsidP="00A54DEB"/>
    <w:p w:rsidR="00A54DEB" w:rsidRDefault="00A54DEB" w:rsidP="00A54DEB">
      <w:r>
        <w:t>[Identificar claramente el hardware utilizado y para qué tareas se utiliza, el software utilizado y qué resuelve y la o las comunicaciones involucradas. Detallar la funcionalidad específica del subsistema web con el usuario y el resto de subsistemas del proyecto]</w:t>
      </w:r>
    </w:p>
    <w:p w:rsidR="00A54DEB" w:rsidRPr="00A54DEB" w:rsidRDefault="00A54DEB" w:rsidP="00A54DEB"/>
    <w:p w:rsidR="003B4002" w:rsidRDefault="00810CD0" w:rsidP="004C536E">
      <w:pPr>
        <w:pStyle w:val="Ttulo1"/>
        <w:numPr>
          <w:ilvl w:val="0"/>
          <w:numId w:val="2"/>
        </w:numPr>
        <w:ind w:hanging="360"/>
      </w:pPr>
      <w:r>
        <w:t xml:space="preserve"> </w:t>
      </w:r>
      <w:r w:rsidR="00A54DEB">
        <w:t>Descripción del Softwar</w:t>
      </w:r>
      <w:r w:rsidR="003B4002">
        <w:t>e</w:t>
      </w:r>
    </w:p>
    <w:p w:rsidR="003B4002" w:rsidRDefault="003B4002" w:rsidP="003B4002"/>
    <w:p w:rsidR="003B4002" w:rsidRDefault="003B4002" w:rsidP="003B4002">
      <w:r>
        <w:t>[Descripción de las funciones/rutinas del sistema web, asociarlas a los casos de uso o sucesiones de eventos que se describieron en la sección anterior. Agregar todo el código del sistema web como Apéndice B de este informe (usar tamaño pequeño de letra, aunque legible, y de espaciado constante o “monoespaciado” como Courier).]</w:t>
      </w:r>
    </w:p>
    <w:p w:rsidR="003B4002" w:rsidRPr="00A54DEB" w:rsidRDefault="003B4002" w:rsidP="003B4002"/>
    <w:p w:rsidR="003B4002" w:rsidRDefault="003B4002" w:rsidP="003B4002">
      <w:r>
        <w:t>[Descripción de las funciones/rutinas del software que se ejecuta en la placa de desarrollo, asociarlas a los casos de uso o sucesiones de eventos que se describieron en la sección anterior. Agregar todo el código del software/sketch que se ejecuta en la placa de desarrollo como Apéndice C de este informe (usar tamaño pequeño de letra, aunque legible, y de espaciado constante o “monoespaciado” como Courier).]</w:t>
      </w:r>
    </w:p>
    <w:p w:rsidR="003B4002" w:rsidRDefault="003B4002" w:rsidP="003B4002"/>
    <w:p w:rsidR="003B4002" w:rsidRDefault="003B4002" w:rsidP="003B4002">
      <w:r>
        <w:t>[Una de las mejores opciones para la descripción del software es el pseudocódigo, en el que se describen conceptualmente las operaciones del código sin llegar a copiar el código fuente propiamente dicho]</w:t>
      </w:r>
    </w:p>
    <w:p w:rsidR="003B4002" w:rsidRDefault="003B4002" w:rsidP="003B4002"/>
    <w:p w:rsidR="004C536E" w:rsidRDefault="003B4002" w:rsidP="004C536E">
      <w:pPr>
        <w:pStyle w:val="Ttulo1"/>
        <w:numPr>
          <w:ilvl w:val="0"/>
          <w:numId w:val="2"/>
        </w:numPr>
        <w:ind w:hanging="360"/>
      </w:pPr>
      <w:r>
        <w:t>Guía de Instalación Completa</w:t>
      </w:r>
    </w:p>
    <w:p w:rsidR="00A54DEB" w:rsidRDefault="00A54DEB" w:rsidP="003B4002">
      <w:pPr>
        <w:pStyle w:val="Sinespaciado"/>
      </w:pPr>
    </w:p>
    <w:p w:rsidR="00BA7005" w:rsidRDefault="00BA7005" w:rsidP="003B4002">
      <w:pPr>
        <w:pStyle w:val="Sinespaciado"/>
      </w:pPr>
      <w:r>
        <w:t>[Siguiendo esta guía paso a paso debería ser posible reconstruir el proyecto completo casi sin conocimientos previos de los detalles involucrados. Esta guía es esencial no solamente para reconstruir el proyecto sino para su continuación/evolución]</w:t>
      </w:r>
    </w:p>
    <w:p w:rsidR="00BA7005" w:rsidRDefault="00BA7005" w:rsidP="003B4002">
      <w:pPr>
        <w:pStyle w:val="Sinespaciado"/>
      </w:pPr>
    </w:p>
    <w:p w:rsidR="00FF6D3B" w:rsidRPr="00C675FC" w:rsidRDefault="00FF6D3B" w:rsidP="00FF6D3B">
      <w:pPr>
        <w:jc w:val="both"/>
        <w:rPr>
          <w:b/>
        </w:rPr>
      </w:pPr>
      <w:r w:rsidRPr="00C675FC">
        <w:rPr>
          <w:b/>
        </w:rPr>
        <w:t>a) Ambiente de desarrollo:</w:t>
      </w:r>
    </w:p>
    <w:p w:rsidR="00FF6D3B" w:rsidRDefault="00FF6D3B" w:rsidP="00FF6D3B">
      <w:pPr>
        <w:jc w:val="both"/>
      </w:pPr>
      <w:r>
        <w:t xml:space="preserve">Debería documentarse desde la instalación de drivers necesarios hasta el software de desarrollo (IDE y/o lenguajes necesarios) y lo desarrollado (programas fuente), para que el proyecto se pueda reproducir, mantener, modificar, mejorar y/o agregar funcionalidad, etc. A partir de lo documentado en esta sección debería ser posible que otro grupo de trabajo retome el proyecto a partir de lo entregado. En el caso de los programas fuente, no incluir el listado, solamente la enumeración de lo desarrollado y en qué ambiente debería ser utilizado. </w:t>
      </w:r>
      <w:r w:rsidR="001A0156">
        <w:t xml:space="preserve">En el </w:t>
      </w:r>
      <w:r w:rsidR="001A0156">
        <w:lastRenderedPageBreak/>
        <w:t>caso de software que no sea de proveedores conocidos o que tengan alguna posibilidad de no mantenerse en los sitios web, descargarlos y adjuntarlos al presente informe. Arduino es un ejemplo de sitio que ha perdurado en el tiempo, con lo cual no sería necesario.</w:t>
      </w:r>
    </w:p>
    <w:p w:rsidR="001A0156" w:rsidRDefault="001A0156" w:rsidP="00FF6D3B">
      <w:pPr>
        <w:jc w:val="both"/>
      </w:pPr>
    </w:p>
    <w:p w:rsidR="001A0156" w:rsidRDefault="00FF6D3B" w:rsidP="00FF6D3B">
      <w:r w:rsidRPr="00C675FC">
        <w:rPr>
          <w:b/>
        </w:rPr>
        <w:t xml:space="preserve">b) </w:t>
      </w:r>
      <w:r w:rsidR="001A0156">
        <w:rPr>
          <w:b/>
        </w:rPr>
        <w:t>Copia/Instalación</w:t>
      </w:r>
      <w:r w:rsidRPr="00C675FC">
        <w:rPr>
          <w:b/>
        </w:rPr>
        <w:t xml:space="preserve"> de Código:</w:t>
      </w:r>
    </w:p>
    <w:p w:rsidR="00FF6D3B" w:rsidRDefault="001A0156" w:rsidP="00FF6D3B">
      <w:r>
        <w:t>Identificar qué archivos corresponden a qué hardware o subsistema (</w:t>
      </w:r>
      <w:proofErr w:type="spellStart"/>
      <w:r>
        <w:t>ej</w:t>
      </w:r>
      <w:proofErr w:type="spellEnd"/>
      <w:r>
        <w:t>: web en la PC y sketch en Arduino). Cada una de estos archivos deben ser adjuntados al presente informe. Notar que el mismo software se ha incorporado en/como Apéndices, pero en este caso debe ser adjuntado (como directorio/s y/o archivo/s en .</w:t>
      </w:r>
      <w:proofErr w:type="spellStart"/>
      <w:r>
        <w:t>zip</w:t>
      </w:r>
      <w:proofErr w:type="spellEnd"/>
      <w:r>
        <w:t xml:space="preserve"> o .tar.gz) con el objetivo de ser reconstruido el sistema de desarrollo.</w:t>
      </w:r>
    </w:p>
    <w:p w:rsidR="000463E2" w:rsidRDefault="000463E2" w:rsidP="00C675FC">
      <w:pPr>
        <w:jc w:val="both"/>
      </w:pPr>
    </w:p>
    <w:p w:rsidR="00802BDC" w:rsidRPr="001A0156" w:rsidRDefault="001A0156">
      <w:pPr>
        <w:rPr>
          <w:b/>
        </w:rPr>
      </w:pPr>
      <w:r w:rsidRPr="001A0156">
        <w:rPr>
          <w:b/>
        </w:rPr>
        <w:t>c) Guía de Compilación/Instalación/</w:t>
      </w:r>
      <w:proofErr w:type="spellStart"/>
      <w:r w:rsidRPr="001A0156">
        <w:rPr>
          <w:b/>
        </w:rPr>
        <w:t>Upload</w:t>
      </w:r>
      <w:proofErr w:type="spellEnd"/>
      <w:r w:rsidRPr="001A0156">
        <w:rPr>
          <w:b/>
        </w:rPr>
        <w:t xml:space="preserve"> de Ejecutable/s:</w:t>
      </w:r>
    </w:p>
    <w:p w:rsidR="001A0156" w:rsidRDefault="001A0156">
      <w:r>
        <w:t>Indicar configuraciones y ubicaciones de los ejecutables y código del sistema en el caso del subsistema web y si hay alguna consideración o configuración especial para el código que se ejecute en la placa de desarrollo.</w:t>
      </w:r>
    </w:p>
    <w:p w:rsidR="001A0156" w:rsidRDefault="001A0156">
      <w:r>
        <w:t xml:space="preserve"> </w:t>
      </w:r>
    </w:p>
    <w:p w:rsidR="00AE57C1" w:rsidRDefault="00AE57C1"/>
    <w:p w:rsidR="00AE57C1" w:rsidRPr="00D714FE" w:rsidRDefault="00AE57C1" w:rsidP="00A829FB">
      <w:pPr>
        <w:jc w:val="center"/>
        <w:rPr>
          <w:sz w:val="40"/>
          <w:szCs w:val="40"/>
        </w:rPr>
      </w:pPr>
      <w:r w:rsidRPr="00D714FE">
        <w:rPr>
          <w:sz w:val="40"/>
          <w:szCs w:val="40"/>
        </w:rPr>
        <w:t>Consideraciones Generales</w:t>
      </w:r>
    </w:p>
    <w:p w:rsidR="00AE57C1" w:rsidRDefault="00AE57C1"/>
    <w:p w:rsidR="00AE57C1" w:rsidRDefault="00AE57C1" w:rsidP="00A829FB">
      <w:pPr>
        <w:jc w:val="both"/>
      </w:pPr>
      <w:r>
        <w:t>El informe es la parte central de la documen</w:t>
      </w:r>
      <w:r w:rsidR="00A829FB">
        <w:t xml:space="preserve">tación o de hecho contiene todo lo referido a </w:t>
      </w:r>
      <w:r>
        <w:t>la documentación del sistema</w:t>
      </w:r>
      <w:r w:rsidR="00A829FB">
        <w:t>.</w:t>
      </w:r>
    </w:p>
    <w:p w:rsidR="00AE57C1" w:rsidRDefault="00AE57C1" w:rsidP="00A829FB">
      <w:pPr>
        <w:jc w:val="both"/>
      </w:pPr>
    </w:p>
    <w:p w:rsidR="00AE57C1" w:rsidRDefault="00AE57C1" w:rsidP="00A829FB">
      <w:pPr>
        <w:jc w:val="both"/>
      </w:pPr>
      <w:r>
        <w:t xml:space="preserve">El informe debería contener 3 Apéndices (A, B y C) tal como se ha </w:t>
      </w:r>
      <w:r w:rsidR="00D714FE">
        <w:t>especificado antes</w:t>
      </w:r>
    </w:p>
    <w:p w:rsidR="00D714FE" w:rsidRDefault="00D714FE" w:rsidP="00A829FB">
      <w:pPr>
        <w:jc w:val="both"/>
      </w:pPr>
    </w:p>
    <w:p w:rsidR="00D714FE" w:rsidRDefault="00D714FE" w:rsidP="00A829FB">
      <w:pPr>
        <w:jc w:val="both"/>
      </w:pPr>
      <w:r>
        <w:t>La entrega del proyecto debería contener:</w:t>
      </w:r>
    </w:p>
    <w:p w:rsidR="00D714FE" w:rsidRDefault="00A829FB" w:rsidP="00A829FB">
      <w:pPr>
        <w:jc w:val="both"/>
      </w:pPr>
      <w:r>
        <w:t xml:space="preserve">   </w:t>
      </w:r>
      <w:r w:rsidR="00D714FE">
        <w:t>- Todo el hardware conectado y listo para usar</w:t>
      </w:r>
    </w:p>
    <w:p w:rsidR="00AE57C1" w:rsidRDefault="00A829FB" w:rsidP="00A829FB">
      <w:pPr>
        <w:jc w:val="both"/>
      </w:pPr>
      <w:r>
        <w:t xml:space="preserve">   </w:t>
      </w:r>
      <w:r w:rsidR="00D714FE">
        <w:t>- El informe completo, con sus Apéndices incluidos</w:t>
      </w:r>
      <w:r w:rsidR="00350DB8">
        <w:t>. En el caso de los videos indicados antes, pueden estar adjuntos o directamente los enlaces desde donde bajarlos en las condiciones que se especificaron antes.</w:t>
      </w:r>
    </w:p>
    <w:p w:rsidR="00D714FE" w:rsidRDefault="00A829FB" w:rsidP="00A829FB">
      <w:pPr>
        <w:jc w:val="both"/>
      </w:pPr>
      <w:r>
        <w:t xml:space="preserve">   </w:t>
      </w:r>
      <w:r w:rsidR="00D714FE">
        <w:t xml:space="preserve">- El código fuente adjunto, listo para ser copiado, </w:t>
      </w:r>
      <w:r w:rsidR="00350DB8">
        <w:t>compilado y ejecutado en los su</w:t>
      </w:r>
      <w:r w:rsidR="00D714FE">
        <w:t>bsistemas correspondientes.</w:t>
      </w:r>
    </w:p>
    <w:p w:rsidR="00D714FE" w:rsidRDefault="00D714FE"/>
    <w:p w:rsidR="00AE57C1" w:rsidRDefault="00AE57C1">
      <w:bookmarkStart w:id="11" w:name="_GoBack"/>
      <w:bookmarkEnd w:id="11"/>
    </w:p>
    <w:sectPr w:rsidR="00AE57C1">
      <w:pgSz w:w="11906" w:h="16838"/>
      <w:pgMar w:top="1417" w:right="1133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5551C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ECF1C5D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3847F4F"/>
    <w:multiLevelType w:val="multilevel"/>
    <w:tmpl w:val="980224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A253C7F"/>
    <w:multiLevelType w:val="multilevel"/>
    <w:tmpl w:val="CA86EB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6E"/>
    <w:rsid w:val="000463E2"/>
    <w:rsid w:val="000D2783"/>
    <w:rsid w:val="001A0156"/>
    <w:rsid w:val="001E3D7B"/>
    <w:rsid w:val="00350DB8"/>
    <w:rsid w:val="003B4002"/>
    <w:rsid w:val="004452EB"/>
    <w:rsid w:val="004C536E"/>
    <w:rsid w:val="004F47D7"/>
    <w:rsid w:val="005E3B9A"/>
    <w:rsid w:val="006227A8"/>
    <w:rsid w:val="00770DE7"/>
    <w:rsid w:val="007C0813"/>
    <w:rsid w:val="007E0A5A"/>
    <w:rsid w:val="00802BDC"/>
    <w:rsid w:val="00810CD0"/>
    <w:rsid w:val="00A438B1"/>
    <w:rsid w:val="00A54DEB"/>
    <w:rsid w:val="00A829FB"/>
    <w:rsid w:val="00AE57C1"/>
    <w:rsid w:val="00B039AF"/>
    <w:rsid w:val="00BA7005"/>
    <w:rsid w:val="00BB1280"/>
    <w:rsid w:val="00C01505"/>
    <w:rsid w:val="00C34953"/>
    <w:rsid w:val="00C55795"/>
    <w:rsid w:val="00C675FC"/>
    <w:rsid w:val="00D714FE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2904"/>
  <w15:chartTrackingRefBased/>
  <w15:docId w15:val="{C4D326A8-73E8-445A-8800-72DB3AA1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C536E"/>
    <w:pPr>
      <w:spacing w:after="0" w:line="276" w:lineRule="auto"/>
    </w:pPr>
    <w:rPr>
      <w:rFonts w:ascii="Arial" w:eastAsia="Arial" w:hAnsi="Arial" w:cs="Arial"/>
      <w:color w:val="000000"/>
      <w:lang w:val="es-AR" w:eastAsia="es-AR"/>
    </w:rPr>
  </w:style>
  <w:style w:type="paragraph" w:styleId="Ttulo1">
    <w:name w:val="heading 1"/>
    <w:basedOn w:val="Normal"/>
    <w:next w:val="Normal"/>
    <w:link w:val="Ttulo1Car"/>
    <w:rsid w:val="004C536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4C536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C536E"/>
    <w:rPr>
      <w:rFonts w:ascii="Arial" w:eastAsia="Arial" w:hAnsi="Arial" w:cs="Arial"/>
      <w:color w:val="000000"/>
      <w:sz w:val="40"/>
      <w:szCs w:val="40"/>
      <w:lang w:val="es-AR" w:eastAsia="es-AR"/>
    </w:rPr>
  </w:style>
  <w:style w:type="character" w:customStyle="1" w:styleId="Ttulo2Car">
    <w:name w:val="Título 2 Car"/>
    <w:basedOn w:val="Fuentedeprrafopredeter"/>
    <w:link w:val="Ttulo2"/>
    <w:rsid w:val="004C536E"/>
    <w:rPr>
      <w:rFonts w:ascii="Arial" w:eastAsia="Arial" w:hAnsi="Arial" w:cs="Arial"/>
      <w:color w:val="000000"/>
      <w:sz w:val="32"/>
      <w:szCs w:val="32"/>
      <w:lang w:val="es-AR" w:eastAsia="es-AR"/>
    </w:rPr>
  </w:style>
  <w:style w:type="paragraph" w:styleId="Ttulo">
    <w:name w:val="Title"/>
    <w:basedOn w:val="Normal"/>
    <w:next w:val="Normal"/>
    <w:link w:val="TtuloCar"/>
    <w:rsid w:val="004C536E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C536E"/>
    <w:rPr>
      <w:rFonts w:ascii="Arial" w:eastAsia="Arial" w:hAnsi="Arial" w:cs="Arial"/>
      <w:color w:val="000000"/>
      <w:sz w:val="52"/>
      <w:szCs w:val="52"/>
      <w:lang w:val="es-AR" w:eastAsia="es-AR"/>
    </w:rPr>
  </w:style>
  <w:style w:type="paragraph" w:styleId="Subttulo">
    <w:name w:val="Subtitle"/>
    <w:basedOn w:val="Normal"/>
    <w:next w:val="Normal"/>
    <w:link w:val="SubttuloCar"/>
    <w:rsid w:val="004C536E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C536E"/>
    <w:rPr>
      <w:rFonts w:ascii="Arial" w:eastAsia="Arial" w:hAnsi="Arial" w:cs="Arial"/>
      <w:color w:val="666666"/>
      <w:sz w:val="30"/>
      <w:szCs w:val="30"/>
      <w:lang w:val="es-AR" w:eastAsia="es-AR"/>
    </w:rPr>
  </w:style>
  <w:style w:type="paragraph" w:styleId="Prrafodelista">
    <w:name w:val="List Paragraph"/>
    <w:basedOn w:val="Normal"/>
    <w:uiPriority w:val="34"/>
    <w:qFormat/>
    <w:rsid w:val="00C675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63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3E2"/>
    <w:rPr>
      <w:rFonts w:ascii="Segoe UI" w:eastAsia="Arial" w:hAnsi="Segoe UI" w:cs="Segoe UI"/>
      <w:color w:val="000000"/>
      <w:sz w:val="18"/>
      <w:szCs w:val="18"/>
      <w:lang w:val="es-AR" w:eastAsia="es-AR"/>
    </w:rPr>
  </w:style>
  <w:style w:type="paragraph" w:styleId="Sinespaciado">
    <w:name w:val="No Spacing"/>
    <w:uiPriority w:val="1"/>
    <w:qFormat/>
    <w:rsid w:val="003B4002"/>
    <w:pPr>
      <w:spacing w:after="0" w:line="240" w:lineRule="auto"/>
    </w:pPr>
    <w:rPr>
      <w:rFonts w:ascii="Arial" w:eastAsia="Arial" w:hAnsi="Arial" w:cs="Arial"/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20</cp:revision>
  <dcterms:created xsi:type="dcterms:W3CDTF">2017-09-18T02:39:00Z</dcterms:created>
  <dcterms:modified xsi:type="dcterms:W3CDTF">2017-11-25T13:16:00Z</dcterms:modified>
</cp:coreProperties>
</file>