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46BE" w14:textId="230BA776" w:rsidR="00A4014A" w:rsidRDefault="00B6247E" w:rsidP="00B6247E">
      <w:pPr>
        <w:pStyle w:val="Ttulo1"/>
      </w:pPr>
      <w:r w:rsidRPr="00B6247E">
        <w:t>Diagrama de clases</w:t>
      </w:r>
    </w:p>
    <w:p w14:paraId="525F5068" w14:textId="1B037D3F" w:rsidR="00B6247E" w:rsidRDefault="00B6247E" w:rsidP="00B6247E">
      <w:r>
        <w:t xml:space="preserve">Para </w:t>
      </w:r>
      <w:r w:rsidR="009547DD">
        <w:t xml:space="preserve">realizar </w:t>
      </w:r>
      <w:r>
        <w:t>la implementación de las principales funcionalidades del proyecto</w:t>
      </w:r>
      <w:r w:rsidR="009547DD">
        <w:t xml:space="preserve"> hicimos un previo análisis para determinar que patrón utilizar, el mismo fue </w:t>
      </w:r>
      <w:r w:rsidR="009547DD" w:rsidRPr="009547DD">
        <w:rPr>
          <w:b/>
          <w:bCs/>
        </w:rPr>
        <w:t>MVC</w:t>
      </w:r>
      <w:r w:rsidR="009547DD">
        <w:t xml:space="preserve"> y </w:t>
      </w:r>
      <w:r w:rsidR="009547DD" w:rsidRPr="009547DD">
        <w:rPr>
          <w:b/>
          <w:bCs/>
        </w:rPr>
        <w:t>DAO</w:t>
      </w:r>
      <w:r w:rsidR="0076554C">
        <w:t>, pero...</w:t>
      </w:r>
    </w:p>
    <w:p w14:paraId="792C14F9" w14:textId="4E8265D6" w:rsidR="0076554C" w:rsidRDefault="0076554C" w:rsidP="0076554C">
      <w:pPr>
        <w:pStyle w:val="Ttulo1"/>
      </w:pPr>
      <w:r>
        <w:t>¿Por qué MVC?</w:t>
      </w:r>
    </w:p>
    <w:p w14:paraId="31655EB1" w14:textId="77777777" w:rsidR="00C4666A" w:rsidRPr="00C4666A" w:rsidRDefault="00C4666A" w:rsidP="00C4666A">
      <w:r w:rsidRPr="00C4666A">
        <w:t>Para el diseño de aplicaciones con sofisticadas interfaces es muy recomendable usar el patrón de diseño Modelo-Vista-Controlador.</w:t>
      </w:r>
    </w:p>
    <w:p w14:paraId="18EE7BE1" w14:textId="77777777" w:rsidR="00C4666A" w:rsidRPr="00C4666A" w:rsidRDefault="00C4666A" w:rsidP="00C4666A">
      <w:r w:rsidRPr="00C4666A">
        <w:t>La lógica de una interfaz de usuario cambia con más frecuencia que los almacenes de datos y la lógica de negocio. Si realizamos un diseño pobre, es decir que mezcle los componentes de la interfaz y del negocio, entonces la consecuencia será que, cuando necesitemos cambiar la interfaz, tendremos que modificar arduamente los componentes de negocio lo cual generará mayor trabajo y más riesgo de error.</w:t>
      </w:r>
    </w:p>
    <w:p w14:paraId="216F6D3B" w14:textId="2D244725" w:rsidR="005315F6" w:rsidRDefault="005315F6" w:rsidP="005315F6">
      <w:pPr>
        <w:pStyle w:val="Prrafodelista"/>
        <w:numPr>
          <w:ilvl w:val="0"/>
          <w:numId w:val="4"/>
        </w:numPr>
      </w:pPr>
      <w:r w:rsidRPr="005315F6">
        <w:rPr>
          <w:b/>
          <w:bCs/>
        </w:rPr>
        <w:t>Modelo</w:t>
      </w:r>
      <w:r w:rsidRPr="005315F6">
        <w:t>: Encapsula los datos y las funcionalidades. El modelo es independiente de cualquier representación de salida y/o comportamiento del controlador o la vista.</w:t>
      </w:r>
    </w:p>
    <w:p w14:paraId="36376C37" w14:textId="77777777" w:rsidR="005315F6" w:rsidRPr="005315F6" w:rsidRDefault="005315F6" w:rsidP="005315F6">
      <w:pPr>
        <w:pStyle w:val="Prrafodelista"/>
      </w:pPr>
    </w:p>
    <w:p w14:paraId="65499D75" w14:textId="4FA1A78C" w:rsidR="005315F6" w:rsidRDefault="005315F6" w:rsidP="005315F6">
      <w:pPr>
        <w:pStyle w:val="Prrafodelista"/>
        <w:numPr>
          <w:ilvl w:val="0"/>
          <w:numId w:val="4"/>
        </w:numPr>
      </w:pPr>
      <w:r w:rsidRPr="005315F6">
        <w:rPr>
          <w:b/>
          <w:bCs/>
        </w:rPr>
        <w:t>Vista</w:t>
      </w:r>
      <w:r w:rsidRPr="005315F6">
        <w:t>: Muestra la información a través de una interfaz de usuario. Pueden existir múltiples vistas del modelo. Cada vista tiene asociado un componente controlador con el que interactúa.</w:t>
      </w:r>
    </w:p>
    <w:p w14:paraId="2303D686" w14:textId="77777777" w:rsidR="005315F6" w:rsidRPr="005315F6" w:rsidRDefault="005315F6" w:rsidP="005315F6">
      <w:pPr>
        <w:pStyle w:val="Prrafodelista"/>
      </w:pPr>
    </w:p>
    <w:p w14:paraId="00037ED0" w14:textId="65C408CD" w:rsidR="005315F6" w:rsidRPr="005315F6" w:rsidRDefault="005315F6" w:rsidP="005315F6">
      <w:pPr>
        <w:pStyle w:val="Prrafodelista"/>
        <w:numPr>
          <w:ilvl w:val="0"/>
          <w:numId w:val="4"/>
        </w:numPr>
      </w:pPr>
      <w:r w:rsidRPr="005315F6">
        <w:rPr>
          <w:b/>
          <w:bCs/>
        </w:rPr>
        <w:t>Controlador</w:t>
      </w:r>
      <w:r w:rsidRPr="005315F6">
        <w:t>: Reciben las entradas de las vistas, usualmente como eventos que codifican los movimientos o pulsación de botones del ratón, pulsaciones de teclas, etc. Los eventos son traducidos a solicitudes de servicio para el modelo o la vista.</w:t>
      </w:r>
    </w:p>
    <w:p w14:paraId="697F6F57" w14:textId="13047A6F" w:rsidR="0076554C" w:rsidRDefault="00084F5F" w:rsidP="00084F5F">
      <w:pPr>
        <w:pStyle w:val="Ttulo1"/>
      </w:pPr>
      <w:r>
        <w:t>¿Por qué DAO?</w:t>
      </w:r>
    </w:p>
    <w:p w14:paraId="10F6216F" w14:textId="28420887" w:rsidR="00084F5F" w:rsidRDefault="00084F5F" w:rsidP="00084F5F">
      <w:r w:rsidRPr="00084F5F">
        <w:t xml:space="preserve">El problema que viene a resolver este patrón es el de incluir diversas fuentes de datos (base de datos, archivos, servicios externos, </w:t>
      </w:r>
      <w:proofErr w:type="spellStart"/>
      <w:r w:rsidRPr="00084F5F">
        <w:t>etc</w:t>
      </w:r>
      <w:proofErr w:type="spellEnd"/>
      <w:r w:rsidRPr="00084F5F">
        <w:t>) a la lógica de negocio y a su vez encapsulando la forma de acceder a dichas fuentes.</w:t>
      </w:r>
    </w:p>
    <w:p w14:paraId="6762D3CD" w14:textId="4C1DCC08" w:rsidR="00084F5F" w:rsidRDefault="001E04EA" w:rsidP="001E04EA">
      <w:pPr>
        <w:pStyle w:val="Ttulo1"/>
      </w:pPr>
      <w:r>
        <w:t>Ahora sí, diagrama de clases</w:t>
      </w:r>
      <w:r w:rsidR="00102A3B">
        <w:t>.</w:t>
      </w:r>
    </w:p>
    <w:p w14:paraId="0847B8C8" w14:textId="0377F733" w:rsidR="001E04EA" w:rsidRDefault="001E04EA" w:rsidP="001E04EA">
      <w:r>
        <w:t>Sabiendo las ventajas que ofrecen estos patrones, los combinamos y utilizamos, quedando el diagrama de clases de la siguiente manera</w:t>
      </w:r>
    </w:p>
    <w:p w14:paraId="18617C32" w14:textId="45725316" w:rsidR="00A824C7" w:rsidRDefault="00A824C7" w:rsidP="001E04EA"/>
    <w:p w14:paraId="075DDDF3" w14:textId="3B9E7E48" w:rsidR="001E04EA" w:rsidRPr="001E04EA" w:rsidRDefault="00A824C7" w:rsidP="001E04EA">
      <w:r>
        <w:rPr>
          <w:noProof/>
        </w:rPr>
        <w:lastRenderedPageBreak/>
        <w:drawing>
          <wp:inline distT="0" distB="0" distL="0" distR="0" wp14:anchorId="38343B9E" wp14:editId="7C04258E">
            <wp:extent cx="5400040" cy="292227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F75AF" wp14:editId="6D42AE71">
            <wp:extent cx="5400040" cy="303466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4EA" w:rsidRPr="001E04E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0C4F4" w14:textId="77777777" w:rsidR="0031733E" w:rsidRDefault="0031733E" w:rsidP="0031733E">
      <w:pPr>
        <w:spacing w:after="0" w:line="240" w:lineRule="auto"/>
      </w:pPr>
      <w:r>
        <w:separator/>
      </w:r>
    </w:p>
  </w:endnote>
  <w:endnote w:type="continuationSeparator" w:id="0">
    <w:p w14:paraId="4BEB194F" w14:textId="77777777" w:rsidR="0031733E" w:rsidRDefault="0031733E" w:rsidP="0031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24F37" w14:textId="77777777" w:rsidR="0031733E" w:rsidRDefault="0031733E" w:rsidP="0031733E">
      <w:pPr>
        <w:spacing w:after="0" w:line="240" w:lineRule="auto"/>
      </w:pPr>
      <w:r>
        <w:separator/>
      </w:r>
    </w:p>
  </w:footnote>
  <w:footnote w:type="continuationSeparator" w:id="0">
    <w:p w14:paraId="66B3CA73" w14:textId="77777777" w:rsidR="0031733E" w:rsidRDefault="0031733E" w:rsidP="00317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643CC" w14:textId="1323BF33" w:rsidR="0031733E" w:rsidRPr="0031733E" w:rsidRDefault="0084603D" w:rsidP="0031733E">
    <w:pPr>
      <w:pStyle w:val="Encabezado"/>
      <w:jc w:val="right"/>
      <w:rPr>
        <w:lang w:val="es-MX"/>
      </w:rPr>
    </w:pPr>
    <w:r>
      <w:rPr>
        <w:lang w:val="es-MX"/>
      </w:rPr>
      <w:t>DOO 2022 - Segunda entrega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95408"/>
    <w:multiLevelType w:val="multilevel"/>
    <w:tmpl w:val="2270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686825"/>
    <w:multiLevelType w:val="multilevel"/>
    <w:tmpl w:val="376A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3007F5"/>
    <w:multiLevelType w:val="multilevel"/>
    <w:tmpl w:val="E642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8A7527"/>
    <w:multiLevelType w:val="hybridMultilevel"/>
    <w:tmpl w:val="4086AB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879159">
    <w:abstractNumId w:val="2"/>
  </w:num>
  <w:num w:numId="2" w16cid:durableId="392197701">
    <w:abstractNumId w:val="0"/>
  </w:num>
  <w:num w:numId="3" w16cid:durableId="427696277">
    <w:abstractNumId w:val="1"/>
  </w:num>
  <w:num w:numId="4" w16cid:durableId="893809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55"/>
    <w:rsid w:val="00084F5F"/>
    <w:rsid w:val="00102A3B"/>
    <w:rsid w:val="001819AE"/>
    <w:rsid w:val="001E04EA"/>
    <w:rsid w:val="0031733E"/>
    <w:rsid w:val="005315F6"/>
    <w:rsid w:val="005D0155"/>
    <w:rsid w:val="0076554C"/>
    <w:rsid w:val="0084603D"/>
    <w:rsid w:val="009547DD"/>
    <w:rsid w:val="00A4014A"/>
    <w:rsid w:val="00A824C7"/>
    <w:rsid w:val="00AE048C"/>
    <w:rsid w:val="00B6247E"/>
    <w:rsid w:val="00C4666A"/>
    <w:rsid w:val="00F2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C4D96"/>
  <w15:chartTrackingRefBased/>
  <w15:docId w15:val="{59D0D778-A2A2-4DE4-BC2A-39855B42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2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73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33E"/>
  </w:style>
  <w:style w:type="paragraph" w:styleId="Piedepgina">
    <w:name w:val="footer"/>
    <w:basedOn w:val="Normal"/>
    <w:link w:val="PiedepginaCar"/>
    <w:uiPriority w:val="99"/>
    <w:unhideWhenUsed/>
    <w:rsid w:val="003173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33E"/>
  </w:style>
  <w:style w:type="character" w:customStyle="1" w:styleId="Ttulo1Car">
    <w:name w:val="Título 1 Car"/>
    <w:basedOn w:val="Fuentedeprrafopredeter"/>
    <w:link w:val="Ttulo1"/>
    <w:uiPriority w:val="9"/>
    <w:rsid w:val="00B62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4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315F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315F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31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3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Matias Godoy Cabrera</dc:creator>
  <cp:keywords/>
  <dc:description/>
  <cp:lastModifiedBy>Lucas Matias Godoy Cabrera</cp:lastModifiedBy>
  <cp:revision>13</cp:revision>
  <dcterms:created xsi:type="dcterms:W3CDTF">2022-06-22T20:56:00Z</dcterms:created>
  <dcterms:modified xsi:type="dcterms:W3CDTF">2022-06-22T21:44:00Z</dcterms:modified>
</cp:coreProperties>
</file>