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DA6" w:rsidRPr="003C4401" w:rsidRDefault="00E8110D" w:rsidP="00033D01">
      <w:pPr>
        <w:pStyle w:val="Title"/>
        <w:jc w:val="right"/>
        <w:rPr>
          <w:rFonts w:ascii="Times New Roman" w:hAnsi="Times New Roman"/>
          <w:lang w:val="hr-HR"/>
        </w:rPr>
      </w:pPr>
      <w:r>
        <w:rPr>
          <w:rFonts w:ascii="Times New Roman" w:hAnsi="Times New Roman"/>
          <w:lang w:val="hr-HR"/>
        </w:rPr>
        <w:t xml:space="preserve"> </w:t>
      </w:r>
      <w:r w:rsidR="00712421">
        <w:rPr>
          <w:rFonts w:ascii="Times New Roman" w:hAnsi="Times New Roman"/>
          <w:lang w:val="hr-HR"/>
        </w:rPr>
        <w:t>Pocket Engineer</w:t>
      </w:r>
    </w:p>
    <w:p w:rsidR="00BB0DA6" w:rsidRPr="003C4401" w:rsidRDefault="00620B2D" w:rsidP="00033D01">
      <w:pPr>
        <w:pStyle w:val="Title"/>
        <w:jc w:val="right"/>
        <w:rPr>
          <w:rFonts w:ascii="Times New Roman" w:hAnsi="Times New Roman"/>
          <w:lang w:val="hr-HR"/>
        </w:rPr>
      </w:pPr>
      <w:r w:rsidRPr="003C4401">
        <w:rPr>
          <w:rFonts w:ascii="Times New Roman" w:hAnsi="Times New Roman"/>
          <w:lang w:val="hr-HR"/>
        </w:rPr>
        <w:t>Tehnička</w:t>
      </w:r>
      <w:r w:rsidR="00C74132" w:rsidRPr="003C4401">
        <w:rPr>
          <w:rFonts w:ascii="Times New Roman" w:hAnsi="Times New Roman"/>
          <w:lang w:val="hr-HR"/>
        </w:rPr>
        <w:t xml:space="preserve"> dokumentacija</w:t>
      </w:r>
    </w:p>
    <w:p w:rsidR="00620B2D" w:rsidRPr="003C4401" w:rsidRDefault="00C341B4" w:rsidP="00620B2D">
      <w:pPr>
        <w:pStyle w:val="Title"/>
        <w:jc w:val="right"/>
        <w:rPr>
          <w:rFonts w:ascii="Times New Roman" w:hAnsi="Times New Roman"/>
          <w:sz w:val="28"/>
          <w:lang w:val="hr-HR"/>
        </w:rPr>
      </w:pPr>
      <w:r w:rsidRPr="003C4401">
        <w:rPr>
          <w:rFonts w:ascii="Times New Roman" w:hAnsi="Times New Roman"/>
          <w:sz w:val="28"/>
          <w:lang w:val="hr-HR"/>
        </w:rPr>
        <w:t>Verzija 1</w:t>
      </w:r>
      <w:r w:rsidR="008F01D5" w:rsidRPr="003C4401">
        <w:rPr>
          <w:rFonts w:ascii="Times New Roman" w:hAnsi="Times New Roman"/>
          <w:sz w:val="28"/>
          <w:lang w:val="hr-HR"/>
        </w:rPr>
        <w:t>.0</w:t>
      </w:r>
    </w:p>
    <w:p w:rsidR="00620B2D" w:rsidRPr="00233AEC" w:rsidRDefault="00620B2D" w:rsidP="00620B2D">
      <w:pPr>
        <w:pStyle w:val="Title"/>
        <w:jc w:val="right"/>
        <w:rPr>
          <w:lang w:val="hr-HR"/>
        </w:rPr>
      </w:pPr>
    </w:p>
    <w:p w:rsidR="00620B2D" w:rsidRPr="00233AEC" w:rsidRDefault="00620B2D" w:rsidP="00620B2D">
      <w:pPr>
        <w:pStyle w:val="Title"/>
        <w:jc w:val="right"/>
        <w:rPr>
          <w:lang w:val="hr-HR"/>
        </w:rPr>
      </w:pPr>
    </w:p>
    <w:p w:rsidR="00620B2D" w:rsidRPr="00233AEC" w:rsidRDefault="00620B2D" w:rsidP="00620B2D">
      <w:pPr>
        <w:pStyle w:val="Title"/>
        <w:jc w:val="right"/>
        <w:rPr>
          <w:lang w:val="hr-HR"/>
        </w:rPr>
      </w:pPr>
    </w:p>
    <w:p w:rsidR="00620B2D" w:rsidRPr="003C4401" w:rsidRDefault="00E02CF9" w:rsidP="00E02CF9">
      <w:pPr>
        <w:pStyle w:val="Title"/>
        <w:spacing w:line="360" w:lineRule="auto"/>
        <w:jc w:val="right"/>
        <w:rPr>
          <w:rFonts w:ascii="Times New Roman" w:hAnsi="Times New Roman"/>
          <w:b w:val="0"/>
          <w:sz w:val="32"/>
          <w:szCs w:val="32"/>
          <w:lang w:val="hr-HR"/>
        </w:rPr>
      </w:pPr>
      <w:r w:rsidRPr="003C4401">
        <w:rPr>
          <w:rFonts w:ascii="Times New Roman" w:hAnsi="Times New Roman"/>
          <w:sz w:val="32"/>
          <w:szCs w:val="32"/>
          <w:lang w:val="hr-HR"/>
        </w:rPr>
        <w:t>Student</w:t>
      </w:r>
      <w:r w:rsidR="00620B2D" w:rsidRPr="003C4401">
        <w:rPr>
          <w:rFonts w:ascii="Times New Roman" w:hAnsi="Times New Roman"/>
          <w:sz w:val="32"/>
          <w:szCs w:val="32"/>
          <w:lang w:val="hr-HR"/>
        </w:rPr>
        <w:t xml:space="preserve">: </w:t>
      </w:r>
      <w:r w:rsidR="00712421">
        <w:rPr>
          <w:rFonts w:ascii="Times New Roman" w:hAnsi="Times New Roman"/>
          <w:b w:val="0"/>
          <w:sz w:val="32"/>
          <w:szCs w:val="32"/>
          <w:lang w:val="hr-HR"/>
        </w:rPr>
        <w:t>Matija Hajduković</w:t>
      </w:r>
    </w:p>
    <w:p w:rsidR="00E02CF9" w:rsidRPr="003C4401" w:rsidRDefault="00E02CF9" w:rsidP="00E02CF9">
      <w:pPr>
        <w:spacing w:line="360" w:lineRule="auto"/>
        <w:rPr>
          <w:lang w:val="hr-HR"/>
        </w:rPr>
      </w:pPr>
    </w:p>
    <w:p w:rsidR="00620B2D" w:rsidRPr="003C4401" w:rsidRDefault="00E02CF9" w:rsidP="00E02CF9">
      <w:pPr>
        <w:spacing w:line="360" w:lineRule="auto"/>
        <w:jc w:val="right"/>
        <w:rPr>
          <w:sz w:val="32"/>
          <w:szCs w:val="32"/>
          <w:lang w:val="hr-HR"/>
        </w:rPr>
      </w:pPr>
      <w:r w:rsidRPr="003C4401">
        <w:rPr>
          <w:b/>
          <w:sz w:val="32"/>
          <w:szCs w:val="32"/>
          <w:lang w:val="hr-HR"/>
        </w:rPr>
        <w:t>Kolegij:</w:t>
      </w:r>
      <w:r w:rsidRPr="003C4401">
        <w:rPr>
          <w:sz w:val="32"/>
          <w:szCs w:val="32"/>
          <w:lang w:val="hr-HR"/>
        </w:rPr>
        <w:t xml:space="preserve"> Razvoj mobilnih aplikacija</w:t>
      </w:r>
    </w:p>
    <w:p w:rsidR="00BB0DA6" w:rsidRPr="003C4401" w:rsidRDefault="00633A81" w:rsidP="00E02CF9">
      <w:pPr>
        <w:pStyle w:val="Title"/>
        <w:spacing w:line="360" w:lineRule="auto"/>
        <w:jc w:val="right"/>
        <w:rPr>
          <w:rFonts w:ascii="Times New Roman" w:hAnsi="Times New Roman"/>
          <w:b w:val="0"/>
          <w:sz w:val="32"/>
          <w:szCs w:val="32"/>
          <w:lang w:val="hr-HR"/>
        </w:rPr>
      </w:pPr>
      <w:r w:rsidRPr="003C4401">
        <w:rPr>
          <w:rFonts w:ascii="Times New Roman" w:hAnsi="Times New Roman"/>
          <w:sz w:val="32"/>
          <w:szCs w:val="32"/>
          <w:lang w:val="hr-HR"/>
        </w:rPr>
        <w:t>Profesor</w:t>
      </w:r>
      <w:r w:rsidR="00620B2D" w:rsidRPr="003C4401">
        <w:rPr>
          <w:rFonts w:ascii="Times New Roman" w:hAnsi="Times New Roman"/>
          <w:sz w:val="32"/>
          <w:szCs w:val="32"/>
          <w:lang w:val="hr-HR"/>
        </w:rPr>
        <w:t xml:space="preserve">: </w:t>
      </w:r>
      <w:r w:rsidR="00E02CF9" w:rsidRPr="003C4401">
        <w:rPr>
          <w:rFonts w:ascii="Times New Roman" w:hAnsi="Times New Roman"/>
          <w:b w:val="0"/>
          <w:sz w:val="32"/>
          <w:szCs w:val="32"/>
          <w:lang w:val="hr-HR"/>
        </w:rPr>
        <w:t>Josip Balen</w:t>
      </w:r>
    </w:p>
    <w:p w:rsidR="00633A81" w:rsidRPr="003C4401" w:rsidRDefault="00633A81" w:rsidP="00633A81">
      <w:pPr>
        <w:jc w:val="right"/>
        <w:rPr>
          <w:sz w:val="32"/>
          <w:szCs w:val="32"/>
          <w:lang w:val="hr-HR"/>
        </w:rPr>
      </w:pPr>
      <w:r w:rsidRPr="003C4401">
        <w:rPr>
          <w:b/>
          <w:sz w:val="32"/>
          <w:szCs w:val="32"/>
          <w:lang w:val="hr-HR"/>
        </w:rPr>
        <w:t>Asistent:</w:t>
      </w:r>
      <w:r w:rsidRPr="003C4401">
        <w:rPr>
          <w:sz w:val="32"/>
          <w:szCs w:val="32"/>
          <w:lang w:val="hr-HR"/>
        </w:rPr>
        <w:t xml:space="preserve"> Bruno Zorić</w:t>
      </w:r>
    </w:p>
    <w:p w:rsidR="00620B2D" w:rsidRPr="00233AEC" w:rsidRDefault="00620B2D" w:rsidP="00033D01">
      <w:pPr>
        <w:pStyle w:val="Title"/>
        <w:jc w:val="right"/>
        <w:rPr>
          <w:sz w:val="28"/>
          <w:lang w:val="hr-HR"/>
        </w:rPr>
      </w:pPr>
    </w:p>
    <w:p w:rsidR="00620B2D" w:rsidRPr="00233AEC" w:rsidRDefault="00620B2D" w:rsidP="00033D01">
      <w:pPr>
        <w:pStyle w:val="Title"/>
        <w:jc w:val="right"/>
        <w:rPr>
          <w:sz w:val="28"/>
          <w:lang w:val="hr-HR"/>
        </w:rPr>
      </w:pPr>
    </w:p>
    <w:p w:rsidR="00620B2D" w:rsidRPr="00233AEC" w:rsidRDefault="00620B2D" w:rsidP="00033D01">
      <w:pPr>
        <w:pStyle w:val="Title"/>
        <w:jc w:val="right"/>
        <w:rPr>
          <w:sz w:val="28"/>
          <w:lang w:val="hr-HR"/>
        </w:rPr>
      </w:pPr>
    </w:p>
    <w:p w:rsidR="00620B2D" w:rsidRPr="00233AEC" w:rsidRDefault="00620B2D" w:rsidP="00033D01">
      <w:pPr>
        <w:pStyle w:val="Title"/>
        <w:jc w:val="right"/>
        <w:rPr>
          <w:sz w:val="28"/>
          <w:lang w:val="hr-HR"/>
        </w:rPr>
      </w:pPr>
    </w:p>
    <w:p w:rsidR="00620B2D" w:rsidRPr="00233AEC" w:rsidRDefault="00620B2D" w:rsidP="00033D01">
      <w:pPr>
        <w:pStyle w:val="Title"/>
        <w:jc w:val="right"/>
        <w:rPr>
          <w:sz w:val="28"/>
          <w:lang w:val="hr-HR"/>
        </w:rPr>
      </w:pPr>
    </w:p>
    <w:p w:rsidR="00620B2D" w:rsidRPr="00233AEC" w:rsidRDefault="00620B2D" w:rsidP="00033D01">
      <w:pPr>
        <w:pStyle w:val="Title"/>
        <w:jc w:val="right"/>
        <w:rPr>
          <w:sz w:val="28"/>
          <w:lang w:val="hr-HR"/>
        </w:rPr>
      </w:pPr>
    </w:p>
    <w:p w:rsidR="00620B2D" w:rsidRPr="00233AEC" w:rsidRDefault="00620B2D" w:rsidP="00033D01">
      <w:pPr>
        <w:pStyle w:val="Title"/>
        <w:jc w:val="right"/>
        <w:rPr>
          <w:sz w:val="28"/>
          <w:lang w:val="hr-HR"/>
        </w:rPr>
      </w:pPr>
    </w:p>
    <w:p w:rsidR="00DE4D1A" w:rsidRPr="00233AEC" w:rsidRDefault="00DE4D1A" w:rsidP="00033D01">
      <w:pPr>
        <w:pStyle w:val="Title"/>
        <w:rPr>
          <w:sz w:val="28"/>
          <w:lang w:val="hr-HR"/>
        </w:rPr>
        <w:sectPr w:rsidR="00DE4D1A" w:rsidRPr="00233AEC" w:rsidSect="00DE4D1A">
          <w:headerReference w:type="default" r:id="rId9"/>
          <w:footerReference w:type="default" r:id="rId10"/>
          <w:type w:val="continuous"/>
          <w:pgSz w:w="12240" w:h="15840" w:code="1"/>
          <w:pgMar w:top="1440" w:right="1440" w:bottom="1440" w:left="1440" w:header="720" w:footer="720" w:gutter="0"/>
          <w:cols w:space="720"/>
          <w:vAlign w:val="center"/>
        </w:sectPr>
      </w:pPr>
    </w:p>
    <w:sdt>
      <w:sdtPr>
        <w:rPr>
          <w:rFonts w:ascii="Times New Roman" w:eastAsia="Times New Roman" w:hAnsi="Times New Roman" w:cs="Times New Roman"/>
          <w:color w:val="auto"/>
          <w:sz w:val="20"/>
          <w:szCs w:val="20"/>
        </w:rPr>
        <w:id w:val="-1671564102"/>
        <w:docPartObj>
          <w:docPartGallery w:val="Table of Contents"/>
          <w:docPartUnique/>
        </w:docPartObj>
      </w:sdtPr>
      <w:sdtEndPr>
        <w:rPr>
          <w:b/>
          <w:bCs/>
          <w:noProof/>
        </w:rPr>
      </w:sdtEndPr>
      <w:sdtContent>
        <w:p w:rsidR="00966E46" w:rsidRPr="00966E46" w:rsidRDefault="00966E46" w:rsidP="00C27818">
          <w:pPr>
            <w:pStyle w:val="TOCHeading"/>
            <w:spacing w:line="360" w:lineRule="auto"/>
            <w:rPr>
              <w:rFonts w:ascii="Times New Roman" w:hAnsi="Times New Roman" w:cs="Times New Roman"/>
              <w:b/>
              <w:color w:val="auto"/>
            </w:rPr>
          </w:pPr>
          <w:r w:rsidRPr="00966E46">
            <w:rPr>
              <w:rFonts w:ascii="Times New Roman" w:hAnsi="Times New Roman" w:cs="Times New Roman"/>
              <w:b/>
              <w:color w:val="auto"/>
            </w:rPr>
            <w:t>SADRŽAJ</w:t>
          </w:r>
        </w:p>
        <w:p w:rsidR="00C27818" w:rsidRDefault="00966E46" w:rsidP="00C27818">
          <w:pPr>
            <w:pStyle w:val="TOC1"/>
            <w:tabs>
              <w:tab w:val="left" w:pos="432"/>
            </w:tabs>
            <w:rPr>
              <w:rFonts w:asciiTheme="minorHAnsi" w:eastAsiaTheme="minorEastAsia" w:hAnsiTheme="minorHAnsi" w:cstheme="minorBidi"/>
              <w:noProof/>
              <w:sz w:val="22"/>
              <w:szCs w:val="22"/>
              <w:lang w:val="hr-HR" w:eastAsia="hr-HR"/>
            </w:rPr>
          </w:pPr>
          <w:r w:rsidRPr="00C27818">
            <w:rPr>
              <w:sz w:val="24"/>
              <w:szCs w:val="24"/>
            </w:rPr>
            <w:fldChar w:fldCharType="begin"/>
          </w:r>
          <w:r w:rsidRPr="00C27818">
            <w:rPr>
              <w:sz w:val="24"/>
              <w:szCs w:val="24"/>
            </w:rPr>
            <w:instrText xml:space="preserve"> TOC \o "1-3" \h \z \u </w:instrText>
          </w:r>
          <w:r w:rsidRPr="00C27818">
            <w:rPr>
              <w:sz w:val="24"/>
              <w:szCs w:val="24"/>
            </w:rPr>
            <w:fldChar w:fldCharType="separate"/>
          </w:r>
          <w:hyperlink w:anchor="_Toc74322971" w:history="1">
            <w:r w:rsidR="00C27818" w:rsidRPr="002A1315">
              <w:rPr>
                <w:rStyle w:val="Hyperlink"/>
                <w:noProof/>
                <w:lang w:val="hr-HR"/>
              </w:rPr>
              <w:t>1.</w:t>
            </w:r>
            <w:r w:rsidR="00C27818">
              <w:rPr>
                <w:rFonts w:asciiTheme="minorHAnsi" w:eastAsiaTheme="minorEastAsia" w:hAnsiTheme="minorHAnsi" w:cstheme="minorBidi"/>
                <w:noProof/>
                <w:sz w:val="22"/>
                <w:szCs w:val="22"/>
                <w:lang w:val="hr-HR" w:eastAsia="hr-HR"/>
              </w:rPr>
              <w:tab/>
            </w:r>
            <w:r w:rsidR="00C27818" w:rsidRPr="002A1315">
              <w:rPr>
                <w:rStyle w:val="Hyperlink"/>
                <w:noProof/>
                <w:lang w:val="hr-HR"/>
              </w:rPr>
              <w:t>OPIS RAZVIJENOG PROIZVODA</w:t>
            </w:r>
            <w:r w:rsidR="00C27818">
              <w:rPr>
                <w:noProof/>
                <w:webHidden/>
              </w:rPr>
              <w:tab/>
            </w:r>
            <w:r w:rsidR="00C27818">
              <w:rPr>
                <w:noProof/>
                <w:webHidden/>
              </w:rPr>
              <w:fldChar w:fldCharType="begin"/>
            </w:r>
            <w:r w:rsidR="00C27818">
              <w:rPr>
                <w:noProof/>
                <w:webHidden/>
              </w:rPr>
              <w:instrText xml:space="preserve"> PAGEREF _Toc74322971 \h </w:instrText>
            </w:r>
            <w:r w:rsidR="00C27818">
              <w:rPr>
                <w:noProof/>
                <w:webHidden/>
              </w:rPr>
            </w:r>
            <w:r w:rsidR="00C27818">
              <w:rPr>
                <w:noProof/>
                <w:webHidden/>
              </w:rPr>
              <w:fldChar w:fldCharType="separate"/>
            </w:r>
            <w:r w:rsidR="00C27818">
              <w:rPr>
                <w:noProof/>
                <w:webHidden/>
              </w:rPr>
              <w:t>3</w:t>
            </w:r>
            <w:r w:rsidR="00C27818">
              <w:rPr>
                <w:noProof/>
                <w:webHidden/>
              </w:rPr>
              <w:fldChar w:fldCharType="end"/>
            </w:r>
          </w:hyperlink>
        </w:p>
        <w:p w:rsidR="00C27818" w:rsidRDefault="00FF6077" w:rsidP="00C27818">
          <w:pPr>
            <w:pStyle w:val="TOC1"/>
            <w:tabs>
              <w:tab w:val="left" w:pos="432"/>
            </w:tabs>
            <w:rPr>
              <w:rFonts w:asciiTheme="minorHAnsi" w:eastAsiaTheme="minorEastAsia" w:hAnsiTheme="minorHAnsi" w:cstheme="minorBidi"/>
              <w:noProof/>
              <w:sz w:val="22"/>
              <w:szCs w:val="22"/>
              <w:lang w:val="hr-HR" w:eastAsia="hr-HR"/>
            </w:rPr>
          </w:pPr>
          <w:hyperlink w:anchor="_Toc74322972" w:history="1">
            <w:r w:rsidR="00C27818" w:rsidRPr="002A1315">
              <w:rPr>
                <w:rStyle w:val="Hyperlink"/>
                <w:noProof/>
                <w:lang w:val="hr-HR"/>
              </w:rPr>
              <w:t>2.</w:t>
            </w:r>
            <w:r w:rsidR="00C27818">
              <w:rPr>
                <w:rFonts w:asciiTheme="minorHAnsi" w:eastAsiaTheme="minorEastAsia" w:hAnsiTheme="minorHAnsi" w:cstheme="minorBidi"/>
                <w:noProof/>
                <w:sz w:val="22"/>
                <w:szCs w:val="22"/>
                <w:lang w:val="hr-HR" w:eastAsia="hr-HR"/>
              </w:rPr>
              <w:tab/>
            </w:r>
            <w:r w:rsidR="00C27818" w:rsidRPr="002A1315">
              <w:rPr>
                <w:rStyle w:val="Hyperlink"/>
                <w:noProof/>
                <w:lang w:val="hr-HR"/>
              </w:rPr>
              <w:t>KORISNIČKI ZAHTJEVI</w:t>
            </w:r>
            <w:r w:rsidR="00C27818">
              <w:rPr>
                <w:noProof/>
                <w:webHidden/>
              </w:rPr>
              <w:tab/>
            </w:r>
            <w:r w:rsidR="00C27818">
              <w:rPr>
                <w:noProof/>
                <w:webHidden/>
              </w:rPr>
              <w:fldChar w:fldCharType="begin"/>
            </w:r>
            <w:r w:rsidR="00C27818">
              <w:rPr>
                <w:noProof/>
                <w:webHidden/>
              </w:rPr>
              <w:instrText xml:space="preserve"> PAGEREF _Toc74322972 \h </w:instrText>
            </w:r>
            <w:r w:rsidR="00C27818">
              <w:rPr>
                <w:noProof/>
                <w:webHidden/>
              </w:rPr>
            </w:r>
            <w:r w:rsidR="00C27818">
              <w:rPr>
                <w:noProof/>
                <w:webHidden/>
              </w:rPr>
              <w:fldChar w:fldCharType="separate"/>
            </w:r>
            <w:r w:rsidR="00C27818">
              <w:rPr>
                <w:noProof/>
                <w:webHidden/>
              </w:rPr>
              <w:t>4</w:t>
            </w:r>
            <w:r w:rsidR="00C27818">
              <w:rPr>
                <w:noProof/>
                <w:webHidden/>
              </w:rPr>
              <w:fldChar w:fldCharType="end"/>
            </w:r>
          </w:hyperlink>
        </w:p>
        <w:p w:rsidR="00C27818" w:rsidRDefault="00FF6077" w:rsidP="00C27818">
          <w:pPr>
            <w:pStyle w:val="TOC2"/>
            <w:tabs>
              <w:tab w:val="left" w:pos="990"/>
            </w:tabs>
            <w:spacing w:before="240"/>
            <w:rPr>
              <w:rFonts w:asciiTheme="minorHAnsi" w:eastAsiaTheme="minorEastAsia" w:hAnsiTheme="minorHAnsi" w:cstheme="minorBidi"/>
              <w:noProof/>
              <w:sz w:val="22"/>
              <w:szCs w:val="22"/>
              <w:lang w:val="hr-HR" w:eastAsia="hr-HR"/>
            </w:rPr>
          </w:pPr>
          <w:hyperlink w:anchor="_Toc74322973" w:history="1">
            <w:r w:rsidR="00C27818" w:rsidRPr="002A1315">
              <w:rPr>
                <w:rStyle w:val="Hyperlink"/>
                <w:noProof/>
                <w:lang w:val="hr-HR"/>
              </w:rPr>
              <w:t>2.1</w:t>
            </w:r>
            <w:r w:rsidR="00C27818">
              <w:rPr>
                <w:rFonts w:asciiTheme="minorHAnsi" w:eastAsiaTheme="minorEastAsia" w:hAnsiTheme="minorHAnsi" w:cstheme="minorBidi"/>
                <w:noProof/>
                <w:sz w:val="22"/>
                <w:szCs w:val="22"/>
                <w:lang w:val="hr-HR" w:eastAsia="hr-HR"/>
              </w:rPr>
              <w:tab/>
            </w:r>
            <w:r w:rsidR="00C27818" w:rsidRPr="002A1315">
              <w:rPr>
                <w:rStyle w:val="Hyperlink"/>
                <w:noProof/>
                <w:lang w:val="hr-HR"/>
              </w:rPr>
              <w:t>Mock-up</w:t>
            </w:r>
            <w:r w:rsidR="00C27818">
              <w:rPr>
                <w:noProof/>
                <w:webHidden/>
              </w:rPr>
              <w:tab/>
            </w:r>
            <w:r w:rsidR="00C27818">
              <w:rPr>
                <w:noProof/>
                <w:webHidden/>
              </w:rPr>
              <w:fldChar w:fldCharType="begin"/>
            </w:r>
            <w:r w:rsidR="00C27818">
              <w:rPr>
                <w:noProof/>
                <w:webHidden/>
              </w:rPr>
              <w:instrText xml:space="preserve"> PAGEREF _Toc74322973 \h </w:instrText>
            </w:r>
            <w:r w:rsidR="00C27818">
              <w:rPr>
                <w:noProof/>
                <w:webHidden/>
              </w:rPr>
            </w:r>
            <w:r w:rsidR="00C27818">
              <w:rPr>
                <w:noProof/>
                <w:webHidden/>
              </w:rPr>
              <w:fldChar w:fldCharType="separate"/>
            </w:r>
            <w:r w:rsidR="00C27818">
              <w:rPr>
                <w:noProof/>
                <w:webHidden/>
              </w:rPr>
              <w:t>4</w:t>
            </w:r>
            <w:r w:rsidR="00C27818">
              <w:rPr>
                <w:noProof/>
                <w:webHidden/>
              </w:rPr>
              <w:fldChar w:fldCharType="end"/>
            </w:r>
          </w:hyperlink>
        </w:p>
        <w:p w:rsidR="00C27818" w:rsidRDefault="00FF6077" w:rsidP="00C27818">
          <w:pPr>
            <w:pStyle w:val="TOC1"/>
            <w:tabs>
              <w:tab w:val="left" w:pos="432"/>
            </w:tabs>
            <w:rPr>
              <w:rFonts w:asciiTheme="minorHAnsi" w:eastAsiaTheme="minorEastAsia" w:hAnsiTheme="minorHAnsi" w:cstheme="minorBidi"/>
              <w:noProof/>
              <w:sz w:val="22"/>
              <w:szCs w:val="22"/>
              <w:lang w:val="hr-HR" w:eastAsia="hr-HR"/>
            </w:rPr>
          </w:pPr>
          <w:hyperlink w:anchor="_Toc74322974" w:history="1">
            <w:r w:rsidR="00C27818" w:rsidRPr="002A1315">
              <w:rPr>
                <w:rStyle w:val="Hyperlink"/>
                <w:noProof/>
                <w:lang w:val="hr-HR"/>
              </w:rPr>
              <w:t>3.</w:t>
            </w:r>
            <w:r w:rsidR="00C27818">
              <w:rPr>
                <w:rFonts w:asciiTheme="minorHAnsi" w:eastAsiaTheme="minorEastAsia" w:hAnsiTheme="minorHAnsi" w:cstheme="minorBidi"/>
                <w:noProof/>
                <w:sz w:val="22"/>
                <w:szCs w:val="22"/>
                <w:lang w:val="hr-HR" w:eastAsia="hr-HR"/>
              </w:rPr>
              <w:tab/>
            </w:r>
            <w:r w:rsidR="00C27818" w:rsidRPr="002A1315">
              <w:rPr>
                <w:rStyle w:val="Hyperlink"/>
                <w:noProof/>
                <w:lang w:val="hr-HR"/>
              </w:rPr>
              <w:t>MODEL PODATAKA</w:t>
            </w:r>
            <w:r w:rsidR="00C27818">
              <w:rPr>
                <w:noProof/>
                <w:webHidden/>
              </w:rPr>
              <w:tab/>
            </w:r>
            <w:r w:rsidR="00C27818">
              <w:rPr>
                <w:noProof/>
                <w:webHidden/>
              </w:rPr>
              <w:fldChar w:fldCharType="begin"/>
            </w:r>
            <w:r w:rsidR="00C27818">
              <w:rPr>
                <w:noProof/>
                <w:webHidden/>
              </w:rPr>
              <w:instrText xml:space="preserve"> PAGEREF _Toc74322974 \h </w:instrText>
            </w:r>
            <w:r w:rsidR="00C27818">
              <w:rPr>
                <w:noProof/>
                <w:webHidden/>
              </w:rPr>
            </w:r>
            <w:r w:rsidR="00C27818">
              <w:rPr>
                <w:noProof/>
                <w:webHidden/>
              </w:rPr>
              <w:fldChar w:fldCharType="separate"/>
            </w:r>
            <w:r w:rsidR="00C27818">
              <w:rPr>
                <w:noProof/>
                <w:webHidden/>
              </w:rPr>
              <w:t>5</w:t>
            </w:r>
            <w:r w:rsidR="00C27818">
              <w:rPr>
                <w:noProof/>
                <w:webHidden/>
              </w:rPr>
              <w:fldChar w:fldCharType="end"/>
            </w:r>
          </w:hyperlink>
        </w:p>
        <w:p w:rsidR="00C27818" w:rsidRDefault="00FF6077" w:rsidP="00C27818">
          <w:pPr>
            <w:pStyle w:val="TOC2"/>
            <w:tabs>
              <w:tab w:val="left" w:pos="990"/>
            </w:tabs>
            <w:spacing w:before="240"/>
            <w:rPr>
              <w:rFonts w:asciiTheme="minorHAnsi" w:eastAsiaTheme="minorEastAsia" w:hAnsiTheme="minorHAnsi" w:cstheme="minorBidi"/>
              <w:noProof/>
              <w:sz w:val="22"/>
              <w:szCs w:val="22"/>
              <w:lang w:val="hr-HR" w:eastAsia="hr-HR"/>
            </w:rPr>
          </w:pPr>
          <w:hyperlink w:anchor="_Toc74322975" w:history="1">
            <w:r w:rsidR="00C27818" w:rsidRPr="002A1315">
              <w:rPr>
                <w:rStyle w:val="Hyperlink"/>
                <w:noProof/>
                <w:lang w:val="hr-HR"/>
              </w:rPr>
              <w:t>3.1</w:t>
            </w:r>
            <w:r w:rsidR="00C27818">
              <w:rPr>
                <w:rFonts w:asciiTheme="minorHAnsi" w:eastAsiaTheme="minorEastAsia" w:hAnsiTheme="minorHAnsi" w:cstheme="minorBidi"/>
                <w:noProof/>
                <w:sz w:val="22"/>
                <w:szCs w:val="22"/>
                <w:lang w:val="hr-HR" w:eastAsia="hr-HR"/>
              </w:rPr>
              <w:tab/>
            </w:r>
            <w:r w:rsidR="00C27818" w:rsidRPr="002A1315">
              <w:rPr>
                <w:rStyle w:val="Hyperlink"/>
                <w:noProof/>
                <w:lang w:val="hr-HR"/>
              </w:rPr>
              <w:t>Početni zaslon</w:t>
            </w:r>
            <w:r w:rsidR="00C27818">
              <w:rPr>
                <w:noProof/>
                <w:webHidden/>
              </w:rPr>
              <w:tab/>
            </w:r>
            <w:r w:rsidR="00C27818">
              <w:rPr>
                <w:noProof/>
                <w:webHidden/>
              </w:rPr>
              <w:fldChar w:fldCharType="begin"/>
            </w:r>
            <w:r w:rsidR="00C27818">
              <w:rPr>
                <w:noProof/>
                <w:webHidden/>
              </w:rPr>
              <w:instrText xml:space="preserve"> PAGEREF _Toc74322975 \h </w:instrText>
            </w:r>
            <w:r w:rsidR="00C27818">
              <w:rPr>
                <w:noProof/>
                <w:webHidden/>
              </w:rPr>
            </w:r>
            <w:r w:rsidR="00C27818">
              <w:rPr>
                <w:noProof/>
                <w:webHidden/>
              </w:rPr>
              <w:fldChar w:fldCharType="separate"/>
            </w:r>
            <w:r w:rsidR="00C27818">
              <w:rPr>
                <w:noProof/>
                <w:webHidden/>
              </w:rPr>
              <w:t>5</w:t>
            </w:r>
            <w:r w:rsidR="00C27818">
              <w:rPr>
                <w:noProof/>
                <w:webHidden/>
              </w:rPr>
              <w:fldChar w:fldCharType="end"/>
            </w:r>
          </w:hyperlink>
        </w:p>
        <w:p w:rsidR="00C27818" w:rsidRDefault="00FF6077" w:rsidP="00C27818">
          <w:pPr>
            <w:pStyle w:val="TOC2"/>
            <w:tabs>
              <w:tab w:val="left" w:pos="990"/>
            </w:tabs>
            <w:spacing w:before="240"/>
            <w:rPr>
              <w:rFonts w:asciiTheme="minorHAnsi" w:eastAsiaTheme="minorEastAsia" w:hAnsiTheme="minorHAnsi" w:cstheme="minorBidi"/>
              <w:noProof/>
              <w:sz w:val="22"/>
              <w:szCs w:val="22"/>
              <w:lang w:val="hr-HR" w:eastAsia="hr-HR"/>
            </w:rPr>
          </w:pPr>
          <w:hyperlink w:anchor="_Toc74322976" w:history="1">
            <w:r w:rsidR="00C27818" w:rsidRPr="002A1315">
              <w:rPr>
                <w:rStyle w:val="Hyperlink"/>
                <w:noProof/>
                <w:lang w:val="hr-HR"/>
              </w:rPr>
              <w:t>3.2</w:t>
            </w:r>
            <w:r w:rsidR="00C27818">
              <w:rPr>
                <w:rFonts w:asciiTheme="minorHAnsi" w:eastAsiaTheme="minorEastAsia" w:hAnsiTheme="minorHAnsi" w:cstheme="minorBidi"/>
                <w:noProof/>
                <w:sz w:val="22"/>
                <w:szCs w:val="22"/>
                <w:lang w:val="hr-HR" w:eastAsia="hr-HR"/>
              </w:rPr>
              <w:tab/>
            </w:r>
            <w:r w:rsidR="00C27818" w:rsidRPr="002A1315">
              <w:rPr>
                <w:rStyle w:val="Hyperlink"/>
                <w:noProof/>
                <w:lang w:val="hr-HR"/>
              </w:rPr>
              <w:t>„4 band resistor color code“ zaslon</w:t>
            </w:r>
            <w:r w:rsidR="00C27818">
              <w:rPr>
                <w:noProof/>
                <w:webHidden/>
              </w:rPr>
              <w:tab/>
            </w:r>
            <w:r w:rsidR="00C27818">
              <w:rPr>
                <w:noProof/>
                <w:webHidden/>
              </w:rPr>
              <w:fldChar w:fldCharType="begin"/>
            </w:r>
            <w:r w:rsidR="00C27818">
              <w:rPr>
                <w:noProof/>
                <w:webHidden/>
              </w:rPr>
              <w:instrText xml:space="preserve"> PAGEREF _Toc74322976 \h </w:instrText>
            </w:r>
            <w:r w:rsidR="00C27818">
              <w:rPr>
                <w:noProof/>
                <w:webHidden/>
              </w:rPr>
            </w:r>
            <w:r w:rsidR="00C27818">
              <w:rPr>
                <w:noProof/>
                <w:webHidden/>
              </w:rPr>
              <w:fldChar w:fldCharType="separate"/>
            </w:r>
            <w:r w:rsidR="00C27818">
              <w:rPr>
                <w:noProof/>
                <w:webHidden/>
              </w:rPr>
              <w:t>6</w:t>
            </w:r>
            <w:r w:rsidR="00C27818">
              <w:rPr>
                <w:noProof/>
                <w:webHidden/>
              </w:rPr>
              <w:fldChar w:fldCharType="end"/>
            </w:r>
          </w:hyperlink>
        </w:p>
        <w:p w:rsidR="00C27818" w:rsidRDefault="00FF6077" w:rsidP="00C27818">
          <w:pPr>
            <w:pStyle w:val="TOC2"/>
            <w:tabs>
              <w:tab w:val="left" w:pos="990"/>
            </w:tabs>
            <w:spacing w:before="240"/>
            <w:rPr>
              <w:rFonts w:asciiTheme="minorHAnsi" w:eastAsiaTheme="minorEastAsia" w:hAnsiTheme="minorHAnsi" w:cstheme="minorBidi"/>
              <w:noProof/>
              <w:sz w:val="22"/>
              <w:szCs w:val="22"/>
              <w:lang w:val="hr-HR" w:eastAsia="hr-HR"/>
            </w:rPr>
          </w:pPr>
          <w:hyperlink w:anchor="_Toc74322977" w:history="1">
            <w:r w:rsidR="00C27818" w:rsidRPr="002A1315">
              <w:rPr>
                <w:rStyle w:val="Hyperlink"/>
                <w:noProof/>
                <w:lang w:val="hr-HR"/>
              </w:rPr>
              <w:t>3.3</w:t>
            </w:r>
            <w:r w:rsidR="00C27818">
              <w:rPr>
                <w:rFonts w:asciiTheme="minorHAnsi" w:eastAsiaTheme="minorEastAsia" w:hAnsiTheme="minorHAnsi" w:cstheme="minorBidi"/>
                <w:noProof/>
                <w:sz w:val="22"/>
                <w:szCs w:val="22"/>
                <w:lang w:val="hr-HR" w:eastAsia="hr-HR"/>
              </w:rPr>
              <w:tab/>
            </w:r>
            <w:r w:rsidR="00C27818" w:rsidRPr="002A1315">
              <w:rPr>
                <w:rStyle w:val="Hyperlink"/>
                <w:noProof/>
                <w:lang w:val="hr-HR"/>
              </w:rPr>
              <w:t>„Light sensor“ zaslon</w:t>
            </w:r>
            <w:r w:rsidR="00C27818">
              <w:rPr>
                <w:noProof/>
                <w:webHidden/>
              </w:rPr>
              <w:tab/>
            </w:r>
            <w:r w:rsidR="00C27818">
              <w:rPr>
                <w:noProof/>
                <w:webHidden/>
              </w:rPr>
              <w:fldChar w:fldCharType="begin"/>
            </w:r>
            <w:r w:rsidR="00C27818">
              <w:rPr>
                <w:noProof/>
                <w:webHidden/>
              </w:rPr>
              <w:instrText xml:space="preserve"> PAGEREF _Toc74322977 \h </w:instrText>
            </w:r>
            <w:r w:rsidR="00C27818">
              <w:rPr>
                <w:noProof/>
                <w:webHidden/>
              </w:rPr>
            </w:r>
            <w:r w:rsidR="00C27818">
              <w:rPr>
                <w:noProof/>
                <w:webHidden/>
              </w:rPr>
              <w:fldChar w:fldCharType="separate"/>
            </w:r>
            <w:r w:rsidR="00C27818">
              <w:rPr>
                <w:noProof/>
                <w:webHidden/>
              </w:rPr>
              <w:t>7</w:t>
            </w:r>
            <w:r w:rsidR="00C27818">
              <w:rPr>
                <w:noProof/>
                <w:webHidden/>
              </w:rPr>
              <w:fldChar w:fldCharType="end"/>
            </w:r>
          </w:hyperlink>
        </w:p>
        <w:p w:rsidR="00C27818" w:rsidRDefault="00FF6077" w:rsidP="00C27818">
          <w:pPr>
            <w:pStyle w:val="TOC2"/>
            <w:tabs>
              <w:tab w:val="left" w:pos="990"/>
            </w:tabs>
            <w:spacing w:before="240"/>
            <w:rPr>
              <w:rFonts w:asciiTheme="minorHAnsi" w:eastAsiaTheme="minorEastAsia" w:hAnsiTheme="minorHAnsi" w:cstheme="minorBidi"/>
              <w:noProof/>
              <w:sz w:val="22"/>
              <w:szCs w:val="22"/>
              <w:lang w:val="hr-HR" w:eastAsia="hr-HR"/>
            </w:rPr>
          </w:pPr>
          <w:hyperlink w:anchor="_Toc74322978" w:history="1">
            <w:r w:rsidR="00C27818" w:rsidRPr="002A1315">
              <w:rPr>
                <w:rStyle w:val="Hyperlink"/>
                <w:noProof/>
                <w:lang w:val="hr-HR"/>
              </w:rPr>
              <w:t>3.4</w:t>
            </w:r>
            <w:r w:rsidR="00C27818">
              <w:rPr>
                <w:rFonts w:asciiTheme="minorHAnsi" w:eastAsiaTheme="minorEastAsia" w:hAnsiTheme="minorHAnsi" w:cstheme="minorBidi"/>
                <w:noProof/>
                <w:sz w:val="22"/>
                <w:szCs w:val="22"/>
                <w:lang w:val="hr-HR" w:eastAsia="hr-HR"/>
              </w:rPr>
              <w:tab/>
            </w:r>
            <w:r w:rsidR="00C27818" w:rsidRPr="002A1315">
              <w:rPr>
                <w:rStyle w:val="Hyperlink"/>
                <w:noProof/>
                <w:lang w:val="hr-HR"/>
              </w:rPr>
              <w:t>„Draw a function“ zaslon</w:t>
            </w:r>
            <w:r w:rsidR="00C27818">
              <w:rPr>
                <w:noProof/>
                <w:webHidden/>
              </w:rPr>
              <w:tab/>
            </w:r>
            <w:r w:rsidR="00C27818">
              <w:rPr>
                <w:noProof/>
                <w:webHidden/>
              </w:rPr>
              <w:fldChar w:fldCharType="begin"/>
            </w:r>
            <w:r w:rsidR="00C27818">
              <w:rPr>
                <w:noProof/>
                <w:webHidden/>
              </w:rPr>
              <w:instrText xml:space="preserve"> PAGEREF _Toc74322978 \h </w:instrText>
            </w:r>
            <w:r w:rsidR="00C27818">
              <w:rPr>
                <w:noProof/>
                <w:webHidden/>
              </w:rPr>
            </w:r>
            <w:r w:rsidR="00C27818">
              <w:rPr>
                <w:noProof/>
                <w:webHidden/>
              </w:rPr>
              <w:fldChar w:fldCharType="separate"/>
            </w:r>
            <w:r w:rsidR="00C27818">
              <w:rPr>
                <w:noProof/>
                <w:webHidden/>
              </w:rPr>
              <w:t>7</w:t>
            </w:r>
            <w:r w:rsidR="00C27818">
              <w:rPr>
                <w:noProof/>
                <w:webHidden/>
              </w:rPr>
              <w:fldChar w:fldCharType="end"/>
            </w:r>
          </w:hyperlink>
        </w:p>
        <w:p w:rsidR="00C27818" w:rsidRDefault="00FF6077" w:rsidP="00C27818">
          <w:pPr>
            <w:pStyle w:val="TOC1"/>
            <w:tabs>
              <w:tab w:val="left" w:pos="432"/>
            </w:tabs>
            <w:rPr>
              <w:rFonts w:asciiTheme="minorHAnsi" w:eastAsiaTheme="minorEastAsia" w:hAnsiTheme="minorHAnsi" w:cstheme="minorBidi"/>
              <w:noProof/>
              <w:sz w:val="22"/>
              <w:szCs w:val="22"/>
              <w:lang w:val="hr-HR" w:eastAsia="hr-HR"/>
            </w:rPr>
          </w:pPr>
          <w:hyperlink w:anchor="_Toc74322979" w:history="1">
            <w:r w:rsidR="00C27818" w:rsidRPr="002A1315">
              <w:rPr>
                <w:rStyle w:val="Hyperlink"/>
                <w:noProof/>
                <w:lang w:val="hr-HR"/>
              </w:rPr>
              <w:t>4.</w:t>
            </w:r>
            <w:r w:rsidR="00C27818">
              <w:rPr>
                <w:rFonts w:asciiTheme="minorHAnsi" w:eastAsiaTheme="minorEastAsia" w:hAnsiTheme="minorHAnsi" w:cstheme="minorBidi"/>
                <w:noProof/>
                <w:sz w:val="22"/>
                <w:szCs w:val="22"/>
                <w:lang w:val="hr-HR" w:eastAsia="hr-HR"/>
              </w:rPr>
              <w:tab/>
            </w:r>
            <w:r w:rsidR="00C27818" w:rsidRPr="002A1315">
              <w:rPr>
                <w:rStyle w:val="Hyperlink"/>
                <w:noProof/>
                <w:lang w:val="hr-HR"/>
              </w:rPr>
              <w:t>TEHNIČKE ZNAČAJKE</w:t>
            </w:r>
            <w:r w:rsidR="00C27818">
              <w:rPr>
                <w:noProof/>
                <w:webHidden/>
              </w:rPr>
              <w:tab/>
            </w:r>
            <w:r w:rsidR="00C27818">
              <w:rPr>
                <w:noProof/>
                <w:webHidden/>
              </w:rPr>
              <w:fldChar w:fldCharType="begin"/>
            </w:r>
            <w:r w:rsidR="00C27818">
              <w:rPr>
                <w:noProof/>
                <w:webHidden/>
              </w:rPr>
              <w:instrText xml:space="preserve"> PAGEREF _Toc74322979 \h </w:instrText>
            </w:r>
            <w:r w:rsidR="00C27818">
              <w:rPr>
                <w:noProof/>
                <w:webHidden/>
              </w:rPr>
            </w:r>
            <w:r w:rsidR="00C27818">
              <w:rPr>
                <w:noProof/>
                <w:webHidden/>
              </w:rPr>
              <w:fldChar w:fldCharType="separate"/>
            </w:r>
            <w:r w:rsidR="00C27818">
              <w:rPr>
                <w:noProof/>
                <w:webHidden/>
              </w:rPr>
              <w:t>8</w:t>
            </w:r>
            <w:r w:rsidR="00C27818">
              <w:rPr>
                <w:noProof/>
                <w:webHidden/>
              </w:rPr>
              <w:fldChar w:fldCharType="end"/>
            </w:r>
          </w:hyperlink>
        </w:p>
        <w:p w:rsidR="00C27818" w:rsidRDefault="00FF6077" w:rsidP="00C27818">
          <w:pPr>
            <w:pStyle w:val="TOC2"/>
            <w:tabs>
              <w:tab w:val="left" w:pos="990"/>
            </w:tabs>
            <w:spacing w:before="240"/>
            <w:rPr>
              <w:rFonts w:asciiTheme="minorHAnsi" w:eastAsiaTheme="minorEastAsia" w:hAnsiTheme="minorHAnsi" w:cstheme="minorBidi"/>
              <w:noProof/>
              <w:sz w:val="22"/>
              <w:szCs w:val="22"/>
              <w:lang w:val="hr-HR" w:eastAsia="hr-HR"/>
            </w:rPr>
          </w:pPr>
          <w:hyperlink w:anchor="_Toc74322980" w:history="1">
            <w:r w:rsidR="00C27818" w:rsidRPr="002A1315">
              <w:rPr>
                <w:rStyle w:val="Hyperlink"/>
                <w:noProof/>
                <w:lang w:val="hr-HR"/>
              </w:rPr>
              <w:t>4.1</w:t>
            </w:r>
            <w:r w:rsidR="00C27818">
              <w:rPr>
                <w:rFonts w:asciiTheme="minorHAnsi" w:eastAsiaTheme="minorEastAsia" w:hAnsiTheme="minorHAnsi" w:cstheme="minorBidi"/>
                <w:noProof/>
                <w:sz w:val="22"/>
                <w:szCs w:val="22"/>
                <w:lang w:val="hr-HR" w:eastAsia="hr-HR"/>
              </w:rPr>
              <w:tab/>
            </w:r>
            <w:r w:rsidR="00C27818" w:rsidRPr="002A1315">
              <w:rPr>
                <w:rStyle w:val="Hyperlink"/>
                <w:noProof/>
                <w:lang w:val="hr-HR"/>
              </w:rPr>
              <w:t>Korištene tehnologije</w:t>
            </w:r>
            <w:r w:rsidR="00C27818">
              <w:rPr>
                <w:noProof/>
                <w:webHidden/>
              </w:rPr>
              <w:tab/>
            </w:r>
            <w:r w:rsidR="00C27818">
              <w:rPr>
                <w:noProof/>
                <w:webHidden/>
              </w:rPr>
              <w:fldChar w:fldCharType="begin"/>
            </w:r>
            <w:r w:rsidR="00C27818">
              <w:rPr>
                <w:noProof/>
                <w:webHidden/>
              </w:rPr>
              <w:instrText xml:space="preserve"> PAGEREF _Toc74322980 \h </w:instrText>
            </w:r>
            <w:r w:rsidR="00C27818">
              <w:rPr>
                <w:noProof/>
                <w:webHidden/>
              </w:rPr>
            </w:r>
            <w:r w:rsidR="00C27818">
              <w:rPr>
                <w:noProof/>
                <w:webHidden/>
              </w:rPr>
              <w:fldChar w:fldCharType="separate"/>
            </w:r>
            <w:r w:rsidR="00C27818">
              <w:rPr>
                <w:noProof/>
                <w:webHidden/>
              </w:rPr>
              <w:t>8</w:t>
            </w:r>
            <w:r w:rsidR="00C27818">
              <w:rPr>
                <w:noProof/>
                <w:webHidden/>
              </w:rPr>
              <w:fldChar w:fldCharType="end"/>
            </w:r>
          </w:hyperlink>
        </w:p>
        <w:p w:rsidR="00C27818" w:rsidRDefault="00FF6077" w:rsidP="00C27818">
          <w:pPr>
            <w:pStyle w:val="TOC1"/>
            <w:tabs>
              <w:tab w:val="left" w:pos="432"/>
            </w:tabs>
            <w:rPr>
              <w:rFonts w:asciiTheme="minorHAnsi" w:eastAsiaTheme="minorEastAsia" w:hAnsiTheme="minorHAnsi" w:cstheme="minorBidi"/>
              <w:noProof/>
              <w:sz w:val="22"/>
              <w:szCs w:val="22"/>
              <w:lang w:val="hr-HR" w:eastAsia="hr-HR"/>
            </w:rPr>
          </w:pPr>
          <w:hyperlink w:anchor="_Toc74322981" w:history="1">
            <w:r w:rsidR="00C27818" w:rsidRPr="002A1315">
              <w:rPr>
                <w:rStyle w:val="Hyperlink"/>
                <w:noProof/>
                <w:lang w:val="hr-HR"/>
              </w:rPr>
              <w:t>5.</w:t>
            </w:r>
            <w:r w:rsidR="00C27818">
              <w:rPr>
                <w:rFonts w:asciiTheme="minorHAnsi" w:eastAsiaTheme="minorEastAsia" w:hAnsiTheme="minorHAnsi" w:cstheme="minorBidi"/>
                <w:noProof/>
                <w:sz w:val="22"/>
                <w:szCs w:val="22"/>
                <w:lang w:val="hr-HR" w:eastAsia="hr-HR"/>
              </w:rPr>
              <w:tab/>
            </w:r>
            <w:r w:rsidR="00C27818" w:rsidRPr="002A1315">
              <w:rPr>
                <w:rStyle w:val="Hyperlink"/>
                <w:noProof/>
                <w:lang w:val="hr-HR"/>
              </w:rPr>
              <w:t>UPUTE ZA KORIŠTENJE</w:t>
            </w:r>
            <w:r w:rsidR="00C27818">
              <w:rPr>
                <w:noProof/>
                <w:webHidden/>
              </w:rPr>
              <w:tab/>
            </w:r>
            <w:r w:rsidR="00C27818">
              <w:rPr>
                <w:noProof/>
                <w:webHidden/>
              </w:rPr>
              <w:fldChar w:fldCharType="begin"/>
            </w:r>
            <w:r w:rsidR="00C27818">
              <w:rPr>
                <w:noProof/>
                <w:webHidden/>
              </w:rPr>
              <w:instrText xml:space="preserve"> PAGEREF _Toc74322981 \h </w:instrText>
            </w:r>
            <w:r w:rsidR="00C27818">
              <w:rPr>
                <w:noProof/>
                <w:webHidden/>
              </w:rPr>
            </w:r>
            <w:r w:rsidR="00C27818">
              <w:rPr>
                <w:noProof/>
                <w:webHidden/>
              </w:rPr>
              <w:fldChar w:fldCharType="separate"/>
            </w:r>
            <w:r w:rsidR="00C27818">
              <w:rPr>
                <w:noProof/>
                <w:webHidden/>
              </w:rPr>
              <w:t>10</w:t>
            </w:r>
            <w:r w:rsidR="00C27818">
              <w:rPr>
                <w:noProof/>
                <w:webHidden/>
              </w:rPr>
              <w:fldChar w:fldCharType="end"/>
            </w:r>
          </w:hyperlink>
        </w:p>
        <w:p w:rsidR="00C27818" w:rsidRDefault="00FF6077" w:rsidP="00C27818">
          <w:pPr>
            <w:pStyle w:val="TOC1"/>
            <w:tabs>
              <w:tab w:val="left" w:pos="432"/>
            </w:tabs>
            <w:rPr>
              <w:rFonts w:asciiTheme="minorHAnsi" w:eastAsiaTheme="minorEastAsia" w:hAnsiTheme="minorHAnsi" w:cstheme="minorBidi"/>
              <w:noProof/>
              <w:sz w:val="22"/>
              <w:szCs w:val="22"/>
              <w:lang w:val="hr-HR" w:eastAsia="hr-HR"/>
            </w:rPr>
          </w:pPr>
          <w:hyperlink w:anchor="_Toc74322982" w:history="1">
            <w:r w:rsidR="00C27818" w:rsidRPr="002A1315">
              <w:rPr>
                <w:rStyle w:val="Hyperlink"/>
                <w:noProof/>
                <w:lang w:val="hr-HR"/>
              </w:rPr>
              <w:t>6.</w:t>
            </w:r>
            <w:r w:rsidR="00C27818">
              <w:rPr>
                <w:rFonts w:asciiTheme="minorHAnsi" w:eastAsiaTheme="minorEastAsia" w:hAnsiTheme="minorHAnsi" w:cstheme="minorBidi"/>
                <w:noProof/>
                <w:sz w:val="22"/>
                <w:szCs w:val="22"/>
                <w:lang w:val="hr-HR" w:eastAsia="hr-HR"/>
              </w:rPr>
              <w:tab/>
            </w:r>
            <w:r w:rsidR="00C27818" w:rsidRPr="002A1315">
              <w:rPr>
                <w:rStyle w:val="Hyperlink"/>
                <w:noProof/>
                <w:lang w:val="hr-HR"/>
              </w:rPr>
              <w:t>LITERATURA</w:t>
            </w:r>
            <w:r w:rsidR="00C27818">
              <w:rPr>
                <w:noProof/>
                <w:webHidden/>
              </w:rPr>
              <w:tab/>
            </w:r>
            <w:r w:rsidR="00C27818">
              <w:rPr>
                <w:noProof/>
                <w:webHidden/>
              </w:rPr>
              <w:fldChar w:fldCharType="begin"/>
            </w:r>
            <w:r w:rsidR="00C27818">
              <w:rPr>
                <w:noProof/>
                <w:webHidden/>
              </w:rPr>
              <w:instrText xml:space="preserve"> PAGEREF _Toc74322982 \h </w:instrText>
            </w:r>
            <w:r w:rsidR="00C27818">
              <w:rPr>
                <w:noProof/>
                <w:webHidden/>
              </w:rPr>
            </w:r>
            <w:r w:rsidR="00C27818">
              <w:rPr>
                <w:noProof/>
                <w:webHidden/>
              </w:rPr>
              <w:fldChar w:fldCharType="separate"/>
            </w:r>
            <w:r w:rsidR="00C27818">
              <w:rPr>
                <w:noProof/>
                <w:webHidden/>
              </w:rPr>
              <w:t>16</w:t>
            </w:r>
            <w:r w:rsidR="00C27818">
              <w:rPr>
                <w:noProof/>
                <w:webHidden/>
              </w:rPr>
              <w:fldChar w:fldCharType="end"/>
            </w:r>
          </w:hyperlink>
        </w:p>
        <w:p w:rsidR="00966E46" w:rsidRDefault="00966E46" w:rsidP="00C27818">
          <w:pPr>
            <w:spacing w:before="240" w:line="360" w:lineRule="auto"/>
            <w:jc w:val="both"/>
          </w:pPr>
          <w:r w:rsidRPr="00C27818">
            <w:rPr>
              <w:b/>
              <w:bCs/>
              <w:noProof/>
              <w:sz w:val="24"/>
              <w:szCs w:val="24"/>
            </w:rPr>
            <w:fldChar w:fldCharType="end"/>
          </w:r>
        </w:p>
      </w:sdtContent>
    </w:sdt>
    <w:p w:rsidR="002C219C" w:rsidRDefault="002C219C" w:rsidP="00966E46">
      <w:pPr>
        <w:pStyle w:val="TOCHeading"/>
      </w:pPr>
    </w:p>
    <w:p w:rsidR="004A04DC" w:rsidRPr="004A04DC" w:rsidRDefault="004A04DC" w:rsidP="004A04DC">
      <w:pPr>
        <w:rPr>
          <w:lang w:val="hr-HR"/>
        </w:rPr>
      </w:pPr>
    </w:p>
    <w:p w:rsidR="00B1522E" w:rsidRDefault="00B1522E">
      <w:pPr>
        <w:widowControl/>
        <w:spacing w:line="240" w:lineRule="auto"/>
        <w:rPr>
          <w:rFonts w:ascii="Arial" w:hAnsi="Arial"/>
          <w:b/>
          <w:sz w:val="36"/>
          <w:lang w:val="hr-HR"/>
        </w:rPr>
      </w:pPr>
      <w:r>
        <w:rPr>
          <w:lang w:val="hr-HR"/>
        </w:rPr>
        <w:br w:type="page"/>
      </w:r>
    </w:p>
    <w:p w:rsidR="003A7162" w:rsidRPr="004210B0" w:rsidRDefault="005C0E42" w:rsidP="00B1522E">
      <w:pPr>
        <w:pStyle w:val="Title"/>
        <w:spacing w:after="240" w:line="360" w:lineRule="auto"/>
        <w:rPr>
          <w:rFonts w:ascii="Times New Roman" w:hAnsi="Times New Roman"/>
          <w:lang w:val="hr-HR"/>
        </w:rPr>
      </w:pPr>
      <w:r>
        <w:rPr>
          <w:rFonts w:ascii="Times New Roman" w:hAnsi="Times New Roman"/>
          <w:lang w:val="hr-HR"/>
        </w:rPr>
        <w:lastRenderedPageBreak/>
        <w:t>TEHNIČKA DOKUMENTACIJA</w:t>
      </w:r>
    </w:p>
    <w:p w:rsidR="003A7162" w:rsidRPr="004210B0" w:rsidRDefault="005C0E42" w:rsidP="004210B0">
      <w:pPr>
        <w:pStyle w:val="Heading1"/>
        <w:spacing w:before="0" w:after="240" w:line="360" w:lineRule="auto"/>
        <w:rPr>
          <w:rFonts w:ascii="Times New Roman" w:hAnsi="Times New Roman"/>
          <w:sz w:val="32"/>
          <w:szCs w:val="32"/>
          <w:lang w:val="hr-HR"/>
        </w:rPr>
      </w:pPr>
      <w:bookmarkStart w:id="0" w:name="_Toc482891136"/>
      <w:bookmarkStart w:id="1" w:name="_Toc74322971"/>
      <w:r>
        <w:rPr>
          <w:rFonts w:ascii="Times New Roman" w:hAnsi="Times New Roman"/>
          <w:sz w:val="32"/>
          <w:szCs w:val="32"/>
          <w:lang w:val="hr-HR"/>
        </w:rPr>
        <w:t>OPIS RAZVIJENOG PROIZVODA</w:t>
      </w:r>
      <w:bookmarkEnd w:id="0"/>
      <w:bookmarkEnd w:id="1"/>
    </w:p>
    <w:p w:rsidR="00837FDA" w:rsidRPr="00837FDA" w:rsidRDefault="00837FDA" w:rsidP="00837FDA">
      <w:pPr>
        <w:spacing w:line="360" w:lineRule="auto"/>
        <w:jc w:val="both"/>
        <w:rPr>
          <w:sz w:val="24"/>
          <w:szCs w:val="24"/>
          <w:lang w:val="hr-HR"/>
        </w:rPr>
      </w:pPr>
      <w:r w:rsidRPr="00837FDA">
        <w:rPr>
          <w:sz w:val="24"/>
          <w:szCs w:val="24"/>
          <w:lang w:val="hr-HR"/>
        </w:rPr>
        <w:t>Pocket Engineer je aplikacija za android mobilne uređaje koja omogućava korisniku proračun različitih stvari. Prilikom otvaranja same aplikacije izlistavaju se svi moguće funkcionalnosti ove aplikacije. Omogućen je proračun vrijednosti otpornika, koji se sastoji od 4 boje, mjerenje osvjetljenja prostorije koristeći senzor svjetline koji se nalazi na samome mobilnom uređaju te je moguće grafički prikazati trigonometrijske funkcije s proizvoljnim vrijednostima.</w:t>
      </w:r>
    </w:p>
    <w:p w:rsidR="00837FDA" w:rsidRPr="00837FDA" w:rsidRDefault="00837FDA" w:rsidP="00837FDA">
      <w:pPr>
        <w:spacing w:line="360" w:lineRule="auto"/>
        <w:jc w:val="both"/>
        <w:rPr>
          <w:sz w:val="24"/>
          <w:szCs w:val="24"/>
          <w:lang w:val="hr-HR"/>
        </w:rPr>
      </w:pPr>
      <w:r w:rsidRPr="00837FDA">
        <w:rPr>
          <w:sz w:val="24"/>
          <w:szCs w:val="24"/>
          <w:lang w:val="hr-HR"/>
        </w:rPr>
        <w:t>Kod proračuna otpora omoguće je unos vrijednosti prve i druge boje, multiplikator te tolerancije pomoću padajućeg izbornika koji sadrži sve odgovarajuće boje te na klik gumba „Calculate resistance“ se proračunata vrijednost, zajedno s tolerancijom, ispisuje na ekran.</w:t>
      </w:r>
    </w:p>
    <w:p w:rsidR="00837FDA" w:rsidRPr="00837FDA" w:rsidRDefault="00837FDA" w:rsidP="00837FDA">
      <w:pPr>
        <w:spacing w:line="360" w:lineRule="auto"/>
        <w:jc w:val="both"/>
        <w:rPr>
          <w:sz w:val="24"/>
          <w:szCs w:val="24"/>
          <w:lang w:val="hr-HR"/>
        </w:rPr>
      </w:pPr>
      <w:r w:rsidRPr="00837FDA">
        <w:rPr>
          <w:sz w:val="24"/>
          <w:szCs w:val="24"/>
          <w:lang w:val="hr-HR"/>
        </w:rPr>
        <w:t>Svjetlina se mjeri pomoću već spomenutog senzora svjetlina na samome uređaju, ali se uz samu vrijednost osvjetljenja i prikazuje tekst koji pobliže opisuje osvjetljenje. Npr. ako je vrlo mračnu u prostoriji slabo osvjetljenje aplikacija će uz vrijednosti ispisati „Very dark“, ako je prostorija vrlo dobro osvjetljenja ispisat će „Well lighted“  itd. Također je omogućeno korisniku da spremi određeno osvjetljenje te da uz njega dodjeli naziv prostorije u kojoj je to osvjetljenje očitao. Popis spremljenih soba će mu se prikazati na ekranu.</w:t>
      </w:r>
    </w:p>
    <w:p w:rsidR="006D7648" w:rsidRDefault="00837FDA" w:rsidP="00837FDA">
      <w:pPr>
        <w:spacing w:line="360" w:lineRule="auto"/>
        <w:jc w:val="both"/>
        <w:rPr>
          <w:sz w:val="24"/>
          <w:szCs w:val="24"/>
          <w:lang w:val="hr-HR"/>
        </w:rPr>
      </w:pPr>
      <w:r w:rsidRPr="00837FDA">
        <w:rPr>
          <w:sz w:val="24"/>
          <w:szCs w:val="24"/>
          <w:lang w:val="hr-HR"/>
        </w:rPr>
        <w:t>Posljednja funkcionalnost ove aplikacije je iscrtavanje trigonometrijskih funkcija pomoću vrijednosti koje je korisnik unio. Omogućeno je crtanje 3 funkcije: sinus, kosinus i tangens. Postoji i dodatna mogućnost u obliku crtanja samo jednog grafa ili crtanje više grafova na isti zaslon.</w:t>
      </w:r>
    </w:p>
    <w:p w:rsidR="00EA1A44" w:rsidRDefault="00620B2D" w:rsidP="00AC2812">
      <w:pPr>
        <w:pStyle w:val="Heading1"/>
        <w:rPr>
          <w:rFonts w:ascii="Times New Roman" w:hAnsi="Times New Roman"/>
          <w:sz w:val="32"/>
          <w:szCs w:val="32"/>
          <w:lang w:val="hr-HR"/>
        </w:rPr>
      </w:pPr>
      <w:r w:rsidRPr="00EA1A44">
        <w:rPr>
          <w:lang w:val="hr-HR"/>
        </w:rPr>
        <w:br w:type="page"/>
      </w:r>
      <w:bookmarkStart w:id="2" w:name="_Toc482891137"/>
      <w:bookmarkStart w:id="3" w:name="_Toc74322972"/>
      <w:r w:rsidR="00176F75" w:rsidRPr="00AC2812">
        <w:rPr>
          <w:rFonts w:ascii="Times New Roman" w:hAnsi="Times New Roman"/>
          <w:sz w:val="32"/>
          <w:szCs w:val="32"/>
          <w:lang w:val="hr-HR"/>
        </w:rPr>
        <w:lastRenderedPageBreak/>
        <w:t>KORISNIČKI ZAHTJEVI</w:t>
      </w:r>
      <w:bookmarkEnd w:id="2"/>
      <w:bookmarkEnd w:id="3"/>
    </w:p>
    <w:p w:rsidR="00AC2812" w:rsidRPr="00AC2812" w:rsidRDefault="00AC2812" w:rsidP="00AC2812">
      <w:pPr>
        <w:rPr>
          <w:lang w:val="hr-HR"/>
        </w:rPr>
      </w:pPr>
    </w:p>
    <w:p w:rsidR="00A55F6F" w:rsidRPr="00C27818" w:rsidRDefault="00A55F6F" w:rsidP="00A55F6F">
      <w:pPr>
        <w:pStyle w:val="Heading2"/>
        <w:spacing w:before="0" w:after="240" w:line="360" w:lineRule="auto"/>
        <w:jc w:val="both"/>
        <w:rPr>
          <w:rFonts w:ascii="Times New Roman" w:hAnsi="Times New Roman"/>
          <w:sz w:val="28"/>
          <w:szCs w:val="28"/>
          <w:lang w:val="hr-HR"/>
        </w:rPr>
      </w:pPr>
      <w:bookmarkStart w:id="4" w:name="_Toc74322973"/>
      <w:r w:rsidRPr="00C27818">
        <w:rPr>
          <w:rFonts w:ascii="Times New Roman" w:hAnsi="Times New Roman"/>
          <w:sz w:val="28"/>
          <w:szCs w:val="28"/>
          <w:lang w:val="hr-HR"/>
        </w:rPr>
        <w:t>Mock-up</w:t>
      </w:r>
      <w:bookmarkEnd w:id="4"/>
    </w:p>
    <w:p w:rsidR="00816F86" w:rsidRDefault="00F3368D" w:rsidP="00816F86">
      <w:pPr>
        <w:spacing w:line="360" w:lineRule="auto"/>
        <w:jc w:val="both"/>
        <w:rPr>
          <w:sz w:val="24"/>
          <w:szCs w:val="24"/>
          <w:lang w:val="hr-HR"/>
        </w:rPr>
      </w:pPr>
      <w:r>
        <w:rPr>
          <w:sz w:val="24"/>
          <w:szCs w:val="24"/>
          <w:lang w:val="hr-HR"/>
        </w:rPr>
        <w:t xml:space="preserve">Prije početka izrade aplikacije u Android Studio-u potrebno je napraviti mock-up. </w:t>
      </w:r>
      <w:r w:rsidR="00262C1C">
        <w:rPr>
          <w:sz w:val="24"/>
          <w:szCs w:val="24"/>
          <w:lang w:val="hr-HR"/>
        </w:rPr>
        <w:t>Mock-up je izrađen koristeći Fluid UI</w:t>
      </w:r>
      <w:r w:rsidR="00816F86">
        <w:rPr>
          <w:sz w:val="24"/>
          <w:szCs w:val="24"/>
          <w:lang w:val="hr-HR"/>
        </w:rPr>
        <w:t xml:space="preserve"> program.</w:t>
      </w:r>
      <w:r w:rsidR="004567B9">
        <w:rPr>
          <w:sz w:val="24"/>
          <w:szCs w:val="24"/>
          <w:lang w:val="hr-HR"/>
        </w:rPr>
        <w:t xml:space="preserve"> Na slici 2.</w:t>
      </w:r>
      <w:r w:rsidR="00816F86">
        <w:rPr>
          <w:sz w:val="24"/>
          <w:szCs w:val="24"/>
          <w:lang w:val="hr-HR"/>
        </w:rPr>
        <w:t>1</w:t>
      </w:r>
      <w:r w:rsidR="004567B9">
        <w:rPr>
          <w:sz w:val="24"/>
          <w:szCs w:val="24"/>
          <w:lang w:val="hr-HR"/>
        </w:rPr>
        <w:t>. prikazan je mock-up</w:t>
      </w:r>
      <w:r w:rsidR="002B7A3F">
        <w:rPr>
          <w:sz w:val="24"/>
          <w:szCs w:val="24"/>
          <w:lang w:val="hr-HR"/>
        </w:rPr>
        <w:t xml:space="preserve"> aplikacije.</w:t>
      </w:r>
      <w:r w:rsidR="00816F86">
        <w:rPr>
          <w:sz w:val="24"/>
          <w:szCs w:val="24"/>
          <w:lang w:val="hr-HR"/>
        </w:rPr>
        <w:t xml:space="preserve"> Link mock-upa: </w:t>
      </w:r>
      <w:hyperlink r:id="rId11" w:history="1">
        <w:r w:rsidR="00816F86" w:rsidRPr="00950E92">
          <w:rPr>
            <w:rStyle w:val="Hyperlink"/>
            <w:sz w:val="24"/>
            <w:szCs w:val="24"/>
            <w:lang w:val="hr-HR"/>
          </w:rPr>
          <w:t>https://www.fluidui.com/editor/live/preview/cF9Sb2NIOXFDb2FGTk9aZDBnTTVEZGFhVGwxUkx4dUFrRg</w:t>
        </w:r>
      </w:hyperlink>
      <w:r w:rsidR="00816F86" w:rsidRPr="00816F86">
        <w:rPr>
          <w:sz w:val="24"/>
          <w:szCs w:val="24"/>
          <w:lang w:val="hr-HR"/>
        </w:rPr>
        <w:t>==</w:t>
      </w:r>
      <w:r w:rsidR="00816F86">
        <w:rPr>
          <w:sz w:val="24"/>
          <w:szCs w:val="24"/>
          <w:lang w:val="hr-HR"/>
        </w:rPr>
        <w:t xml:space="preserve"> </w:t>
      </w:r>
    </w:p>
    <w:p w:rsidR="00816F86" w:rsidRDefault="00816F86" w:rsidP="00F3368D">
      <w:pPr>
        <w:spacing w:line="360" w:lineRule="auto"/>
        <w:jc w:val="both"/>
        <w:rPr>
          <w:sz w:val="24"/>
          <w:szCs w:val="24"/>
          <w:lang w:val="hr-HR"/>
        </w:rPr>
      </w:pPr>
    </w:p>
    <w:p w:rsidR="002B7A3F" w:rsidRDefault="00816F86" w:rsidP="00816F86">
      <w:pPr>
        <w:spacing w:line="360" w:lineRule="auto"/>
        <w:jc w:val="center"/>
        <w:rPr>
          <w:sz w:val="24"/>
          <w:szCs w:val="24"/>
          <w:lang w:val="hr-HR"/>
        </w:rPr>
      </w:pPr>
      <w:r>
        <w:rPr>
          <w:noProof/>
          <w:lang w:val="hr-HR" w:eastAsia="hr-HR"/>
        </w:rPr>
        <w:drawing>
          <wp:inline distT="0" distB="0" distL="0" distR="0" wp14:anchorId="28B28117" wp14:editId="630F29F1">
            <wp:extent cx="4778734" cy="5277612"/>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9842" t="34419" r="38235" b="22540"/>
                    <a:stretch/>
                  </pic:blipFill>
                  <pic:spPr bwMode="auto">
                    <a:xfrm>
                      <a:off x="0" y="0"/>
                      <a:ext cx="4774599" cy="5273045"/>
                    </a:xfrm>
                    <a:prstGeom prst="rect">
                      <a:avLst/>
                    </a:prstGeom>
                    <a:ln>
                      <a:noFill/>
                    </a:ln>
                    <a:extLst>
                      <a:ext uri="{53640926-AAD7-44D8-BBD7-CCE9431645EC}">
                        <a14:shadowObscured xmlns:a14="http://schemas.microsoft.com/office/drawing/2010/main"/>
                      </a:ext>
                    </a:extLst>
                  </pic:spPr>
                </pic:pic>
              </a:graphicData>
            </a:graphic>
          </wp:inline>
        </w:drawing>
      </w:r>
    </w:p>
    <w:p w:rsidR="002B7A3F" w:rsidRPr="002B7A3F" w:rsidRDefault="002B7A3F" w:rsidP="002B7A3F">
      <w:pPr>
        <w:spacing w:line="360" w:lineRule="auto"/>
        <w:jc w:val="center"/>
        <w:rPr>
          <w:b/>
          <w:lang w:val="hr-HR"/>
        </w:rPr>
      </w:pPr>
      <w:r w:rsidRPr="002B7A3F">
        <w:rPr>
          <w:b/>
          <w:lang w:val="hr-HR"/>
        </w:rPr>
        <w:t>Slika 2.</w:t>
      </w:r>
      <w:r w:rsidR="00816F86">
        <w:rPr>
          <w:b/>
          <w:lang w:val="hr-HR"/>
        </w:rPr>
        <w:t>1</w:t>
      </w:r>
      <w:r w:rsidRPr="002B7A3F">
        <w:rPr>
          <w:b/>
          <w:lang w:val="hr-HR"/>
        </w:rPr>
        <w:t>. Mock-up aplikacije</w:t>
      </w:r>
    </w:p>
    <w:p w:rsidR="00A55F6F" w:rsidRPr="00A55F6F" w:rsidRDefault="00A55F6F" w:rsidP="00A55F6F">
      <w:pPr>
        <w:rPr>
          <w:lang w:val="hr-HR"/>
        </w:rPr>
      </w:pPr>
    </w:p>
    <w:p w:rsidR="0046343C" w:rsidRDefault="0046343C">
      <w:pPr>
        <w:widowControl/>
        <w:spacing w:line="240" w:lineRule="auto"/>
        <w:rPr>
          <w:b/>
          <w:lang w:val="hr-HR"/>
        </w:rPr>
      </w:pPr>
      <w:r>
        <w:rPr>
          <w:b/>
          <w:lang w:val="hr-HR"/>
        </w:rPr>
        <w:br w:type="page"/>
      </w:r>
    </w:p>
    <w:p w:rsidR="0046343C" w:rsidRDefault="00ED6A5D" w:rsidP="0046343C">
      <w:pPr>
        <w:pStyle w:val="Heading1"/>
        <w:spacing w:before="0" w:after="240" w:line="360" w:lineRule="auto"/>
        <w:rPr>
          <w:rFonts w:ascii="Times New Roman" w:hAnsi="Times New Roman"/>
          <w:sz w:val="32"/>
          <w:szCs w:val="32"/>
          <w:lang w:val="hr-HR"/>
        </w:rPr>
      </w:pPr>
      <w:bookmarkStart w:id="5" w:name="_Toc482891141"/>
      <w:bookmarkStart w:id="6" w:name="_Toc74322974"/>
      <w:r>
        <w:rPr>
          <w:rFonts w:ascii="Times New Roman" w:hAnsi="Times New Roman"/>
          <w:sz w:val="32"/>
          <w:szCs w:val="32"/>
          <w:lang w:val="hr-HR"/>
        </w:rPr>
        <w:lastRenderedPageBreak/>
        <w:t>MODEL PODATAKA</w:t>
      </w:r>
      <w:bookmarkEnd w:id="5"/>
      <w:bookmarkEnd w:id="6"/>
    </w:p>
    <w:p w:rsidR="00C27818" w:rsidRDefault="00C27818" w:rsidP="00C27818">
      <w:pPr>
        <w:pStyle w:val="Heading2"/>
        <w:spacing w:before="0" w:after="240" w:line="360" w:lineRule="auto"/>
        <w:jc w:val="both"/>
        <w:rPr>
          <w:rFonts w:ascii="Times New Roman" w:hAnsi="Times New Roman"/>
          <w:sz w:val="28"/>
          <w:szCs w:val="28"/>
          <w:lang w:val="hr-HR"/>
        </w:rPr>
      </w:pPr>
      <w:bookmarkStart w:id="7" w:name="_Toc74322975"/>
      <w:r>
        <w:rPr>
          <w:rFonts w:ascii="Times New Roman" w:hAnsi="Times New Roman"/>
          <w:sz w:val="28"/>
          <w:szCs w:val="28"/>
          <w:lang w:val="hr-HR"/>
        </w:rPr>
        <w:t>Početni zaslon</w:t>
      </w:r>
      <w:bookmarkEnd w:id="7"/>
    </w:p>
    <w:p w:rsidR="00C27818" w:rsidRPr="00C27818" w:rsidRDefault="00C27818" w:rsidP="00C27818">
      <w:pPr>
        <w:rPr>
          <w:lang w:val="hr-HR"/>
        </w:rPr>
      </w:pPr>
    </w:p>
    <w:p w:rsidR="0001468C" w:rsidRDefault="00837FDA" w:rsidP="00837FDA">
      <w:pPr>
        <w:jc w:val="center"/>
        <w:rPr>
          <w:lang w:val="hr-HR"/>
        </w:rPr>
      </w:pPr>
      <w:r>
        <w:rPr>
          <w:noProof/>
          <w:lang w:val="hr-HR" w:eastAsia="hr-HR"/>
        </w:rPr>
        <w:drawing>
          <wp:inline distT="0" distB="0" distL="0" distR="0" wp14:anchorId="57C8F38B" wp14:editId="5333F20A">
            <wp:extent cx="4867275" cy="220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četni zaslon.png"/>
                    <pic:cNvPicPr/>
                  </pic:nvPicPr>
                  <pic:blipFill>
                    <a:blip r:embed="rId13">
                      <a:extLst>
                        <a:ext uri="{28A0092B-C50C-407E-A947-70E740481C1C}">
                          <a14:useLocalDpi xmlns:a14="http://schemas.microsoft.com/office/drawing/2010/main" val="0"/>
                        </a:ext>
                      </a:extLst>
                    </a:blip>
                    <a:stretch>
                      <a:fillRect/>
                    </a:stretch>
                  </pic:blipFill>
                  <pic:spPr>
                    <a:xfrm>
                      <a:off x="0" y="0"/>
                      <a:ext cx="4867275" cy="2200275"/>
                    </a:xfrm>
                    <a:prstGeom prst="rect">
                      <a:avLst/>
                    </a:prstGeom>
                  </pic:spPr>
                </pic:pic>
              </a:graphicData>
            </a:graphic>
          </wp:inline>
        </w:drawing>
      </w:r>
    </w:p>
    <w:p w:rsidR="00C36657" w:rsidRDefault="00C36657" w:rsidP="00837FDA">
      <w:pPr>
        <w:jc w:val="center"/>
        <w:rPr>
          <w:lang w:val="hr-HR"/>
        </w:rPr>
      </w:pPr>
    </w:p>
    <w:p w:rsidR="0001468C" w:rsidRDefault="008E777D" w:rsidP="0001468C">
      <w:pPr>
        <w:spacing w:line="360" w:lineRule="auto"/>
        <w:jc w:val="center"/>
        <w:rPr>
          <w:b/>
          <w:lang w:val="hr-HR"/>
        </w:rPr>
      </w:pPr>
      <w:r>
        <w:rPr>
          <w:b/>
          <w:lang w:val="hr-HR"/>
        </w:rPr>
        <w:t>Slika 3.1</w:t>
      </w:r>
      <w:r w:rsidR="0001468C" w:rsidRPr="0001468C">
        <w:rPr>
          <w:b/>
          <w:lang w:val="hr-HR"/>
        </w:rPr>
        <w:t>. Prikaz dijagrama toka</w:t>
      </w:r>
      <w:r w:rsidR="00C36657">
        <w:rPr>
          <w:b/>
          <w:lang w:val="hr-HR"/>
        </w:rPr>
        <w:t xml:space="preserve"> za početni zaslon</w:t>
      </w:r>
    </w:p>
    <w:p w:rsidR="0001468C" w:rsidRDefault="0001468C" w:rsidP="0001468C">
      <w:pPr>
        <w:spacing w:line="360" w:lineRule="auto"/>
        <w:jc w:val="center"/>
        <w:rPr>
          <w:b/>
          <w:lang w:val="hr-HR"/>
        </w:rPr>
      </w:pPr>
    </w:p>
    <w:p w:rsidR="00837FDA" w:rsidRDefault="00837FDA" w:rsidP="0001468C">
      <w:pPr>
        <w:spacing w:line="360" w:lineRule="auto"/>
        <w:jc w:val="both"/>
        <w:rPr>
          <w:sz w:val="24"/>
          <w:szCs w:val="24"/>
          <w:lang w:val="hr-HR"/>
        </w:rPr>
      </w:pPr>
      <w:r w:rsidRPr="00837FDA">
        <w:rPr>
          <w:sz w:val="24"/>
          <w:szCs w:val="24"/>
          <w:lang w:val="hr-HR"/>
        </w:rPr>
        <w:t>Na slici 3.1. prikazan je dijagram toka za početni zaslon aplikacija. Kao što je vidljivo iz samog dijagrama imamo 3 mogućnosti. Svaka mogućnost vodi na određeni ekran koji predstavlja određenu funkcionalnost.</w:t>
      </w:r>
    </w:p>
    <w:p w:rsidR="00C27818" w:rsidRDefault="00C27818">
      <w:pPr>
        <w:widowControl/>
        <w:spacing w:line="240" w:lineRule="auto"/>
        <w:rPr>
          <w:sz w:val="24"/>
          <w:szCs w:val="24"/>
          <w:lang w:val="hr-HR"/>
        </w:rPr>
      </w:pPr>
      <w:r>
        <w:rPr>
          <w:sz w:val="24"/>
          <w:szCs w:val="24"/>
          <w:lang w:val="hr-HR"/>
        </w:rPr>
        <w:br w:type="page"/>
      </w:r>
    </w:p>
    <w:p w:rsidR="00C36657" w:rsidRPr="001002E4" w:rsidRDefault="00C27818" w:rsidP="0001468C">
      <w:pPr>
        <w:pStyle w:val="Heading2"/>
        <w:spacing w:before="0" w:after="240" w:line="360" w:lineRule="auto"/>
        <w:jc w:val="both"/>
        <w:rPr>
          <w:rFonts w:ascii="Times New Roman" w:hAnsi="Times New Roman"/>
          <w:sz w:val="28"/>
          <w:szCs w:val="28"/>
          <w:lang w:val="hr-HR"/>
        </w:rPr>
      </w:pPr>
      <w:bookmarkStart w:id="8" w:name="_Toc74322976"/>
      <w:r>
        <w:rPr>
          <w:rFonts w:ascii="Times New Roman" w:hAnsi="Times New Roman"/>
          <w:sz w:val="28"/>
          <w:szCs w:val="28"/>
          <w:lang w:val="hr-HR"/>
        </w:rPr>
        <w:lastRenderedPageBreak/>
        <w:t>„4 band resistor color code“ zaslon</w:t>
      </w:r>
      <w:bookmarkEnd w:id="8"/>
    </w:p>
    <w:p w:rsidR="00C36657" w:rsidRDefault="00C36657" w:rsidP="00C36657">
      <w:pPr>
        <w:jc w:val="center"/>
        <w:rPr>
          <w:lang w:val="hr-HR"/>
        </w:rPr>
      </w:pPr>
      <w:r>
        <w:rPr>
          <w:noProof/>
          <w:lang w:val="hr-HR" w:eastAsia="hr-HR"/>
        </w:rPr>
        <w:drawing>
          <wp:inline distT="0" distB="0" distL="0" distR="0" wp14:anchorId="0AD93B9C" wp14:editId="4AD07835">
            <wp:extent cx="3533775" cy="4772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andResistorColorCode.png"/>
                    <pic:cNvPicPr/>
                  </pic:nvPicPr>
                  <pic:blipFill>
                    <a:blip r:embed="rId14">
                      <a:extLst>
                        <a:ext uri="{28A0092B-C50C-407E-A947-70E740481C1C}">
                          <a14:useLocalDpi xmlns:a14="http://schemas.microsoft.com/office/drawing/2010/main" val="0"/>
                        </a:ext>
                      </a:extLst>
                    </a:blip>
                    <a:stretch>
                      <a:fillRect/>
                    </a:stretch>
                  </pic:blipFill>
                  <pic:spPr>
                    <a:xfrm>
                      <a:off x="0" y="0"/>
                      <a:ext cx="3533775" cy="4772025"/>
                    </a:xfrm>
                    <a:prstGeom prst="rect">
                      <a:avLst/>
                    </a:prstGeom>
                  </pic:spPr>
                </pic:pic>
              </a:graphicData>
            </a:graphic>
          </wp:inline>
        </w:drawing>
      </w:r>
    </w:p>
    <w:p w:rsidR="00C36657" w:rsidRDefault="00C36657" w:rsidP="00C36657">
      <w:pPr>
        <w:jc w:val="center"/>
        <w:rPr>
          <w:lang w:val="hr-HR"/>
        </w:rPr>
      </w:pPr>
    </w:p>
    <w:p w:rsidR="00C36657" w:rsidRPr="00C36657" w:rsidRDefault="00C36657" w:rsidP="00C36657">
      <w:pPr>
        <w:spacing w:line="360" w:lineRule="auto"/>
        <w:jc w:val="center"/>
        <w:rPr>
          <w:b/>
          <w:lang w:val="hr-HR"/>
        </w:rPr>
      </w:pPr>
      <w:r>
        <w:rPr>
          <w:b/>
          <w:lang w:val="hr-HR"/>
        </w:rPr>
        <w:t>Slika 3.2</w:t>
      </w:r>
      <w:r w:rsidRPr="0001468C">
        <w:rPr>
          <w:b/>
          <w:lang w:val="hr-HR"/>
        </w:rPr>
        <w:t>. Prikaz dijagrama toka</w:t>
      </w:r>
      <w:r>
        <w:rPr>
          <w:b/>
          <w:lang w:val="hr-HR"/>
        </w:rPr>
        <w:t xml:space="preserve"> za „</w:t>
      </w:r>
      <w:r>
        <w:rPr>
          <w:b/>
          <w:i/>
          <w:lang w:val="hr-HR"/>
        </w:rPr>
        <w:t>4 band resistor color code“</w:t>
      </w:r>
      <w:r>
        <w:rPr>
          <w:b/>
          <w:lang w:val="hr-HR"/>
        </w:rPr>
        <w:t xml:space="preserve"> zaslon</w:t>
      </w:r>
    </w:p>
    <w:p w:rsidR="002F36D2" w:rsidRPr="002F36D2" w:rsidRDefault="002F36D2" w:rsidP="002F36D2">
      <w:pPr>
        <w:spacing w:line="360" w:lineRule="auto"/>
        <w:jc w:val="both"/>
        <w:rPr>
          <w:sz w:val="24"/>
          <w:szCs w:val="24"/>
          <w:lang w:val="hr-HR"/>
        </w:rPr>
      </w:pPr>
      <w:r w:rsidRPr="002F36D2">
        <w:rPr>
          <w:sz w:val="24"/>
          <w:szCs w:val="24"/>
          <w:lang w:val="hr-HR"/>
        </w:rPr>
        <w:t>Slika 3.2 prikazuje dijagram toka za „4 band resistor color code“. Unutar ovog activity-a omogućeno je spremanje rezultata korištenjem tzv. dijeljenih postavki (engl. shared preferences) pomoću kojih će odabir korisnika kao i rezultat koji je izračunat ostati spremljeni i nakon gašenja same aplikacije te će se pri ponovnom odabiru ovog zaslona i prikazati. Prilikom odabira neke od vrijednosti ona se automatski sprema, a rezultat se sprema tek nakon što je korisnik kliknuo na tipku calculate.</w:t>
      </w:r>
    </w:p>
    <w:p w:rsidR="002F36D2" w:rsidRDefault="002F36D2" w:rsidP="002F36D2">
      <w:pPr>
        <w:spacing w:line="360" w:lineRule="auto"/>
        <w:jc w:val="both"/>
        <w:rPr>
          <w:sz w:val="24"/>
          <w:szCs w:val="24"/>
          <w:lang w:val="hr-HR"/>
        </w:rPr>
      </w:pPr>
      <w:r w:rsidRPr="002F36D2">
        <w:rPr>
          <w:sz w:val="24"/>
          <w:szCs w:val="24"/>
          <w:lang w:val="hr-HR"/>
        </w:rPr>
        <w:t>Postupak proračuna otpora se sastoji od uzimanja vrijednosti boje koje je korisnik odabrao te prebacivanje iz znakovnog niza u odgovarajuću brojčanu vrijednost. Na slici 3.3. prikazana je funkcija kojom je to omogućeno.</w:t>
      </w:r>
    </w:p>
    <w:p w:rsidR="00C27818" w:rsidRDefault="00C27818" w:rsidP="002F36D2">
      <w:pPr>
        <w:spacing w:line="360" w:lineRule="auto"/>
        <w:jc w:val="center"/>
        <w:rPr>
          <w:sz w:val="24"/>
          <w:szCs w:val="24"/>
          <w:lang w:val="hr-HR"/>
        </w:rPr>
      </w:pPr>
      <w:r>
        <w:rPr>
          <w:noProof/>
          <w:lang w:val="hr-HR" w:eastAsia="hr-HR"/>
        </w:rPr>
        <w:lastRenderedPageBreak/>
        <w:drawing>
          <wp:inline distT="0" distB="0" distL="0" distR="0" wp14:anchorId="032CD1B2" wp14:editId="6975474B">
            <wp:extent cx="2971800"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71800" cy="3028950"/>
                    </a:xfrm>
                    <a:prstGeom prst="rect">
                      <a:avLst/>
                    </a:prstGeom>
                  </pic:spPr>
                </pic:pic>
              </a:graphicData>
            </a:graphic>
          </wp:inline>
        </w:drawing>
      </w:r>
    </w:p>
    <w:p w:rsidR="002F36D2" w:rsidRPr="002F36D2" w:rsidRDefault="00C27818" w:rsidP="002F36D2">
      <w:pPr>
        <w:spacing w:line="360" w:lineRule="auto"/>
        <w:jc w:val="center"/>
        <w:rPr>
          <w:b/>
          <w:i/>
          <w:lang w:val="hr-HR"/>
        </w:rPr>
      </w:pPr>
      <w:r>
        <w:rPr>
          <w:b/>
          <w:lang w:val="hr-HR"/>
        </w:rPr>
        <w:t>Slika 3.3</w:t>
      </w:r>
      <w:r w:rsidRPr="0001468C">
        <w:rPr>
          <w:b/>
          <w:lang w:val="hr-HR"/>
        </w:rPr>
        <w:t xml:space="preserve">. Prikaz </w:t>
      </w:r>
      <w:r>
        <w:rPr>
          <w:b/>
          <w:lang w:val="hr-HR"/>
        </w:rPr>
        <w:t xml:space="preserve">funckije </w:t>
      </w:r>
      <w:r>
        <w:rPr>
          <w:b/>
          <w:i/>
          <w:lang w:val="hr-HR"/>
        </w:rPr>
        <w:t>getValueFromBands</w:t>
      </w:r>
    </w:p>
    <w:p w:rsidR="00C27818" w:rsidRDefault="00C27818" w:rsidP="0001468C">
      <w:pPr>
        <w:spacing w:line="360" w:lineRule="auto"/>
        <w:jc w:val="both"/>
        <w:rPr>
          <w:sz w:val="24"/>
          <w:szCs w:val="24"/>
          <w:lang w:val="hr-HR"/>
        </w:rPr>
      </w:pPr>
      <w:r>
        <w:rPr>
          <w:sz w:val="24"/>
          <w:szCs w:val="24"/>
          <w:lang w:val="hr-HR"/>
        </w:rPr>
        <w:t xml:space="preserve">Ako je odabrana crna boja njoj će biti pridružna cjelobrojna vrijednost 0, ako je odabrana crvena boja njoj će biti </w:t>
      </w:r>
      <w:r w:rsidR="002F36D2" w:rsidRPr="002F36D2">
        <w:rPr>
          <w:sz w:val="24"/>
          <w:szCs w:val="24"/>
          <w:lang w:val="hr-HR"/>
        </w:rPr>
        <w:t xml:space="preserve">pridružena </w:t>
      </w:r>
      <w:r>
        <w:rPr>
          <w:sz w:val="24"/>
          <w:szCs w:val="24"/>
          <w:lang w:val="hr-HR"/>
        </w:rPr>
        <w:t>vrijednost 2 itd. Za prvu i drugu boju koju korisnik odabere je korištena ista funkcija za pridruživanje cjelobrojnih vrijednosti.</w:t>
      </w:r>
    </w:p>
    <w:p w:rsidR="001002E4" w:rsidRDefault="001002E4" w:rsidP="0001468C">
      <w:pPr>
        <w:spacing w:line="360" w:lineRule="auto"/>
        <w:jc w:val="both"/>
        <w:rPr>
          <w:sz w:val="24"/>
          <w:szCs w:val="24"/>
          <w:lang w:val="hr-HR"/>
        </w:rPr>
      </w:pPr>
    </w:p>
    <w:p w:rsidR="001002E4" w:rsidRDefault="001002E4" w:rsidP="0001468C">
      <w:pPr>
        <w:spacing w:line="360" w:lineRule="auto"/>
        <w:jc w:val="both"/>
        <w:rPr>
          <w:noProof/>
          <w:lang w:val="hr-HR" w:eastAsia="hr-HR"/>
        </w:rPr>
      </w:pPr>
      <w:r>
        <w:rPr>
          <w:noProof/>
          <w:lang w:val="hr-HR" w:eastAsia="hr-HR"/>
        </w:rPr>
        <w:drawing>
          <wp:inline distT="0" distB="0" distL="0" distR="0" wp14:anchorId="304E9927" wp14:editId="4F87F095">
            <wp:extent cx="2996966" cy="2955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98879" cy="2956996"/>
                    </a:xfrm>
                    <a:prstGeom prst="rect">
                      <a:avLst/>
                    </a:prstGeom>
                  </pic:spPr>
                </pic:pic>
              </a:graphicData>
            </a:graphic>
          </wp:inline>
        </w:drawing>
      </w:r>
      <w:r w:rsidRPr="001002E4">
        <w:rPr>
          <w:noProof/>
          <w:lang w:val="hr-HR" w:eastAsia="hr-HR"/>
        </w:rPr>
        <w:t xml:space="preserve"> </w:t>
      </w:r>
      <w:r>
        <w:rPr>
          <w:noProof/>
          <w:lang w:val="hr-HR" w:eastAsia="hr-HR"/>
        </w:rPr>
        <w:drawing>
          <wp:inline distT="0" distB="0" distL="0" distR="0" wp14:anchorId="07B3F935" wp14:editId="365FF2DF">
            <wp:extent cx="2790908" cy="24238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96190" cy="2428471"/>
                    </a:xfrm>
                    <a:prstGeom prst="rect">
                      <a:avLst/>
                    </a:prstGeom>
                  </pic:spPr>
                </pic:pic>
              </a:graphicData>
            </a:graphic>
          </wp:inline>
        </w:drawing>
      </w:r>
    </w:p>
    <w:p w:rsidR="001002E4" w:rsidRDefault="001002E4" w:rsidP="001002E4">
      <w:pPr>
        <w:spacing w:line="360" w:lineRule="auto"/>
        <w:jc w:val="center"/>
        <w:rPr>
          <w:b/>
          <w:i/>
          <w:lang w:val="hr-HR"/>
        </w:rPr>
      </w:pPr>
      <w:r>
        <w:rPr>
          <w:b/>
          <w:lang w:val="hr-HR"/>
        </w:rPr>
        <w:t>Slika 3.4</w:t>
      </w:r>
      <w:r w:rsidRPr="0001468C">
        <w:rPr>
          <w:b/>
          <w:lang w:val="hr-HR"/>
        </w:rPr>
        <w:t xml:space="preserve">. Prikaz </w:t>
      </w:r>
      <w:r>
        <w:rPr>
          <w:b/>
          <w:lang w:val="hr-HR"/>
        </w:rPr>
        <w:t xml:space="preserve">funckija </w:t>
      </w:r>
      <w:r>
        <w:rPr>
          <w:b/>
          <w:i/>
          <w:lang w:val="hr-HR"/>
        </w:rPr>
        <w:t xml:space="preserve">getValueFroMultiplier </w:t>
      </w:r>
      <w:r>
        <w:rPr>
          <w:b/>
          <w:lang w:val="hr-HR"/>
        </w:rPr>
        <w:t xml:space="preserve">i </w:t>
      </w:r>
      <w:r>
        <w:rPr>
          <w:b/>
          <w:i/>
          <w:lang w:val="hr-HR"/>
        </w:rPr>
        <w:t>getValueForTolerance</w:t>
      </w:r>
    </w:p>
    <w:p w:rsidR="002F36D2" w:rsidRPr="002F36D2" w:rsidRDefault="002F36D2" w:rsidP="002F36D2">
      <w:pPr>
        <w:spacing w:line="360" w:lineRule="auto"/>
        <w:jc w:val="both"/>
        <w:rPr>
          <w:sz w:val="24"/>
          <w:szCs w:val="24"/>
          <w:lang w:val="hr-HR"/>
        </w:rPr>
      </w:pPr>
      <w:r w:rsidRPr="002F36D2">
        <w:rPr>
          <w:sz w:val="24"/>
          <w:szCs w:val="24"/>
          <w:lang w:val="hr-HR"/>
        </w:rPr>
        <w:t>Na slici 3.4. su prikazane funkcije koje su korištene za prebacivanje tekstualnog zapisa boje u njezin brojčani ekvivalent na gotovo sličan način kao i prethodna funkcija.</w:t>
      </w:r>
    </w:p>
    <w:p w:rsidR="002F36D2" w:rsidRPr="002F36D2" w:rsidRDefault="002F36D2" w:rsidP="002F36D2">
      <w:pPr>
        <w:spacing w:line="360" w:lineRule="auto"/>
        <w:jc w:val="both"/>
        <w:rPr>
          <w:sz w:val="24"/>
          <w:szCs w:val="24"/>
          <w:lang w:val="hr-HR"/>
        </w:rPr>
      </w:pPr>
      <w:r w:rsidRPr="002F36D2">
        <w:rPr>
          <w:sz w:val="24"/>
          <w:szCs w:val="24"/>
          <w:lang w:val="hr-HR"/>
        </w:rPr>
        <w:lastRenderedPageBreak/>
        <w:t>Nakon što su sve boje imaju svoj brojčani ekvivalent slijedi proračun. Prva i druga boja zajedno predstavljaju jedan broj koji se množi s multiplikatorom, a tolerancija predstavlja koliko posto ta vrijednost može odstupati od izračunate zbog ne savršenosti samog realnog elementa.</w:t>
      </w:r>
    </w:p>
    <w:p w:rsidR="00C36657" w:rsidRDefault="00C36657" w:rsidP="0001468C">
      <w:pPr>
        <w:spacing w:line="360" w:lineRule="auto"/>
        <w:jc w:val="both"/>
        <w:rPr>
          <w:sz w:val="24"/>
          <w:szCs w:val="24"/>
          <w:lang w:val="hr-HR"/>
        </w:rPr>
      </w:pPr>
    </w:p>
    <w:p w:rsidR="00C27818" w:rsidRPr="00C27818" w:rsidRDefault="00C27818" w:rsidP="0001468C">
      <w:pPr>
        <w:pStyle w:val="Heading2"/>
        <w:spacing w:before="0" w:after="240" w:line="360" w:lineRule="auto"/>
        <w:jc w:val="both"/>
        <w:rPr>
          <w:sz w:val="24"/>
          <w:szCs w:val="24"/>
          <w:lang w:val="hr-HR"/>
        </w:rPr>
      </w:pPr>
      <w:bookmarkStart w:id="9" w:name="_Toc74322977"/>
      <w:r>
        <w:rPr>
          <w:rFonts w:ascii="Times New Roman" w:hAnsi="Times New Roman"/>
          <w:sz w:val="28"/>
          <w:szCs w:val="28"/>
          <w:lang w:val="hr-HR"/>
        </w:rPr>
        <w:t>„</w:t>
      </w:r>
      <w:r w:rsidRPr="00C27818">
        <w:rPr>
          <w:rFonts w:ascii="Times New Roman" w:hAnsi="Times New Roman"/>
          <w:sz w:val="28"/>
          <w:szCs w:val="28"/>
          <w:lang w:val="hr-HR"/>
        </w:rPr>
        <w:t>Light sensor</w:t>
      </w:r>
      <w:r>
        <w:rPr>
          <w:rFonts w:ascii="Times New Roman" w:hAnsi="Times New Roman"/>
          <w:sz w:val="28"/>
          <w:szCs w:val="28"/>
          <w:lang w:val="hr-HR"/>
        </w:rPr>
        <w:t>“</w:t>
      </w:r>
      <w:r w:rsidRPr="00C27818">
        <w:rPr>
          <w:rFonts w:ascii="Times New Roman" w:hAnsi="Times New Roman"/>
          <w:sz w:val="28"/>
          <w:szCs w:val="28"/>
          <w:lang w:val="hr-HR"/>
        </w:rPr>
        <w:t xml:space="preserve"> zaslo</w:t>
      </w:r>
      <w:r>
        <w:rPr>
          <w:rFonts w:ascii="Times New Roman" w:hAnsi="Times New Roman"/>
          <w:sz w:val="28"/>
          <w:szCs w:val="28"/>
          <w:lang w:val="hr-HR"/>
        </w:rPr>
        <w:t>n</w:t>
      </w:r>
      <w:bookmarkEnd w:id="9"/>
    </w:p>
    <w:p w:rsidR="00C27818" w:rsidRDefault="006D589F" w:rsidP="006D589F">
      <w:pPr>
        <w:spacing w:line="360" w:lineRule="auto"/>
        <w:jc w:val="center"/>
        <w:rPr>
          <w:sz w:val="24"/>
          <w:szCs w:val="24"/>
          <w:lang w:val="hr-HR"/>
        </w:rPr>
      </w:pPr>
      <w:r>
        <w:rPr>
          <w:noProof/>
          <w:sz w:val="24"/>
          <w:szCs w:val="24"/>
          <w:lang w:val="hr-HR" w:eastAsia="hr-HR"/>
        </w:rPr>
        <w:drawing>
          <wp:inline distT="0" distB="0" distL="0" distR="0">
            <wp:extent cx="1885950" cy="4962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SensorActivity.png"/>
                    <pic:cNvPicPr/>
                  </pic:nvPicPr>
                  <pic:blipFill>
                    <a:blip r:embed="rId18">
                      <a:extLst>
                        <a:ext uri="{28A0092B-C50C-407E-A947-70E740481C1C}">
                          <a14:useLocalDpi xmlns:a14="http://schemas.microsoft.com/office/drawing/2010/main" val="0"/>
                        </a:ext>
                      </a:extLst>
                    </a:blip>
                    <a:stretch>
                      <a:fillRect/>
                    </a:stretch>
                  </pic:blipFill>
                  <pic:spPr>
                    <a:xfrm>
                      <a:off x="0" y="0"/>
                      <a:ext cx="1885950" cy="4962525"/>
                    </a:xfrm>
                    <a:prstGeom prst="rect">
                      <a:avLst/>
                    </a:prstGeom>
                  </pic:spPr>
                </pic:pic>
              </a:graphicData>
            </a:graphic>
          </wp:inline>
        </w:drawing>
      </w:r>
    </w:p>
    <w:p w:rsidR="006D589F" w:rsidRDefault="006D589F" w:rsidP="006D589F">
      <w:pPr>
        <w:spacing w:line="360" w:lineRule="auto"/>
        <w:jc w:val="center"/>
        <w:rPr>
          <w:b/>
          <w:lang w:val="hr-HR"/>
        </w:rPr>
      </w:pPr>
      <w:r>
        <w:rPr>
          <w:b/>
          <w:lang w:val="hr-HR"/>
        </w:rPr>
        <w:t>Slika 3.5</w:t>
      </w:r>
      <w:r w:rsidRPr="0001468C">
        <w:rPr>
          <w:b/>
          <w:lang w:val="hr-HR"/>
        </w:rPr>
        <w:t xml:space="preserve">. Prikaz </w:t>
      </w:r>
      <w:r>
        <w:rPr>
          <w:b/>
          <w:lang w:val="hr-HR"/>
        </w:rPr>
        <w:t>funckija za „</w:t>
      </w:r>
      <w:r>
        <w:rPr>
          <w:b/>
          <w:i/>
          <w:lang w:val="hr-HR"/>
        </w:rPr>
        <w:t>LightSensor“</w:t>
      </w:r>
      <w:r>
        <w:rPr>
          <w:b/>
          <w:lang w:val="hr-HR"/>
        </w:rPr>
        <w:t xml:space="preserve"> zaslon</w:t>
      </w:r>
    </w:p>
    <w:p w:rsidR="007C4B1F" w:rsidRDefault="007C4B1F" w:rsidP="006D589F">
      <w:pPr>
        <w:spacing w:line="360" w:lineRule="auto"/>
        <w:jc w:val="center"/>
        <w:rPr>
          <w:b/>
          <w:lang w:val="hr-HR"/>
        </w:rPr>
      </w:pPr>
    </w:p>
    <w:p w:rsidR="006D589F" w:rsidRDefault="006D589F" w:rsidP="006D589F">
      <w:pPr>
        <w:spacing w:line="360" w:lineRule="auto"/>
        <w:rPr>
          <w:sz w:val="24"/>
          <w:szCs w:val="24"/>
          <w:lang w:val="hr-HR"/>
        </w:rPr>
      </w:pPr>
      <w:r>
        <w:rPr>
          <w:sz w:val="24"/>
          <w:szCs w:val="24"/>
          <w:lang w:val="hr-HR"/>
        </w:rPr>
        <w:t>Na slici 3.5. prikazan je diagram toka u kojem se pobliže može vidjeti kako</w:t>
      </w:r>
      <w:r w:rsidR="007C4B1F">
        <w:rPr>
          <w:sz w:val="24"/>
          <w:szCs w:val="24"/>
          <w:lang w:val="hr-HR"/>
        </w:rPr>
        <w:t xml:space="preserve"> je iskorišten i kako radi senzor svjetline. Prilikom odabira ovog zaslona u gornjem dijelu zaslon će se moći vidjeti stanje senzora koje se kontinuirano osvježava kao i tekst koji pobliže opisuje očitanje senzora.</w:t>
      </w:r>
    </w:p>
    <w:p w:rsidR="007C4B1F" w:rsidRDefault="007C4B1F" w:rsidP="007C4B1F">
      <w:pPr>
        <w:spacing w:line="360" w:lineRule="auto"/>
        <w:jc w:val="center"/>
        <w:rPr>
          <w:sz w:val="24"/>
          <w:szCs w:val="24"/>
          <w:lang w:val="hr-HR"/>
        </w:rPr>
      </w:pPr>
      <w:r>
        <w:rPr>
          <w:noProof/>
          <w:lang w:val="hr-HR" w:eastAsia="hr-HR"/>
        </w:rPr>
        <w:lastRenderedPageBreak/>
        <w:drawing>
          <wp:inline distT="0" distB="0" distL="0" distR="0" wp14:anchorId="42E35F28" wp14:editId="7CC46670">
            <wp:extent cx="3042971" cy="1685677"/>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69743" t="11883" r="11648" b="69779"/>
                    <a:stretch/>
                  </pic:blipFill>
                  <pic:spPr bwMode="auto">
                    <a:xfrm>
                      <a:off x="0" y="0"/>
                      <a:ext cx="3048723" cy="1688863"/>
                    </a:xfrm>
                    <a:prstGeom prst="rect">
                      <a:avLst/>
                    </a:prstGeom>
                    <a:ln>
                      <a:noFill/>
                    </a:ln>
                    <a:extLst>
                      <a:ext uri="{53640926-AAD7-44D8-BBD7-CCE9431645EC}">
                        <a14:shadowObscured xmlns:a14="http://schemas.microsoft.com/office/drawing/2010/main"/>
                      </a:ext>
                    </a:extLst>
                  </pic:spPr>
                </pic:pic>
              </a:graphicData>
            </a:graphic>
          </wp:inline>
        </w:drawing>
      </w:r>
    </w:p>
    <w:p w:rsidR="007C4B1F" w:rsidRDefault="007C4B1F" w:rsidP="007C4B1F">
      <w:pPr>
        <w:spacing w:line="360" w:lineRule="auto"/>
        <w:jc w:val="center"/>
        <w:rPr>
          <w:b/>
          <w:lang w:val="hr-HR"/>
        </w:rPr>
      </w:pPr>
      <w:r>
        <w:rPr>
          <w:b/>
          <w:lang w:val="hr-HR"/>
        </w:rPr>
        <w:t>Slika 3.6</w:t>
      </w:r>
      <w:r w:rsidRPr="0001468C">
        <w:rPr>
          <w:b/>
          <w:lang w:val="hr-HR"/>
        </w:rPr>
        <w:t xml:space="preserve">. Prikaz </w:t>
      </w:r>
      <w:r>
        <w:rPr>
          <w:b/>
          <w:lang w:val="hr-HR"/>
        </w:rPr>
        <w:t>funckija za „</w:t>
      </w:r>
      <w:r>
        <w:rPr>
          <w:b/>
          <w:i/>
          <w:lang w:val="hr-HR"/>
        </w:rPr>
        <w:t>getValueFromIlluminances“</w:t>
      </w:r>
      <w:r>
        <w:rPr>
          <w:b/>
          <w:lang w:val="hr-HR"/>
        </w:rPr>
        <w:t xml:space="preserve"> zaslon</w:t>
      </w:r>
    </w:p>
    <w:p w:rsidR="007C4B1F" w:rsidRDefault="007C4B1F" w:rsidP="006D589F">
      <w:pPr>
        <w:spacing w:line="360" w:lineRule="auto"/>
        <w:rPr>
          <w:sz w:val="24"/>
          <w:szCs w:val="24"/>
          <w:lang w:val="hr-HR"/>
        </w:rPr>
      </w:pPr>
      <w:r>
        <w:rPr>
          <w:sz w:val="24"/>
          <w:szCs w:val="24"/>
          <w:lang w:val="hr-HR"/>
        </w:rPr>
        <w:t>Na slici 3.6. prikazana je funkcija koja uzima očitanje senzora te vraća znakovni niz koji pobliže opisuje vrijednost koja je dobivena sa senzora.</w:t>
      </w:r>
    </w:p>
    <w:p w:rsidR="00260802" w:rsidRDefault="007C4B1F" w:rsidP="00260802">
      <w:pPr>
        <w:spacing w:line="360" w:lineRule="auto"/>
        <w:rPr>
          <w:sz w:val="24"/>
          <w:szCs w:val="24"/>
          <w:lang w:val="hr-HR"/>
        </w:rPr>
      </w:pPr>
      <w:r>
        <w:rPr>
          <w:sz w:val="24"/>
          <w:szCs w:val="24"/>
          <w:lang w:val="hr-HR"/>
        </w:rPr>
        <w:t>Također se na zaslonu ispisuju vrijednosti koje je korisnik odlučio spremiti. Vrijednosti se pojavljuju u paru ime prostorije te pripadajuće osvjetljenje. Ti podaci se dohvaćaju iz baze, a korisnik ima mogućnost dodavanja nove prostorije tako da kline na gumb koji ga vodi na novi zaslon.</w:t>
      </w:r>
      <w:r w:rsidR="00260802" w:rsidRPr="00260802">
        <w:rPr>
          <w:sz w:val="24"/>
          <w:szCs w:val="24"/>
          <w:lang w:val="hr-HR"/>
        </w:rPr>
        <w:t xml:space="preserve"> </w:t>
      </w:r>
      <w:r w:rsidR="00260802">
        <w:rPr>
          <w:sz w:val="24"/>
          <w:szCs w:val="24"/>
          <w:lang w:val="hr-HR"/>
        </w:rPr>
        <w:t>Na tom novom zaslonu korisnik ima mogućnost upisivanja naziva nove sobe kojoj će se pridružiti vrijednost senzora koja je bila očitana kada je korisnik kliknuo na gumb za dodavanje nove prostorije. Dodatno se vrši provjera je li korisnik doista unio naziv prostorije te ako je prostorija se dodaje u bazu podataka. Diagram toka za ovaj zaslon prikazan je na slici 3.7.</w:t>
      </w:r>
    </w:p>
    <w:p w:rsidR="00260802" w:rsidRDefault="00260802" w:rsidP="00260802">
      <w:pPr>
        <w:spacing w:line="360" w:lineRule="auto"/>
        <w:rPr>
          <w:sz w:val="24"/>
          <w:szCs w:val="24"/>
          <w:lang w:val="hr-HR"/>
        </w:rPr>
      </w:pPr>
    </w:p>
    <w:p w:rsidR="007C4B1F" w:rsidRPr="006D589F" w:rsidRDefault="007C4B1F" w:rsidP="007C4B1F">
      <w:pPr>
        <w:spacing w:line="360" w:lineRule="auto"/>
        <w:jc w:val="center"/>
        <w:rPr>
          <w:sz w:val="24"/>
          <w:szCs w:val="24"/>
          <w:lang w:val="hr-HR"/>
        </w:rPr>
      </w:pPr>
      <w:r>
        <w:rPr>
          <w:noProof/>
          <w:sz w:val="24"/>
          <w:szCs w:val="24"/>
          <w:lang w:val="hr-HR" w:eastAsia="hr-HR"/>
        </w:rPr>
        <w:lastRenderedPageBreak/>
        <w:drawing>
          <wp:inline distT="0" distB="0" distL="0" distR="0">
            <wp:extent cx="3105150" cy="4867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RoomActivity.png"/>
                    <pic:cNvPicPr/>
                  </pic:nvPicPr>
                  <pic:blipFill>
                    <a:blip r:embed="rId20">
                      <a:extLst>
                        <a:ext uri="{28A0092B-C50C-407E-A947-70E740481C1C}">
                          <a14:useLocalDpi xmlns:a14="http://schemas.microsoft.com/office/drawing/2010/main" val="0"/>
                        </a:ext>
                      </a:extLst>
                    </a:blip>
                    <a:stretch>
                      <a:fillRect/>
                    </a:stretch>
                  </pic:blipFill>
                  <pic:spPr>
                    <a:xfrm>
                      <a:off x="0" y="0"/>
                      <a:ext cx="3105150" cy="4867275"/>
                    </a:xfrm>
                    <a:prstGeom prst="rect">
                      <a:avLst/>
                    </a:prstGeom>
                  </pic:spPr>
                </pic:pic>
              </a:graphicData>
            </a:graphic>
          </wp:inline>
        </w:drawing>
      </w:r>
    </w:p>
    <w:p w:rsidR="007C4B1F" w:rsidRDefault="007C4B1F" w:rsidP="007C4B1F">
      <w:pPr>
        <w:spacing w:line="360" w:lineRule="auto"/>
        <w:jc w:val="center"/>
        <w:rPr>
          <w:b/>
          <w:lang w:val="hr-HR"/>
        </w:rPr>
      </w:pPr>
      <w:r>
        <w:rPr>
          <w:b/>
          <w:lang w:val="hr-HR"/>
        </w:rPr>
        <w:t>Slika 3.7</w:t>
      </w:r>
      <w:r w:rsidRPr="0001468C">
        <w:rPr>
          <w:b/>
          <w:lang w:val="hr-HR"/>
        </w:rPr>
        <w:t xml:space="preserve">. Prikaz </w:t>
      </w:r>
      <w:r>
        <w:rPr>
          <w:b/>
          <w:lang w:val="hr-HR"/>
        </w:rPr>
        <w:t>diagrama toka za „</w:t>
      </w:r>
      <w:r>
        <w:rPr>
          <w:b/>
          <w:i/>
          <w:lang w:val="hr-HR"/>
        </w:rPr>
        <w:t>NewRoom</w:t>
      </w:r>
      <w:r>
        <w:rPr>
          <w:b/>
          <w:lang w:val="hr-HR"/>
        </w:rPr>
        <w:t>“ zaslon</w:t>
      </w:r>
    </w:p>
    <w:p w:rsidR="007C4B1F" w:rsidRDefault="007C4B1F" w:rsidP="006D589F">
      <w:pPr>
        <w:spacing w:line="360" w:lineRule="auto"/>
        <w:jc w:val="center"/>
        <w:rPr>
          <w:sz w:val="24"/>
          <w:szCs w:val="24"/>
          <w:lang w:val="hr-HR"/>
        </w:rPr>
      </w:pPr>
    </w:p>
    <w:p w:rsidR="00C27818" w:rsidRDefault="00C27818" w:rsidP="00C27818">
      <w:pPr>
        <w:pStyle w:val="Heading2"/>
        <w:spacing w:before="0" w:after="240" w:line="360" w:lineRule="auto"/>
        <w:jc w:val="both"/>
        <w:rPr>
          <w:rFonts w:ascii="Times New Roman" w:hAnsi="Times New Roman"/>
          <w:sz w:val="28"/>
          <w:szCs w:val="28"/>
          <w:lang w:val="hr-HR"/>
        </w:rPr>
      </w:pPr>
      <w:bookmarkStart w:id="10" w:name="_Toc74322978"/>
      <w:r>
        <w:rPr>
          <w:rFonts w:ascii="Times New Roman" w:hAnsi="Times New Roman"/>
          <w:sz w:val="28"/>
          <w:szCs w:val="28"/>
          <w:lang w:val="hr-HR"/>
        </w:rPr>
        <w:lastRenderedPageBreak/>
        <w:t>„Draw a function“ zaslon</w:t>
      </w:r>
      <w:bookmarkEnd w:id="10"/>
    </w:p>
    <w:p w:rsidR="00C27818" w:rsidRDefault="00260802" w:rsidP="00260802">
      <w:pPr>
        <w:spacing w:line="360" w:lineRule="auto"/>
        <w:jc w:val="center"/>
        <w:rPr>
          <w:sz w:val="24"/>
          <w:szCs w:val="24"/>
          <w:lang w:val="hr-HR"/>
        </w:rPr>
      </w:pPr>
      <w:r>
        <w:rPr>
          <w:noProof/>
          <w:sz w:val="24"/>
          <w:szCs w:val="24"/>
          <w:lang w:val="hr-HR" w:eastAsia="hr-HR"/>
        </w:rPr>
        <w:drawing>
          <wp:inline distT="0" distB="0" distL="0" distR="0">
            <wp:extent cx="4857750" cy="5438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AFunctionActivity.png"/>
                    <pic:cNvPicPr/>
                  </pic:nvPicPr>
                  <pic:blipFill>
                    <a:blip r:embed="rId21">
                      <a:extLst>
                        <a:ext uri="{28A0092B-C50C-407E-A947-70E740481C1C}">
                          <a14:useLocalDpi xmlns:a14="http://schemas.microsoft.com/office/drawing/2010/main" val="0"/>
                        </a:ext>
                      </a:extLst>
                    </a:blip>
                    <a:stretch>
                      <a:fillRect/>
                    </a:stretch>
                  </pic:blipFill>
                  <pic:spPr>
                    <a:xfrm>
                      <a:off x="0" y="0"/>
                      <a:ext cx="4857750" cy="5438775"/>
                    </a:xfrm>
                    <a:prstGeom prst="rect">
                      <a:avLst/>
                    </a:prstGeom>
                  </pic:spPr>
                </pic:pic>
              </a:graphicData>
            </a:graphic>
          </wp:inline>
        </w:drawing>
      </w:r>
    </w:p>
    <w:p w:rsidR="00260802" w:rsidRDefault="00260802" w:rsidP="00260802">
      <w:pPr>
        <w:spacing w:line="360" w:lineRule="auto"/>
        <w:jc w:val="center"/>
        <w:rPr>
          <w:b/>
          <w:lang w:val="hr-HR"/>
        </w:rPr>
      </w:pPr>
      <w:r>
        <w:rPr>
          <w:b/>
          <w:lang w:val="hr-HR"/>
        </w:rPr>
        <w:t>Slika 3.8</w:t>
      </w:r>
      <w:r w:rsidRPr="0001468C">
        <w:rPr>
          <w:b/>
          <w:lang w:val="hr-HR"/>
        </w:rPr>
        <w:t xml:space="preserve">. Prikaz </w:t>
      </w:r>
      <w:r>
        <w:rPr>
          <w:b/>
          <w:lang w:val="hr-HR"/>
        </w:rPr>
        <w:t>diagrama toka za „</w:t>
      </w:r>
      <w:r>
        <w:rPr>
          <w:b/>
          <w:i/>
          <w:lang w:val="hr-HR"/>
        </w:rPr>
        <w:t>DrawAFunction</w:t>
      </w:r>
      <w:r>
        <w:rPr>
          <w:b/>
          <w:lang w:val="hr-HR"/>
        </w:rPr>
        <w:t>“ zaslon</w:t>
      </w:r>
    </w:p>
    <w:p w:rsidR="00AA0BD5" w:rsidRDefault="00AA0BD5" w:rsidP="00260802">
      <w:pPr>
        <w:spacing w:line="360" w:lineRule="auto"/>
        <w:jc w:val="center"/>
        <w:rPr>
          <w:b/>
          <w:lang w:val="hr-HR"/>
        </w:rPr>
      </w:pPr>
    </w:p>
    <w:p w:rsidR="00260802" w:rsidRDefault="00AA0BD5" w:rsidP="00AA0BD5">
      <w:pPr>
        <w:spacing w:line="360" w:lineRule="auto"/>
        <w:rPr>
          <w:sz w:val="24"/>
          <w:szCs w:val="24"/>
          <w:lang w:val="hr-HR"/>
        </w:rPr>
      </w:pPr>
      <w:r>
        <w:rPr>
          <w:sz w:val="24"/>
          <w:szCs w:val="24"/>
          <w:lang w:val="hr-HR"/>
        </w:rPr>
        <w:t>Zadnji zaslon u ovoj aplikaciji je „</w:t>
      </w:r>
      <w:r>
        <w:rPr>
          <w:i/>
          <w:sz w:val="24"/>
          <w:szCs w:val="24"/>
          <w:lang w:val="hr-HR"/>
        </w:rPr>
        <w:t>DrawAFucntion</w:t>
      </w:r>
      <w:r>
        <w:rPr>
          <w:sz w:val="24"/>
          <w:szCs w:val="24"/>
          <w:lang w:val="hr-HR"/>
        </w:rPr>
        <w:t>“ zaslon koji crta tri trigonometrijske funckcije za vrijednosti koje je korisnik unio. Korisnik može unjeti vrijednosti amplitude i frekvencije te također može crtati više grafova odjednom ili samo jedan. Kao i na prethodnom zaslonu potrebno je provjeriti je li korisnik unio sve vrijednosti i tek onda crtati funkciu kako ne bi došlo do rušenja same aplikacije.</w:t>
      </w:r>
    </w:p>
    <w:p w:rsidR="00D001E7" w:rsidRPr="0046343C" w:rsidRDefault="00D001E7" w:rsidP="0046343C">
      <w:pPr>
        <w:rPr>
          <w:lang w:val="hr-HR"/>
        </w:rPr>
      </w:pPr>
    </w:p>
    <w:p w:rsidR="00F86078" w:rsidRPr="0046343C" w:rsidRDefault="004A241F" w:rsidP="0046343C">
      <w:pPr>
        <w:pStyle w:val="Heading1"/>
        <w:spacing w:before="0" w:after="240" w:line="360" w:lineRule="auto"/>
        <w:rPr>
          <w:rFonts w:ascii="Times New Roman" w:hAnsi="Times New Roman"/>
          <w:sz w:val="32"/>
          <w:szCs w:val="32"/>
          <w:lang w:val="hr-HR"/>
        </w:rPr>
      </w:pPr>
      <w:bookmarkStart w:id="11" w:name="_Toc482891142"/>
      <w:bookmarkStart w:id="12" w:name="_Toc74322979"/>
      <w:r>
        <w:rPr>
          <w:rFonts w:ascii="Times New Roman" w:hAnsi="Times New Roman"/>
          <w:sz w:val="32"/>
          <w:szCs w:val="32"/>
          <w:lang w:val="hr-HR"/>
        </w:rPr>
        <w:lastRenderedPageBreak/>
        <w:t>TEHNIČKE ZNAČAJKE</w:t>
      </w:r>
      <w:bookmarkEnd w:id="11"/>
      <w:bookmarkEnd w:id="12"/>
    </w:p>
    <w:p w:rsidR="002E3876" w:rsidRPr="004210B0" w:rsidRDefault="002E3876" w:rsidP="004210B0">
      <w:pPr>
        <w:pStyle w:val="Heading2"/>
        <w:spacing w:before="0" w:after="240" w:line="360" w:lineRule="auto"/>
        <w:rPr>
          <w:rFonts w:ascii="Times New Roman" w:hAnsi="Times New Roman"/>
          <w:sz w:val="28"/>
          <w:szCs w:val="28"/>
          <w:lang w:val="hr-HR"/>
        </w:rPr>
      </w:pPr>
      <w:bookmarkStart w:id="13" w:name="_Toc343997050"/>
      <w:bookmarkStart w:id="14" w:name="_Toc482891143"/>
      <w:bookmarkStart w:id="15" w:name="_Toc74322980"/>
      <w:r w:rsidRPr="004210B0">
        <w:rPr>
          <w:rFonts w:ascii="Times New Roman" w:hAnsi="Times New Roman"/>
          <w:sz w:val="28"/>
          <w:szCs w:val="28"/>
          <w:lang w:val="hr-HR"/>
        </w:rPr>
        <w:t>Korištene tehnologije</w:t>
      </w:r>
      <w:bookmarkEnd w:id="13"/>
      <w:bookmarkEnd w:id="14"/>
      <w:bookmarkEnd w:id="15"/>
    </w:p>
    <w:p w:rsidR="009B631D" w:rsidRDefault="007A6FBE" w:rsidP="00BF4CB5">
      <w:pPr>
        <w:spacing w:line="360" w:lineRule="auto"/>
        <w:jc w:val="both"/>
        <w:rPr>
          <w:sz w:val="24"/>
          <w:szCs w:val="24"/>
          <w:lang w:val="hr-HR"/>
        </w:rPr>
      </w:pPr>
      <w:r>
        <w:rPr>
          <w:sz w:val="24"/>
          <w:szCs w:val="24"/>
          <w:lang w:val="hr-HR"/>
        </w:rPr>
        <w:t xml:space="preserve">Sama aplikacije je napravljena u Android Studio razvojnom okruženju korištenjem programskog jezika Kotlin. Od dodatnih tehnologija korištene su dijeljenje postavke (engl. </w:t>
      </w:r>
      <w:r w:rsidRPr="002F36D2">
        <w:rPr>
          <w:sz w:val="24"/>
          <w:szCs w:val="24"/>
          <w:lang w:val="hr-HR"/>
        </w:rPr>
        <w:t>shared preferences</w:t>
      </w:r>
      <w:r>
        <w:rPr>
          <w:sz w:val="24"/>
          <w:szCs w:val="24"/>
          <w:lang w:val="hr-HR"/>
        </w:rPr>
        <w:t>), Firebase baza podatak, senzor, RecyclerView i GraphView biblioteka.</w:t>
      </w:r>
    </w:p>
    <w:p w:rsidR="009B631D" w:rsidRDefault="007A6FBE" w:rsidP="00BF4CB5">
      <w:pPr>
        <w:spacing w:line="360" w:lineRule="auto"/>
        <w:jc w:val="both"/>
        <w:rPr>
          <w:sz w:val="24"/>
          <w:szCs w:val="24"/>
          <w:lang w:val="hr-HR"/>
        </w:rPr>
      </w:pPr>
      <w:r>
        <w:rPr>
          <w:sz w:val="24"/>
          <w:szCs w:val="24"/>
          <w:lang w:val="hr-HR"/>
        </w:rPr>
        <w:t>Pomoću dijeljenih postavki su spremani podaci kojim se proračunava vrijednost otpornika</w:t>
      </w:r>
      <w:r w:rsidR="009B631D">
        <w:rPr>
          <w:sz w:val="24"/>
          <w:szCs w:val="24"/>
          <w:lang w:val="hr-HR"/>
        </w:rPr>
        <w:t xml:space="preserve"> kako bi te vrijednosti ostale sačuvane prilikom gašenja i ponovnog pašljenja aplikacije. </w:t>
      </w:r>
    </w:p>
    <w:p w:rsidR="009B631D" w:rsidRDefault="009B631D" w:rsidP="00BF4CB5">
      <w:pPr>
        <w:spacing w:line="360" w:lineRule="auto"/>
        <w:jc w:val="both"/>
        <w:rPr>
          <w:sz w:val="24"/>
          <w:szCs w:val="24"/>
          <w:lang w:val="hr-HR"/>
        </w:rPr>
      </w:pPr>
      <w:r>
        <w:rPr>
          <w:sz w:val="24"/>
          <w:szCs w:val="24"/>
          <w:lang w:val="hr-HR"/>
        </w:rPr>
        <w:t xml:space="preserve">Senzor svjetline je korišten u kombinaciji s Firebase bazom podataka kako bi korisnik imao mogućnost spremanja vrijednosti senzora zajedno sa nazivom prostorije u kojoj je tu vrijednost očitao. Time korisnik može vršiti različita mjerenja  i imati ih u svakom trenutku. </w:t>
      </w:r>
    </w:p>
    <w:p w:rsidR="009B631D" w:rsidRDefault="009B631D" w:rsidP="00BF4CB5">
      <w:pPr>
        <w:spacing w:line="360" w:lineRule="auto"/>
        <w:jc w:val="both"/>
        <w:rPr>
          <w:sz w:val="24"/>
          <w:szCs w:val="24"/>
          <w:lang w:val="hr-HR"/>
        </w:rPr>
      </w:pPr>
      <w:r>
        <w:rPr>
          <w:sz w:val="24"/>
          <w:szCs w:val="24"/>
          <w:lang w:val="hr-HR"/>
        </w:rPr>
        <w:t>RecyclerView je korišten kako bi se na početnom zaslonu prikazali svi mogući zasloni na koje korisnik može ići. Iako sama aplikacija ima samo 3 zaslona na koje je moguće otići, s glavnog zaslona, RecyclerView je korišten ukoliko u budućnosti bude se sama aplikacija nadograđivala i bude postojala potreba za dodavanjem drugih zaslona u aplikaciju. Također RecyclerView je korišten za prikaz imena prostorija koje je korisnik unio u bazu podataka.</w:t>
      </w:r>
    </w:p>
    <w:p w:rsidR="00A55A74" w:rsidRDefault="009B631D" w:rsidP="00BF4CB5">
      <w:pPr>
        <w:spacing w:line="360" w:lineRule="auto"/>
        <w:jc w:val="both"/>
        <w:rPr>
          <w:sz w:val="24"/>
          <w:szCs w:val="24"/>
          <w:lang w:val="hr-HR"/>
        </w:rPr>
      </w:pPr>
      <w:r>
        <w:rPr>
          <w:sz w:val="24"/>
          <w:szCs w:val="24"/>
          <w:lang w:val="hr-HR"/>
        </w:rPr>
        <w:t>GraphView bibilioteka je korištena za grafički prikaz funkcije koju je korisnik želio nacrtati.</w:t>
      </w:r>
    </w:p>
    <w:p w:rsidR="009B631D" w:rsidRPr="009B631D" w:rsidRDefault="009B631D" w:rsidP="00BF4CB5">
      <w:pPr>
        <w:spacing w:line="360" w:lineRule="auto"/>
        <w:jc w:val="both"/>
        <w:rPr>
          <w:sz w:val="24"/>
          <w:szCs w:val="24"/>
          <w:lang w:val="hr-HR"/>
        </w:rPr>
      </w:pPr>
      <w:r>
        <w:rPr>
          <w:sz w:val="24"/>
          <w:szCs w:val="24"/>
          <w:lang w:val="hr-HR"/>
        </w:rPr>
        <w:t xml:space="preserve">Dodatno svaka aktivnost ima svoj </w:t>
      </w:r>
      <w:r>
        <w:rPr>
          <w:i/>
          <w:sz w:val="24"/>
          <w:szCs w:val="24"/>
          <w:lang w:val="hr-HR"/>
        </w:rPr>
        <w:t>ViewModel</w:t>
      </w:r>
      <w:r>
        <w:rPr>
          <w:sz w:val="24"/>
          <w:szCs w:val="24"/>
          <w:lang w:val="hr-HR"/>
        </w:rPr>
        <w:t xml:space="preserve"> kojim se „čupa“ sva funcionalnost van same </w:t>
      </w:r>
      <w:r>
        <w:rPr>
          <w:i/>
          <w:sz w:val="24"/>
          <w:szCs w:val="24"/>
          <w:lang w:val="hr-HR"/>
        </w:rPr>
        <w:t>Ac</w:t>
      </w:r>
      <w:r w:rsidRPr="009B631D">
        <w:rPr>
          <w:i/>
          <w:sz w:val="24"/>
          <w:szCs w:val="24"/>
          <w:lang w:val="hr-HR"/>
        </w:rPr>
        <w:t>tivity</w:t>
      </w:r>
      <w:r>
        <w:rPr>
          <w:sz w:val="24"/>
          <w:szCs w:val="24"/>
          <w:lang w:val="hr-HR"/>
        </w:rPr>
        <w:t xml:space="preserve"> klase te time omogućava laške testiranje koda, fleksibilniji kod a i „čišći“ kod.</w:t>
      </w:r>
    </w:p>
    <w:p w:rsidR="004174DF" w:rsidRDefault="004174DF">
      <w:pPr>
        <w:widowControl/>
        <w:spacing w:line="240" w:lineRule="auto"/>
        <w:rPr>
          <w:sz w:val="24"/>
          <w:szCs w:val="24"/>
          <w:lang w:val="hr-HR"/>
        </w:rPr>
      </w:pPr>
      <w:r>
        <w:rPr>
          <w:sz w:val="24"/>
          <w:szCs w:val="24"/>
          <w:lang w:val="hr-HR"/>
        </w:rPr>
        <w:br w:type="page"/>
      </w:r>
    </w:p>
    <w:p w:rsidR="00926C1A" w:rsidRPr="004F6C4B" w:rsidRDefault="004F6C4B" w:rsidP="00926C1A">
      <w:pPr>
        <w:pStyle w:val="Heading1"/>
        <w:spacing w:before="0" w:after="240" w:line="360" w:lineRule="auto"/>
        <w:rPr>
          <w:rFonts w:ascii="Times New Roman" w:hAnsi="Times New Roman"/>
          <w:sz w:val="32"/>
          <w:szCs w:val="32"/>
          <w:lang w:val="hr-HR"/>
        </w:rPr>
      </w:pPr>
      <w:bookmarkStart w:id="16" w:name="_Toc482891144"/>
      <w:bookmarkStart w:id="17" w:name="_Toc74322981"/>
      <w:r w:rsidRPr="004F6C4B">
        <w:rPr>
          <w:rFonts w:ascii="Times New Roman" w:hAnsi="Times New Roman"/>
          <w:sz w:val="32"/>
          <w:szCs w:val="32"/>
          <w:lang w:val="hr-HR"/>
        </w:rPr>
        <w:lastRenderedPageBreak/>
        <w:t>UPUTE ZA KORIŠTENJE</w:t>
      </w:r>
      <w:bookmarkEnd w:id="16"/>
      <w:bookmarkEnd w:id="17"/>
    </w:p>
    <w:p w:rsidR="008D229B" w:rsidRDefault="00956915" w:rsidP="00956915">
      <w:pPr>
        <w:pStyle w:val="ListParagraph"/>
        <w:numPr>
          <w:ilvl w:val="0"/>
          <w:numId w:val="37"/>
        </w:numPr>
        <w:spacing w:line="360" w:lineRule="auto"/>
        <w:rPr>
          <w:sz w:val="24"/>
          <w:szCs w:val="24"/>
          <w:lang w:val="hr-HR"/>
        </w:rPr>
      </w:pPr>
      <w:r w:rsidRPr="00956915">
        <w:rPr>
          <w:sz w:val="24"/>
          <w:szCs w:val="24"/>
          <w:lang w:val="hr-HR"/>
        </w:rPr>
        <w:t xml:space="preserve">Prilikom </w:t>
      </w:r>
      <w:r w:rsidR="00926C1A" w:rsidRPr="00956915">
        <w:rPr>
          <w:sz w:val="24"/>
          <w:szCs w:val="24"/>
          <w:lang w:val="hr-HR"/>
        </w:rPr>
        <w:t xml:space="preserve">pokretanja </w:t>
      </w:r>
      <w:r w:rsidRPr="00956915">
        <w:rPr>
          <w:sz w:val="24"/>
          <w:szCs w:val="24"/>
          <w:lang w:val="hr-HR"/>
        </w:rPr>
        <w:t xml:space="preserve">aplikacije korisniku su prikazane različite </w:t>
      </w:r>
      <w:r w:rsidR="00C10515">
        <w:rPr>
          <w:sz w:val="24"/>
          <w:szCs w:val="24"/>
          <w:lang w:val="hr-HR"/>
        </w:rPr>
        <w:t>funkcionalnosti aplikacije</w:t>
      </w:r>
      <w:r w:rsidR="008158CA">
        <w:rPr>
          <w:sz w:val="24"/>
          <w:szCs w:val="24"/>
          <w:lang w:val="hr-HR"/>
        </w:rPr>
        <w:t>.</w:t>
      </w:r>
    </w:p>
    <w:p w:rsidR="00956915" w:rsidRDefault="00C10515" w:rsidP="00956915">
      <w:pPr>
        <w:spacing w:line="360" w:lineRule="auto"/>
        <w:jc w:val="center"/>
        <w:rPr>
          <w:sz w:val="24"/>
          <w:szCs w:val="24"/>
          <w:lang w:val="hr-HR"/>
        </w:rPr>
      </w:pPr>
      <w:r>
        <w:rPr>
          <w:noProof/>
          <w:sz w:val="24"/>
          <w:szCs w:val="24"/>
          <w:lang w:val="hr-HR" w:eastAsia="hr-HR"/>
        </w:rPr>
        <w:drawing>
          <wp:inline distT="0" distB="0" distL="0" distR="0">
            <wp:extent cx="1980000" cy="3780000"/>
            <wp:effectExtent l="0" t="0" r="127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ainActivity.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80000" cy="3780000"/>
                    </a:xfrm>
                    <a:prstGeom prst="rect">
                      <a:avLst/>
                    </a:prstGeom>
                  </pic:spPr>
                </pic:pic>
              </a:graphicData>
            </a:graphic>
          </wp:inline>
        </w:drawing>
      </w:r>
    </w:p>
    <w:p w:rsidR="008158CA" w:rsidRDefault="008158CA" w:rsidP="00956915">
      <w:pPr>
        <w:spacing w:line="360" w:lineRule="auto"/>
        <w:jc w:val="center"/>
        <w:rPr>
          <w:b/>
          <w:lang w:val="hr-HR"/>
        </w:rPr>
      </w:pPr>
      <w:r w:rsidRPr="002A0B72">
        <w:rPr>
          <w:b/>
          <w:lang w:val="hr-HR"/>
        </w:rPr>
        <w:t>Slika 5.1.</w:t>
      </w:r>
      <w:r w:rsidR="002A0B72" w:rsidRPr="002A0B72">
        <w:rPr>
          <w:b/>
          <w:lang w:val="hr-HR"/>
        </w:rPr>
        <w:t xml:space="preserve"> Izgled početnog zaslona aplikacije</w:t>
      </w:r>
    </w:p>
    <w:p w:rsidR="002A0B72" w:rsidRPr="002A0B72" w:rsidRDefault="002A0B72" w:rsidP="00956915">
      <w:pPr>
        <w:spacing w:line="360" w:lineRule="auto"/>
        <w:jc w:val="center"/>
        <w:rPr>
          <w:b/>
          <w:lang w:val="hr-HR"/>
        </w:rPr>
      </w:pPr>
    </w:p>
    <w:p w:rsidR="008D229B" w:rsidRDefault="008D229B" w:rsidP="00DC525F">
      <w:pPr>
        <w:pStyle w:val="ListParagraph"/>
        <w:numPr>
          <w:ilvl w:val="0"/>
          <w:numId w:val="37"/>
        </w:numPr>
        <w:spacing w:line="360" w:lineRule="auto"/>
        <w:rPr>
          <w:sz w:val="24"/>
          <w:szCs w:val="24"/>
          <w:lang w:val="hr-HR"/>
        </w:rPr>
      </w:pPr>
      <w:r w:rsidRPr="00DC525F">
        <w:rPr>
          <w:sz w:val="24"/>
          <w:szCs w:val="24"/>
          <w:lang w:val="hr-HR"/>
        </w:rPr>
        <w:t xml:space="preserve">Korisnik </w:t>
      </w:r>
      <w:r w:rsidR="008158CA" w:rsidRPr="00DC525F">
        <w:rPr>
          <w:sz w:val="24"/>
          <w:szCs w:val="24"/>
          <w:lang w:val="hr-HR"/>
        </w:rPr>
        <w:t>odabire određenu kategoriju</w:t>
      </w:r>
      <w:r w:rsidR="00C10515">
        <w:rPr>
          <w:sz w:val="24"/>
          <w:szCs w:val="24"/>
          <w:lang w:val="hr-HR"/>
        </w:rPr>
        <w:t xml:space="preserve"> koja ga vodi na određeni zaslon</w:t>
      </w:r>
      <w:r w:rsidR="008158CA" w:rsidRPr="00DC525F">
        <w:rPr>
          <w:sz w:val="24"/>
          <w:szCs w:val="24"/>
          <w:lang w:val="hr-HR"/>
        </w:rPr>
        <w:t>.</w:t>
      </w:r>
    </w:p>
    <w:p w:rsidR="00C10515" w:rsidRDefault="00C10515" w:rsidP="00C10515">
      <w:pPr>
        <w:pStyle w:val="ListParagraph"/>
        <w:numPr>
          <w:ilvl w:val="1"/>
          <w:numId w:val="37"/>
        </w:numPr>
        <w:spacing w:line="360" w:lineRule="auto"/>
        <w:rPr>
          <w:sz w:val="24"/>
          <w:szCs w:val="24"/>
          <w:lang w:val="hr-HR"/>
        </w:rPr>
      </w:pPr>
      <w:r>
        <w:rPr>
          <w:sz w:val="24"/>
          <w:szCs w:val="24"/>
          <w:lang w:val="hr-HR"/>
        </w:rPr>
        <w:t>4 Band Resistor Color Code</w:t>
      </w:r>
    </w:p>
    <w:p w:rsidR="00C10515" w:rsidRDefault="00C10515" w:rsidP="00C10515">
      <w:pPr>
        <w:pStyle w:val="ListParagraph"/>
        <w:spacing w:line="360" w:lineRule="auto"/>
        <w:ind w:left="0"/>
        <w:jc w:val="center"/>
        <w:rPr>
          <w:sz w:val="24"/>
          <w:szCs w:val="24"/>
          <w:lang w:val="hr-HR"/>
        </w:rPr>
      </w:pPr>
      <w:r>
        <w:rPr>
          <w:noProof/>
          <w:sz w:val="24"/>
          <w:szCs w:val="24"/>
          <w:lang w:val="hr-HR" w:eastAsia="hr-HR"/>
        </w:rPr>
        <w:lastRenderedPageBreak/>
        <w:drawing>
          <wp:inline distT="0" distB="0" distL="0" distR="0">
            <wp:extent cx="1980000" cy="3780000"/>
            <wp:effectExtent l="0" t="0" r="127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4BandResistorColorCodeActivity.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80000" cy="3780000"/>
                    </a:xfrm>
                    <a:prstGeom prst="rect">
                      <a:avLst/>
                    </a:prstGeom>
                  </pic:spPr>
                </pic:pic>
              </a:graphicData>
            </a:graphic>
          </wp:inline>
        </w:drawing>
      </w:r>
    </w:p>
    <w:p w:rsidR="00C10515" w:rsidRDefault="00C10515" w:rsidP="00C10515">
      <w:pPr>
        <w:spacing w:line="360" w:lineRule="auto"/>
        <w:jc w:val="center"/>
        <w:rPr>
          <w:b/>
          <w:lang w:val="hr-HR"/>
        </w:rPr>
      </w:pPr>
      <w:r w:rsidRPr="002A0B72">
        <w:rPr>
          <w:b/>
          <w:lang w:val="hr-HR"/>
        </w:rPr>
        <w:t>Slika 5.</w:t>
      </w:r>
      <w:r>
        <w:rPr>
          <w:b/>
          <w:lang w:val="hr-HR"/>
        </w:rPr>
        <w:t>2</w:t>
      </w:r>
      <w:r w:rsidRPr="002A0B72">
        <w:rPr>
          <w:b/>
          <w:lang w:val="hr-HR"/>
        </w:rPr>
        <w:t xml:space="preserve">. Izgled </w:t>
      </w:r>
      <w:r>
        <w:rPr>
          <w:b/>
          <w:lang w:val="hr-HR"/>
        </w:rPr>
        <w:t>„</w:t>
      </w:r>
      <w:r>
        <w:rPr>
          <w:b/>
          <w:i/>
          <w:lang w:val="hr-HR"/>
        </w:rPr>
        <w:t>4 Band Resistor Color Code</w:t>
      </w:r>
      <w:r>
        <w:rPr>
          <w:b/>
          <w:lang w:val="hr-HR"/>
        </w:rPr>
        <w:t>“ zaslona</w:t>
      </w:r>
    </w:p>
    <w:p w:rsidR="000042A0" w:rsidRPr="00C10515" w:rsidRDefault="000042A0" w:rsidP="00C10515">
      <w:pPr>
        <w:spacing w:line="360" w:lineRule="auto"/>
        <w:jc w:val="center"/>
        <w:rPr>
          <w:b/>
          <w:lang w:val="hr-HR"/>
        </w:rPr>
      </w:pPr>
    </w:p>
    <w:p w:rsidR="00C10515" w:rsidRDefault="000042A0" w:rsidP="000042A0">
      <w:pPr>
        <w:pStyle w:val="ListParagraph"/>
        <w:spacing w:line="360" w:lineRule="auto"/>
        <w:ind w:left="792"/>
        <w:jc w:val="left"/>
        <w:rPr>
          <w:sz w:val="24"/>
          <w:szCs w:val="24"/>
          <w:lang w:val="hr-HR"/>
        </w:rPr>
      </w:pPr>
      <w:r>
        <w:rPr>
          <w:sz w:val="24"/>
          <w:szCs w:val="24"/>
          <w:lang w:val="hr-HR"/>
        </w:rPr>
        <w:t>Korisnik može odabrati pojedine boje i tipkom na tipku „</w:t>
      </w:r>
      <w:r>
        <w:rPr>
          <w:i/>
          <w:sz w:val="24"/>
          <w:szCs w:val="24"/>
          <w:lang w:val="hr-HR"/>
        </w:rPr>
        <w:t>CALCULATE RESITANCE</w:t>
      </w:r>
      <w:r w:rsidRPr="000042A0">
        <w:rPr>
          <w:sz w:val="24"/>
          <w:szCs w:val="24"/>
          <w:lang w:val="hr-HR"/>
        </w:rPr>
        <w:t xml:space="preserve">“ </w:t>
      </w:r>
      <w:r>
        <w:rPr>
          <w:sz w:val="24"/>
          <w:szCs w:val="24"/>
          <w:lang w:val="hr-HR"/>
        </w:rPr>
        <w:t xml:space="preserve"> dobiti vrijednost otpora</w:t>
      </w:r>
    </w:p>
    <w:p w:rsidR="000042A0" w:rsidRPr="000042A0" w:rsidRDefault="000042A0" w:rsidP="000042A0">
      <w:pPr>
        <w:pStyle w:val="ListParagraph"/>
        <w:spacing w:line="360" w:lineRule="auto"/>
        <w:ind w:left="792"/>
        <w:jc w:val="left"/>
        <w:rPr>
          <w:sz w:val="24"/>
          <w:szCs w:val="24"/>
          <w:lang w:val="hr-HR"/>
        </w:rPr>
      </w:pPr>
    </w:p>
    <w:p w:rsidR="00C10515" w:rsidRDefault="00C10515" w:rsidP="00C10515">
      <w:pPr>
        <w:pStyle w:val="ListParagraph"/>
        <w:numPr>
          <w:ilvl w:val="1"/>
          <w:numId w:val="37"/>
        </w:numPr>
        <w:spacing w:line="360" w:lineRule="auto"/>
        <w:rPr>
          <w:sz w:val="24"/>
          <w:szCs w:val="24"/>
          <w:lang w:val="hr-HR"/>
        </w:rPr>
      </w:pPr>
      <w:r>
        <w:rPr>
          <w:sz w:val="24"/>
          <w:szCs w:val="24"/>
          <w:lang w:val="hr-HR"/>
        </w:rPr>
        <w:t>Light sensor</w:t>
      </w:r>
    </w:p>
    <w:p w:rsidR="000042A0" w:rsidRDefault="000042A0" w:rsidP="000042A0">
      <w:pPr>
        <w:pStyle w:val="ListParagraph"/>
        <w:spacing w:line="360" w:lineRule="auto"/>
        <w:ind w:left="0"/>
        <w:jc w:val="center"/>
        <w:rPr>
          <w:sz w:val="24"/>
          <w:szCs w:val="24"/>
          <w:lang w:val="hr-HR"/>
        </w:rPr>
      </w:pPr>
      <w:r>
        <w:rPr>
          <w:noProof/>
          <w:sz w:val="24"/>
          <w:szCs w:val="24"/>
          <w:lang w:val="hr-HR" w:eastAsia="hr-HR"/>
        </w:rPr>
        <w:lastRenderedPageBreak/>
        <w:drawing>
          <wp:inline distT="0" distB="0" distL="0" distR="0">
            <wp:extent cx="1980000" cy="3780000"/>
            <wp:effectExtent l="0" t="0" r="127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ightSensorActivit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80000" cy="3780000"/>
                    </a:xfrm>
                    <a:prstGeom prst="rect">
                      <a:avLst/>
                    </a:prstGeom>
                  </pic:spPr>
                </pic:pic>
              </a:graphicData>
            </a:graphic>
          </wp:inline>
        </w:drawing>
      </w:r>
    </w:p>
    <w:p w:rsidR="000042A0" w:rsidRDefault="000042A0" w:rsidP="000042A0">
      <w:pPr>
        <w:pStyle w:val="ListParagraph"/>
        <w:spacing w:line="360" w:lineRule="auto"/>
        <w:ind w:left="0"/>
        <w:jc w:val="center"/>
        <w:rPr>
          <w:b/>
          <w:lang w:val="hr-HR"/>
        </w:rPr>
      </w:pPr>
      <w:r w:rsidRPr="000042A0">
        <w:rPr>
          <w:b/>
          <w:lang w:val="hr-HR"/>
        </w:rPr>
        <w:t>Slika 5.</w:t>
      </w:r>
      <w:r>
        <w:rPr>
          <w:b/>
          <w:lang w:val="hr-HR"/>
        </w:rPr>
        <w:t>3</w:t>
      </w:r>
      <w:r w:rsidRPr="000042A0">
        <w:rPr>
          <w:b/>
          <w:lang w:val="hr-HR"/>
        </w:rPr>
        <w:t>. Izgled „</w:t>
      </w:r>
      <w:r>
        <w:rPr>
          <w:b/>
          <w:i/>
          <w:lang w:val="hr-HR"/>
        </w:rPr>
        <w:t>Light sensor</w:t>
      </w:r>
      <w:r w:rsidRPr="000042A0">
        <w:rPr>
          <w:b/>
          <w:lang w:val="hr-HR"/>
        </w:rPr>
        <w:t>“ zaslona</w:t>
      </w:r>
    </w:p>
    <w:p w:rsidR="000042A0" w:rsidRPr="000042A0" w:rsidRDefault="000042A0" w:rsidP="000042A0">
      <w:pPr>
        <w:pStyle w:val="ListParagraph"/>
        <w:spacing w:line="360" w:lineRule="auto"/>
        <w:ind w:left="0"/>
        <w:jc w:val="center"/>
        <w:rPr>
          <w:b/>
          <w:lang w:val="hr-HR"/>
        </w:rPr>
      </w:pPr>
    </w:p>
    <w:p w:rsidR="000042A0" w:rsidRDefault="000042A0" w:rsidP="000042A0">
      <w:pPr>
        <w:pStyle w:val="ListParagraph"/>
        <w:spacing w:line="360" w:lineRule="auto"/>
        <w:ind w:left="360"/>
        <w:jc w:val="left"/>
        <w:rPr>
          <w:sz w:val="24"/>
          <w:szCs w:val="24"/>
          <w:lang w:val="hr-HR"/>
        </w:rPr>
      </w:pPr>
      <w:r>
        <w:rPr>
          <w:sz w:val="24"/>
          <w:szCs w:val="24"/>
          <w:lang w:val="hr-HR"/>
        </w:rPr>
        <w:t>Korisnik kontinuirano dobiva vrijednosti koje senzor očita i pored toga pobliže objašnjenje te vrijednosti. Ispod vrijednosti senzora nalazi se popis soba koje je korisnik prethodno unio. Klikom na gumb u donjem lijevom kutu odlazi se na zaslon prikazan na slici 5.4. Unutar tog zaslona korisnik može unjeti naziv prostorije, vidjeti koje je osvjetljenje te prostorije te ju pohraniti.</w:t>
      </w:r>
    </w:p>
    <w:p w:rsidR="000042A0" w:rsidRDefault="000042A0" w:rsidP="000042A0">
      <w:pPr>
        <w:pStyle w:val="ListParagraph"/>
        <w:spacing w:line="360" w:lineRule="auto"/>
        <w:ind w:left="0"/>
        <w:jc w:val="center"/>
        <w:rPr>
          <w:sz w:val="24"/>
          <w:szCs w:val="24"/>
          <w:lang w:val="hr-HR"/>
        </w:rPr>
      </w:pPr>
      <w:r>
        <w:rPr>
          <w:noProof/>
          <w:sz w:val="24"/>
          <w:szCs w:val="24"/>
          <w:lang w:val="hr-HR" w:eastAsia="hr-HR"/>
        </w:rPr>
        <w:lastRenderedPageBreak/>
        <w:drawing>
          <wp:inline distT="0" distB="0" distL="0" distR="0">
            <wp:extent cx="1980000" cy="3780000"/>
            <wp:effectExtent l="0" t="0" r="127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NewRoomActivity.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80000" cy="3780000"/>
                    </a:xfrm>
                    <a:prstGeom prst="rect">
                      <a:avLst/>
                    </a:prstGeom>
                  </pic:spPr>
                </pic:pic>
              </a:graphicData>
            </a:graphic>
          </wp:inline>
        </w:drawing>
      </w:r>
    </w:p>
    <w:p w:rsidR="000042A0" w:rsidRDefault="000042A0" w:rsidP="000042A0">
      <w:pPr>
        <w:pStyle w:val="ListParagraph"/>
        <w:spacing w:line="360" w:lineRule="auto"/>
        <w:ind w:left="0"/>
        <w:jc w:val="center"/>
        <w:rPr>
          <w:sz w:val="24"/>
          <w:szCs w:val="24"/>
          <w:lang w:val="hr-HR"/>
        </w:rPr>
      </w:pPr>
      <w:r w:rsidRPr="000042A0">
        <w:rPr>
          <w:b/>
          <w:lang w:val="hr-HR"/>
        </w:rPr>
        <w:t>Slika 5.</w:t>
      </w:r>
      <w:r>
        <w:rPr>
          <w:b/>
          <w:lang w:val="hr-HR"/>
        </w:rPr>
        <w:t>4</w:t>
      </w:r>
      <w:r w:rsidRPr="000042A0">
        <w:rPr>
          <w:b/>
          <w:lang w:val="hr-HR"/>
        </w:rPr>
        <w:t>. Izgled „</w:t>
      </w:r>
      <w:r>
        <w:rPr>
          <w:b/>
          <w:i/>
          <w:lang w:val="hr-HR"/>
        </w:rPr>
        <w:t>New room</w:t>
      </w:r>
      <w:r w:rsidRPr="000042A0">
        <w:rPr>
          <w:b/>
          <w:lang w:val="hr-HR"/>
        </w:rPr>
        <w:t>“ zaslona</w:t>
      </w:r>
    </w:p>
    <w:p w:rsidR="00C10515" w:rsidRDefault="00C10515" w:rsidP="00C10515">
      <w:pPr>
        <w:pStyle w:val="ListParagraph"/>
        <w:numPr>
          <w:ilvl w:val="1"/>
          <w:numId w:val="37"/>
        </w:numPr>
        <w:spacing w:line="360" w:lineRule="auto"/>
        <w:rPr>
          <w:sz w:val="24"/>
          <w:szCs w:val="24"/>
          <w:lang w:val="hr-HR"/>
        </w:rPr>
      </w:pPr>
      <w:r>
        <w:rPr>
          <w:sz w:val="24"/>
          <w:szCs w:val="24"/>
          <w:lang w:val="hr-HR"/>
        </w:rPr>
        <w:t>Draw a function</w:t>
      </w:r>
    </w:p>
    <w:p w:rsidR="000042A0" w:rsidRPr="000042A0" w:rsidRDefault="000042A0" w:rsidP="000042A0">
      <w:pPr>
        <w:pStyle w:val="ListParagraph"/>
        <w:spacing w:line="360" w:lineRule="auto"/>
        <w:ind w:left="792"/>
        <w:rPr>
          <w:sz w:val="24"/>
          <w:szCs w:val="24"/>
          <w:lang w:val="hr-HR"/>
        </w:rPr>
      </w:pPr>
      <w:r>
        <w:rPr>
          <w:sz w:val="24"/>
          <w:szCs w:val="24"/>
          <w:lang w:val="hr-HR"/>
        </w:rPr>
        <w:t>Korisnik ima na izbor tri funckije koje može nacrtati. Klikom na gumb „</w:t>
      </w:r>
      <w:r>
        <w:rPr>
          <w:i/>
          <w:sz w:val="24"/>
          <w:szCs w:val="24"/>
          <w:lang w:val="hr-HR"/>
        </w:rPr>
        <w:t>DRAW FUNCTION</w:t>
      </w:r>
      <w:r>
        <w:rPr>
          <w:sz w:val="24"/>
          <w:szCs w:val="24"/>
          <w:lang w:val="hr-HR"/>
        </w:rPr>
        <w:t>“ se crta odabrana funkcija, ukoliko su unešene potrebne vrijednosti.</w:t>
      </w:r>
    </w:p>
    <w:p w:rsidR="00DC525F" w:rsidRDefault="000042A0" w:rsidP="00DC525F">
      <w:pPr>
        <w:spacing w:line="360" w:lineRule="auto"/>
        <w:jc w:val="center"/>
        <w:rPr>
          <w:sz w:val="24"/>
          <w:szCs w:val="24"/>
          <w:lang w:val="hr-HR"/>
        </w:rPr>
      </w:pPr>
      <w:r>
        <w:rPr>
          <w:noProof/>
          <w:sz w:val="24"/>
          <w:szCs w:val="24"/>
          <w:lang w:val="hr-HR" w:eastAsia="hr-HR"/>
        </w:rPr>
        <w:lastRenderedPageBreak/>
        <w:drawing>
          <wp:inline distT="0" distB="0" distL="0" distR="0">
            <wp:extent cx="1980000" cy="3780000"/>
            <wp:effectExtent l="0" t="0" r="127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rawAFunctionActivity-Draw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80000" cy="3780000"/>
                    </a:xfrm>
                    <a:prstGeom prst="rect">
                      <a:avLst/>
                    </a:prstGeom>
                  </pic:spPr>
                </pic:pic>
              </a:graphicData>
            </a:graphic>
          </wp:inline>
        </w:drawing>
      </w:r>
    </w:p>
    <w:p w:rsidR="00DC525F" w:rsidRDefault="00DC525F" w:rsidP="000042A0">
      <w:pPr>
        <w:spacing w:line="360" w:lineRule="auto"/>
        <w:jc w:val="center"/>
        <w:rPr>
          <w:b/>
          <w:lang w:val="hr-HR"/>
        </w:rPr>
      </w:pPr>
      <w:r w:rsidRPr="002A0B72">
        <w:rPr>
          <w:b/>
          <w:lang w:val="hr-HR"/>
        </w:rPr>
        <w:t>Slika 5.</w:t>
      </w:r>
      <w:r w:rsidR="000042A0">
        <w:rPr>
          <w:b/>
          <w:lang w:val="hr-HR"/>
        </w:rPr>
        <w:t>5</w:t>
      </w:r>
      <w:r w:rsidRPr="002A0B72">
        <w:rPr>
          <w:b/>
          <w:lang w:val="hr-HR"/>
        </w:rPr>
        <w:t xml:space="preserve">. </w:t>
      </w:r>
      <w:r w:rsidR="000042A0" w:rsidRPr="000042A0">
        <w:rPr>
          <w:b/>
          <w:lang w:val="hr-HR"/>
        </w:rPr>
        <w:t>Izgled „</w:t>
      </w:r>
      <w:r w:rsidR="000042A0">
        <w:rPr>
          <w:b/>
          <w:i/>
          <w:lang w:val="hr-HR"/>
        </w:rPr>
        <w:t>Draw a function</w:t>
      </w:r>
      <w:r w:rsidR="000042A0" w:rsidRPr="000042A0">
        <w:rPr>
          <w:b/>
          <w:lang w:val="hr-HR"/>
        </w:rPr>
        <w:t>“ zaslona</w:t>
      </w:r>
      <w:r w:rsidR="000042A0">
        <w:rPr>
          <w:b/>
          <w:lang w:val="hr-HR"/>
        </w:rPr>
        <w:t xml:space="preserve"> nakon što je nacrtana sinus funckija</w:t>
      </w:r>
    </w:p>
    <w:p w:rsidR="002E1486" w:rsidRPr="00233AEC" w:rsidRDefault="001734B6" w:rsidP="001734B6">
      <w:pPr>
        <w:widowControl/>
        <w:spacing w:line="240" w:lineRule="auto"/>
        <w:rPr>
          <w:lang w:val="hr-HR"/>
        </w:rPr>
      </w:pPr>
      <w:r>
        <w:rPr>
          <w:lang w:val="hr-HR"/>
        </w:rPr>
        <w:br w:type="page"/>
      </w:r>
    </w:p>
    <w:p w:rsidR="001805BF" w:rsidRDefault="005F0B33" w:rsidP="001805BF">
      <w:pPr>
        <w:pStyle w:val="Heading1"/>
        <w:spacing w:before="0" w:after="240" w:line="360" w:lineRule="auto"/>
        <w:rPr>
          <w:rFonts w:ascii="Times New Roman" w:hAnsi="Times New Roman"/>
          <w:sz w:val="32"/>
          <w:szCs w:val="32"/>
          <w:lang w:val="hr-HR"/>
        </w:rPr>
      </w:pPr>
      <w:bookmarkStart w:id="18" w:name="_Toc482891145"/>
      <w:bookmarkStart w:id="19" w:name="_Toc74322982"/>
      <w:r>
        <w:rPr>
          <w:rFonts w:ascii="Times New Roman" w:hAnsi="Times New Roman"/>
          <w:sz w:val="32"/>
          <w:szCs w:val="32"/>
          <w:lang w:val="hr-HR"/>
        </w:rPr>
        <w:lastRenderedPageBreak/>
        <w:t>LITERATURA</w:t>
      </w:r>
      <w:bookmarkEnd w:id="18"/>
      <w:bookmarkEnd w:id="19"/>
    </w:p>
    <w:p w:rsidR="00816F86" w:rsidRDefault="00FF6077" w:rsidP="00816F86">
      <w:pPr>
        <w:pStyle w:val="ListParagraph"/>
        <w:numPr>
          <w:ilvl w:val="0"/>
          <w:numId w:val="36"/>
        </w:numPr>
        <w:spacing w:line="360" w:lineRule="auto"/>
        <w:rPr>
          <w:sz w:val="24"/>
          <w:szCs w:val="24"/>
          <w:lang w:val="hr-HR"/>
        </w:rPr>
      </w:pPr>
      <w:hyperlink r:id="rId27" w:history="1">
        <w:r w:rsidR="00816F86" w:rsidRPr="00950E92">
          <w:rPr>
            <w:rStyle w:val="Hyperlink"/>
            <w:sz w:val="24"/>
            <w:szCs w:val="24"/>
            <w:lang w:val="hr-HR"/>
          </w:rPr>
          <w:t>https://www.fluidui.com</w:t>
        </w:r>
      </w:hyperlink>
      <w:r w:rsidR="00816F86">
        <w:rPr>
          <w:sz w:val="24"/>
          <w:szCs w:val="24"/>
          <w:lang w:val="hr-HR"/>
        </w:rPr>
        <w:t xml:space="preserve"> (11.6.2021.)</w:t>
      </w:r>
    </w:p>
    <w:p w:rsidR="00BC51D9" w:rsidRDefault="00BC51D9" w:rsidP="00BC51D9">
      <w:pPr>
        <w:pStyle w:val="ListParagraph"/>
        <w:numPr>
          <w:ilvl w:val="0"/>
          <w:numId w:val="36"/>
        </w:numPr>
        <w:spacing w:line="360" w:lineRule="auto"/>
        <w:rPr>
          <w:color w:val="000000"/>
          <w:sz w:val="24"/>
          <w:szCs w:val="24"/>
        </w:rPr>
      </w:pPr>
      <w:r w:rsidRPr="00BC51D9">
        <w:rPr>
          <w:sz w:val="24"/>
          <w:szCs w:val="24"/>
        </w:rPr>
        <w:t xml:space="preserve">Program za izradu diagram toka: </w:t>
      </w:r>
      <w:hyperlink r:id="rId28" w:history="1">
        <w:r w:rsidRPr="00BC51D9">
          <w:rPr>
            <w:rStyle w:val="Hyperlink"/>
            <w:sz w:val="24"/>
            <w:szCs w:val="24"/>
          </w:rPr>
          <w:t>https://app.diagrams.net/</w:t>
        </w:r>
      </w:hyperlink>
      <w:r>
        <w:rPr>
          <w:color w:val="000000"/>
          <w:sz w:val="24"/>
          <w:szCs w:val="24"/>
        </w:rPr>
        <w:t xml:space="preserve"> (11</w:t>
      </w:r>
      <w:r w:rsidRPr="00BC51D9">
        <w:rPr>
          <w:color w:val="000000"/>
          <w:sz w:val="24"/>
          <w:szCs w:val="24"/>
        </w:rPr>
        <w:t>.</w:t>
      </w:r>
      <w:r>
        <w:rPr>
          <w:color w:val="000000"/>
          <w:sz w:val="24"/>
          <w:szCs w:val="24"/>
        </w:rPr>
        <w:t>6</w:t>
      </w:r>
      <w:r w:rsidRPr="00BC51D9">
        <w:rPr>
          <w:color w:val="000000"/>
          <w:sz w:val="24"/>
          <w:szCs w:val="24"/>
        </w:rPr>
        <w:t>.2021)</w:t>
      </w:r>
    </w:p>
    <w:p w:rsidR="009B631D" w:rsidRPr="00BC51D9" w:rsidRDefault="009B631D" w:rsidP="009B631D">
      <w:pPr>
        <w:pStyle w:val="ListParagraph"/>
        <w:numPr>
          <w:ilvl w:val="0"/>
          <w:numId w:val="36"/>
        </w:numPr>
        <w:spacing w:line="360" w:lineRule="auto"/>
        <w:rPr>
          <w:color w:val="000000"/>
          <w:sz w:val="24"/>
          <w:szCs w:val="24"/>
        </w:rPr>
      </w:pPr>
      <w:r>
        <w:rPr>
          <w:color w:val="000000"/>
          <w:sz w:val="24"/>
          <w:szCs w:val="24"/>
        </w:rPr>
        <w:t xml:space="preserve">GraphView biblioteka: </w:t>
      </w:r>
      <w:hyperlink r:id="rId29" w:history="1">
        <w:r w:rsidRPr="00D558CD">
          <w:rPr>
            <w:rStyle w:val="Hyperlink"/>
            <w:sz w:val="24"/>
            <w:szCs w:val="24"/>
          </w:rPr>
          <w:t>https://github.com/jjoe64/GraphView</w:t>
        </w:r>
      </w:hyperlink>
      <w:r>
        <w:rPr>
          <w:color w:val="000000"/>
          <w:sz w:val="24"/>
          <w:szCs w:val="24"/>
        </w:rPr>
        <w:t xml:space="preserve"> (12.6.2021.)</w:t>
      </w:r>
    </w:p>
    <w:p w:rsidR="004C55FB" w:rsidRDefault="00104880" w:rsidP="00104880">
      <w:pPr>
        <w:pStyle w:val="ListParagraph"/>
        <w:numPr>
          <w:ilvl w:val="0"/>
          <w:numId w:val="36"/>
        </w:numPr>
        <w:spacing w:line="360" w:lineRule="auto"/>
        <w:rPr>
          <w:sz w:val="24"/>
          <w:szCs w:val="24"/>
          <w:lang w:val="hr-HR"/>
        </w:rPr>
      </w:pPr>
      <w:r w:rsidRPr="00104880">
        <w:rPr>
          <w:sz w:val="24"/>
          <w:szCs w:val="24"/>
          <w:lang w:val="hr-HR"/>
        </w:rPr>
        <w:t>Predlošci za laboratorijeske vježbe iz kolegija „Razvoj mobilnih aplikacija“</w:t>
      </w:r>
    </w:p>
    <w:p w:rsidR="005F1EBF" w:rsidRDefault="005F1EBF" w:rsidP="005F1EBF">
      <w:pPr>
        <w:spacing w:line="360" w:lineRule="auto"/>
        <w:rPr>
          <w:sz w:val="24"/>
          <w:szCs w:val="24"/>
          <w:lang w:val="hr-HR"/>
        </w:rPr>
      </w:pPr>
    </w:p>
    <w:p w:rsidR="005F1EBF" w:rsidRDefault="005F1EBF" w:rsidP="005F1EBF">
      <w:pPr>
        <w:spacing w:line="360" w:lineRule="auto"/>
        <w:rPr>
          <w:sz w:val="24"/>
          <w:szCs w:val="24"/>
          <w:lang w:val="hr-HR"/>
        </w:rPr>
      </w:pPr>
    </w:p>
    <w:p w:rsidR="005F1EBF" w:rsidRPr="005F1EBF" w:rsidRDefault="005F1EBF" w:rsidP="005F1EBF">
      <w:pPr>
        <w:spacing w:line="360" w:lineRule="auto"/>
        <w:rPr>
          <w:sz w:val="24"/>
          <w:szCs w:val="24"/>
          <w:lang w:val="hr-HR"/>
        </w:rPr>
      </w:pPr>
      <w:r>
        <w:rPr>
          <w:sz w:val="24"/>
          <w:szCs w:val="24"/>
          <w:lang w:val="hr-HR"/>
        </w:rPr>
        <w:t xml:space="preserve">Link na </w:t>
      </w:r>
      <w:bookmarkStart w:id="20" w:name="_GoBack"/>
      <w:bookmarkEnd w:id="20"/>
      <w:r>
        <w:rPr>
          <w:sz w:val="24"/>
          <w:szCs w:val="24"/>
          <w:lang w:val="hr-HR"/>
        </w:rPr>
        <w:t xml:space="preserve">repozitorij projekta: </w:t>
      </w:r>
      <w:hyperlink r:id="rId30" w:history="1">
        <w:r w:rsidRPr="00FC1A5F">
          <w:rPr>
            <w:rStyle w:val="Hyperlink"/>
            <w:sz w:val="24"/>
            <w:szCs w:val="24"/>
            <w:lang w:val="hr-HR"/>
          </w:rPr>
          <w:t>https://github.com/matijahr/Razvoj-moblinih-aplikacija</w:t>
        </w:r>
      </w:hyperlink>
      <w:r>
        <w:rPr>
          <w:sz w:val="24"/>
          <w:szCs w:val="24"/>
          <w:lang w:val="hr-HR"/>
        </w:rPr>
        <w:t xml:space="preserve"> </w:t>
      </w:r>
    </w:p>
    <w:p w:rsidR="00104880" w:rsidRPr="00104880" w:rsidRDefault="00104880" w:rsidP="00104880">
      <w:pPr>
        <w:rPr>
          <w:lang w:val="hr-HR"/>
        </w:rPr>
      </w:pPr>
    </w:p>
    <w:p w:rsidR="00F055DB" w:rsidRPr="00F055DB" w:rsidRDefault="00F055DB" w:rsidP="00F055DB">
      <w:pPr>
        <w:rPr>
          <w:lang w:val="hr-HR"/>
        </w:rPr>
      </w:pPr>
    </w:p>
    <w:sectPr w:rsidR="00F055DB" w:rsidRPr="00F055DB" w:rsidSect="00620B2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077" w:rsidRDefault="00FF6077">
      <w:r>
        <w:separator/>
      </w:r>
    </w:p>
  </w:endnote>
  <w:endnote w:type="continuationSeparator" w:id="0">
    <w:p w:rsidR="00FF6077" w:rsidRDefault="00FF6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94"/>
      <w:gridCol w:w="3162"/>
      <w:gridCol w:w="2508"/>
    </w:tblGrid>
    <w:tr w:rsidR="002B441A" w:rsidRPr="00DF3B4B" w:rsidTr="00E02CF9">
      <w:tc>
        <w:tcPr>
          <w:tcW w:w="3794" w:type="dxa"/>
          <w:tcBorders>
            <w:top w:val="nil"/>
            <w:left w:val="nil"/>
            <w:bottom w:val="nil"/>
            <w:right w:val="nil"/>
          </w:tcBorders>
        </w:tcPr>
        <w:p w:rsidR="002B441A" w:rsidRPr="00DF3B4B" w:rsidRDefault="002B441A">
          <w:pPr>
            <w:ind w:right="360"/>
            <w:rPr>
              <w:lang w:val="hr-HR"/>
            </w:rPr>
          </w:pPr>
          <w:r>
            <w:rPr>
              <w:lang w:val="hr-HR"/>
            </w:rPr>
            <w:t>Razvoj Mobilnih Aplikacija - Projekt</w:t>
          </w:r>
        </w:p>
      </w:tc>
      <w:tc>
        <w:tcPr>
          <w:tcW w:w="3162" w:type="dxa"/>
          <w:tcBorders>
            <w:top w:val="nil"/>
            <w:left w:val="nil"/>
            <w:bottom w:val="nil"/>
            <w:right w:val="nil"/>
          </w:tcBorders>
        </w:tcPr>
        <w:p w:rsidR="002B441A" w:rsidRPr="00DF3B4B" w:rsidRDefault="002B441A" w:rsidP="00633A81">
          <w:pPr>
            <w:jc w:val="center"/>
            <w:rPr>
              <w:lang w:val="hr-HR"/>
            </w:rPr>
          </w:pPr>
          <w:r w:rsidRPr="00DF3B4B">
            <w:rPr>
              <w:lang w:val="hr-HR"/>
            </w:rPr>
            <w:sym w:font="Symbol" w:char="F0D3"/>
          </w:r>
          <w:r>
            <w:rPr>
              <w:lang w:val="hr-HR"/>
            </w:rPr>
            <w:t>FERIT</w:t>
          </w:r>
          <w:r w:rsidRPr="00DF3B4B">
            <w:rPr>
              <w:lang w:val="hr-HR"/>
            </w:rPr>
            <w:t xml:space="preserve">, </w:t>
          </w:r>
          <w:r w:rsidRPr="00DF3B4B">
            <w:rPr>
              <w:lang w:val="hr-HR"/>
            </w:rPr>
            <w:fldChar w:fldCharType="begin"/>
          </w:r>
          <w:r w:rsidRPr="00DF3B4B">
            <w:rPr>
              <w:lang w:val="hr-HR"/>
            </w:rPr>
            <w:instrText xml:space="preserve"> DATE \@ "yyyy" </w:instrText>
          </w:r>
          <w:r w:rsidRPr="00DF3B4B">
            <w:rPr>
              <w:lang w:val="hr-HR"/>
            </w:rPr>
            <w:fldChar w:fldCharType="separate"/>
          </w:r>
          <w:r w:rsidR="005F1EBF">
            <w:rPr>
              <w:noProof/>
              <w:lang w:val="hr-HR"/>
            </w:rPr>
            <w:t>2021</w:t>
          </w:r>
          <w:r w:rsidRPr="00DF3B4B">
            <w:rPr>
              <w:lang w:val="hr-HR"/>
            </w:rPr>
            <w:fldChar w:fldCharType="end"/>
          </w:r>
        </w:p>
      </w:tc>
      <w:tc>
        <w:tcPr>
          <w:tcW w:w="2508" w:type="dxa"/>
          <w:tcBorders>
            <w:top w:val="nil"/>
            <w:left w:val="nil"/>
            <w:bottom w:val="nil"/>
            <w:right w:val="nil"/>
          </w:tcBorders>
        </w:tcPr>
        <w:p w:rsidR="002B441A" w:rsidRPr="00DF3B4B" w:rsidRDefault="002B441A">
          <w:pPr>
            <w:jc w:val="right"/>
            <w:rPr>
              <w:lang w:val="hr-HR"/>
            </w:rPr>
          </w:pPr>
          <w:r w:rsidRPr="00DF3B4B">
            <w:rPr>
              <w:lang w:val="hr-HR"/>
            </w:rPr>
            <w:t xml:space="preserve">Stranica </w:t>
          </w:r>
          <w:r w:rsidRPr="00DF3B4B">
            <w:rPr>
              <w:rStyle w:val="PageNumber"/>
              <w:lang w:val="hr-HR"/>
            </w:rPr>
            <w:fldChar w:fldCharType="begin"/>
          </w:r>
          <w:r w:rsidRPr="00DF3B4B">
            <w:rPr>
              <w:rStyle w:val="PageNumber"/>
              <w:lang w:val="hr-HR"/>
            </w:rPr>
            <w:instrText xml:space="preserve"> PAGE </w:instrText>
          </w:r>
          <w:r w:rsidRPr="00DF3B4B">
            <w:rPr>
              <w:rStyle w:val="PageNumber"/>
              <w:lang w:val="hr-HR"/>
            </w:rPr>
            <w:fldChar w:fldCharType="separate"/>
          </w:r>
          <w:r w:rsidR="005F1EBF">
            <w:rPr>
              <w:rStyle w:val="PageNumber"/>
              <w:noProof/>
              <w:lang w:val="hr-HR"/>
            </w:rPr>
            <w:t>18</w:t>
          </w:r>
          <w:r w:rsidRPr="00DF3B4B">
            <w:rPr>
              <w:rStyle w:val="PageNumber"/>
              <w:lang w:val="hr-HR"/>
            </w:rPr>
            <w:fldChar w:fldCharType="end"/>
          </w:r>
          <w:r w:rsidRPr="00DF3B4B">
            <w:rPr>
              <w:rStyle w:val="PageNumber"/>
              <w:lang w:val="hr-HR"/>
            </w:rPr>
            <w:t xml:space="preserve"> od </w:t>
          </w:r>
          <w:r w:rsidRPr="00DF3B4B">
            <w:rPr>
              <w:rStyle w:val="PageNumber"/>
              <w:lang w:val="hr-HR"/>
            </w:rPr>
            <w:fldChar w:fldCharType="begin"/>
          </w:r>
          <w:r w:rsidRPr="00DF3B4B">
            <w:rPr>
              <w:rStyle w:val="PageNumber"/>
              <w:lang w:val="hr-HR"/>
            </w:rPr>
            <w:instrText xml:space="preserve"> NUMPAGES  \* MERGEFORMAT </w:instrText>
          </w:r>
          <w:r w:rsidRPr="00DF3B4B">
            <w:rPr>
              <w:rStyle w:val="PageNumber"/>
              <w:lang w:val="hr-HR"/>
            </w:rPr>
            <w:fldChar w:fldCharType="separate"/>
          </w:r>
          <w:r w:rsidR="005F1EBF">
            <w:rPr>
              <w:rStyle w:val="PageNumber"/>
              <w:noProof/>
              <w:lang w:val="hr-HR"/>
            </w:rPr>
            <w:t>18</w:t>
          </w:r>
          <w:r w:rsidRPr="00DF3B4B">
            <w:rPr>
              <w:rStyle w:val="PageNumber"/>
              <w:lang w:val="hr-HR"/>
            </w:rPr>
            <w:fldChar w:fldCharType="end"/>
          </w:r>
        </w:p>
      </w:tc>
    </w:tr>
  </w:tbl>
  <w:p w:rsidR="002B441A" w:rsidRDefault="002B44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077" w:rsidRDefault="00FF6077">
      <w:r>
        <w:separator/>
      </w:r>
    </w:p>
  </w:footnote>
  <w:footnote w:type="continuationSeparator" w:id="0">
    <w:p w:rsidR="00FF6077" w:rsidRDefault="00FF60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B441A">
      <w:tc>
        <w:tcPr>
          <w:tcW w:w="6379" w:type="dxa"/>
        </w:tcPr>
        <w:p w:rsidR="002B441A" w:rsidRPr="00DF3B4B" w:rsidRDefault="00712421">
          <w:pPr>
            <w:rPr>
              <w:lang w:val="hr-HR"/>
            </w:rPr>
          </w:pPr>
          <w:r>
            <w:rPr>
              <w:lang w:val="hr-HR"/>
            </w:rPr>
            <w:t>Pocket Engineer</w:t>
          </w:r>
        </w:p>
      </w:tc>
      <w:tc>
        <w:tcPr>
          <w:tcW w:w="3179" w:type="dxa"/>
        </w:tcPr>
        <w:p w:rsidR="002B441A" w:rsidRPr="00DF3B4B" w:rsidRDefault="002B441A" w:rsidP="006137EA">
          <w:pPr>
            <w:tabs>
              <w:tab w:val="left" w:pos="1135"/>
            </w:tabs>
            <w:spacing w:before="40"/>
            <w:ind w:right="68"/>
            <w:rPr>
              <w:lang w:val="hr-HR"/>
            </w:rPr>
          </w:pPr>
          <w:r w:rsidRPr="00DF3B4B">
            <w:rPr>
              <w:lang w:val="hr-HR"/>
            </w:rPr>
            <w:t xml:space="preserve">  Verzija:           </w:t>
          </w:r>
          <w:r>
            <w:rPr>
              <w:lang w:val="hr-HR"/>
            </w:rPr>
            <w:t>1.0</w:t>
          </w:r>
        </w:p>
      </w:tc>
    </w:tr>
    <w:tr w:rsidR="002B441A">
      <w:tc>
        <w:tcPr>
          <w:tcW w:w="6379" w:type="dxa"/>
        </w:tcPr>
        <w:p w:rsidR="002B441A" w:rsidRPr="00DF3B4B" w:rsidRDefault="002B441A">
          <w:pPr>
            <w:rPr>
              <w:lang w:val="hr-HR"/>
            </w:rPr>
          </w:pPr>
          <w:r>
            <w:rPr>
              <w:lang w:val="hr-HR"/>
            </w:rPr>
            <w:t>Tehnička dokumentacija</w:t>
          </w:r>
        </w:p>
      </w:tc>
      <w:tc>
        <w:tcPr>
          <w:tcW w:w="3179" w:type="dxa"/>
        </w:tcPr>
        <w:p w:rsidR="002B441A" w:rsidRPr="00DF3B4B" w:rsidRDefault="002B441A" w:rsidP="00712421">
          <w:pPr>
            <w:rPr>
              <w:lang w:val="hr-HR"/>
            </w:rPr>
          </w:pPr>
          <w:r w:rsidRPr="00DF3B4B">
            <w:rPr>
              <w:lang w:val="hr-HR"/>
            </w:rPr>
            <w:t xml:space="preserve">  Datum:  </w:t>
          </w:r>
          <w:r w:rsidR="00712421">
            <w:rPr>
              <w:lang w:val="hr-HR"/>
            </w:rPr>
            <w:t>11</w:t>
          </w:r>
          <w:r w:rsidR="00C30CED">
            <w:rPr>
              <w:lang w:val="hr-HR"/>
            </w:rPr>
            <w:t>.0</w:t>
          </w:r>
          <w:r w:rsidR="00712421">
            <w:rPr>
              <w:lang w:val="hr-HR"/>
            </w:rPr>
            <w:t>6</w:t>
          </w:r>
          <w:r>
            <w:rPr>
              <w:lang w:val="hr-HR"/>
            </w:rPr>
            <w:t>.20</w:t>
          </w:r>
          <w:r w:rsidR="00712421">
            <w:rPr>
              <w:lang w:val="hr-HR"/>
            </w:rPr>
            <w:t>21</w:t>
          </w:r>
          <w:r>
            <w:rPr>
              <w:lang w:val="hr-HR"/>
            </w:rPr>
            <w:t>.</w:t>
          </w:r>
        </w:p>
      </w:tc>
    </w:tr>
  </w:tbl>
  <w:p w:rsidR="002B441A" w:rsidRDefault="002B44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E54473A"/>
    <w:lvl w:ilvl="0">
      <w:start w:val="1"/>
      <w:numFmt w:val="decimal"/>
      <w:pStyle w:val="Heading1"/>
      <w:lvlText w:val="%1."/>
      <w:legacy w:legacy="1" w:legacySpace="144" w:legacyIndent="0"/>
      <w:lvlJc w:val="left"/>
      <w:rPr>
        <w:rFonts w:ascii="Times New Roman" w:hAnsi="Times New Roman" w:cs="Times New Roman" w:hint="default"/>
        <w:sz w:val="32"/>
        <w:szCs w:val="32"/>
      </w:rPr>
    </w:lvl>
    <w:lvl w:ilvl="1">
      <w:start w:val="1"/>
      <w:numFmt w:val="decimal"/>
      <w:pStyle w:val="Heading2"/>
      <w:lvlText w:val="%1.%2"/>
      <w:legacy w:legacy="1" w:legacySpace="144" w:legacyIndent="0"/>
      <w:lvlJc w:val="left"/>
      <w:rPr>
        <w:b/>
        <w:i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C66A66"/>
    <w:multiLevelType w:val="hybridMultilevel"/>
    <w:tmpl w:val="502CF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82154D"/>
    <w:multiLevelType w:val="hybridMultilevel"/>
    <w:tmpl w:val="C652ED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5E51E2"/>
    <w:multiLevelType w:val="hybridMultilevel"/>
    <w:tmpl w:val="F160B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746B3"/>
    <w:multiLevelType w:val="hybridMultilevel"/>
    <w:tmpl w:val="0E2ABC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5617BB"/>
    <w:multiLevelType w:val="hybridMultilevel"/>
    <w:tmpl w:val="397460E6"/>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132535B6"/>
    <w:multiLevelType w:val="hybridMultilevel"/>
    <w:tmpl w:val="953A6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0911403"/>
    <w:multiLevelType w:val="hybridMultilevel"/>
    <w:tmpl w:val="C6BA4C44"/>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11A133F"/>
    <w:multiLevelType w:val="hybridMultilevel"/>
    <w:tmpl w:val="1B7A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B10E58"/>
    <w:multiLevelType w:val="hybridMultilevel"/>
    <w:tmpl w:val="CC300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067549"/>
    <w:multiLevelType w:val="multilevel"/>
    <w:tmpl w:val="F27AB8F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nsid w:val="2B1F0638"/>
    <w:multiLevelType w:val="hybridMultilevel"/>
    <w:tmpl w:val="65E8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D47FF4"/>
    <w:multiLevelType w:val="hybridMultilevel"/>
    <w:tmpl w:val="34FE5144"/>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30696AA6"/>
    <w:multiLevelType w:val="hybridMultilevel"/>
    <w:tmpl w:val="715E8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3272411"/>
    <w:multiLevelType w:val="hybridMultilevel"/>
    <w:tmpl w:val="BB0E85BC"/>
    <w:lvl w:ilvl="0" w:tplc="E51E4A74">
      <w:start w:val="1"/>
      <w:numFmt w:val="decimal"/>
      <w:lvlText w:val="%1."/>
      <w:lvlJc w:val="left"/>
      <w:pPr>
        <w:ind w:left="720" w:hanging="360"/>
      </w:pPr>
      <w:rPr>
        <w:rFonts w:ascii="Arial" w:hAnsi="Arial"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FE1AAE"/>
    <w:multiLevelType w:val="hybridMultilevel"/>
    <w:tmpl w:val="B226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744CCF"/>
    <w:multiLevelType w:val="hybridMultilevel"/>
    <w:tmpl w:val="C2C0B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19F3ED2"/>
    <w:multiLevelType w:val="hybridMultilevel"/>
    <w:tmpl w:val="6150B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1978A1"/>
    <w:multiLevelType w:val="hybridMultilevel"/>
    <w:tmpl w:val="C4EAE0A8"/>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49FB731B"/>
    <w:multiLevelType w:val="hybridMultilevel"/>
    <w:tmpl w:val="2D9AB1F6"/>
    <w:lvl w:ilvl="0" w:tplc="E3E2D04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4BAF3583"/>
    <w:multiLevelType w:val="hybridMultilevel"/>
    <w:tmpl w:val="2BD29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4D3B26"/>
    <w:multiLevelType w:val="hybridMultilevel"/>
    <w:tmpl w:val="C1C08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804D37"/>
    <w:multiLevelType w:val="hybridMultilevel"/>
    <w:tmpl w:val="EF5A0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93B7CB7"/>
    <w:multiLevelType w:val="hybridMultilevel"/>
    <w:tmpl w:val="467A3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F25037"/>
    <w:multiLevelType w:val="hybridMultilevel"/>
    <w:tmpl w:val="F160B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A66F86"/>
    <w:multiLevelType w:val="hybridMultilevel"/>
    <w:tmpl w:val="C17EA9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72F51E9"/>
    <w:multiLevelType w:val="hybridMultilevel"/>
    <w:tmpl w:val="19344450"/>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6850048F"/>
    <w:multiLevelType w:val="hybridMultilevel"/>
    <w:tmpl w:val="B9769752"/>
    <w:lvl w:ilvl="0" w:tplc="A20299AC">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8F844D1"/>
    <w:multiLevelType w:val="hybridMultilevel"/>
    <w:tmpl w:val="75A80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1F4C1E"/>
    <w:multiLevelType w:val="hybridMultilevel"/>
    <w:tmpl w:val="BC080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D953E62"/>
    <w:multiLevelType w:val="hybridMultilevel"/>
    <w:tmpl w:val="CB3433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E6904A2"/>
    <w:multiLevelType w:val="hybridMultilevel"/>
    <w:tmpl w:val="F132C5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FBC5E6C"/>
    <w:multiLevelType w:val="hybridMultilevel"/>
    <w:tmpl w:val="B226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CB3DD6"/>
    <w:multiLevelType w:val="hybridMultilevel"/>
    <w:tmpl w:val="6CF4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1128AF"/>
    <w:multiLevelType w:val="multilevel"/>
    <w:tmpl w:val="040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7B80E96"/>
    <w:multiLevelType w:val="hybridMultilevel"/>
    <w:tmpl w:val="6BB6C6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91447D4"/>
    <w:multiLevelType w:val="hybridMultilevel"/>
    <w:tmpl w:val="B40018E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 w:numId="2">
    <w:abstractNumId w:val="26"/>
  </w:num>
  <w:num w:numId="3">
    <w:abstractNumId w:val="7"/>
  </w:num>
  <w:num w:numId="4">
    <w:abstractNumId w:val="5"/>
  </w:num>
  <w:num w:numId="5">
    <w:abstractNumId w:val="12"/>
  </w:num>
  <w:num w:numId="6">
    <w:abstractNumId w:val="18"/>
  </w:num>
  <w:num w:numId="7">
    <w:abstractNumId w:val="36"/>
  </w:num>
  <w:num w:numId="8">
    <w:abstractNumId w:val="30"/>
  </w:num>
  <w:num w:numId="9">
    <w:abstractNumId w:val="22"/>
  </w:num>
  <w:num w:numId="10">
    <w:abstractNumId w:val="2"/>
  </w:num>
  <w:num w:numId="11">
    <w:abstractNumId w:val="17"/>
  </w:num>
  <w:num w:numId="12">
    <w:abstractNumId w:val="8"/>
  </w:num>
  <w:num w:numId="13">
    <w:abstractNumId w:val="28"/>
  </w:num>
  <w:num w:numId="14">
    <w:abstractNumId w:val="6"/>
  </w:num>
  <w:num w:numId="15">
    <w:abstractNumId w:val="1"/>
  </w:num>
  <w:num w:numId="16">
    <w:abstractNumId w:val="11"/>
  </w:num>
  <w:num w:numId="17">
    <w:abstractNumId w:val="35"/>
  </w:num>
  <w:num w:numId="18">
    <w:abstractNumId w:val="29"/>
  </w:num>
  <w:num w:numId="19">
    <w:abstractNumId w:val="32"/>
  </w:num>
  <w:num w:numId="20">
    <w:abstractNumId w:val="15"/>
  </w:num>
  <w:num w:numId="21">
    <w:abstractNumId w:val="31"/>
  </w:num>
  <w:num w:numId="22">
    <w:abstractNumId w:val="21"/>
  </w:num>
  <w:num w:numId="23">
    <w:abstractNumId w:val="4"/>
  </w:num>
  <w:num w:numId="24">
    <w:abstractNumId w:val="13"/>
  </w:num>
  <w:num w:numId="25">
    <w:abstractNumId w:val="16"/>
  </w:num>
  <w:num w:numId="26">
    <w:abstractNumId w:val="3"/>
  </w:num>
  <w:num w:numId="27">
    <w:abstractNumId w:val="20"/>
  </w:num>
  <w:num w:numId="28">
    <w:abstractNumId w:val="24"/>
  </w:num>
  <w:num w:numId="29">
    <w:abstractNumId w:val="9"/>
  </w:num>
  <w:num w:numId="30">
    <w:abstractNumId w:val="19"/>
  </w:num>
  <w:num w:numId="31">
    <w:abstractNumId w:val="10"/>
  </w:num>
  <w:num w:numId="32">
    <w:abstractNumId w:val="33"/>
  </w:num>
  <w:num w:numId="33">
    <w:abstractNumId w:val="25"/>
  </w:num>
  <w:num w:numId="34">
    <w:abstractNumId w:val="23"/>
  </w:num>
  <w:num w:numId="35">
    <w:abstractNumId w:val="14"/>
  </w:num>
  <w:num w:numId="36">
    <w:abstractNumId w:val="27"/>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AD6"/>
    <w:rsid w:val="000021CE"/>
    <w:rsid w:val="000042A0"/>
    <w:rsid w:val="000115F8"/>
    <w:rsid w:val="0001468C"/>
    <w:rsid w:val="00023B0F"/>
    <w:rsid w:val="00027209"/>
    <w:rsid w:val="00033D01"/>
    <w:rsid w:val="000A14A5"/>
    <w:rsid w:val="000A6603"/>
    <w:rsid w:val="000E3F24"/>
    <w:rsid w:val="000F5C98"/>
    <w:rsid w:val="001002E4"/>
    <w:rsid w:val="00104880"/>
    <w:rsid w:val="00106058"/>
    <w:rsid w:val="00130B16"/>
    <w:rsid w:val="001322AF"/>
    <w:rsid w:val="00152B42"/>
    <w:rsid w:val="00156EE0"/>
    <w:rsid w:val="0015703B"/>
    <w:rsid w:val="001734B6"/>
    <w:rsid w:val="00176F75"/>
    <w:rsid w:val="00177F1B"/>
    <w:rsid w:val="001805BF"/>
    <w:rsid w:val="00187C8B"/>
    <w:rsid w:val="00190C82"/>
    <w:rsid w:val="002200B6"/>
    <w:rsid w:val="00230E52"/>
    <w:rsid w:val="00233AEC"/>
    <w:rsid w:val="00237733"/>
    <w:rsid w:val="00260802"/>
    <w:rsid w:val="00262C1C"/>
    <w:rsid w:val="002767CE"/>
    <w:rsid w:val="00296638"/>
    <w:rsid w:val="002A0274"/>
    <w:rsid w:val="002A0B72"/>
    <w:rsid w:val="002B441A"/>
    <w:rsid w:val="002B7A3F"/>
    <w:rsid w:val="002C219C"/>
    <w:rsid w:val="002D2149"/>
    <w:rsid w:val="002D6C94"/>
    <w:rsid w:val="002E1486"/>
    <w:rsid w:val="002E3876"/>
    <w:rsid w:val="002E74D0"/>
    <w:rsid w:val="002F0156"/>
    <w:rsid w:val="002F36D2"/>
    <w:rsid w:val="002F43D6"/>
    <w:rsid w:val="003021B1"/>
    <w:rsid w:val="00305D15"/>
    <w:rsid w:val="00311202"/>
    <w:rsid w:val="00313A58"/>
    <w:rsid w:val="00320910"/>
    <w:rsid w:val="00326360"/>
    <w:rsid w:val="003341E4"/>
    <w:rsid w:val="00342FA5"/>
    <w:rsid w:val="00354968"/>
    <w:rsid w:val="0035693C"/>
    <w:rsid w:val="00363584"/>
    <w:rsid w:val="0036559D"/>
    <w:rsid w:val="00375B36"/>
    <w:rsid w:val="003928BF"/>
    <w:rsid w:val="00392E74"/>
    <w:rsid w:val="003A4CB6"/>
    <w:rsid w:val="003A7162"/>
    <w:rsid w:val="003C4401"/>
    <w:rsid w:val="003F54FD"/>
    <w:rsid w:val="00403B3D"/>
    <w:rsid w:val="00411232"/>
    <w:rsid w:val="004174DF"/>
    <w:rsid w:val="004210B0"/>
    <w:rsid w:val="004567B9"/>
    <w:rsid w:val="0046343C"/>
    <w:rsid w:val="00472A53"/>
    <w:rsid w:val="00476E88"/>
    <w:rsid w:val="004A04DC"/>
    <w:rsid w:val="004A10EE"/>
    <w:rsid w:val="004A241F"/>
    <w:rsid w:val="004C55FB"/>
    <w:rsid w:val="004C59F8"/>
    <w:rsid w:val="004D0BEF"/>
    <w:rsid w:val="004D3DAD"/>
    <w:rsid w:val="004E2C29"/>
    <w:rsid w:val="004E5140"/>
    <w:rsid w:val="004E7082"/>
    <w:rsid w:val="004F6C4B"/>
    <w:rsid w:val="00523BA5"/>
    <w:rsid w:val="005322A6"/>
    <w:rsid w:val="0055086F"/>
    <w:rsid w:val="005508DA"/>
    <w:rsid w:val="00552603"/>
    <w:rsid w:val="005A1BD2"/>
    <w:rsid w:val="005B2F86"/>
    <w:rsid w:val="005B406D"/>
    <w:rsid w:val="005C0E42"/>
    <w:rsid w:val="005D1E5D"/>
    <w:rsid w:val="005D6FB5"/>
    <w:rsid w:val="005E0594"/>
    <w:rsid w:val="005E62E3"/>
    <w:rsid w:val="005F0B33"/>
    <w:rsid w:val="005F10C5"/>
    <w:rsid w:val="005F1CE1"/>
    <w:rsid w:val="005F1EBF"/>
    <w:rsid w:val="0061097E"/>
    <w:rsid w:val="006137EA"/>
    <w:rsid w:val="00613F36"/>
    <w:rsid w:val="00620B2D"/>
    <w:rsid w:val="00621160"/>
    <w:rsid w:val="00633A81"/>
    <w:rsid w:val="006417E6"/>
    <w:rsid w:val="00641E89"/>
    <w:rsid w:val="006642A7"/>
    <w:rsid w:val="006B1F98"/>
    <w:rsid w:val="006B5BA5"/>
    <w:rsid w:val="006C6089"/>
    <w:rsid w:val="006D00C5"/>
    <w:rsid w:val="006D589F"/>
    <w:rsid w:val="006D7648"/>
    <w:rsid w:val="006E238A"/>
    <w:rsid w:val="006F0836"/>
    <w:rsid w:val="00707E01"/>
    <w:rsid w:val="00712421"/>
    <w:rsid w:val="00712746"/>
    <w:rsid w:val="00716C09"/>
    <w:rsid w:val="00731CAC"/>
    <w:rsid w:val="00733A5F"/>
    <w:rsid w:val="0073584A"/>
    <w:rsid w:val="0073711A"/>
    <w:rsid w:val="0073741F"/>
    <w:rsid w:val="007430BE"/>
    <w:rsid w:val="007466ED"/>
    <w:rsid w:val="00760FEF"/>
    <w:rsid w:val="00785820"/>
    <w:rsid w:val="00785F38"/>
    <w:rsid w:val="007A2500"/>
    <w:rsid w:val="007A6FBE"/>
    <w:rsid w:val="007B0779"/>
    <w:rsid w:val="007B4C97"/>
    <w:rsid w:val="007B5DCB"/>
    <w:rsid w:val="007C4B1F"/>
    <w:rsid w:val="008158CA"/>
    <w:rsid w:val="00816F86"/>
    <w:rsid w:val="008256C6"/>
    <w:rsid w:val="00833EE8"/>
    <w:rsid w:val="008371FA"/>
    <w:rsid w:val="00837FDA"/>
    <w:rsid w:val="00843055"/>
    <w:rsid w:val="00844407"/>
    <w:rsid w:val="00850417"/>
    <w:rsid w:val="00850444"/>
    <w:rsid w:val="008D01D3"/>
    <w:rsid w:val="008D1546"/>
    <w:rsid w:val="008D229B"/>
    <w:rsid w:val="008E777D"/>
    <w:rsid w:val="008F01D5"/>
    <w:rsid w:val="00926C1A"/>
    <w:rsid w:val="00936AB4"/>
    <w:rsid w:val="00941F29"/>
    <w:rsid w:val="0094617B"/>
    <w:rsid w:val="00953991"/>
    <w:rsid w:val="00956915"/>
    <w:rsid w:val="00960B9D"/>
    <w:rsid w:val="00966E46"/>
    <w:rsid w:val="00974AE2"/>
    <w:rsid w:val="00976838"/>
    <w:rsid w:val="00996252"/>
    <w:rsid w:val="00996B1F"/>
    <w:rsid w:val="009A4268"/>
    <w:rsid w:val="009B631D"/>
    <w:rsid w:val="009D3D0F"/>
    <w:rsid w:val="009F5B9E"/>
    <w:rsid w:val="00A10E2F"/>
    <w:rsid w:val="00A133EB"/>
    <w:rsid w:val="00A149EF"/>
    <w:rsid w:val="00A16C8B"/>
    <w:rsid w:val="00A27C2A"/>
    <w:rsid w:val="00A373A0"/>
    <w:rsid w:val="00A556D0"/>
    <w:rsid w:val="00A55A74"/>
    <w:rsid w:val="00A55F6F"/>
    <w:rsid w:val="00A576E6"/>
    <w:rsid w:val="00A722D2"/>
    <w:rsid w:val="00A82B53"/>
    <w:rsid w:val="00AA0BD5"/>
    <w:rsid w:val="00AC2812"/>
    <w:rsid w:val="00AE311E"/>
    <w:rsid w:val="00B1522E"/>
    <w:rsid w:val="00B20678"/>
    <w:rsid w:val="00B4135E"/>
    <w:rsid w:val="00B45B21"/>
    <w:rsid w:val="00B55DBC"/>
    <w:rsid w:val="00B57E79"/>
    <w:rsid w:val="00B706D1"/>
    <w:rsid w:val="00B725B9"/>
    <w:rsid w:val="00B8613E"/>
    <w:rsid w:val="00B946AE"/>
    <w:rsid w:val="00BA0023"/>
    <w:rsid w:val="00BA0BD0"/>
    <w:rsid w:val="00BB0DA6"/>
    <w:rsid w:val="00BC51D9"/>
    <w:rsid w:val="00BD0EFB"/>
    <w:rsid w:val="00BD4729"/>
    <w:rsid w:val="00BD619B"/>
    <w:rsid w:val="00BE54BE"/>
    <w:rsid w:val="00BF347B"/>
    <w:rsid w:val="00BF4CB5"/>
    <w:rsid w:val="00C10515"/>
    <w:rsid w:val="00C27818"/>
    <w:rsid w:val="00C30CED"/>
    <w:rsid w:val="00C33270"/>
    <w:rsid w:val="00C341B4"/>
    <w:rsid w:val="00C35555"/>
    <w:rsid w:val="00C36657"/>
    <w:rsid w:val="00C43132"/>
    <w:rsid w:val="00C63215"/>
    <w:rsid w:val="00C672CF"/>
    <w:rsid w:val="00C74132"/>
    <w:rsid w:val="00C94FF7"/>
    <w:rsid w:val="00C953F4"/>
    <w:rsid w:val="00C956EA"/>
    <w:rsid w:val="00C9618F"/>
    <w:rsid w:val="00C96315"/>
    <w:rsid w:val="00CA0B87"/>
    <w:rsid w:val="00CA7DF0"/>
    <w:rsid w:val="00CF11FF"/>
    <w:rsid w:val="00D001E7"/>
    <w:rsid w:val="00D12025"/>
    <w:rsid w:val="00D368DC"/>
    <w:rsid w:val="00D37538"/>
    <w:rsid w:val="00D431B3"/>
    <w:rsid w:val="00D51209"/>
    <w:rsid w:val="00D903F5"/>
    <w:rsid w:val="00D944F5"/>
    <w:rsid w:val="00DA3096"/>
    <w:rsid w:val="00DC525F"/>
    <w:rsid w:val="00DE4D1A"/>
    <w:rsid w:val="00DF3B4B"/>
    <w:rsid w:val="00E00BD9"/>
    <w:rsid w:val="00E02CF9"/>
    <w:rsid w:val="00E119AF"/>
    <w:rsid w:val="00E366D8"/>
    <w:rsid w:val="00E37B16"/>
    <w:rsid w:val="00E8110D"/>
    <w:rsid w:val="00E93D38"/>
    <w:rsid w:val="00EA1A44"/>
    <w:rsid w:val="00EA2ECE"/>
    <w:rsid w:val="00EB64C0"/>
    <w:rsid w:val="00EC6AC5"/>
    <w:rsid w:val="00ED59D3"/>
    <w:rsid w:val="00ED6A5D"/>
    <w:rsid w:val="00EE5D2B"/>
    <w:rsid w:val="00EE70A8"/>
    <w:rsid w:val="00EF3BD8"/>
    <w:rsid w:val="00F055DB"/>
    <w:rsid w:val="00F12630"/>
    <w:rsid w:val="00F1755E"/>
    <w:rsid w:val="00F3368D"/>
    <w:rsid w:val="00F44F0B"/>
    <w:rsid w:val="00F81B65"/>
    <w:rsid w:val="00F86078"/>
    <w:rsid w:val="00F9138B"/>
    <w:rsid w:val="00F96AD6"/>
    <w:rsid w:val="00FB24C3"/>
    <w:rsid w:val="00FC3C60"/>
    <w:rsid w:val="00FD09E7"/>
    <w:rsid w:val="00FE271D"/>
    <w:rsid w:val="00FE44BC"/>
    <w:rsid w:val="00FE5D73"/>
    <w:rsid w:val="00FF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qFormat/>
    <w:pPr>
      <w:tabs>
        <w:tab w:val="right" w:pos="9360"/>
      </w:tabs>
      <w:spacing w:before="240" w:after="60"/>
      <w:ind w:right="720"/>
    </w:pPr>
  </w:style>
  <w:style w:type="paragraph" w:styleId="TOC2">
    <w:name w:val="toc 2"/>
    <w:basedOn w:val="Normal"/>
    <w:next w:val="Normal"/>
    <w:uiPriority w:val="39"/>
    <w:qFormat/>
    <w:pPr>
      <w:tabs>
        <w:tab w:val="right" w:pos="9360"/>
      </w:tabs>
      <w:ind w:left="432" w:right="720"/>
    </w:pPr>
  </w:style>
  <w:style w:type="paragraph" w:styleId="TOC3">
    <w:name w:val="toc 3"/>
    <w:basedOn w:val="Normal"/>
    <w:next w:val="Normal"/>
    <w:uiPriority w:val="39"/>
    <w:qFormat/>
    <w:pPr>
      <w:tabs>
        <w:tab w:val="left" w:pos="1440"/>
        <w:tab w:val="left" w:pos="160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960B9D"/>
    <w:rPr>
      <w:i/>
      <w:color w:val="0000FF"/>
      <w:lang w:val="hr-HR"/>
    </w:rPr>
  </w:style>
  <w:style w:type="character" w:styleId="Hyperlink">
    <w:name w:val="Hyperlink"/>
    <w:uiPriority w:val="99"/>
    <w:rPr>
      <w:color w:val="0000FF"/>
      <w:u w:val="single"/>
    </w:rPr>
  </w:style>
  <w:style w:type="character" w:styleId="Strong">
    <w:name w:val="Strong"/>
    <w:qFormat/>
    <w:rPr>
      <w:rFonts w:ascii="Arial" w:hAnsi="Arial"/>
      <w:b/>
      <w:bCs/>
      <w:sz w:val="16"/>
    </w:rPr>
  </w:style>
  <w:style w:type="paragraph" w:styleId="NormalWeb">
    <w:name w:val="Normal (Web)"/>
    <w:basedOn w:val="Normal"/>
    <w:pPr>
      <w:widowControl/>
      <w:spacing w:before="100" w:beforeAutospacing="1" w:after="100" w:afterAutospacing="1" w:line="240" w:lineRule="auto"/>
    </w:pPr>
    <w:rPr>
      <w:sz w:val="24"/>
      <w:szCs w:val="24"/>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styleId="BalloonText">
    <w:name w:val="Balloon Text"/>
    <w:basedOn w:val="Normal"/>
    <w:semiHidden/>
    <w:rsid w:val="006C6089"/>
    <w:rPr>
      <w:rFonts w:ascii="Tahoma" w:hAnsi="Tahoma" w:cs="Tahoma"/>
      <w:sz w:val="16"/>
      <w:szCs w:val="16"/>
    </w:rPr>
  </w:style>
  <w:style w:type="table" w:styleId="TableGrid">
    <w:name w:val="Table Grid"/>
    <w:basedOn w:val="TableNormal"/>
    <w:rsid w:val="00C74132"/>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342FA5"/>
    <w:rPr>
      <w:sz w:val="16"/>
      <w:szCs w:val="16"/>
    </w:rPr>
  </w:style>
  <w:style w:type="paragraph" w:styleId="CommentText">
    <w:name w:val="annotation text"/>
    <w:basedOn w:val="Normal"/>
    <w:semiHidden/>
    <w:rsid w:val="00342FA5"/>
  </w:style>
  <w:style w:type="paragraph" w:styleId="CommentSubject">
    <w:name w:val="annotation subject"/>
    <w:basedOn w:val="CommentText"/>
    <w:next w:val="CommentText"/>
    <w:semiHidden/>
    <w:rsid w:val="00342FA5"/>
    <w:rPr>
      <w:b/>
      <w:bCs/>
    </w:rPr>
  </w:style>
  <w:style w:type="paragraph" w:styleId="Caption">
    <w:name w:val="caption"/>
    <w:basedOn w:val="Normal"/>
    <w:next w:val="Normal"/>
    <w:unhideWhenUsed/>
    <w:qFormat/>
    <w:rsid w:val="003A4CB6"/>
    <w:pPr>
      <w:jc w:val="center"/>
    </w:pPr>
    <w:rPr>
      <w:b/>
      <w:bCs/>
    </w:rPr>
  </w:style>
  <w:style w:type="paragraph" w:styleId="ListParagraph">
    <w:name w:val="List Paragraph"/>
    <w:basedOn w:val="Normal"/>
    <w:uiPriority w:val="34"/>
    <w:qFormat/>
    <w:rsid w:val="00EA1A44"/>
    <w:pPr>
      <w:ind w:left="720"/>
      <w:contextualSpacing/>
      <w:jc w:val="both"/>
    </w:pPr>
  </w:style>
  <w:style w:type="paragraph" w:styleId="TOCHeading">
    <w:name w:val="TOC Heading"/>
    <w:basedOn w:val="Heading1"/>
    <w:next w:val="Normal"/>
    <w:uiPriority w:val="39"/>
    <w:unhideWhenUsed/>
    <w:qFormat/>
    <w:rsid w:val="004A04DC"/>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character" w:styleId="FollowedHyperlink">
    <w:name w:val="FollowedHyperlink"/>
    <w:basedOn w:val="DefaultParagraphFont"/>
    <w:rsid w:val="00816F86"/>
    <w:rPr>
      <w:color w:val="954F72" w:themeColor="followedHyperlink"/>
      <w:u w:val="single"/>
    </w:rPr>
  </w:style>
  <w:style w:type="character" w:styleId="Emphasis">
    <w:name w:val="Emphasis"/>
    <w:basedOn w:val="DefaultParagraphFont"/>
    <w:uiPriority w:val="20"/>
    <w:qFormat/>
    <w:rsid w:val="00C2781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qFormat/>
    <w:pPr>
      <w:tabs>
        <w:tab w:val="right" w:pos="9360"/>
      </w:tabs>
      <w:spacing w:before="240" w:after="60"/>
      <w:ind w:right="720"/>
    </w:pPr>
  </w:style>
  <w:style w:type="paragraph" w:styleId="TOC2">
    <w:name w:val="toc 2"/>
    <w:basedOn w:val="Normal"/>
    <w:next w:val="Normal"/>
    <w:uiPriority w:val="39"/>
    <w:qFormat/>
    <w:pPr>
      <w:tabs>
        <w:tab w:val="right" w:pos="9360"/>
      </w:tabs>
      <w:ind w:left="432" w:right="720"/>
    </w:pPr>
  </w:style>
  <w:style w:type="paragraph" w:styleId="TOC3">
    <w:name w:val="toc 3"/>
    <w:basedOn w:val="Normal"/>
    <w:next w:val="Normal"/>
    <w:uiPriority w:val="39"/>
    <w:qFormat/>
    <w:pPr>
      <w:tabs>
        <w:tab w:val="left" w:pos="1440"/>
        <w:tab w:val="left" w:pos="160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960B9D"/>
    <w:rPr>
      <w:i/>
      <w:color w:val="0000FF"/>
      <w:lang w:val="hr-HR"/>
    </w:rPr>
  </w:style>
  <w:style w:type="character" w:styleId="Hyperlink">
    <w:name w:val="Hyperlink"/>
    <w:uiPriority w:val="99"/>
    <w:rPr>
      <w:color w:val="0000FF"/>
      <w:u w:val="single"/>
    </w:rPr>
  </w:style>
  <w:style w:type="character" w:styleId="Strong">
    <w:name w:val="Strong"/>
    <w:qFormat/>
    <w:rPr>
      <w:rFonts w:ascii="Arial" w:hAnsi="Arial"/>
      <w:b/>
      <w:bCs/>
      <w:sz w:val="16"/>
    </w:rPr>
  </w:style>
  <w:style w:type="paragraph" w:styleId="NormalWeb">
    <w:name w:val="Normal (Web)"/>
    <w:basedOn w:val="Normal"/>
    <w:pPr>
      <w:widowControl/>
      <w:spacing w:before="100" w:beforeAutospacing="1" w:after="100" w:afterAutospacing="1" w:line="240" w:lineRule="auto"/>
    </w:pPr>
    <w:rPr>
      <w:sz w:val="24"/>
      <w:szCs w:val="24"/>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styleId="BalloonText">
    <w:name w:val="Balloon Text"/>
    <w:basedOn w:val="Normal"/>
    <w:semiHidden/>
    <w:rsid w:val="006C6089"/>
    <w:rPr>
      <w:rFonts w:ascii="Tahoma" w:hAnsi="Tahoma" w:cs="Tahoma"/>
      <w:sz w:val="16"/>
      <w:szCs w:val="16"/>
    </w:rPr>
  </w:style>
  <w:style w:type="table" w:styleId="TableGrid">
    <w:name w:val="Table Grid"/>
    <w:basedOn w:val="TableNormal"/>
    <w:rsid w:val="00C74132"/>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342FA5"/>
    <w:rPr>
      <w:sz w:val="16"/>
      <w:szCs w:val="16"/>
    </w:rPr>
  </w:style>
  <w:style w:type="paragraph" w:styleId="CommentText">
    <w:name w:val="annotation text"/>
    <w:basedOn w:val="Normal"/>
    <w:semiHidden/>
    <w:rsid w:val="00342FA5"/>
  </w:style>
  <w:style w:type="paragraph" w:styleId="CommentSubject">
    <w:name w:val="annotation subject"/>
    <w:basedOn w:val="CommentText"/>
    <w:next w:val="CommentText"/>
    <w:semiHidden/>
    <w:rsid w:val="00342FA5"/>
    <w:rPr>
      <w:b/>
      <w:bCs/>
    </w:rPr>
  </w:style>
  <w:style w:type="paragraph" w:styleId="Caption">
    <w:name w:val="caption"/>
    <w:basedOn w:val="Normal"/>
    <w:next w:val="Normal"/>
    <w:unhideWhenUsed/>
    <w:qFormat/>
    <w:rsid w:val="003A4CB6"/>
    <w:pPr>
      <w:jc w:val="center"/>
    </w:pPr>
    <w:rPr>
      <w:b/>
      <w:bCs/>
    </w:rPr>
  </w:style>
  <w:style w:type="paragraph" w:styleId="ListParagraph">
    <w:name w:val="List Paragraph"/>
    <w:basedOn w:val="Normal"/>
    <w:uiPriority w:val="34"/>
    <w:qFormat/>
    <w:rsid w:val="00EA1A44"/>
    <w:pPr>
      <w:ind w:left="720"/>
      <w:contextualSpacing/>
      <w:jc w:val="both"/>
    </w:pPr>
  </w:style>
  <w:style w:type="paragraph" w:styleId="TOCHeading">
    <w:name w:val="TOC Heading"/>
    <w:basedOn w:val="Heading1"/>
    <w:next w:val="Normal"/>
    <w:uiPriority w:val="39"/>
    <w:unhideWhenUsed/>
    <w:qFormat/>
    <w:rsid w:val="004A04DC"/>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character" w:styleId="FollowedHyperlink">
    <w:name w:val="FollowedHyperlink"/>
    <w:basedOn w:val="DefaultParagraphFont"/>
    <w:rsid w:val="00816F86"/>
    <w:rPr>
      <w:color w:val="954F72" w:themeColor="followedHyperlink"/>
      <w:u w:val="single"/>
    </w:rPr>
  </w:style>
  <w:style w:type="character" w:styleId="Emphasis">
    <w:name w:val="Emphasis"/>
    <w:basedOn w:val="DefaultParagraphFont"/>
    <w:uiPriority w:val="20"/>
    <w:qFormat/>
    <w:rsid w:val="00C278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103142">
      <w:bodyDiv w:val="1"/>
      <w:marLeft w:val="0"/>
      <w:marRight w:val="0"/>
      <w:marTop w:val="0"/>
      <w:marBottom w:val="0"/>
      <w:divBdr>
        <w:top w:val="none" w:sz="0" w:space="0" w:color="auto"/>
        <w:left w:val="none" w:sz="0" w:space="0" w:color="auto"/>
        <w:bottom w:val="none" w:sz="0" w:space="0" w:color="auto"/>
        <w:right w:val="none" w:sz="0" w:space="0" w:color="auto"/>
      </w:divBdr>
    </w:div>
    <w:div w:id="1445464268">
      <w:bodyDiv w:val="1"/>
      <w:marLeft w:val="0"/>
      <w:marRight w:val="0"/>
      <w:marTop w:val="0"/>
      <w:marBottom w:val="0"/>
      <w:divBdr>
        <w:top w:val="none" w:sz="0" w:space="0" w:color="auto"/>
        <w:left w:val="none" w:sz="0" w:space="0" w:color="auto"/>
        <w:bottom w:val="none" w:sz="0" w:space="0" w:color="auto"/>
        <w:right w:val="none" w:sz="0" w:space="0" w:color="auto"/>
      </w:divBdr>
    </w:div>
    <w:div w:id="157956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github.com/jjoe64/GraphVie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luidui.com/editor/live/preview/cF9Sb2NIOXFDb2FGTk9aZDBnTTVEZGFhVGwxUkx4dUFrRg"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app.diagrams.net/"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fluidui.com" TargetMode="External"/><Relationship Id="rId30" Type="http://schemas.openxmlformats.org/officeDocument/2006/relationships/hyperlink" Target="https://github.com/matijahr/Razvoj-moblinih-aplikacij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car\Application%20Data\Microsoft\Templates\Development%20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Goo12</b:Tag>
    <b:SourceType>InternetSite</b:SourceType>
    <b:Guid>{E0081168-135D-4A25-B450-1C7305D69CDE}</b:Guid>
    <b:Author>
      <b:Author>
        <b:Corporate>Google</b:Corporate>
      </b:Author>
    </b:Author>
    <b:Title>Get Android SDK</b:Title>
    <b:Year>2012</b:Year>
    <b:InternetSiteTitle>Android developer</b:InternetSiteTitle>
    <b:Month>12</b:Month>
    <b:Day>23</b:Day>
    <b:YearAccessed>2012</b:YearAccessed>
    <b:MonthAccessed>12</b:MonthAccessed>
    <b:DayAccessed>23</b:DayAccessed>
    <b:URL>http://developer.android.com/sdk/index.html</b:URL>
    <b:RefOrder>2</b:RefOrder>
  </b:Source>
  <b:Source>
    <b:Tag>IET12</b:Tag>
    <b:SourceType>InternetSite</b:SourceType>
    <b:Guid>{533CC6E5-D26F-491D-9520-05B25AA1F07B}</b:Guid>
    <b:Author>
      <b:Author>
        <b:Corporate>IETF</b:Corporate>
      </b:Author>
    </b:Author>
    <b:Title>The OAuth 2.0 Authorization Framework</b:Title>
    <b:YearAccessed>2012</b:YearAccessed>
    <b:MonthAccessed>12</b:MonthAccessed>
    <b:DayAccessed>23</b:DayAccessed>
    <b:URL>http://tools.ietf.org/html/rfc6749</b:URL>
    <b:RefOrder>1</b:RefOrder>
  </b:Source>
</b:Sources>
</file>

<file path=customXml/itemProps1.xml><?xml version="1.0" encoding="utf-8"?>
<ds:datastoreItem xmlns:ds="http://schemas.openxmlformats.org/officeDocument/2006/customXml" ds:itemID="{B9118E0B-37E0-4ABB-97CA-474C1390B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Development Case</Template>
  <TotalTime>229</TotalTime>
  <Pages>18</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Projekt</vt:lpstr>
    </vt:vector>
  </TitlesOfParts>
  <Company>&lt;Company Name&gt;</Company>
  <LinksUpToDate>false</LinksUpToDate>
  <CharactersWithSpaces>10242</CharactersWithSpaces>
  <SharedDoc>false</SharedDoc>
  <HLinks>
    <vt:vector size="6" baseType="variant">
      <vt:variant>
        <vt:i4>2752609</vt:i4>
      </vt:variant>
      <vt:variant>
        <vt:i4>84</vt:i4>
      </vt:variant>
      <vt:variant>
        <vt:i4>0</vt:i4>
      </vt:variant>
      <vt:variant>
        <vt:i4>5</vt:i4>
      </vt:variant>
      <vt:variant>
        <vt:lpwstr>http://tools.ietf.org/html/rfc6749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c:title>
  <dc:subject>&lt;Project Name&gt;</dc:subject>
  <dc:creator>Juraj</dc:creator>
  <cp:lastModifiedBy>Jarvice</cp:lastModifiedBy>
  <cp:revision>10</cp:revision>
  <cp:lastPrinted>2017-05-30T13:27:00Z</cp:lastPrinted>
  <dcterms:created xsi:type="dcterms:W3CDTF">2021-06-11T13:38:00Z</dcterms:created>
  <dcterms:modified xsi:type="dcterms:W3CDTF">2021-06-26T16:09:00Z</dcterms:modified>
</cp:coreProperties>
</file>