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环境是</w:t>
      </w:r>
      <w:r>
        <w:rPr>
          <w:rFonts w:hint="eastAsia"/>
          <w:lang w:val="en-US" w:eastAsia="zh-CN"/>
        </w:rPr>
        <w:t>win7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--version Anaconda 64 4.3.13</w:t>
      </w:r>
    </w:p>
    <w:p>
      <w:r>
        <w:drawing>
          <wp:inline distT="0" distB="0" distL="114300" distR="114300">
            <wp:extent cx="6134735" cy="1496060"/>
            <wp:effectExtent l="0" t="0" r="184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新建一个python 3.5 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82740" cy="952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</w:rPr>
      </w:pPr>
      <w:r>
        <w:rPr>
          <w:rStyle w:val="4"/>
          <w:rFonts w:ascii="Source Code Pro" w:hAnsi="Source Code Pro" w:eastAsia="Source Code Pro" w:cs="Source Code Pr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conda create -n tensorflow python=3.5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Activate tensorflow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pip install tensorflow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如何进入Python 命令行，使用tf呢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activate tensorflow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python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5如何在PyCharm使用呢：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lang w:val="en-US" w:eastAsia="zh-CN"/>
        </w:rPr>
      </w:pPr>
      <w:r>
        <w:rPr>
          <w:rFonts w:hint="eastAsia"/>
          <w:lang w:val="en-US" w:eastAsia="zh-CN"/>
        </w:rPr>
        <w:t>5.1在PyCharm中打开设置界面</w:t>
      </w:r>
      <w:r>
        <w:rPr>
          <w:rFonts w:hint="eastAsia" w:ascii="Consolas" w:hAnsi="Consolas" w:eastAsia="宋体" w:cs="Consolas"/>
          <w:b w:val="0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lang w:val="en-US" w:eastAsia="zh-CN"/>
        </w:rPr>
        <w:t>Ctrl +alt +s 快捷键</w:t>
      </w:r>
    </w:p>
    <w:p>
      <w:r>
        <w:drawing>
          <wp:inline distT="0" distB="0" distL="114300" distR="114300">
            <wp:extent cx="222885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4925" cy="115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7157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下面看到的是安装完</w:t>
      </w:r>
      <w:r>
        <w:rPr>
          <w:rFonts w:hint="eastAsia"/>
          <w:lang w:val="en-US" w:eastAsia="zh-CN"/>
        </w:rPr>
        <w:t>Anaconda-python 2.7的解释器：</w:t>
      </w:r>
    </w:p>
    <w:p>
      <w:pPr>
        <w:rPr>
          <w:b/>
          <w:bCs/>
        </w:rPr>
      </w:pPr>
      <w:r>
        <w:drawing>
          <wp:inline distT="0" distB="0" distL="114300" distR="114300">
            <wp:extent cx="6052820" cy="6632575"/>
            <wp:effectExtent l="0" t="0" r="508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663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下面是手动切换到自己建立的</w:t>
      </w:r>
      <w:r>
        <w:rPr>
          <w:rFonts w:hint="eastAsia"/>
          <w:lang w:val="en-US" w:eastAsia="zh-CN"/>
        </w:rPr>
        <w:t>tensorflow 的python3.5 环境的解释器：</w:t>
      </w:r>
    </w:p>
    <w:p>
      <w:r>
        <w:drawing>
          <wp:inline distT="0" distB="0" distL="114300" distR="114300">
            <wp:extent cx="3381375" cy="3657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225742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选中之后就能使用</w:t>
      </w:r>
      <w:r>
        <w:rPr>
          <w:rFonts w:hint="eastAsia"/>
          <w:lang w:val="en-US" w:eastAsia="zh-CN"/>
        </w:rPr>
        <w:t>python的3.5 的环境以及tensorflow的开发测试.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可见不论是在 python shell中还是在其他的python IDE 中都是很容易的进行python的版本切换。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这比使用docker安装方便多了，关键是搞了半天，docker-tool安装好了，但是dock的tensorflow镜像下载不下了。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补充说明的是python以及python package的安装过程中使用国内的镜像比较快。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A69E"/>
    <w:multiLevelType w:val="singleLevel"/>
    <w:tmpl w:val="58BBA6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044A"/>
    <w:rsid w:val="0FFE044A"/>
    <w:rsid w:val="11D162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2017-03-05T05:21:00Z</dcterms:created>
  <dc:creator>Administrator</dc:creator>
  <cp:lastModifiedBy>Administrator</cp:lastModifiedBy>
  <dcterms:modified xsi:type="dcterms:W3CDTF">2017-03-05T06:29:54Z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