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65EFA" w:rsidRDefault="00265EFA" w14:paraId="39923C6F" w14:textId="5433AB50">
      <w:r>
        <w:rPr>
          <w:i/>
          <w:noProof/>
          <w:lang w:val="Polish"/>
        </w:rPr>
        <mc:AlternateContent>
          <mc:Choice Requires="wpg">
            <w:drawing>
              <wp:inline distT="0" distB="0" distL="0" distR="0" wp14:anchorId="5D400376" wp14:editId="7BD1B92E">
                <wp:extent cx="5766816" cy="13716"/>
                <wp:effectExtent l="0" t="0" r="0" b="0"/>
                <wp:docPr id="4841" name="Group 4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816" cy="13716"/>
                          <a:chOff x="0" y="0"/>
                          <a:chExt cx="5766816" cy="13716"/>
                        </a:xfrm>
                      </wpg:grpSpPr>
                      <wps:wsp>
                        <wps:cNvPr id="5126" name="Shape 5126"/>
                        <wps:cNvSpPr/>
                        <wps:spPr>
                          <a:xfrm>
                            <a:off x="0" y="0"/>
                            <a:ext cx="576681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816" h="13716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41" style="width:454.1pt;height:1.1pt;mso-position-horizontal-relative:char;mso-position-vertical-relative:line" coordsize="57668,13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" w14:anchorId="5A3C0E4F">
                <v:shape id="Shape 5126" style="position:absolute;width:57668;height:137;visibility:visible;mso-wrap-style:square;v-text-anchor:top" coordsize="5766816,13716" o:spid="_x0000_s1027" fillcolor="black" stroked="f" strokeweight="0" path="m,l5766816,r,13716l,1371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">
                  <v:stroke miterlimit="83231f" joinstyle="miter"/>
                  <v:path textboxrect="0,0,5766816,13716" arrowok="t"/>
                </v:shape>
                <w10:anchorlock/>
              </v:group>
            </w:pict>
          </mc:Fallback>
        </mc:AlternateContent>
      </w:r>
    </w:p>
    <w:p w:rsidR="00661976" w:rsidP="26C7BF8C" w:rsidRDefault="00265EFA" w14:paraId="5F481982" w14:textId="3D7692AB">
      <w:pPr>
        <w:jc w:val="center"/>
        <w:rPr>
          <w:rFonts w:cs="Calibri" w:cstheme="minorAscii"/>
          <w:b w:val="1"/>
          <w:bCs w:val="1"/>
          <w:i w:val="1"/>
          <w:iCs w:val="1"/>
          <w:sz w:val="40"/>
          <w:szCs w:val="40"/>
        </w:rPr>
      </w:pPr>
      <w:r w:rsidRPr="26C7BF8C" w:rsidR="00265EFA">
        <w:rPr>
          <w:rFonts w:cs="Calibri" w:cstheme="minorAscii"/>
          <w:b w:val="1"/>
          <w:bCs w:val="1"/>
          <w:i w:val="1"/>
          <w:iCs w:val="1"/>
          <w:sz w:val="40"/>
          <w:szCs w:val="40"/>
        </w:rPr>
        <w:t>Dokumentacja</w:t>
      </w:r>
      <w:r w:rsidRPr="26C7BF8C" w:rsidR="00265EFA">
        <w:rPr>
          <w:rFonts w:cs="Calibri" w:cstheme="minorAscii"/>
          <w:b w:val="1"/>
          <w:bCs w:val="1"/>
          <w:i w:val="1"/>
          <w:iCs w:val="1"/>
          <w:sz w:val="40"/>
          <w:szCs w:val="40"/>
        </w:rPr>
        <w:t xml:space="preserve"> </w:t>
      </w:r>
      <w:r w:rsidRPr="26C7BF8C" w:rsidR="00265EFA">
        <w:rPr>
          <w:rFonts w:cs="Calibri" w:cstheme="minorAscii"/>
          <w:b w:val="1"/>
          <w:bCs w:val="1"/>
          <w:i w:val="1"/>
          <w:iCs w:val="1"/>
          <w:sz w:val="40"/>
          <w:szCs w:val="40"/>
        </w:rPr>
        <w:t>inżynierii</w:t>
      </w:r>
      <w:r w:rsidRPr="26C7BF8C" w:rsidR="00265EFA">
        <w:rPr>
          <w:rFonts w:cs="Calibri" w:cstheme="minorAscii"/>
          <w:b w:val="1"/>
          <w:bCs w:val="1"/>
          <w:i w:val="1"/>
          <w:iCs w:val="1"/>
          <w:sz w:val="40"/>
          <w:szCs w:val="40"/>
        </w:rPr>
        <w:t xml:space="preserve"> </w:t>
      </w:r>
      <w:r w:rsidRPr="26C7BF8C" w:rsidR="00265EFA">
        <w:rPr>
          <w:rFonts w:cs="Calibri" w:cstheme="minorAscii"/>
          <w:b w:val="1"/>
          <w:bCs w:val="1"/>
          <w:i w:val="1"/>
          <w:iCs w:val="1"/>
          <w:sz w:val="40"/>
          <w:szCs w:val="40"/>
        </w:rPr>
        <w:t>wymagań</w:t>
      </w:r>
    </w:p>
    <w:p w:rsidR="48724027" w:rsidP="26C7BF8C" w:rsidRDefault="48724027" w14:paraId="3B693BC4" w14:textId="149CC017">
      <w:pPr>
        <w:pStyle w:val="Normalny"/>
        <w:ind w:left="0"/>
        <w:jc w:val="left"/>
        <w:rPr>
          <w:rFonts w:cs="Calibri" w:cstheme="minorAscii"/>
          <w:b w:val="0"/>
          <w:bCs w:val="0"/>
          <w:i w:val="0"/>
          <w:iCs w:val="0"/>
          <w:sz w:val="28"/>
          <w:szCs w:val="28"/>
        </w:rPr>
      </w:pPr>
      <w:r w:rsidRPr="26C7BF8C" w:rsidR="48724027">
        <w:rPr>
          <w:rFonts w:cs="Calibri" w:cstheme="minorAscii"/>
          <w:b w:val="0"/>
          <w:bCs w:val="0"/>
          <w:i w:val="0"/>
          <w:iCs w:val="0"/>
          <w:sz w:val="28"/>
          <w:szCs w:val="28"/>
        </w:rPr>
        <w:t xml:space="preserve">Celem </w:t>
      </w:r>
      <w:r w:rsidRPr="26C7BF8C" w:rsidR="48724027">
        <w:rPr>
          <w:rFonts w:cs="Calibri" w:cstheme="minorAscii"/>
          <w:b w:val="0"/>
          <w:bCs w:val="0"/>
          <w:i w:val="0"/>
          <w:iCs w:val="0"/>
          <w:sz w:val="28"/>
          <w:szCs w:val="28"/>
        </w:rPr>
        <w:t>projektu</w:t>
      </w:r>
      <w:r w:rsidRPr="26C7BF8C" w:rsidR="48724027">
        <w:rPr>
          <w:rFonts w:cs="Calibri" w:cstheme="minorAscii"/>
          <w:b w:val="0"/>
          <w:bCs w:val="0"/>
          <w:i w:val="0"/>
          <w:iCs w:val="0"/>
          <w:sz w:val="28"/>
          <w:szCs w:val="28"/>
        </w:rPr>
        <w:t xml:space="preserve"> jest </w:t>
      </w:r>
      <w:r w:rsidRPr="26C7BF8C" w:rsidR="48724027">
        <w:rPr>
          <w:rFonts w:cs="Calibri" w:cstheme="minorAscii"/>
          <w:b w:val="0"/>
          <w:bCs w:val="0"/>
          <w:i w:val="0"/>
          <w:iCs w:val="0"/>
          <w:sz w:val="28"/>
          <w:szCs w:val="28"/>
        </w:rPr>
        <w:t>stworzenie</w:t>
      </w:r>
      <w:r w:rsidRPr="26C7BF8C" w:rsidR="48724027">
        <w:rPr>
          <w:rFonts w:cs="Calibri" w:cstheme="minorAscii"/>
          <w:b w:val="0"/>
          <w:bCs w:val="0"/>
          <w:i w:val="0"/>
          <w:iCs w:val="0"/>
          <w:sz w:val="28"/>
          <w:szCs w:val="28"/>
        </w:rPr>
        <w:t xml:space="preserve"> </w:t>
      </w:r>
      <w:r w:rsidRPr="26C7BF8C" w:rsidR="48724027">
        <w:rPr>
          <w:rFonts w:cs="Calibri" w:cstheme="minorAscii"/>
          <w:b w:val="0"/>
          <w:bCs w:val="0"/>
          <w:i w:val="0"/>
          <w:iCs w:val="0"/>
          <w:sz w:val="28"/>
          <w:szCs w:val="28"/>
        </w:rPr>
        <w:t>sklepu</w:t>
      </w:r>
      <w:r w:rsidRPr="26C7BF8C" w:rsidR="48724027">
        <w:rPr>
          <w:rFonts w:cs="Calibri" w:cstheme="minorAscii"/>
          <w:b w:val="0"/>
          <w:bCs w:val="0"/>
          <w:i w:val="0"/>
          <w:iCs w:val="0"/>
          <w:sz w:val="28"/>
          <w:szCs w:val="28"/>
        </w:rPr>
        <w:t xml:space="preserve"> </w:t>
      </w:r>
      <w:r w:rsidRPr="26C7BF8C" w:rsidR="48724027">
        <w:rPr>
          <w:rFonts w:cs="Calibri" w:cstheme="minorAscii"/>
          <w:b w:val="0"/>
          <w:bCs w:val="0"/>
          <w:i w:val="0"/>
          <w:iCs w:val="0"/>
          <w:sz w:val="28"/>
          <w:szCs w:val="28"/>
        </w:rPr>
        <w:t>internetowego</w:t>
      </w:r>
      <w:r w:rsidRPr="26C7BF8C" w:rsidR="48724027">
        <w:rPr>
          <w:rFonts w:cs="Calibri" w:cstheme="minorAscii"/>
          <w:b w:val="0"/>
          <w:bCs w:val="0"/>
          <w:i w:val="0"/>
          <w:iCs w:val="0"/>
          <w:sz w:val="28"/>
          <w:szCs w:val="28"/>
        </w:rPr>
        <w:t xml:space="preserve">, </w:t>
      </w:r>
      <w:r w:rsidRPr="26C7BF8C" w:rsidR="48724027">
        <w:rPr>
          <w:rFonts w:cs="Calibri" w:cstheme="minorAscii"/>
          <w:b w:val="0"/>
          <w:bCs w:val="0"/>
          <w:i w:val="0"/>
          <w:iCs w:val="0"/>
          <w:sz w:val="28"/>
          <w:szCs w:val="28"/>
        </w:rPr>
        <w:t>sprzedającego</w:t>
      </w:r>
      <w:r w:rsidRPr="26C7BF8C" w:rsidR="6109E4D7">
        <w:rPr>
          <w:rFonts w:cs="Calibri" w:cstheme="minorAscii"/>
          <w:b w:val="0"/>
          <w:bCs w:val="0"/>
          <w:i w:val="0"/>
          <w:iCs w:val="0"/>
          <w:sz w:val="28"/>
          <w:szCs w:val="28"/>
        </w:rPr>
        <w:t xml:space="preserve"> </w:t>
      </w:r>
      <w:r w:rsidRPr="26C7BF8C" w:rsidR="6109E4D7">
        <w:rPr>
          <w:rFonts w:cs="Calibri" w:cstheme="minorAscii"/>
          <w:b w:val="0"/>
          <w:bCs w:val="0"/>
          <w:i w:val="0"/>
          <w:iCs w:val="0"/>
          <w:sz w:val="28"/>
          <w:szCs w:val="28"/>
        </w:rPr>
        <w:t>instrumenty</w:t>
      </w:r>
      <w:r w:rsidRPr="26C7BF8C" w:rsidR="6109E4D7">
        <w:rPr>
          <w:rFonts w:cs="Calibri" w:cstheme="minorAscii"/>
          <w:b w:val="0"/>
          <w:bCs w:val="0"/>
          <w:i w:val="0"/>
          <w:iCs w:val="0"/>
          <w:sz w:val="28"/>
          <w:szCs w:val="28"/>
        </w:rPr>
        <w:t xml:space="preserve"> </w:t>
      </w:r>
      <w:r w:rsidRPr="26C7BF8C" w:rsidR="6109E4D7">
        <w:rPr>
          <w:rFonts w:cs="Calibri" w:cstheme="minorAscii"/>
          <w:b w:val="0"/>
          <w:bCs w:val="0"/>
          <w:i w:val="0"/>
          <w:iCs w:val="0"/>
          <w:sz w:val="28"/>
          <w:szCs w:val="28"/>
        </w:rPr>
        <w:t>muzyczne</w:t>
      </w:r>
      <w:r w:rsidRPr="26C7BF8C" w:rsidR="6109E4D7">
        <w:rPr>
          <w:rFonts w:cs="Calibri" w:cstheme="minorAscii"/>
          <w:b w:val="0"/>
          <w:bCs w:val="0"/>
          <w:i w:val="0"/>
          <w:iCs w:val="0"/>
          <w:sz w:val="28"/>
          <w:szCs w:val="28"/>
        </w:rPr>
        <w:t>.</w:t>
      </w:r>
      <w:r w:rsidRPr="26C7BF8C" w:rsidR="6109E4D7">
        <w:rPr>
          <w:rFonts w:cs="Calibri" w:cstheme="minorAscii"/>
          <w:b w:val="0"/>
          <w:bCs w:val="0"/>
          <w:i w:val="0"/>
          <w:iCs w:val="0"/>
          <w:sz w:val="28"/>
          <w:szCs w:val="28"/>
        </w:rPr>
        <w:t xml:space="preserve"> </w:t>
      </w:r>
    </w:p>
    <w:p w:rsidRPr="007909E3" w:rsidR="00661976" w:rsidP="26C7BF8C" w:rsidRDefault="00661976" w14:paraId="4BFF3B65" w14:textId="11E8E8CB">
      <w:pPr>
        <w:rPr>
          <w:rFonts w:cs="Calibri" w:cstheme="minorAscii"/>
          <w:i w:val="1"/>
          <w:iCs w:val="1"/>
          <w:sz w:val="28"/>
          <w:szCs w:val="28"/>
        </w:rPr>
      </w:pPr>
      <w:r w:rsidRPr="26C7BF8C" w:rsidR="00661976">
        <w:rPr>
          <w:rFonts w:cs="Calibri" w:cstheme="minorAscii"/>
          <w:i w:val="1"/>
          <w:iCs w:val="1"/>
          <w:sz w:val="28"/>
          <w:szCs w:val="28"/>
        </w:rPr>
        <w:t xml:space="preserve">1. </w:t>
      </w:r>
      <w:r w:rsidRPr="26C7BF8C" w:rsidR="00661976">
        <w:rPr>
          <w:rFonts w:cs="Calibri" w:cstheme="minorAscii"/>
          <w:i w:val="1"/>
          <w:iCs w:val="1"/>
          <w:sz w:val="28"/>
          <w:szCs w:val="28"/>
        </w:rPr>
        <w:t>Kompetencje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97"/>
        <w:gridCol w:w="1788"/>
        <w:gridCol w:w="2070"/>
        <w:gridCol w:w="1766"/>
        <w:gridCol w:w="1875"/>
      </w:tblGrid>
      <w:tr w:rsidR="00731572" w:rsidTr="26C7BF8C" w14:paraId="304BFEB9" w14:textId="77777777">
        <w:tc>
          <w:tcPr>
            <w:tcW w:w="1897" w:type="dxa"/>
            <w:tcMar/>
            <w:vAlign w:val="center"/>
          </w:tcPr>
          <w:p w:rsidRPr="00731572" w:rsidR="00731572" w:rsidP="001C33F0" w:rsidRDefault="00731572" w14:paraId="321C7C41" w14:textId="1755E023">
            <w:pPr>
              <w:rPr>
                <w:b w:val="1"/>
                <w:bCs w:val="1"/>
              </w:rPr>
            </w:pPr>
            <w:r w:rsidRPr="26C7BF8C" w:rsidR="0E3E512D">
              <w:rPr>
                <w:b w:val="1"/>
                <w:bCs w:val="1"/>
                <w:sz w:val="28"/>
                <w:szCs w:val="28"/>
              </w:rPr>
              <w:t>Kompentenc</w:t>
            </w:r>
            <w:r w:rsidRPr="26C7BF8C" w:rsidR="44874C47">
              <w:rPr>
                <w:b w:val="1"/>
                <w:bCs w:val="1"/>
                <w:sz w:val="28"/>
                <w:szCs w:val="28"/>
              </w:rPr>
              <w:t>j</w:t>
            </w:r>
            <w:r w:rsidRPr="26C7BF8C" w:rsidR="0E3E512D">
              <w:rPr>
                <w:b w:val="1"/>
                <w:bCs w:val="1"/>
                <w:sz w:val="28"/>
                <w:szCs w:val="28"/>
              </w:rPr>
              <w:t>e</w:t>
            </w:r>
          </w:p>
        </w:tc>
        <w:tc>
          <w:tcPr>
            <w:tcW w:w="1788" w:type="dxa"/>
            <w:tcMar/>
            <w:vAlign w:val="center"/>
          </w:tcPr>
          <w:p w:rsidRPr="001C33F0" w:rsidR="00731572" w:rsidP="001C33F0" w:rsidRDefault="00731572" w14:paraId="09D7A421" w14:textId="48F3C8A9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26C7BF8C" w:rsidR="0E3E512D">
              <w:rPr>
                <w:b w:val="1"/>
                <w:bCs w:val="1"/>
                <w:sz w:val="28"/>
                <w:szCs w:val="28"/>
              </w:rPr>
              <w:t xml:space="preserve">Michał </w:t>
            </w:r>
            <w:r w:rsidRPr="26C7BF8C" w:rsidR="0E3E512D">
              <w:rPr>
                <w:b w:val="1"/>
                <w:bCs w:val="1"/>
                <w:sz w:val="28"/>
                <w:szCs w:val="28"/>
              </w:rPr>
              <w:t>Łobaza</w:t>
            </w:r>
          </w:p>
        </w:tc>
        <w:tc>
          <w:tcPr>
            <w:tcW w:w="2070" w:type="dxa"/>
            <w:tcMar/>
            <w:vAlign w:val="center"/>
          </w:tcPr>
          <w:p w:rsidRPr="001C33F0" w:rsidR="00731572" w:rsidP="001C33F0" w:rsidRDefault="00731572" w14:paraId="30C049A6" w14:textId="38E65347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26C7BF8C" w:rsidR="0E3E512D">
              <w:rPr>
                <w:b w:val="1"/>
                <w:bCs w:val="1"/>
                <w:sz w:val="28"/>
                <w:szCs w:val="28"/>
              </w:rPr>
              <w:t>Mateusz Jakubowski</w:t>
            </w:r>
          </w:p>
        </w:tc>
        <w:tc>
          <w:tcPr>
            <w:tcW w:w="1766" w:type="dxa"/>
            <w:tcMar/>
            <w:vAlign w:val="center"/>
          </w:tcPr>
          <w:p w:rsidRPr="001C33F0" w:rsidR="00731572" w:rsidP="001C33F0" w:rsidRDefault="00731572" w14:paraId="5BD63FF7" w14:textId="52C4E715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26C7BF8C" w:rsidR="0E3E512D">
              <w:rPr>
                <w:b w:val="1"/>
                <w:bCs w:val="1"/>
                <w:sz w:val="28"/>
                <w:szCs w:val="28"/>
              </w:rPr>
              <w:t xml:space="preserve">Natalia </w:t>
            </w:r>
            <w:r w:rsidRPr="26C7BF8C" w:rsidR="0E3E512D">
              <w:rPr>
                <w:b w:val="1"/>
                <w:bCs w:val="1"/>
                <w:sz w:val="28"/>
                <w:szCs w:val="28"/>
              </w:rPr>
              <w:t>Być</w:t>
            </w:r>
          </w:p>
        </w:tc>
        <w:tc>
          <w:tcPr>
            <w:tcW w:w="1875" w:type="dxa"/>
            <w:tcMar/>
            <w:vAlign w:val="center"/>
          </w:tcPr>
          <w:p w:rsidRPr="001C33F0" w:rsidR="00731572" w:rsidP="001C33F0" w:rsidRDefault="00731572" w14:paraId="4560DEB1" w14:textId="65F150A3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26C7BF8C" w:rsidR="0E3E512D">
              <w:rPr>
                <w:b w:val="1"/>
                <w:bCs w:val="1"/>
                <w:sz w:val="28"/>
                <w:szCs w:val="28"/>
              </w:rPr>
              <w:t xml:space="preserve">Jakub </w:t>
            </w:r>
            <w:r w:rsidRPr="26C7BF8C" w:rsidR="0E3E512D">
              <w:rPr>
                <w:b w:val="1"/>
                <w:bCs w:val="1"/>
                <w:sz w:val="28"/>
                <w:szCs w:val="28"/>
              </w:rPr>
              <w:t>Godula</w:t>
            </w:r>
          </w:p>
        </w:tc>
      </w:tr>
      <w:tr w:rsidR="00731572" w:rsidTr="26C7BF8C" w14:paraId="768332DF" w14:textId="77777777">
        <w:trPr>
          <w:trHeight w:val="684"/>
        </w:trPr>
        <w:tc>
          <w:tcPr>
            <w:tcW w:w="1897" w:type="dxa"/>
            <w:tcMar/>
            <w:vAlign w:val="center"/>
          </w:tcPr>
          <w:p w:rsidRPr="001C33F0" w:rsidR="00731572" w:rsidP="001C33F0" w:rsidRDefault="00731572" w14:paraId="6E77D18D" w14:textId="764238C9">
            <w:pPr>
              <w:rPr>
                <w:sz w:val="28"/>
                <w:szCs w:val="28"/>
              </w:rPr>
            </w:pPr>
            <w:r w:rsidRPr="26C7BF8C" w:rsidR="0E3E512D">
              <w:rPr>
                <w:sz w:val="28"/>
                <w:szCs w:val="28"/>
              </w:rPr>
              <w:t>Django</w:t>
            </w:r>
          </w:p>
        </w:tc>
        <w:tc>
          <w:tcPr>
            <w:tcW w:w="1788" w:type="dxa"/>
            <w:shd w:val="clear" w:color="auto" w:fill="E2EFD9" w:themeFill="accent6" w:themeFillTint="33"/>
            <w:tcMar/>
            <w:vAlign w:val="center"/>
          </w:tcPr>
          <w:p w:rsidRPr="001C33F0" w:rsidR="00731572" w:rsidP="001C33F0" w:rsidRDefault="00731572" w14:paraId="05AEFFF8" w14:textId="5C9D600B">
            <w:pPr>
              <w:jc w:val="center"/>
              <w:rPr>
                <w:sz w:val="28"/>
                <w:szCs w:val="28"/>
              </w:rPr>
            </w:pPr>
            <w:r w:rsidRPr="26C7BF8C" w:rsidR="0E3E512D">
              <w:rPr>
                <w:sz w:val="28"/>
                <w:szCs w:val="28"/>
              </w:rPr>
              <w:t>Posiada</w:t>
            </w:r>
            <w:r w:rsidRPr="26C7BF8C" w:rsidR="0E3E512D">
              <w:rPr>
                <w:sz w:val="28"/>
                <w:szCs w:val="28"/>
              </w:rPr>
              <w:t xml:space="preserve"> (</w:t>
            </w:r>
            <w:r w:rsidRPr="26C7BF8C" w:rsidR="0E3E512D">
              <w:rPr>
                <w:sz w:val="28"/>
                <w:szCs w:val="28"/>
              </w:rPr>
              <w:t>podstawy</w:t>
            </w:r>
            <w:r w:rsidRPr="26C7BF8C" w:rsidR="0E3E512D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shd w:val="clear" w:color="auto" w:fill="A8D08D" w:themeFill="accent6" w:themeFillTint="99"/>
            <w:tcMar/>
            <w:vAlign w:val="center"/>
          </w:tcPr>
          <w:p w:rsidRPr="001C33F0" w:rsidR="00731572" w:rsidP="001C33F0" w:rsidRDefault="00731572" w14:paraId="259E7662" w14:textId="64462D87">
            <w:pPr>
              <w:jc w:val="center"/>
              <w:rPr>
                <w:sz w:val="28"/>
                <w:szCs w:val="28"/>
              </w:rPr>
            </w:pPr>
            <w:r w:rsidRPr="26C7BF8C" w:rsidR="0E3E512D">
              <w:rPr>
                <w:sz w:val="28"/>
                <w:szCs w:val="28"/>
              </w:rPr>
              <w:t>Posiada</w:t>
            </w:r>
          </w:p>
        </w:tc>
        <w:tc>
          <w:tcPr>
            <w:tcW w:w="1766" w:type="dxa"/>
            <w:shd w:val="clear" w:color="auto" w:fill="E2EFD9" w:themeFill="accent6" w:themeFillTint="33"/>
            <w:tcMar/>
            <w:vAlign w:val="center"/>
          </w:tcPr>
          <w:p w:rsidRPr="001C33F0" w:rsidR="00731572" w:rsidP="001C33F0" w:rsidRDefault="00731572" w14:paraId="4B30444D" w14:textId="094C6441">
            <w:pPr>
              <w:jc w:val="center"/>
              <w:rPr>
                <w:sz w:val="28"/>
                <w:szCs w:val="28"/>
              </w:rPr>
            </w:pPr>
            <w:r w:rsidRPr="26C7BF8C" w:rsidR="0E3E512D">
              <w:rPr>
                <w:sz w:val="28"/>
                <w:szCs w:val="28"/>
              </w:rPr>
              <w:t>Posiada</w:t>
            </w:r>
            <w:r w:rsidRPr="26C7BF8C" w:rsidR="0E3E512D">
              <w:rPr>
                <w:sz w:val="28"/>
                <w:szCs w:val="28"/>
              </w:rPr>
              <w:t xml:space="preserve"> (</w:t>
            </w:r>
            <w:r w:rsidRPr="26C7BF8C" w:rsidR="0E3E512D">
              <w:rPr>
                <w:sz w:val="28"/>
                <w:szCs w:val="28"/>
              </w:rPr>
              <w:t>podstawy</w:t>
            </w:r>
            <w:r w:rsidRPr="26C7BF8C" w:rsidR="0E3E512D">
              <w:rPr>
                <w:sz w:val="28"/>
                <w:szCs w:val="28"/>
              </w:rPr>
              <w:t>)</w:t>
            </w:r>
          </w:p>
        </w:tc>
        <w:tc>
          <w:tcPr>
            <w:tcW w:w="1875" w:type="dxa"/>
            <w:shd w:val="clear" w:color="auto" w:fill="E2EFD9" w:themeFill="accent6" w:themeFillTint="33"/>
            <w:tcMar/>
            <w:vAlign w:val="center"/>
          </w:tcPr>
          <w:p w:rsidRPr="001C33F0" w:rsidR="00731572" w:rsidP="001C33F0" w:rsidRDefault="00731572" w14:paraId="15B90861" w14:textId="5ACD8705">
            <w:pPr>
              <w:jc w:val="center"/>
              <w:rPr>
                <w:sz w:val="28"/>
                <w:szCs w:val="28"/>
              </w:rPr>
            </w:pPr>
            <w:r w:rsidRPr="26C7BF8C" w:rsidR="0E3E512D">
              <w:rPr>
                <w:sz w:val="28"/>
                <w:szCs w:val="28"/>
              </w:rPr>
              <w:t>Posiada</w:t>
            </w:r>
            <w:r w:rsidRPr="26C7BF8C" w:rsidR="0E3E512D">
              <w:rPr>
                <w:sz w:val="28"/>
                <w:szCs w:val="28"/>
              </w:rPr>
              <w:t xml:space="preserve"> (</w:t>
            </w:r>
            <w:r w:rsidRPr="26C7BF8C" w:rsidR="0E3E512D">
              <w:rPr>
                <w:sz w:val="28"/>
                <w:szCs w:val="28"/>
              </w:rPr>
              <w:t>podstawy</w:t>
            </w:r>
            <w:r w:rsidRPr="26C7BF8C" w:rsidR="0E3E512D">
              <w:rPr>
                <w:sz w:val="28"/>
                <w:szCs w:val="28"/>
              </w:rPr>
              <w:t>)</w:t>
            </w:r>
          </w:p>
        </w:tc>
      </w:tr>
      <w:tr w:rsidR="00731572" w:rsidTr="26C7BF8C" w14:paraId="187C02AE" w14:textId="77777777">
        <w:trPr>
          <w:trHeight w:val="684"/>
        </w:trPr>
        <w:tc>
          <w:tcPr>
            <w:tcW w:w="1897" w:type="dxa"/>
            <w:tcMar/>
            <w:vAlign w:val="center"/>
          </w:tcPr>
          <w:p w:rsidRPr="001C33F0" w:rsidR="00731572" w:rsidP="001C33F0" w:rsidRDefault="00731572" w14:paraId="224399B6" w14:textId="0E370B38">
            <w:pPr>
              <w:rPr>
                <w:sz w:val="28"/>
                <w:szCs w:val="28"/>
              </w:rPr>
            </w:pPr>
            <w:r w:rsidRPr="26C7BF8C" w:rsidR="0E3E512D">
              <w:rPr>
                <w:sz w:val="28"/>
                <w:szCs w:val="28"/>
              </w:rPr>
              <w:t>Reagować</w:t>
            </w:r>
          </w:p>
        </w:tc>
        <w:tc>
          <w:tcPr>
            <w:tcW w:w="1788" w:type="dxa"/>
            <w:shd w:val="clear" w:color="auto" w:fill="FF5050"/>
            <w:tcMar/>
            <w:vAlign w:val="center"/>
          </w:tcPr>
          <w:p w:rsidRPr="001C33F0" w:rsidR="00731572" w:rsidP="001C33F0" w:rsidRDefault="001C33F0" w14:paraId="166CA8F8" w14:textId="7F0947F7">
            <w:pPr>
              <w:jc w:val="center"/>
              <w:rPr>
                <w:sz w:val="28"/>
                <w:szCs w:val="28"/>
              </w:rPr>
            </w:pPr>
            <w:r w:rsidRPr="26C7BF8C" w:rsidR="29F1DF65">
              <w:rPr>
                <w:sz w:val="28"/>
                <w:szCs w:val="28"/>
              </w:rPr>
              <w:t xml:space="preserve">Nie </w:t>
            </w:r>
            <w:r w:rsidRPr="26C7BF8C" w:rsidR="29F1DF65">
              <w:rPr>
                <w:sz w:val="28"/>
                <w:szCs w:val="28"/>
              </w:rPr>
              <w:t>posiada</w:t>
            </w:r>
          </w:p>
        </w:tc>
        <w:tc>
          <w:tcPr>
            <w:tcW w:w="2070" w:type="dxa"/>
            <w:shd w:val="clear" w:color="auto" w:fill="A8D08D" w:themeFill="accent6" w:themeFillTint="99"/>
            <w:tcMar/>
            <w:vAlign w:val="center"/>
          </w:tcPr>
          <w:p w:rsidRPr="001C33F0" w:rsidR="00731572" w:rsidP="001C33F0" w:rsidRDefault="00731572" w14:paraId="619B015E" w14:textId="766AFD44">
            <w:pPr>
              <w:jc w:val="center"/>
              <w:rPr>
                <w:sz w:val="28"/>
                <w:szCs w:val="28"/>
              </w:rPr>
            </w:pPr>
            <w:r w:rsidRPr="26C7BF8C" w:rsidR="0E3E512D">
              <w:rPr>
                <w:sz w:val="28"/>
                <w:szCs w:val="28"/>
              </w:rPr>
              <w:t>Posiada</w:t>
            </w:r>
          </w:p>
        </w:tc>
        <w:tc>
          <w:tcPr>
            <w:tcW w:w="1766" w:type="dxa"/>
            <w:shd w:val="clear" w:color="auto" w:fill="E2EFD9" w:themeFill="accent6" w:themeFillTint="33"/>
            <w:tcMar/>
            <w:vAlign w:val="center"/>
          </w:tcPr>
          <w:p w:rsidRPr="001C33F0" w:rsidR="00731572" w:rsidP="001C33F0" w:rsidRDefault="00731572" w14:paraId="129053BC" w14:textId="0F28AC8F">
            <w:pPr>
              <w:jc w:val="center"/>
              <w:rPr>
                <w:sz w:val="28"/>
                <w:szCs w:val="28"/>
              </w:rPr>
            </w:pPr>
            <w:r w:rsidRPr="26C7BF8C" w:rsidR="0E3E512D">
              <w:rPr>
                <w:sz w:val="28"/>
                <w:szCs w:val="28"/>
              </w:rPr>
              <w:t>Posiada</w:t>
            </w:r>
            <w:r w:rsidRPr="26C7BF8C" w:rsidR="0E3E512D">
              <w:rPr>
                <w:sz w:val="28"/>
                <w:szCs w:val="28"/>
              </w:rPr>
              <w:t xml:space="preserve"> (</w:t>
            </w:r>
            <w:r w:rsidRPr="26C7BF8C" w:rsidR="0E3E512D">
              <w:rPr>
                <w:sz w:val="28"/>
                <w:szCs w:val="28"/>
              </w:rPr>
              <w:t>podstawy</w:t>
            </w:r>
            <w:r w:rsidRPr="26C7BF8C" w:rsidR="0E3E512D">
              <w:rPr>
                <w:sz w:val="28"/>
                <w:szCs w:val="28"/>
              </w:rPr>
              <w:t>)</w:t>
            </w:r>
          </w:p>
        </w:tc>
        <w:tc>
          <w:tcPr>
            <w:tcW w:w="1875" w:type="dxa"/>
            <w:shd w:val="clear" w:color="auto" w:fill="FF5050"/>
            <w:tcMar/>
            <w:vAlign w:val="center"/>
          </w:tcPr>
          <w:p w:rsidRPr="001C33F0" w:rsidR="00731572" w:rsidP="001C33F0" w:rsidRDefault="00731572" w14:paraId="45E90BF1" w14:textId="2ADCA8AC">
            <w:pPr>
              <w:jc w:val="center"/>
              <w:rPr>
                <w:sz w:val="28"/>
                <w:szCs w:val="28"/>
              </w:rPr>
            </w:pPr>
            <w:r w:rsidRPr="26C7BF8C" w:rsidR="0E3E512D">
              <w:rPr>
                <w:sz w:val="28"/>
                <w:szCs w:val="28"/>
              </w:rPr>
              <w:t xml:space="preserve">Nie </w:t>
            </w:r>
            <w:r w:rsidRPr="26C7BF8C" w:rsidR="0E3E512D">
              <w:rPr>
                <w:sz w:val="28"/>
                <w:szCs w:val="28"/>
              </w:rPr>
              <w:t>posiada</w:t>
            </w:r>
          </w:p>
        </w:tc>
      </w:tr>
      <w:tr w:rsidR="00731572" w:rsidTr="26C7BF8C" w14:paraId="1AF2CD62" w14:textId="77777777">
        <w:trPr>
          <w:trHeight w:val="684"/>
        </w:trPr>
        <w:tc>
          <w:tcPr>
            <w:tcW w:w="1897" w:type="dxa"/>
            <w:tcMar/>
            <w:vAlign w:val="center"/>
          </w:tcPr>
          <w:p w:rsidRPr="001C33F0" w:rsidR="001C33F0" w:rsidP="001C33F0" w:rsidRDefault="001C33F0" w14:paraId="576F6E35" w14:textId="1692012B">
            <w:pPr>
              <w:rPr>
                <w:sz w:val="28"/>
                <w:szCs w:val="28"/>
              </w:rPr>
            </w:pPr>
            <w:r w:rsidRPr="26C7BF8C" w:rsidR="29F1DF65">
              <w:rPr>
                <w:sz w:val="28"/>
                <w:szCs w:val="28"/>
              </w:rPr>
              <w:t>PostgreSQL</w:t>
            </w:r>
          </w:p>
        </w:tc>
        <w:tc>
          <w:tcPr>
            <w:tcW w:w="1788" w:type="dxa"/>
            <w:shd w:val="clear" w:color="auto" w:fill="A8D08D" w:themeFill="accent6" w:themeFillTint="99"/>
            <w:tcMar/>
            <w:vAlign w:val="center"/>
          </w:tcPr>
          <w:p w:rsidRPr="001C33F0" w:rsidR="00731572" w:rsidP="001C33F0" w:rsidRDefault="00731572" w14:paraId="68E3DA7E" w14:textId="36E18135">
            <w:pPr>
              <w:jc w:val="center"/>
              <w:rPr>
                <w:sz w:val="28"/>
                <w:szCs w:val="28"/>
              </w:rPr>
            </w:pPr>
            <w:r w:rsidRPr="26C7BF8C" w:rsidR="0E3E512D">
              <w:rPr>
                <w:sz w:val="28"/>
                <w:szCs w:val="28"/>
              </w:rPr>
              <w:t>Posiada</w:t>
            </w:r>
          </w:p>
        </w:tc>
        <w:tc>
          <w:tcPr>
            <w:tcW w:w="2070" w:type="dxa"/>
            <w:shd w:val="clear" w:color="auto" w:fill="A8D08D" w:themeFill="accent6" w:themeFillTint="99"/>
            <w:tcMar/>
            <w:vAlign w:val="center"/>
          </w:tcPr>
          <w:p w:rsidRPr="001C33F0" w:rsidR="00731572" w:rsidP="001C33F0" w:rsidRDefault="00731572" w14:paraId="0841FB8E" w14:textId="1192904B">
            <w:pPr>
              <w:jc w:val="center"/>
              <w:rPr>
                <w:sz w:val="28"/>
                <w:szCs w:val="28"/>
              </w:rPr>
            </w:pPr>
            <w:r w:rsidRPr="26C7BF8C" w:rsidR="0E3E512D">
              <w:rPr>
                <w:sz w:val="28"/>
                <w:szCs w:val="28"/>
              </w:rPr>
              <w:t>Posiada</w:t>
            </w:r>
          </w:p>
        </w:tc>
        <w:tc>
          <w:tcPr>
            <w:tcW w:w="1766" w:type="dxa"/>
            <w:shd w:val="clear" w:color="auto" w:fill="A8D08D" w:themeFill="accent6" w:themeFillTint="99"/>
            <w:tcMar/>
            <w:vAlign w:val="center"/>
          </w:tcPr>
          <w:p w:rsidRPr="001C33F0" w:rsidR="00731572" w:rsidP="001C33F0" w:rsidRDefault="00731572" w14:paraId="665C19A6" w14:textId="5A1C0375">
            <w:pPr>
              <w:jc w:val="center"/>
              <w:rPr>
                <w:sz w:val="28"/>
                <w:szCs w:val="28"/>
              </w:rPr>
            </w:pPr>
            <w:r w:rsidRPr="26C7BF8C" w:rsidR="0E3E512D">
              <w:rPr>
                <w:sz w:val="28"/>
                <w:szCs w:val="28"/>
              </w:rPr>
              <w:t>Posiada</w:t>
            </w:r>
          </w:p>
        </w:tc>
        <w:tc>
          <w:tcPr>
            <w:tcW w:w="1875" w:type="dxa"/>
            <w:shd w:val="clear" w:color="auto" w:fill="A8D08D" w:themeFill="accent6" w:themeFillTint="99"/>
            <w:tcMar/>
            <w:vAlign w:val="center"/>
          </w:tcPr>
          <w:p w:rsidRPr="001C33F0" w:rsidR="00731572" w:rsidP="001C33F0" w:rsidRDefault="00731572" w14:paraId="7650F5CE" w14:textId="5A452459">
            <w:pPr>
              <w:jc w:val="center"/>
              <w:rPr>
                <w:sz w:val="28"/>
                <w:szCs w:val="28"/>
              </w:rPr>
            </w:pPr>
            <w:r w:rsidRPr="26C7BF8C" w:rsidR="0E3E512D">
              <w:rPr>
                <w:sz w:val="28"/>
                <w:szCs w:val="28"/>
              </w:rPr>
              <w:t>Posiada</w:t>
            </w:r>
          </w:p>
        </w:tc>
      </w:tr>
      <w:tr w:rsidR="00731572" w:rsidTr="26C7BF8C" w14:paraId="2BC77868" w14:textId="77777777">
        <w:trPr>
          <w:trHeight w:val="684"/>
        </w:trPr>
        <w:tc>
          <w:tcPr>
            <w:tcW w:w="1897" w:type="dxa"/>
            <w:tcMar/>
            <w:vAlign w:val="center"/>
          </w:tcPr>
          <w:p w:rsidRPr="001C33F0" w:rsidR="00731572" w:rsidP="001C33F0" w:rsidRDefault="00731572" w14:paraId="60FB48FB" w14:textId="3BC95D0C">
            <w:pPr>
              <w:rPr>
                <w:sz w:val="28"/>
                <w:szCs w:val="28"/>
              </w:rPr>
            </w:pPr>
            <w:r w:rsidRPr="26C7BF8C" w:rsidR="0E3E512D">
              <w:rPr>
                <w:sz w:val="28"/>
                <w:szCs w:val="28"/>
              </w:rPr>
              <w:t>GraphQL</w:t>
            </w:r>
          </w:p>
        </w:tc>
        <w:tc>
          <w:tcPr>
            <w:tcW w:w="1788" w:type="dxa"/>
            <w:shd w:val="clear" w:color="auto" w:fill="E2EFD9" w:themeFill="accent6" w:themeFillTint="33"/>
            <w:tcMar/>
            <w:vAlign w:val="center"/>
          </w:tcPr>
          <w:p w:rsidRPr="001C33F0" w:rsidR="00731572" w:rsidP="001C33F0" w:rsidRDefault="001C33F0" w14:paraId="232BA16C" w14:textId="6514D37D">
            <w:pPr>
              <w:jc w:val="center"/>
              <w:rPr>
                <w:sz w:val="28"/>
                <w:szCs w:val="28"/>
              </w:rPr>
            </w:pPr>
            <w:r w:rsidRPr="26C7BF8C" w:rsidR="29F1DF65">
              <w:rPr>
                <w:sz w:val="28"/>
                <w:szCs w:val="28"/>
              </w:rPr>
              <w:t>Posiada</w:t>
            </w:r>
            <w:r w:rsidRPr="26C7BF8C" w:rsidR="29F1DF65">
              <w:rPr>
                <w:sz w:val="28"/>
                <w:szCs w:val="28"/>
              </w:rPr>
              <w:t xml:space="preserve"> (</w:t>
            </w:r>
            <w:r w:rsidRPr="26C7BF8C" w:rsidR="29F1DF65">
              <w:rPr>
                <w:sz w:val="28"/>
                <w:szCs w:val="28"/>
              </w:rPr>
              <w:t>podstawy</w:t>
            </w:r>
            <w:r w:rsidRPr="26C7BF8C" w:rsidR="29F1DF65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shd w:val="clear" w:color="auto" w:fill="A8D08D" w:themeFill="accent6" w:themeFillTint="99"/>
            <w:tcMar/>
            <w:vAlign w:val="center"/>
          </w:tcPr>
          <w:p w:rsidRPr="001C33F0" w:rsidR="00731572" w:rsidP="001C33F0" w:rsidRDefault="001C33F0" w14:paraId="5BDC76B6" w14:textId="63209C06">
            <w:pPr>
              <w:jc w:val="center"/>
              <w:rPr>
                <w:sz w:val="28"/>
                <w:szCs w:val="28"/>
              </w:rPr>
            </w:pPr>
            <w:r w:rsidRPr="26C7BF8C" w:rsidR="29F1DF65">
              <w:rPr>
                <w:sz w:val="28"/>
                <w:szCs w:val="28"/>
              </w:rPr>
              <w:t>Posiada</w:t>
            </w:r>
          </w:p>
        </w:tc>
        <w:tc>
          <w:tcPr>
            <w:tcW w:w="1766" w:type="dxa"/>
            <w:shd w:val="clear" w:color="auto" w:fill="FF5050"/>
            <w:tcMar/>
            <w:vAlign w:val="center"/>
          </w:tcPr>
          <w:p w:rsidRPr="001C33F0" w:rsidR="00731572" w:rsidP="001C33F0" w:rsidRDefault="001C33F0" w14:paraId="33C31316" w14:textId="2E730712">
            <w:pPr>
              <w:jc w:val="center"/>
              <w:rPr>
                <w:sz w:val="28"/>
                <w:szCs w:val="28"/>
              </w:rPr>
            </w:pPr>
            <w:r w:rsidRPr="26C7BF8C" w:rsidR="29F1DF65">
              <w:rPr>
                <w:sz w:val="28"/>
                <w:szCs w:val="28"/>
              </w:rPr>
              <w:t xml:space="preserve">Nie </w:t>
            </w:r>
            <w:r w:rsidRPr="26C7BF8C" w:rsidR="29F1DF65">
              <w:rPr>
                <w:sz w:val="28"/>
                <w:szCs w:val="28"/>
              </w:rPr>
              <w:t>posiada</w:t>
            </w:r>
          </w:p>
        </w:tc>
        <w:tc>
          <w:tcPr>
            <w:tcW w:w="1875" w:type="dxa"/>
            <w:shd w:val="clear" w:color="auto" w:fill="E2EFD9" w:themeFill="accent6" w:themeFillTint="33"/>
            <w:tcMar/>
            <w:vAlign w:val="center"/>
          </w:tcPr>
          <w:p w:rsidRPr="001C33F0" w:rsidR="00731572" w:rsidP="001C33F0" w:rsidRDefault="001C33F0" w14:paraId="5DC00D34" w14:textId="1453F952">
            <w:pPr>
              <w:jc w:val="center"/>
              <w:rPr>
                <w:sz w:val="28"/>
                <w:szCs w:val="28"/>
              </w:rPr>
            </w:pPr>
            <w:r w:rsidRPr="26C7BF8C" w:rsidR="29F1DF65">
              <w:rPr>
                <w:sz w:val="28"/>
                <w:szCs w:val="28"/>
              </w:rPr>
              <w:t>Posiada</w:t>
            </w:r>
            <w:r w:rsidRPr="26C7BF8C" w:rsidR="29F1DF65">
              <w:rPr>
                <w:sz w:val="28"/>
                <w:szCs w:val="28"/>
              </w:rPr>
              <w:t xml:space="preserve"> (</w:t>
            </w:r>
            <w:r w:rsidRPr="26C7BF8C" w:rsidR="29F1DF65">
              <w:rPr>
                <w:sz w:val="28"/>
                <w:szCs w:val="28"/>
              </w:rPr>
              <w:t>podstawy</w:t>
            </w:r>
            <w:r w:rsidRPr="26C7BF8C" w:rsidR="29F1DF65">
              <w:rPr>
                <w:sz w:val="28"/>
                <w:szCs w:val="28"/>
              </w:rPr>
              <w:t>)</w:t>
            </w:r>
          </w:p>
        </w:tc>
      </w:tr>
    </w:tbl>
    <w:p w:rsidR="00265EFA" w:rsidRDefault="00265EFA" w14:paraId="1E86EF2C" w14:textId="77777777"/>
    <w:p w:rsidRPr="007909E3" w:rsidR="00771419" w:rsidP="26C7BF8C" w:rsidRDefault="00661976" w14:paraId="3F277D93" w14:textId="0CDA3050">
      <w:pPr>
        <w:rPr>
          <w:rFonts w:cs="Calibri" w:cstheme="minorAscii"/>
          <w:i w:val="1"/>
          <w:iCs w:val="1"/>
          <w:sz w:val="28"/>
          <w:szCs w:val="28"/>
        </w:rPr>
      </w:pPr>
      <w:r w:rsidRPr="26C7BF8C" w:rsidR="00661976">
        <w:rPr>
          <w:rFonts w:cs="Calibri" w:cstheme="minorAscii"/>
          <w:i w:val="1"/>
          <w:iCs w:val="1"/>
          <w:sz w:val="28"/>
          <w:szCs w:val="28"/>
        </w:rPr>
        <w:t xml:space="preserve">2. </w:t>
      </w:r>
      <w:r w:rsidRPr="26C7BF8C" w:rsidR="00661976">
        <w:rPr>
          <w:rFonts w:cs="Calibri" w:cstheme="minorAscii"/>
          <w:i w:val="1"/>
          <w:iCs w:val="1"/>
          <w:sz w:val="28"/>
          <w:szCs w:val="28"/>
        </w:rPr>
        <w:t>Uszczegółowienie</w:t>
      </w:r>
      <w:r w:rsidRPr="26C7BF8C" w:rsidR="00661976">
        <w:rPr>
          <w:rFonts w:cs="Calibri" w:cstheme="minorAscii"/>
          <w:i w:val="1"/>
          <w:iCs w:val="1"/>
          <w:sz w:val="28"/>
          <w:szCs w:val="28"/>
        </w:rPr>
        <w:t xml:space="preserve"> </w:t>
      </w:r>
      <w:r w:rsidRPr="26C7BF8C" w:rsidR="00661976">
        <w:rPr>
          <w:rFonts w:cs="Calibri" w:cstheme="minorAscii"/>
          <w:i w:val="1"/>
          <w:iCs w:val="1"/>
          <w:sz w:val="28"/>
          <w:szCs w:val="28"/>
        </w:rPr>
        <w:t>funkcjonalności</w:t>
      </w:r>
    </w:p>
    <w:tbl>
      <w:tblPr>
        <w:tblStyle w:val="Tabela-Siatka"/>
        <w:tblW w:w="0" w:type="auto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3132"/>
        <w:gridCol w:w="4068"/>
        <w:gridCol w:w="2196"/>
      </w:tblGrid>
      <w:tr w:rsidR="001C33F0" w:rsidTr="26C7BF8C" w14:paraId="786EF3E9" w14:textId="77777777">
        <w:trPr>
          <w:trHeight w:val="720"/>
        </w:trPr>
        <w:tc>
          <w:tcPr>
            <w:tcW w:w="3132" w:type="dxa"/>
            <w:tcMar/>
          </w:tcPr>
          <w:p w:rsidRPr="006651CE" w:rsidR="001C33F0" w:rsidRDefault="001C33F0" w14:paraId="171DC842" w14:textId="778C91DD">
            <w:pPr>
              <w:rPr>
                <w:b w:val="1"/>
                <w:bCs w:val="1"/>
              </w:rPr>
            </w:pPr>
            <w:r w:rsidRPr="26C7BF8C" w:rsidR="29F1DF65">
              <w:rPr>
                <w:b w:val="1"/>
                <w:bCs w:val="1"/>
              </w:rPr>
              <w:t>Pytanie</w:t>
            </w:r>
          </w:p>
        </w:tc>
        <w:tc>
          <w:tcPr>
            <w:tcW w:w="4068" w:type="dxa"/>
            <w:tcMar/>
          </w:tcPr>
          <w:p w:rsidRPr="006651CE" w:rsidR="001C33F0" w:rsidRDefault="001C33F0" w14:paraId="6C983ABB" w14:textId="443C3C5A">
            <w:pPr>
              <w:rPr>
                <w:b w:val="1"/>
                <w:bCs w:val="1"/>
              </w:rPr>
            </w:pPr>
            <w:r w:rsidRPr="26C7BF8C" w:rsidR="29F1DF65">
              <w:rPr>
                <w:b w:val="1"/>
                <w:bCs w:val="1"/>
              </w:rPr>
              <w:t>Odpowiedź</w:t>
            </w:r>
          </w:p>
        </w:tc>
        <w:tc>
          <w:tcPr>
            <w:tcW w:w="2196" w:type="dxa"/>
            <w:tcMar/>
          </w:tcPr>
          <w:p w:rsidRPr="006651CE" w:rsidR="001C33F0" w:rsidRDefault="001C33F0" w14:paraId="2711FEF6" w14:textId="0FBEF4D3">
            <w:pPr>
              <w:rPr>
                <w:b w:val="1"/>
                <w:bCs w:val="1"/>
              </w:rPr>
            </w:pPr>
            <w:r w:rsidRPr="26C7BF8C" w:rsidR="29F1DF65">
              <w:rPr>
                <w:b w:val="1"/>
                <w:bCs w:val="1"/>
              </w:rPr>
              <w:t>Uwagi</w:t>
            </w:r>
          </w:p>
        </w:tc>
      </w:tr>
      <w:tr w:rsidRPr="00771419" w:rsidR="001C33F0" w:rsidTr="26C7BF8C" w14:paraId="7A95DBFD" w14:textId="77777777">
        <w:trPr>
          <w:trHeight w:val="720"/>
        </w:trPr>
        <w:tc>
          <w:tcPr>
            <w:tcW w:w="3132" w:type="dxa"/>
            <w:shd w:val="clear" w:color="auto" w:fill="D0CECE" w:themeFill="background2" w:themeFillShade="E6"/>
            <w:tcMar/>
          </w:tcPr>
          <w:p w:rsidRPr="00A50C44" w:rsidR="001C33F0" w:rsidRDefault="006651CE" w14:paraId="53903BF6" w14:textId="32852C89">
            <w:pPr>
              <w:rPr>
                <w:b w:val="1"/>
                <w:bCs w:val="1"/>
                <w:lang w:val="pl-PL"/>
              </w:rPr>
            </w:pPr>
            <w:r w:rsidRPr="26C7BF8C" w:rsidR="1F694343">
              <w:rPr>
                <w:b w:val="1"/>
                <w:bCs w:val="1"/>
              </w:rPr>
              <w:t xml:space="preserve">Ile </w:t>
            </w:r>
            <w:r w:rsidRPr="26C7BF8C" w:rsidR="1F694343">
              <w:rPr>
                <w:b w:val="1"/>
                <w:bCs w:val="1"/>
              </w:rPr>
              <w:t>różnych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rodzajów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produktów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muzycznych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oferuje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sklep</w:t>
            </w:r>
            <w:r w:rsidRPr="26C7BF8C" w:rsidR="1F694343">
              <w:rPr>
                <w:b w:val="1"/>
                <w:bCs w:val="1"/>
              </w:rPr>
              <w:t>?</w:t>
            </w:r>
          </w:p>
        </w:tc>
        <w:tc>
          <w:tcPr>
            <w:tcW w:w="4068" w:type="dxa"/>
            <w:shd w:val="clear" w:color="auto" w:fill="D0CECE" w:themeFill="background2" w:themeFillShade="E6"/>
            <w:tcMar/>
          </w:tcPr>
          <w:p w:rsidRPr="006651CE" w:rsidR="001C33F0" w:rsidRDefault="006651CE" w14:paraId="5F593231" w14:textId="35DC4972">
            <w:pPr>
              <w:rPr>
                <w:lang w:val="pl-PL"/>
              </w:rPr>
            </w:pPr>
            <w:r w:rsidR="1F694343">
              <w:rPr/>
              <w:t>Sklep</w:t>
            </w:r>
            <w:r w:rsidR="1F694343">
              <w:rPr/>
              <w:t xml:space="preserve"> </w:t>
            </w:r>
            <w:r w:rsidR="1F694343">
              <w:rPr/>
              <w:t>oferuje</w:t>
            </w:r>
            <w:r w:rsidR="1F694343">
              <w:rPr/>
              <w:t xml:space="preserve"> </w:t>
            </w:r>
            <w:r w:rsidR="1F694343">
              <w:rPr/>
              <w:t>instrumenty</w:t>
            </w:r>
            <w:r w:rsidR="1F694343">
              <w:rPr/>
              <w:t xml:space="preserve"> </w:t>
            </w:r>
            <w:r w:rsidR="1F694343">
              <w:rPr/>
              <w:t>muzyczne</w:t>
            </w:r>
            <w:r w:rsidR="1F694343">
              <w:rPr/>
              <w:t xml:space="preserve">, </w:t>
            </w:r>
            <w:r w:rsidR="1F694343">
              <w:rPr/>
              <w:t>akcesoria</w:t>
            </w:r>
            <w:r w:rsidR="1F694343">
              <w:rPr/>
              <w:t xml:space="preserve"> do </w:t>
            </w:r>
            <w:r w:rsidR="1F694343">
              <w:rPr/>
              <w:t>instrumentów</w:t>
            </w:r>
            <w:r w:rsidR="1F694343">
              <w:rPr/>
              <w:t xml:space="preserve">, </w:t>
            </w:r>
            <w:r w:rsidR="1F694343">
              <w:rPr/>
              <w:t>płyty</w:t>
            </w:r>
            <w:r w:rsidR="1F694343">
              <w:rPr/>
              <w:t xml:space="preserve"> CD, </w:t>
            </w:r>
            <w:r w:rsidR="1F694343">
              <w:rPr/>
              <w:t>winyle</w:t>
            </w:r>
          </w:p>
        </w:tc>
        <w:tc>
          <w:tcPr>
            <w:tcW w:w="2196" w:type="dxa"/>
            <w:shd w:val="clear" w:color="auto" w:fill="D0CECE" w:themeFill="background2" w:themeFillShade="E6"/>
            <w:tcMar/>
          </w:tcPr>
          <w:p w:rsidRPr="006651CE" w:rsidR="001C33F0" w:rsidRDefault="001C33F0" w14:paraId="7BE77C3B" w14:textId="2C5D3C74">
            <w:pPr>
              <w:rPr>
                <w:lang w:val="pl-PL"/>
              </w:rPr>
            </w:pPr>
          </w:p>
        </w:tc>
      </w:tr>
      <w:tr w:rsidRPr="00771419" w:rsidR="001C33F0" w:rsidTr="26C7BF8C" w14:paraId="702C53A2" w14:textId="77777777">
        <w:trPr>
          <w:trHeight w:val="720"/>
        </w:trPr>
        <w:tc>
          <w:tcPr>
            <w:tcW w:w="3132" w:type="dxa"/>
            <w:tcMar/>
          </w:tcPr>
          <w:p w:rsidRPr="00A50C44" w:rsidR="001C33F0" w:rsidRDefault="006651CE" w14:paraId="3A43E606" w14:textId="2D4410DC">
            <w:pPr>
              <w:rPr>
                <w:b w:val="1"/>
                <w:bCs w:val="1"/>
                <w:lang w:val="pl-PL"/>
              </w:rPr>
            </w:pPr>
            <w:r w:rsidRPr="26C7BF8C" w:rsidR="1F694343">
              <w:rPr>
                <w:b w:val="1"/>
                <w:bCs w:val="1"/>
              </w:rPr>
              <w:t xml:space="preserve">Jakie </w:t>
            </w:r>
            <w:r w:rsidRPr="26C7BF8C" w:rsidR="1F694343">
              <w:rPr>
                <w:b w:val="1"/>
                <w:bCs w:val="1"/>
              </w:rPr>
              <w:t>są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dostępne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metody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płatności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dla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klientów</w:t>
            </w:r>
            <w:r w:rsidRPr="26C7BF8C" w:rsidR="1F694343">
              <w:rPr>
                <w:b w:val="1"/>
                <w:bCs w:val="1"/>
              </w:rPr>
              <w:t>?</w:t>
            </w:r>
          </w:p>
        </w:tc>
        <w:tc>
          <w:tcPr>
            <w:tcW w:w="4068" w:type="dxa"/>
            <w:tcMar/>
          </w:tcPr>
          <w:p w:rsidRPr="006651CE" w:rsidR="001C33F0" w:rsidRDefault="006651CE" w14:paraId="59DC3DAF" w14:textId="05AC21FE">
            <w:pPr>
              <w:rPr>
                <w:lang w:val="pl-PL"/>
              </w:rPr>
            </w:pPr>
            <w:r w:rsidR="1F694343">
              <w:rPr/>
              <w:t>Klienci</w:t>
            </w:r>
            <w:r w:rsidR="1F694343">
              <w:rPr/>
              <w:t xml:space="preserve"> </w:t>
            </w:r>
            <w:r w:rsidR="1F694343">
              <w:rPr/>
              <w:t>mogą</w:t>
            </w:r>
            <w:r w:rsidR="1F694343">
              <w:rPr/>
              <w:t xml:space="preserve"> </w:t>
            </w:r>
            <w:r w:rsidR="1F694343">
              <w:rPr/>
              <w:t>płacić</w:t>
            </w:r>
            <w:r w:rsidR="1F694343">
              <w:rPr/>
              <w:t xml:space="preserve"> </w:t>
            </w:r>
            <w:r w:rsidR="1F694343">
              <w:rPr/>
              <w:t>kartą</w:t>
            </w:r>
            <w:r w:rsidR="1F694343">
              <w:rPr/>
              <w:t xml:space="preserve"> </w:t>
            </w:r>
            <w:r w:rsidR="1F694343">
              <w:rPr/>
              <w:t>kredytową</w:t>
            </w:r>
            <w:r w:rsidR="1F694343">
              <w:rPr/>
              <w:t xml:space="preserve"> </w:t>
            </w:r>
            <w:r w:rsidR="1F694343">
              <w:rPr/>
              <w:t>i</w:t>
            </w:r>
            <w:r w:rsidR="1F694343">
              <w:rPr/>
              <w:t> </w:t>
            </w:r>
            <w:r w:rsidR="1F694343">
              <w:rPr/>
              <w:t>debetową</w:t>
            </w:r>
            <w:r w:rsidR="1F694343">
              <w:rPr/>
              <w:t xml:space="preserve">, </w:t>
            </w:r>
            <w:r w:rsidR="1F694343">
              <w:rPr/>
              <w:t>przelewy</w:t>
            </w:r>
            <w:r w:rsidR="1F694343">
              <w:rPr/>
              <w:t xml:space="preserve"> </w:t>
            </w:r>
            <w:r w:rsidR="1F694343">
              <w:rPr/>
              <w:t>bankowe</w:t>
            </w:r>
            <w:r w:rsidR="1F694343">
              <w:rPr/>
              <w:t xml:space="preserve">. W </w:t>
            </w:r>
            <w:r w:rsidR="1F694343">
              <w:rPr/>
              <w:t>ramach</w:t>
            </w:r>
            <w:r w:rsidR="1F694343">
              <w:rPr/>
              <w:t xml:space="preserve"> </w:t>
            </w:r>
            <w:r w:rsidR="1F694343">
              <w:rPr/>
              <w:t>demonstracji</w:t>
            </w:r>
            <w:r w:rsidR="1F694343">
              <w:rPr/>
              <w:t xml:space="preserve"> </w:t>
            </w:r>
            <w:r w:rsidR="1F694343">
              <w:rPr/>
              <w:t>systemu</w:t>
            </w:r>
            <w:r w:rsidR="1F694343">
              <w:rPr/>
              <w:t xml:space="preserve">, </w:t>
            </w:r>
            <w:r w:rsidR="1F694343">
              <w:rPr/>
              <w:t>będziemy</w:t>
            </w:r>
            <w:r w:rsidR="1F694343">
              <w:rPr/>
              <w:t xml:space="preserve"> </w:t>
            </w:r>
            <w:r w:rsidR="1F694343">
              <w:rPr/>
              <w:t>używać</w:t>
            </w:r>
            <w:r w:rsidR="1F694343">
              <w:rPr/>
              <w:t xml:space="preserve"> </w:t>
            </w:r>
            <w:r w:rsidR="1F694343">
              <w:rPr/>
              <w:t>środowiska</w:t>
            </w:r>
            <w:r w:rsidR="1F694343">
              <w:rPr/>
              <w:t xml:space="preserve"> </w:t>
            </w:r>
            <w:r w:rsidR="1F694343">
              <w:rPr/>
              <w:t>testowego</w:t>
            </w:r>
            <w:r w:rsidR="1F694343">
              <w:rPr/>
              <w:t xml:space="preserve"> (</w:t>
            </w:r>
            <w:r w:rsidR="1F694343">
              <w:rPr/>
              <w:t>brak</w:t>
            </w:r>
            <w:r w:rsidR="1F694343">
              <w:rPr/>
              <w:t xml:space="preserve"> </w:t>
            </w:r>
            <w:r w:rsidR="1F694343">
              <w:rPr/>
              <w:t>realnych</w:t>
            </w:r>
            <w:r w:rsidR="1F694343">
              <w:rPr/>
              <w:t xml:space="preserve"> </w:t>
            </w:r>
            <w:r w:rsidR="1F694343">
              <w:rPr/>
              <w:t>transakcji</w:t>
            </w:r>
            <w:r w:rsidR="1F694343">
              <w:rPr/>
              <w:t>)</w:t>
            </w:r>
          </w:p>
        </w:tc>
        <w:tc>
          <w:tcPr>
            <w:tcW w:w="2196" w:type="dxa"/>
            <w:tcMar/>
          </w:tcPr>
          <w:p w:rsidRPr="006651CE" w:rsidR="001C33F0" w:rsidRDefault="001C33F0" w14:paraId="713743AE" w14:textId="77777777">
            <w:pPr>
              <w:rPr>
                <w:lang w:val="pl-PL"/>
              </w:rPr>
            </w:pPr>
          </w:p>
        </w:tc>
      </w:tr>
      <w:tr w:rsidRPr="006651CE" w:rsidR="001C33F0" w:rsidTr="26C7BF8C" w14:paraId="183DAF07" w14:textId="77777777">
        <w:trPr>
          <w:trHeight w:val="720"/>
        </w:trPr>
        <w:tc>
          <w:tcPr>
            <w:tcW w:w="3132" w:type="dxa"/>
            <w:shd w:val="clear" w:color="auto" w:fill="D0CECE" w:themeFill="background2" w:themeFillShade="E6"/>
            <w:tcMar/>
          </w:tcPr>
          <w:p w:rsidRPr="00A50C44" w:rsidR="001C33F0" w:rsidRDefault="006651CE" w14:paraId="6F915D91" w14:textId="7FA957E2">
            <w:pPr>
              <w:rPr>
                <w:b w:val="1"/>
                <w:bCs w:val="1"/>
                <w:lang w:val="pl-PL"/>
              </w:rPr>
            </w:pPr>
            <w:r w:rsidRPr="26C7BF8C" w:rsidR="1F694343">
              <w:rPr>
                <w:b w:val="1"/>
                <w:bCs w:val="1"/>
              </w:rPr>
              <w:t>Czy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istnieje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możliwość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śledzenia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statusu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zamówienia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przez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klienta</w:t>
            </w:r>
          </w:p>
        </w:tc>
        <w:tc>
          <w:tcPr>
            <w:tcW w:w="4068" w:type="dxa"/>
            <w:shd w:val="clear" w:color="auto" w:fill="D0CECE" w:themeFill="background2" w:themeFillShade="E6"/>
            <w:tcMar/>
          </w:tcPr>
          <w:p w:rsidRPr="00661976" w:rsidR="001C33F0" w:rsidP="26C7BF8C" w:rsidRDefault="006651CE" w14:paraId="36BF7D49" w14:textId="4319EB34">
            <w:pPr>
              <w:rPr>
                <w:lang w:val="pl-PL"/>
              </w:rPr>
            </w:pPr>
            <w:r w:rsidR="1F694343">
              <w:rPr/>
              <w:t>Tak</w:t>
            </w:r>
          </w:p>
        </w:tc>
        <w:tc>
          <w:tcPr>
            <w:tcW w:w="2196" w:type="dxa"/>
            <w:shd w:val="clear" w:color="auto" w:fill="D0CECE" w:themeFill="background2" w:themeFillShade="E6"/>
            <w:tcMar/>
          </w:tcPr>
          <w:p w:rsidRPr="00661976" w:rsidR="001C33F0" w:rsidRDefault="001C33F0" w14:paraId="6B362BDD" w14:textId="6ECD2686">
            <w:pPr>
              <w:rPr>
                <w:b w:val="1"/>
                <w:bCs w:val="1"/>
                <w:lang w:val="pl-PL"/>
              </w:rPr>
            </w:pPr>
          </w:p>
        </w:tc>
      </w:tr>
      <w:tr w:rsidRPr="00771419" w:rsidR="00771419" w:rsidTr="26C7BF8C" w14:paraId="6EF9C3CF" w14:textId="77777777">
        <w:trPr>
          <w:trHeight w:val="720"/>
        </w:trPr>
        <w:tc>
          <w:tcPr>
            <w:tcW w:w="3132" w:type="dxa"/>
            <w:tcMar/>
          </w:tcPr>
          <w:p w:rsidRPr="00771419" w:rsidR="00771419" w:rsidRDefault="00771419" w14:paraId="45FD14A5" w14:textId="5BFBA3D2">
            <w:pPr>
              <w:rPr>
                <w:b w:val="1"/>
                <w:bCs w:val="1"/>
                <w:lang w:val="pl-PL"/>
              </w:rPr>
            </w:pPr>
            <w:r w:rsidRPr="26C7BF8C" w:rsidR="2EEA913E">
              <w:rPr>
                <w:b w:val="1"/>
                <w:bCs w:val="1"/>
              </w:rPr>
              <w:t>Czy</w:t>
            </w:r>
            <w:r w:rsidRPr="26C7BF8C" w:rsidR="2EEA913E">
              <w:rPr>
                <w:b w:val="1"/>
                <w:bCs w:val="1"/>
              </w:rPr>
              <w:t xml:space="preserve"> </w:t>
            </w:r>
            <w:r w:rsidRPr="26C7BF8C" w:rsidR="2EEA913E">
              <w:rPr>
                <w:b w:val="1"/>
                <w:bCs w:val="1"/>
              </w:rPr>
              <w:t>są</w:t>
            </w:r>
            <w:r w:rsidRPr="26C7BF8C" w:rsidR="2EEA913E">
              <w:rPr>
                <w:b w:val="1"/>
                <w:bCs w:val="1"/>
              </w:rPr>
              <w:t xml:space="preserve"> </w:t>
            </w:r>
            <w:r w:rsidRPr="26C7BF8C" w:rsidR="2EEA913E">
              <w:rPr>
                <w:b w:val="1"/>
                <w:bCs w:val="1"/>
              </w:rPr>
              <w:t>planowane</w:t>
            </w:r>
            <w:r w:rsidRPr="26C7BF8C" w:rsidR="2EEA913E">
              <w:rPr>
                <w:b w:val="1"/>
                <w:bCs w:val="1"/>
              </w:rPr>
              <w:t xml:space="preserve"> </w:t>
            </w:r>
            <w:r w:rsidRPr="26C7BF8C" w:rsidR="2EEA913E">
              <w:rPr>
                <w:b w:val="1"/>
                <w:bCs w:val="1"/>
              </w:rPr>
              <w:t>opcje</w:t>
            </w:r>
            <w:r w:rsidRPr="26C7BF8C" w:rsidR="2EEA913E">
              <w:rPr>
                <w:b w:val="1"/>
                <w:bCs w:val="1"/>
              </w:rPr>
              <w:t xml:space="preserve"> </w:t>
            </w:r>
            <w:r w:rsidRPr="26C7BF8C" w:rsidR="2EEA913E">
              <w:rPr>
                <w:b w:val="1"/>
                <w:bCs w:val="1"/>
              </w:rPr>
              <w:t>obsługi</w:t>
            </w:r>
            <w:r w:rsidRPr="26C7BF8C" w:rsidR="2EEA913E">
              <w:rPr>
                <w:b w:val="1"/>
                <w:bCs w:val="1"/>
              </w:rPr>
              <w:t xml:space="preserve"> </w:t>
            </w:r>
            <w:r w:rsidRPr="26C7BF8C" w:rsidR="2EEA913E">
              <w:rPr>
                <w:b w:val="1"/>
                <w:bCs w:val="1"/>
              </w:rPr>
              <w:t>zwrotów</w:t>
            </w:r>
            <w:r w:rsidRPr="26C7BF8C" w:rsidR="2EEA913E">
              <w:rPr>
                <w:b w:val="1"/>
                <w:bCs w:val="1"/>
              </w:rPr>
              <w:t xml:space="preserve"> </w:t>
            </w:r>
            <w:r w:rsidRPr="26C7BF8C" w:rsidR="2EEA913E">
              <w:rPr>
                <w:b w:val="1"/>
                <w:bCs w:val="1"/>
              </w:rPr>
              <w:t>i</w:t>
            </w:r>
            <w:r w:rsidRPr="26C7BF8C" w:rsidR="2EEA913E">
              <w:rPr>
                <w:b w:val="1"/>
                <w:bCs w:val="1"/>
              </w:rPr>
              <w:t xml:space="preserve"> </w:t>
            </w:r>
            <w:r w:rsidRPr="26C7BF8C" w:rsidR="2EEA913E">
              <w:rPr>
                <w:b w:val="1"/>
                <w:bCs w:val="1"/>
              </w:rPr>
              <w:t>reklamacji</w:t>
            </w:r>
            <w:r w:rsidRPr="26C7BF8C" w:rsidR="2EEA913E">
              <w:rPr>
                <w:b w:val="1"/>
                <w:bCs w:val="1"/>
              </w:rPr>
              <w:t xml:space="preserve"> </w:t>
            </w:r>
            <w:r w:rsidRPr="26C7BF8C" w:rsidR="2EEA913E">
              <w:rPr>
                <w:b w:val="1"/>
                <w:bCs w:val="1"/>
              </w:rPr>
              <w:t>produktów</w:t>
            </w:r>
            <w:r w:rsidRPr="26C7BF8C" w:rsidR="2EEA913E">
              <w:rPr>
                <w:b w:val="1"/>
                <w:bCs w:val="1"/>
              </w:rPr>
              <w:t>?</w:t>
            </w:r>
          </w:p>
        </w:tc>
        <w:tc>
          <w:tcPr>
            <w:tcW w:w="4068" w:type="dxa"/>
            <w:tcMar/>
          </w:tcPr>
          <w:p w:rsidR="00771419" w:rsidRDefault="00771419" w14:paraId="190DD888" w14:textId="56D4C8A5">
            <w:pPr>
              <w:rPr>
                <w:lang w:val="pl-PL"/>
              </w:rPr>
            </w:pPr>
            <w:r w:rsidR="2EEA913E">
              <w:rPr/>
              <w:t xml:space="preserve">Tak - </w:t>
            </w:r>
            <w:r w:rsidR="2EEA913E">
              <w:rPr/>
              <w:t>będzie</w:t>
            </w:r>
            <w:r w:rsidR="2EEA913E">
              <w:rPr/>
              <w:t xml:space="preserve"> </w:t>
            </w:r>
            <w:r w:rsidR="2EEA913E">
              <w:rPr/>
              <w:t>dostępny</w:t>
            </w:r>
            <w:r w:rsidR="2EEA913E">
              <w:rPr/>
              <w:t xml:space="preserve"> </w:t>
            </w:r>
            <w:r w:rsidR="2EEA913E">
              <w:rPr/>
              <w:t>formularz</w:t>
            </w:r>
            <w:r w:rsidR="2EEA913E">
              <w:rPr/>
              <w:t>, w </w:t>
            </w:r>
            <w:r w:rsidR="2EEA913E">
              <w:rPr/>
              <w:t>którym</w:t>
            </w:r>
            <w:r w:rsidR="2EEA913E">
              <w:rPr/>
              <w:t xml:space="preserve"> </w:t>
            </w:r>
            <w:r w:rsidR="2EEA913E">
              <w:rPr/>
              <w:t>klient</w:t>
            </w:r>
            <w:r w:rsidR="2EEA913E">
              <w:rPr/>
              <w:t xml:space="preserve"> </w:t>
            </w:r>
            <w:r w:rsidR="2EEA913E">
              <w:rPr/>
              <w:t>będzie</w:t>
            </w:r>
            <w:r w:rsidR="2EEA913E">
              <w:rPr/>
              <w:t xml:space="preserve"> </w:t>
            </w:r>
            <w:r w:rsidR="2EEA913E">
              <w:rPr/>
              <w:t>mógł</w:t>
            </w:r>
            <w:r w:rsidR="2EEA913E">
              <w:rPr/>
              <w:t xml:space="preserve"> </w:t>
            </w:r>
            <w:r w:rsidR="2EEA913E">
              <w:rPr/>
              <w:t>podać</w:t>
            </w:r>
            <w:r w:rsidR="2EEA913E">
              <w:rPr/>
              <w:t xml:space="preserve"> </w:t>
            </w:r>
            <w:r w:rsidR="2EEA913E">
              <w:rPr/>
              <w:t>swój</w:t>
            </w:r>
            <w:r w:rsidR="2EEA913E">
              <w:rPr/>
              <w:t xml:space="preserve"> </w:t>
            </w:r>
            <w:r w:rsidR="2EEA913E">
              <w:rPr/>
              <w:t>numer</w:t>
            </w:r>
            <w:r w:rsidR="2EEA913E">
              <w:rPr/>
              <w:t xml:space="preserve"> </w:t>
            </w:r>
            <w:r w:rsidR="2EEA913E">
              <w:rPr/>
              <w:t>zamówienia</w:t>
            </w:r>
            <w:r w:rsidR="2EEA913E">
              <w:rPr/>
              <w:t xml:space="preserve"> </w:t>
            </w:r>
            <w:r w:rsidR="2EEA913E">
              <w:rPr/>
              <w:t>oraz</w:t>
            </w:r>
            <w:r w:rsidR="2EEA913E">
              <w:rPr/>
              <w:t xml:space="preserve"> </w:t>
            </w:r>
            <w:r w:rsidR="2EEA913E">
              <w:rPr/>
              <w:t>powód</w:t>
            </w:r>
            <w:r w:rsidR="2EEA913E">
              <w:rPr/>
              <w:t xml:space="preserve"> </w:t>
            </w:r>
            <w:r w:rsidR="2EEA913E">
              <w:rPr/>
              <w:t>reklamacji</w:t>
            </w:r>
            <w:r w:rsidR="2EEA913E">
              <w:rPr/>
              <w:t>.</w:t>
            </w:r>
          </w:p>
        </w:tc>
        <w:tc>
          <w:tcPr>
            <w:tcW w:w="2196" w:type="dxa"/>
            <w:tcMar/>
          </w:tcPr>
          <w:p w:rsidRPr="006651CE" w:rsidR="00771419" w:rsidRDefault="00771419" w14:paraId="4338A409" w14:textId="77777777">
            <w:pPr>
              <w:rPr>
                <w:lang w:val="pl-PL"/>
              </w:rPr>
            </w:pPr>
          </w:p>
        </w:tc>
      </w:tr>
      <w:tr w:rsidRPr="00771419" w:rsidR="001C33F0" w:rsidTr="26C7BF8C" w14:paraId="6F6F8EEF" w14:textId="77777777">
        <w:trPr>
          <w:trHeight w:val="720"/>
        </w:trPr>
        <w:tc>
          <w:tcPr>
            <w:tcW w:w="3132" w:type="dxa"/>
            <w:shd w:val="clear" w:color="auto" w:fill="D0CECE" w:themeFill="background2" w:themeFillShade="E6"/>
            <w:tcMar/>
          </w:tcPr>
          <w:p w:rsidRPr="00A50C44" w:rsidR="001C33F0" w:rsidRDefault="006651CE" w14:paraId="11706F32" w14:textId="1DE4A904">
            <w:pPr>
              <w:rPr>
                <w:b w:val="1"/>
                <w:bCs w:val="1"/>
                <w:lang w:val="pl-PL"/>
              </w:rPr>
            </w:pPr>
            <w:r w:rsidRPr="26C7BF8C" w:rsidR="1F694343">
              <w:rPr>
                <w:b w:val="1"/>
                <w:bCs w:val="1"/>
              </w:rPr>
              <w:t xml:space="preserve">Jakie </w:t>
            </w:r>
            <w:r w:rsidRPr="26C7BF8C" w:rsidR="1F694343">
              <w:rPr>
                <w:b w:val="1"/>
                <w:bCs w:val="1"/>
              </w:rPr>
              <w:t>funkcjonalności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powinny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być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dostępne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dla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klientów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i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personelu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sklepu</w:t>
            </w:r>
            <w:r w:rsidRPr="26C7BF8C" w:rsidR="1F694343">
              <w:rPr>
                <w:b w:val="1"/>
                <w:bCs w:val="1"/>
              </w:rPr>
              <w:t>?</w:t>
            </w:r>
          </w:p>
        </w:tc>
        <w:tc>
          <w:tcPr>
            <w:tcW w:w="4068" w:type="dxa"/>
            <w:shd w:val="clear" w:color="auto" w:fill="D0CECE" w:themeFill="background2" w:themeFillShade="E6"/>
            <w:tcMar/>
          </w:tcPr>
          <w:p w:rsidRPr="006651CE" w:rsidR="001C33F0" w:rsidRDefault="006651CE" w14:paraId="216687DD" w14:textId="3A2B82A4">
            <w:pPr>
              <w:rPr>
                <w:lang w:val="pl-PL"/>
              </w:rPr>
            </w:pPr>
            <w:r w:rsidR="1F694343">
              <w:rPr/>
              <w:t>Klient</w:t>
            </w:r>
            <w:r w:rsidR="1F694343">
              <w:rPr/>
              <w:t xml:space="preserve"> </w:t>
            </w:r>
            <w:r w:rsidR="1F694343">
              <w:rPr/>
              <w:t>może</w:t>
            </w:r>
            <w:r w:rsidR="1F694343">
              <w:rPr/>
              <w:t xml:space="preserve"> </w:t>
            </w:r>
            <w:r w:rsidR="1F694343">
              <w:rPr/>
              <w:t>przeglądać</w:t>
            </w:r>
            <w:r w:rsidR="1F694343">
              <w:rPr/>
              <w:t xml:space="preserve"> </w:t>
            </w:r>
            <w:r w:rsidR="1F694343">
              <w:rPr/>
              <w:t>produkty</w:t>
            </w:r>
            <w:r w:rsidR="1F694343">
              <w:rPr/>
              <w:t xml:space="preserve">, </w:t>
            </w:r>
            <w:r w:rsidR="1F694343">
              <w:rPr/>
              <w:t>kupować</w:t>
            </w:r>
            <w:r w:rsidR="1F694343">
              <w:rPr/>
              <w:t xml:space="preserve"> je, </w:t>
            </w:r>
            <w:r w:rsidR="1F694343">
              <w:rPr/>
              <w:t>założyć</w:t>
            </w:r>
            <w:r w:rsidR="1F694343">
              <w:rPr/>
              <w:t xml:space="preserve"> </w:t>
            </w:r>
            <w:r w:rsidR="1F694343">
              <w:rPr/>
              <w:t>profil</w:t>
            </w:r>
            <w:r w:rsidR="1F694343">
              <w:rPr/>
              <w:t xml:space="preserve">, </w:t>
            </w:r>
            <w:r w:rsidR="1F694343">
              <w:rPr/>
              <w:t>śledzić</w:t>
            </w:r>
            <w:r w:rsidR="1F694343">
              <w:rPr/>
              <w:t xml:space="preserve"> status </w:t>
            </w:r>
            <w:r w:rsidR="1F694343">
              <w:rPr/>
              <w:t>zamówienia</w:t>
            </w:r>
            <w:r w:rsidR="1F694343">
              <w:rPr/>
              <w:t xml:space="preserve">. </w:t>
            </w:r>
            <w:r w:rsidR="1F694343">
              <w:rPr/>
              <w:t>Personel</w:t>
            </w:r>
            <w:r w:rsidR="1F694343">
              <w:rPr/>
              <w:t xml:space="preserve"> </w:t>
            </w:r>
            <w:r w:rsidR="1F694343">
              <w:rPr/>
              <w:t>może</w:t>
            </w:r>
            <w:r w:rsidR="1F694343">
              <w:rPr/>
              <w:t xml:space="preserve"> </w:t>
            </w:r>
            <w:r w:rsidR="1F694343">
              <w:rPr/>
              <w:t>edytować</w:t>
            </w:r>
            <w:r w:rsidR="1F694343">
              <w:rPr/>
              <w:t xml:space="preserve"> stan </w:t>
            </w:r>
            <w:r w:rsidR="1F694343">
              <w:rPr/>
              <w:t>produktów</w:t>
            </w:r>
            <w:r w:rsidR="1F694343">
              <w:rPr/>
              <w:t xml:space="preserve">, </w:t>
            </w:r>
            <w:r w:rsidR="1F694343">
              <w:rPr/>
              <w:t>obsługiwać</w:t>
            </w:r>
            <w:r w:rsidR="1F694343">
              <w:rPr/>
              <w:t xml:space="preserve"> </w:t>
            </w:r>
            <w:r w:rsidR="1F694343">
              <w:rPr/>
              <w:t>zamówienia</w:t>
            </w:r>
            <w:r w:rsidR="1F694343">
              <w:rPr/>
              <w:t xml:space="preserve">. Admin </w:t>
            </w:r>
            <w:r w:rsidR="1F694343">
              <w:rPr/>
              <w:t>może</w:t>
            </w:r>
            <w:r w:rsidR="1F694343">
              <w:rPr/>
              <w:t xml:space="preserve"> </w:t>
            </w:r>
            <w:r w:rsidR="1F694343">
              <w:rPr/>
              <w:t>wykonywać</w:t>
            </w:r>
            <w:r w:rsidR="1F694343">
              <w:rPr/>
              <w:t xml:space="preserve"> </w:t>
            </w:r>
            <w:r w:rsidR="1F694343">
              <w:rPr/>
              <w:t>wszystkie</w:t>
            </w:r>
            <w:r w:rsidR="1F694343">
              <w:rPr/>
              <w:t xml:space="preserve"> </w:t>
            </w:r>
            <w:r w:rsidR="1F694343">
              <w:rPr/>
              <w:t>działania</w:t>
            </w:r>
            <w:r w:rsidR="1F694343">
              <w:rPr/>
              <w:t xml:space="preserve"> </w:t>
            </w:r>
            <w:r w:rsidR="1F694343">
              <w:rPr/>
              <w:t>na</w:t>
            </w:r>
            <w:r w:rsidR="1F694343">
              <w:rPr/>
              <w:t xml:space="preserve"> </w:t>
            </w:r>
            <w:r w:rsidR="1F694343">
              <w:rPr/>
              <w:t>stronie</w:t>
            </w:r>
            <w:r w:rsidR="1F694343">
              <w:rPr/>
              <w:t>.</w:t>
            </w:r>
          </w:p>
        </w:tc>
        <w:tc>
          <w:tcPr>
            <w:tcW w:w="2196" w:type="dxa"/>
            <w:shd w:val="clear" w:color="auto" w:fill="D0CECE" w:themeFill="background2" w:themeFillShade="E6"/>
            <w:tcMar/>
          </w:tcPr>
          <w:p w:rsidRPr="006651CE" w:rsidR="001C33F0" w:rsidRDefault="001C33F0" w14:paraId="7576F3B0" w14:textId="77777777">
            <w:pPr>
              <w:rPr>
                <w:lang w:val="pl-PL"/>
              </w:rPr>
            </w:pPr>
          </w:p>
        </w:tc>
      </w:tr>
      <w:tr w:rsidRPr="00771419" w:rsidR="006651CE" w:rsidTr="26C7BF8C" w14:paraId="6B4207A7" w14:textId="77777777">
        <w:trPr>
          <w:trHeight w:val="720"/>
        </w:trPr>
        <w:tc>
          <w:tcPr>
            <w:tcW w:w="3132" w:type="dxa"/>
            <w:tcMar/>
          </w:tcPr>
          <w:p w:rsidRPr="00A50C44" w:rsidR="006651CE" w:rsidRDefault="006651CE" w14:paraId="1B0077FB" w14:textId="083AD1BD">
            <w:pPr>
              <w:rPr>
                <w:b w:val="1"/>
                <w:bCs w:val="1"/>
                <w:lang w:val="pl-PL"/>
              </w:rPr>
            </w:pPr>
            <w:r w:rsidRPr="26C7BF8C" w:rsidR="1F694343">
              <w:rPr>
                <w:b w:val="1"/>
                <w:bCs w:val="1"/>
              </w:rPr>
              <w:t>Czy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produkty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będą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miały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opisy</w:t>
            </w:r>
            <w:r w:rsidRPr="26C7BF8C" w:rsidR="1F694343">
              <w:rPr>
                <w:b w:val="1"/>
                <w:bCs w:val="1"/>
              </w:rPr>
              <w:t xml:space="preserve">, </w:t>
            </w:r>
            <w:r w:rsidRPr="26C7BF8C" w:rsidR="1F694343">
              <w:rPr>
                <w:b w:val="1"/>
                <w:bCs w:val="1"/>
              </w:rPr>
              <w:t>zdjęcia</w:t>
            </w:r>
            <w:r w:rsidRPr="26C7BF8C" w:rsidR="1F694343">
              <w:rPr>
                <w:b w:val="1"/>
                <w:bCs w:val="1"/>
              </w:rPr>
              <w:t xml:space="preserve">, </w:t>
            </w:r>
            <w:r w:rsidRPr="26C7BF8C" w:rsidR="1F694343">
              <w:rPr>
                <w:b w:val="1"/>
                <w:bCs w:val="1"/>
              </w:rPr>
              <w:t>ceny</w:t>
            </w:r>
            <w:r w:rsidRPr="26C7BF8C" w:rsidR="1F694343">
              <w:rPr>
                <w:b w:val="1"/>
                <w:bCs w:val="1"/>
              </w:rPr>
              <w:t xml:space="preserve">, </w:t>
            </w:r>
            <w:r w:rsidRPr="26C7BF8C" w:rsidR="1F694343">
              <w:rPr>
                <w:b w:val="1"/>
                <w:bCs w:val="1"/>
              </w:rPr>
              <w:t>informacje</w:t>
            </w:r>
            <w:r w:rsidRPr="26C7BF8C" w:rsidR="1F694343">
              <w:rPr>
                <w:b w:val="1"/>
                <w:bCs w:val="1"/>
              </w:rPr>
              <w:t xml:space="preserve"> o </w:t>
            </w:r>
            <w:r w:rsidRPr="26C7BF8C" w:rsidR="1F694343">
              <w:rPr>
                <w:b w:val="1"/>
                <w:bCs w:val="1"/>
              </w:rPr>
              <w:t>artyście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lub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producencie</w:t>
            </w:r>
            <w:r w:rsidRPr="26C7BF8C" w:rsidR="1F694343">
              <w:rPr>
                <w:b w:val="1"/>
                <w:bCs w:val="1"/>
              </w:rPr>
              <w:t xml:space="preserve"> </w:t>
            </w:r>
            <w:r w:rsidRPr="26C7BF8C" w:rsidR="1F694343">
              <w:rPr>
                <w:b w:val="1"/>
                <w:bCs w:val="1"/>
              </w:rPr>
              <w:t>itp</w:t>
            </w:r>
            <w:r w:rsidRPr="26C7BF8C" w:rsidR="1F694343">
              <w:rPr>
                <w:b w:val="1"/>
                <w:bCs w:val="1"/>
              </w:rPr>
              <w:t>.?</w:t>
            </w:r>
          </w:p>
        </w:tc>
        <w:tc>
          <w:tcPr>
            <w:tcW w:w="4068" w:type="dxa"/>
            <w:tcMar/>
          </w:tcPr>
          <w:p w:rsidRPr="006651CE" w:rsidR="006651CE" w:rsidRDefault="006651CE" w14:paraId="7C07928D" w14:textId="50943DC8">
            <w:pPr>
              <w:rPr>
                <w:lang w:val="pl-PL"/>
              </w:rPr>
            </w:pPr>
            <w:r w:rsidR="1F694343">
              <w:rPr/>
              <w:t>Tak</w:t>
            </w:r>
          </w:p>
        </w:tc>
        <w:tc>
          <w:tcPr>
            <w:tcW w:w="2196" w:type="dxa"/>
            <w:tcMar/>
          </w:tcPr>
          <w:p w:rsidRPr="006651CE" w:rsidR="006651CE" w:rsidRDefault="006651CE" w14:paraId="498E182B" w14:textId="022898E2">
            <w:pPr>
              <w:rPr>
                <w:lang w:val="pl-PL"/>
              </w:rPr>
            </w:pPr>
            <w:r w:rsidR="1F694343">
              <w:rPr/>
              <w:t>Niekoniecznie</w:t>
            </w:r>
            <w:r w:rsidR="1F694343">
              <w:rPr/>
              <w:t xml:space="preserve"> </w:t>
            </w:r>
            <w:r w:rsidR="1F694343">
              <w:rPr/>
              <w:t>każdy</w:t>
            </w:r>
            <w:r w:rsidR="1F694343">
              <w:rPr/>
              <w:t xml:space="preserve"> </w:t>
            </w:r>
            <w:r w:rsidR="1F694343">
              <w:rPr/>
              <w:t>produkt</w:t>
            </w:r>
            <w:r w:rsidR="1F694343">
              <w:rPr/>
              <w:t xml:space="preserve"> </w:t>
            </w:r>
            <w:r w:rsidR="1F694343">
              <w:rPr/>
              <w:t>będzie</w:t>
            </w:r>
            <w:r w:rsidR="1F694343">
              <w:rPr/>
              <w:t xml:space="preserve"> </w:t>
            </w:r>
            <w:r w:rsidR="1F694343">
              <w:rPr/>
              <w:t>zawierał</w:t>
            </w:r>
            <w:r w:rsidR="1F694343">
              <w:rPr/>
              <w:t xml:space="preserve"> ten </w:t>
            </w:r>
            <w:r w:rsidR="1F694343">
              <w:rPr/>
              <w:t>sam</w:t>
            </w:r>
            <w:r w:rsidR="1F694343">
              <w:rPr/>
              <w:t xml:space="preserve"> </w:t>
            </w:r>
            <w:r w:rsidR="1F694343">
              <w:rPr/>
              <w:t>zestaw</w:t>
            </w:r>
            <w:r w:rsidR="1F694343">
              <w:rPr/>
              <w:t xml:space="preserve"> </w:t>
            </w:r>
            <w:r w:rsidR="1F694343">
              <w:rPr/>
              <w:t>informacji</w:t>
            </w:r>
            <w:r w:rsidR="1F694343">
              <w:rPr/>
              <w:t>.</w:t>
            </w:r>
          </w:p>
        </w:tc>
      </w:tr>
    </w:tbl>
    <w:p w:rsidRPr="007909E3" w:rsidR="001C33F0" w:rsidP="26C7BF8C" w:rsidRDefault="007909E3" w14:paraId="21C82C76" w14:textId="01CD963A">
      <w:pPr>
        <w:rPr>
          <w:rFonts w:cs="Calibri" w:cstheme="minorAscii"/>
          <w:i w:val="1"/>
          <w:iCs w:val="1"/>
          <w:sz w:val="28"/>
          <w:szCs w:val="28"/>
        </w:rPr>
      </w:pPr>
      <w:r w:rsidRPr="26C7BF8C" w:rsidR="007909E3">
        <w:rPr>
          <w:rFonts w:cs="Calibri" w:cstheme="minorAscii"/>
          <w:i w:val="1"/>
          <w:iCs w:val="1"/>
          <w:sz w:val="28"/>
          <w:szCs w:val="28"/>
        </w:rPr>
        <w:t xml:space="preserve">3. Model </w:t>
      </w:r>
      <w:r w:rsidRPr="26C7BF8C" w:rsidR="007909E3">
        <w:rPr>
          <w:rFonts w:cs="Calibri" w:cstheme="minorAscii"/>
          <w:i w:val="1"/>
          <w:iCs w:val="1"/>
          <w:sz w:val="28"/>
          <w:szCs w:val="28"/>
        </w:rPr>
        <w:t>systemu</w:t>
      </w:r>
    </w:p>
    <w:p w:rsidR="00771419" w:rsidRDefault="0027247C" w14:paraId="21B49DC1" w14:textId="5F016D21">
      <w:pPr>
        <w:rPr>
          <w:lang w:val="pl-PL"/>
        </w:rPr>
      </w:pPr>
      <w:r w:rsidR="0027247C">
        <w:drawing>
          <wp:inline wp14:editId="78DA6CD3" wp14:anchorId="0C83ED0E">
            <wp:extent cx="5966460" cy="3924300"/>
            <wp:effectExtent l="0" t="0" r="0" b="0"/>
            <wp:docPr id="248161068" name="Obraz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71c64e670023450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6646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909E3" w:rsidR="007909E3" w:rsidP="26C7BF8C" w:rsidRDefault="007909E3" w14:paraId="78AFA9D4" w14:textId="5052AA3C">
      <w:pPr>
        <w:pStyle w:val="Normalny"/>
        <w:rPr>
          <w:rFonts w:cs="Calibri" w:cstheme="minorAscii"/>
          <w:i w:val="1"/>
          <w:iCs w:val="1"/>
          <w:sz w:val="28"/>
          <w:szCs w:val="28"/>
        </w:rPr>
      </w:pPr>
      <w:r w:rsidRPr="26C7BF8C" w:rsidR="007909E3">
        <w:rPr>
          <w:rFonts w:cs="Calibri" w:cstheme="minorAscii"/>
          <w:i w:val="1"/>
          <w:iCs w:val="1"/>
          <w:sz w:val="28"/>
          <w:szCs w:val="28"/>
        </w:rPr>
        <w:t>4. Projekt architektury opracowanego systemu</w:t>
      </w:r>
    </w:p>
    <w:p w:rsidR="73AD07E1" w:rsidP="26C7BF8C" w:rsidRDefault="73AD07E1" w14:paraId="070541D9" w14:textId="01B1D5E5">
      <w:pPr>
        <w:pStyle w:val="Normalny"/>
        <w:rPr>
          <w:rFonts w:cs="Calibri" w:cstheme="minorAscii"/>
          <w:i w:val="0"/>
          <w:iCs w:val="0"/>
          <w:sz w:val="28"/>
          <w:szCs w:val="28"/>
        </w:rPr>
      </w:pPr>
      <w:r w:rsidRPr="26C7BF8C" w:rsidR="73AD07E1">
        <w:rPr>
          <w:rFonts w:cs="Calibri" w:cstheme="minorAscii"/>
          <w:i w:val="0"/>
          <w:iCs w:val="0"/>
          <w:sz w:val="28"/>
          <w:szCs w:val="28"/>
        </w:rPr>
        <w:t xml:space="preserve">Aplikacja webowa będzie napisana w </w:t>
      </w:r>
      <w:r w:rsidRPr="26C7BF8C" w:rsidR="73AD07E1">
        <w:rPr>
          <w:rFonts w:cs="Calibri" w:cstheme="minorAscii"/>
          <w:i w:val="0"/>
          <w:iCs w:val="0"/>
          <w:sz w:val="28"/>
          <w:szCs w:val="28"/>
        </w:rPr>
        <w:t>React</w:t>
      </w:r>
      <w:r w:rsidRPr="26C7BF8C" w:rsidR="73AD07E1">
        <w:rPr>
          <w:rFonts w:cs="Calibri" w:cstheme="minorAscii"/>
          <w:i w:val="0"/>
          <w:iCs w:val="0"/>
          <w:sz w:val="28"/>
          <w:szCs w:val="28"/>
        </w:rPr>
        <w:t xml:space="preserve"> oraz </w:t>
      </w:r>
      <w:r w:rsidRPr="26C7BF8C" w:rsidR="73AD07E1">
        <w:rPr>
          <w:rFonts w:cs="Calibri" w:cstheme="minorAscii"/>
          <w:i w:val="0"/>
          <w:iCs w:val="0"/>
          <w:sz w:val="28"/>
          <w:szCs w:val="28"/>
        </w:rPr>
        <w:t>Django</w:t>
      </w:r>
      <w:r w:rsidRPr="26C7BF8C" w:rsidR="73AD07E1">
        <w:rPr>
          <w:rFonts w:cs="Calibri" w:cstheme="minorAscii"/>
          <w:i w:val="0"/>
          <w:iCs w:val="0"/>
          <w:sz w:val="28"/>
          <w:szCs w:val="28"/>
        </w:rPr>
        <w:t xml:space="preserve">. Do </w:t>
      </w:r>
      <w:r w:rsidRPr="26C7BF8C" w:rsidR="0F1EBAB1">
        <w:rPr>
          <w:rFonts w:cs="Calibri" w:cstheme="minorAscii"/>
          <w:i w:val="0"/>
          <w:iCs w:val="0"/>
          <w:sz w:val="28"/>
          <w:szCs w:val="28"/>
        </w:rPr>
        <w:t xml:space="preserve">komunikacji zostanie użyty </w:t>
      </w:r>
      <w:r w:rsidRPr="26C7BF8C" w:rsidR="0F1EBAB1">
        <w:rPr>
          <w:rFonts w:cs="Calibri" w:cstheme="minorAscii"/>
          <w:i w:val="0"/>
          <w:iCs w:val="0"/>
          <w:sz w:val="28"/>
          <w:szCs w:val="28"/>
        </w:rPr>
        <w:t>GraphQL</w:t>
      </w:r>
      <w:r w:rsidRPr="26C7BF8C" w:rsidR="6C30F0B4">
        <w:rPr>
          <w:rFonts w:cs="Calibri" w:cstheme="minorAscii"/>
          <w:i w:val="0"/>
          <w:iCs w:val="0"/>
          <w:sz w:val="28"/>
          <w:szCs w:val="28"/>
        </w:rPr>
        <w:t xml:space="preserve">. Podstawą wyboru technologii były kompetencje programistów oraz popularność danych </w:t>
      </w:r>
      <w:r w:rsidRPr="26C7BF8C" w:rsidR="6C30F0B4">
        <w:rPr>
          <w:rFonts w:cs="Calibri" w:cstheme="minorAscii"/>
          <w:i w:val="0"/>
          <w:iCs w:val="0"/>
          <w:sz w:val="28"/>
          <w:szCs w:val="28"/>
        </w:rPr>
        <w:t>frameworków</w:t>
      </w:r>
      <w:r w:rsidRPr="26C7BF8C" w:rsidR="0F1EBAB1">
        <w:rPr>
          <w:rFonts w:cs="Calibri" w:cstheme="minorAscii"/>
          <w:i w:val="0"/>
          <w:iCs w:val="0"/>
          <w:sz w:val="28"/>
          <w:szCs w:val="28"/>
        </w:rPr>
        <w:t>.</w:t>
      </w:r>
      <w:r w:rsidRPr="26C7BF8C" w:rsidR="0F1EBAB1">
        <w:rPr>
          <w:rFonts w:cs="Calibri" w:cstheme="minorAscii"/>
          <w:i w:val="0"/>
          <w:iCs w:val="0"/>
          <w:sz w:val="28"/>
          <w:szCs w:val="28"/>
        </w:rPr>
        <w:t xml:space="preserve"> </w:t>
      </w:r>
      <w:r w:rsidRPr="26C7BF8C" w:rsidR="4523D5A5">
        <w:rPr>
          <w:rFonts w:cs="Calibri" w:cstheme="minorAscii"/>
          <w:i w:val="0"/>
          <w:iCs w:val="0"/>
          <w:sz w:val="28"/>
          <w:szCs w:val="28"/>
        </w:rPr>
        <w:t xml:space="preserve"> </w:t>
      </w:r>
      <w:r w:rsidRPr="26C7BF8C" w:rsidR="27C34A77">
        <w:rPr>
          <w:rFonts w:cs="Calibri" w:cstheme="minorAscii"/>
          <w:i w:val="0"/>
          <w:iCs w:val="0"/>
          <w:sz w:val="28"/>
          <w:szCs w:val="28"/>
        </w:rPr>
        <w:t>Użytkownik będzie mógł</w:t>
      </w:r>
      <w:r w:rsidRPr="26C7BF8C" w:rsidR="45A0FF0B">
        <w:rPr>
          <w:rFonts w:cs="Calibri" w:cstheme="minorAscii"/>
          <w:i w:val="0"/>
          <w:iCs w:val="0"/>
          <w:sz w:val="28"/>
          <w:szCs w:val="28"/>
        </w:rPr>
        <w:t xml:space="preserve"> przeglądać, wyszukiwać</w:t>
      </w:r>
      <w:r w:rsidRPr="26C7BF8C" w:rsidR="361D9CA6">
        <w:rPr>
          <w:rFonts w:cs="Calibri" w:cstheme="minorAscii"/>
          <w:i w:val="0"/>
          <w:iCs w:val="0"/>
          <w:sz w:val="28"/>
          <w:szCs w:val="28"/>
        </w:rPr>
        <w:t>,</w:t>
      </w:r>
      <w:r w:rsidRPr="26C7BF8C" w:rsidR="45A0FF0B">
        <w:rPr>
          <w:rFonts w:cs="Calibri" w:cstheme="minorAscii"/>
          <w:i w:val="0"/>
          <w:iCs w:val="0"/>
          <w:sz w:val="28"/>
          <w:szCs w:val="28"/>
        </w:rPr>
        <w:t xml:space="preserve"> dodawać do koszyka produkty</w:t>
      </w:r>
      <w:r w:rsidRPr="26C7BF8C" w:rsidR="78F54EF3">
        <w:rPr>
          <w:rFonts w:cs="Calibri" w:cstheme="minorAscii"/>
          <w:i w:val="0"/>
          <w:iCs w:val="0"/>
          <w:sz w:val="28"/>
          <w:szCs w:val="28"/>
        </w:rPr>
        <w:t xml:space="preserve"> oraz złożyć zamówienie</w:t>
      </w:r>
      <w:r w:rsidRPr="26C7BF8C" w:rsidR="45A0FF0B">
        <w:rPr>
          <w:rFonts w:cs="Calibri" w:cstheme="minorAscii"/>
          <w:i w:val="0"/>
          <w:iCs w:val="0"/>
          <w:sz w:val="28"/>
          <w:szCs w:val="28"/>
        </w:rPr>
        <w:t>.</w:t>
      </w:r>
      <w:r w:rsidRPr="26C7BF8C" w:rsidR="45A0FF0B">
        <w:rPr>
          <w:rFonts w:cs="Calibri" w:cstheme="minorAscii"/>
          <w:i w:val="0"/>
          <w:iCs w:val="0"/>
          <w:sz w:val="28"/>
          <w:szCs w:val="28"/>
        </w:rPr>
        <w:t xml:space="preserve"> </w:t>
      </w:r>
      <w:r w:rsidRPr="26C7BF8C" w:rsidR="2C18640F">
        <w:rPr>
          <w:rFonts w:cs="Calibri" w:cstheme="minorAscii"/>
          <w:i w:val="0"/>
          <w:iCs w:val="0"/>
          <w:sz w:val="28"/>
          <w:szCs w:val="28"/>
        </w:rPr>
        <w:t>Pracownicy natomiast będą to zamówienie obsługiwali.</w:t>
      </w:r>
    </w:p>
    <w:p w:rsidR="26C7BF8C" w:rsidP="26C7BF8C" w:rsidRDefault="26C7BF8C" w14:paraId="7C6F657B" w14:textId="211F58A2">
      <w:pPr>
        <w:pStyle w:val="Normalny"/>
        <w:jc w:val="center"/>
      </w:pPr>
    </w:p>
    <w:p w:rsidRPr="006651CE" w:rsidR="006651CE" w:rsidP="26C7BF8C" w:rsidRDefault="006651CE" w14:paraId="06BF638A" w14:textId="065C24B6">
      <w:pPr>
        <w:jc w:val="center"/>
        <w:rPr>
          <w:i w:val="1"/>
          <w:iCs w:val="1"/>
          <w:lang w:val="pl-PL"/>
        </w:rPr>
      </w:pPr>
      <w:r w:rsidR="00661976">
        <w:drawing>
          <wp:inline wp14:editId="22283084" wp14:anchorId="755BB306">
            <wp:extent cx="5972810" cy="1988820"/>
            <wp:effectExtent l="0" t="0" r="8890" b="0"/>
            <wp:docPr id="536388841" name="Obraz 2" descr="Brak opisu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"/>
                    <pic:cNvPicPr/>
                  </pic:nvPicPr>
                  <pic:blipFill>
                    <a:blip r:embed="R0a35b4cf40bc408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28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C7BF8C" w:rsidR="214310DD">
        <w:rPr>
          <w:i w:val="1"/>
          <w:iCs w:val="1"/>
        </w:rPr>
        <w:t xml:space="preserve">Ogólne </w:t>
      </w:r>
      <w:r w:rsidRPr="26C7BF8C" w:rsidR="2A5FDCDE">
        <w:rPr>
          <w:i w:val="1"/>
          <w:iCs w:val="1"/>
        </w:rPr>
        <w:t>etapy przetwarzania zamówienia</w:t>
      </w:r>
    </w:p>
    <w:p w:rsidR="26C7BF8C" w:rsidP="26C7BF8C" w:rsidRDefault="26C7BF8C" w14:paraId="2EB46E90" w14:textId="6F779EDD">
      <w:pPr>
        <w:pStyle w:val="Normalny"/>
        <w:jc w:val="left"/>
        <w:rPr>
          <w:rFonts w:cs="Calibri" w:cstheme="minorAscii"/>
          <w:i w:val="0"/>
          <w:iCs w:val="0"/>
          <w:sz w:val="28"/>
          <w:szCs w:val="28"/>
        </w:rPr>
      </w:pPr>
    </w:p>
    <w:p w:rsidR="525D0531" w:rsidP="26C7BF8C" w:rsidRDefault="525D0531" w14:paraId="6E663F3F" w14:textId="72FD5F07">
      <w:pPr>
        <w:pStyle w:val="Normalny"/>
        <w:jc w:val="left"/>
        <w:rPr>
          <w:rFonts w:cs="Calibri" w:cstheme="minorAscii"/>
          <w:i w:val="0"/>
          <w:iCs w:val="0"/>
          <w:sz w:val="28"/>
          <w:szCs w:val="28"/>
        </w:rPr>
      </w:pPr>
      <w:r w:rsidRPr="26C7BF8C" w:rsidR="525D0531">
        <w:rPr>
          <w:rFonts w:cs="Calibri" w:cstheme="minorAscii"/>
          <w:i w:val="0"/>
          <w:iCs w:val="0"/>
          <w:sz w:val="28"/>
          <w:szCs w:val="28"/>
        </w:rPr>
        <w:t>Uwierzytelnianie użytkownika będzie zaimplementowane przy użyciu Auth0.</w:t>
      </w:r>
    </w:p>
    <w:p w:rsidR="525D0531" w:rsidP="26C7BF8C" w:rsidRDefault="525D0531" w14:paraId="5DF49897" w14:textId="350D95F7">
      <w:pPr>
        <w:pStyle w:val="Normalny"/>
        <w:jc w:val="center"/>
      </w:pPr>
      <w:r w:rsidR="525D0531">
        <w:drawing>
          <wp:inline wp14:editId="4CB09D7D" wp14:anchorId="7824B9FE">
            <wp:extent cx="4769637" cy="3448050"/>
            <wp:effectExtent l="0" t="0" r="0" b="0"/>
            <wp:docPr id="1767807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8ed5db316b45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637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5D0531" w:rsidP="26C7BF8C" w:rsidRDefault="525D0531" w14:paraId="19C3A8EE" w14:textId="4A4BA213">
      <w:pPr>
        <w:pStyle w:val="Normalny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</w:rPr>
      </w:pPr>
      <w:r w:rsidRPr="26C7BF8C" w:rsidR="525D0531">
        <w:rPr>
          <w:i w:val="1"/>
          <w:iCs w:val="1"/>
        </w:rPr>
        <w:t>Proces uwierzytelniania użytkownika</w:t>
      </w:r>
    </w:p>
    <w:p w:rsidR="26C7BF8C" w:rsidP="26C7BF8C" w:rsidRDefault="26C7BF8C" w14:paraId="336F57BE" w14:textId="5D11ABE0">
      <w:pPr>
        <w:pStyle w:val="Normalny"/>
        <w:jc w:val="center"/>
        <w:rPr>
          <w:i w:val="1"/>
          <w:iCs w:val="1"/>
        </w:rPr>
      </w:pPr>
    </w:p>
    <w:sectPr w:rsidRPr="006651CE" w:rsidR="006651CE"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mQ5uE+qZVbD5r" int2:id="Xe4bEF1F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72"/>
    <w:rsid w:val="001C33F0"/>
    <w:rsid w:val="00265EFA"/>
    <w:rsid w:val="0027247C"/>
    <w:rsid w:val="00363A94"/>
    <w:rsid w:val="00661976"/>
    <w:rsid w:val="006651CE"/>
    <w:rsid w:val="00731572"/>
    <w:rsid w:val="00771419"/>
    <w:rsid w:val="007909E3"/>
    <w:rsid w:val="008B6418"/>
    <w:rsid w:val="00A50C44"/>
    <w:rsid w:val="00BF6277"/>
    <w:rsid w:val="06103287"/>
    <w:rsid w:val="0730E8CE"/>
    <w:rsid w:val="0973CB79"/>
    <w:rsid w:val="099843FD"/>
    <w:rsid w:val="0A28487F"/>
    <w:rsid w:val="0B66FB95"/>
    <w:rsid w:val="0E3E512D"/>
    <w:rsid w:val="0F1EBAB1"/>
    <w:rsid w:val="0F6465A9"/>
    <w:rsid w:val="103A6CB8"/>
    <w:rsid w:val="171A1944"/>
    <w:rsid w:val="17564F31"/>
    <w:rsid w:val="1B60AC9B"/>
    <w:rsid w:val="1F256118"/>
    <w:rsid w:val="1F694343"/>
    <w:rsid w:val="1FE8DAAF"/>
    <w:rsid w:val="203F55AB"/>
    <w:rsid w:val="214310DD"/>
    <w:rsid w:val="21DB260C"/>
    <w:rsid w:val="2512C6CE"/>
    <w:rsid w:val="26C7BF8C"/>
    <w:rsid w:val="27C34A77"/>
    <w:rsid w:val="29E637F1"/>
    <w:rsid w:val="29F1DF65"/>
    <w:rsid w:val="2A5FDCDE"/>
    <w:rsid w:val="2C18640F"/>
    <w:rsid w:val="2E6C60F3"/>
    <w:rsid w:val="2EEA913E"/>
    <w:rsid w:val="3130140B"/>
    <w:rsid w:val="361D9CA6"/>
    <w:rsid w:val="3C72C6B2"/>
    <w:rsid w:val="3FAA6774"/>
    <w:rsid w:val="43A7D188"/>
    <w:rsid w:val="44874C47"/>
    <w:rsid w:val="4523D5A5"/>
    <w:rsid w:val="45A0FF0B"/>
    <w:rsid w:val="46DF724A"/>
    <w:rsid w:val="47B57959"/>
    <w:rsid w:val="48724027"/>
    <w:rsid w:val="49593740"/>
    <w:rsid w:val="4AF507A1"/>
    <w:rsid w:val="4C90D802"/>
    <w:rsid w:val="50F5EB21"/>
    <w:rsid w:val="5180D30E"/>
    <w:rsid w:val="525D0531"/>
    <w:rsid w:val="52CD324F"/>
    <w:rsid w:val="546902B0"/>
    <w:rsid w:val="5999FAAC"/>
    <w:rsid w:val="5B0B2B6B"/>
    <w:rsid w:val="5BE2A10D"/>
    <w:rsid w:val="6109E4D7"/>
    <w:rsid w:val="6386A858"/>
    <w:rsid w:val="689161D2"/>
    <w:rsid w:val="6AD6BA86"/>
    <w:rsid w:val="6C30F0B4"/>
    <w:rsid w:val="6D8CF023"/>
    <w:rsid w:val="6F00A356"/>
    <w:rsid w:val="6F338A8D"/>
    <w:rsid w:val="6F74358C"/>
    <w:rsid w:val="73AD07E1"/>
    <w:rsid w:val="78F54EF3"/>
    <w:rsid w:val="7F1EB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84F5"/>
  <w15:chartTrackingRefBased/>
  <w15:docId w15:val="{5E368C11-00D7-40AF-A5C6-9C8DB0EA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uiPriority w:val="0"/>
    <w:name w:val="Normal"/>
    <w:qFormat/>
    <w:rsid w:val="26C7BF8C"/>
    <w:rPr>
      <w:noProof w:val="0"/>
      <w:lang w:val="pl-PL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315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ing1">
    <w:uiPriority w:val="9"/>
    <w:name w:val="heading 1"/>
    <w:basedOn w:val="Normalny"/>
    <w:next w:val="Normalny"/>
    <w:link w:val="Heading1Char"/>
    <w:qFormat/>
    <w:rsid w:val="26C7BF8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ny"/>
    <w:next w:val="Normalny"/>
    <w:unhideWhenUsed/>
    <w:link w:val="Heading2Char"/>
    <w:qFormat/>
    <w:rsid w:val="26C7BF8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ny"/>
    <w:next w:val="Normalny"/>
    <w:unhideWhenUsed/>
    <w:link w:val="Heading3Char"/>
    <w:qFormat/>
    <w:rsid w:val="26C7BF8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ny"/>
    <w:next w:val="Normalny"/>
    <w:unhideWhenUsed/>
    <w:link w:val="Heading4Char"/>
    <w:qFormat/>
    <w:rsid w:val="26C7BF8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ny"/>
    <w:next w:val="Normalny"/>
    <w:unhideWhenUsed/>
    <w:link w:val="Heading5Char"/>
    <w:qFormat/>
    <w:rsid w:val="26C7BF8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ny"/>
    <w:next w:val="Normalny"/>
    <w:unhideWhenUsed/>
    <w:link w:val="Heading6Char"/>
    <w:qFormat/>
    <w:rsid w:val="26C7BF8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ny"/>
    <w:next w:val="Normalny"/>
    <w:unhideWhenUsed/>
    <w:link w:val="Heading7Char"/>
    <w:qFormat/>
    <w:rsid w:val="26C7BF8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ny"/>
    <w:next w:val="Normalny"/>
    <w:unhideWhenUsed/>
    <w:link w:val="Heading8Char"/>
    <w:qFormat/>
    <w:rsid w:val="26C7BF8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ny"/>
    <w:next w:val="Normalny"/>
    <w:unhideWhenUsed/>
    <w:link w:val="Heading9Char"/>
    <w:qFormat/>
    <w:rsid w:val="26C7BF8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ny"/>
    <w:next w:val="Normalny"/>
    <w:link w:val="TitleChar"/>
    <w:qFormat/>
    <w:rsid w:val="26C7BF8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ny"/>
    <w:next w:val="Normalny"/>
    <w:link w:val="SubtitleChar"/>
    <w:qFormat/>
    <w:rsid w:val="26C7BF8C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ny"/>
    <w:next w:val="Normalny"/>
    <w:link w:val="QuoteChar"/>
    <w:qFormat/>
    <w:rsid w:val="26C7BF8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ny"/>
    <w:next w:val="Normalny"/>
    <w:link w:val="IntenseQuoteChar"/>
    <w:qFormat/>
    <w:rsid w:val="26C7BF8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ny"/>
    <w:qFormat/>
    <w:rsid w:val="26C7BF8C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omylnaczcionkaakapitu"/>
    <w:link w:val="Heading1"/>
    <w:rsid w:val="26C7BF8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l-PL"/>
    </w:rPr>
  </w:style>
  <w:style w:type="character" w:styleId="Heading2Char" w:customStyle="true">
    <w:uiPriority w:val="9"/>
    <w:name w:val="Heading 2 Char"/>
    <w:basedOn w:val="Domylnaczcionkaakapitu"/>
    <w:link w:val="Heading2"/>
    <w:rsid w:val="26C7BF8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l-PL"/>
    </w:rPr>
  </w:style>
  <w:style w:type="character" w:styleId="Heading3Char" w:customStyle="true">
    <w:uiPriority w:val="9"/>
    <w:name w:val="Heading 3 Char"/>
    <w:basedOn w:val="Domylnaczcionkaakapitu"/>
    <w:link w:val="Heading3"/>
    <w:rsid w:val="26C7BF8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l-PL"/>
    </w:rPr>
  </w:style>
  <w:style w:type="character" w:styleId="Heading4Char" w:customStyle="true">
    <w:uiPriority w:val="9"/>
    <w:name w:val="Heading 4 Char"/>
    <w:basedOn w:val="Domylnaczcionkaakapitu"/>
    <w:link w:val="Heading4"/>
    <w:rsid w:val="26C7BF8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l-PL"/>
    </w:rPr>
  </w:style>
  <w:style w:type="character" w:styleId="Heading5Char" w:customStyle="true">
    <w:uiPriority w:val="9"/>
    <w:name w:val="Heading 5 Char"/>
    <w:basedOn w:val="Domylnaczcionkaakapitu"/>
    <w:link w:val="Heading5"/>
    <w:rsid w:val="26C7BF8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l-PL"/>
    </w:rPr>
  </w:style>
  <w:style w:type="character" w:styleId="Heading6Char" w:customStyle="true">
    <w:uiPriority w:val="9"/>
    <w:name w:val="Heading 6 Char"/>
    <w:basedOn w:val="Domylnaczcionkaakapitu"/>
    <w:link w:val="Heading6"/>
    <w:rsid w:val="26C7BF8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l-PL"/>
    </w:rPr>
  </w:style>
  <w:style w:type="character" w:styleId="Heading7Char" w:customStyle="true">
    <w:uiPriority w:val="9"/>
    <w:name w:val="Heading 7 Char"/>
    <w:basedOn w:val="Domylnaczcionkaakapitu"/>
    <w:link w:val="Heading7"/>
    <w:rsid w:val="26C7BF8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l-PL"/>
    </w:rPr>
  </w:style>
  <w:style w:type="character" w:styleId="Heading8Char" w:customStyle="true">
    <w:uiPriority w:val="9"/>
    <w:name w:val="Heading 8 Char"/>
    <w:basedOn w:val="Domylnaczcionkaakapitu"/>
    <w:link w:val="Heading8"/>
    <w:rsid w:val="26C7BF8C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l-PL"/>
    </w:rPr>
  </w:style>
  <w:style w:type="character" w:styleId="Heading9Char" w:customStyle="true">
    <w:uiPriority w:val="9"/>
    <w:name w:val="Heading 9 Char"/>
    <w:basedOn w:val="Domylnaczcionkaakapitu"/>
    <w:link w:val="Heading9"/>
    <w:rsid w:val="26C7BF8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l-PL"/>
    </w:rPr>
  </w:style>
  <w:style w:type="character" w:styleId="TitleChar" w:customStyle="true">
    <w:uiPriority w:val="10"/>
    <w:name w:val="Title Char"/>
    <w:basedOn w:val="Domylnaczcionkaakapitu"/>
    <w:link w:val="Title"/>
    <w:rsid w:val="26C7BF8C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l-PL"/>
    </w:rPr>
  </w:style>
  <w:style w:type="character" w:styleId="SubtitleChar" w:customStyle="true">
    <w:uiPriority w:val="11"/>
    <w:name w:val="Subtitle Char"/>
    <w:basedOn w:val="Domylnaczcionkaakapitu"/>
    <w:link w:val="Subtitle"/>
    <w:rsid w:val="26C7BF8C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l-PL"/>
    </w:rPr>
  </w:style>
  <w:style w:type="character" w:styleId="QuoteChar" w:customStyle="true">
    <w:uiPriority w:val="29"/>
    <w:name w:val="Quote Char"/>
    <w:basedOn w:val="Domylnaczcionkaakapitu"/>
    <w:link w:val="Quote"/>
    <w:rsid w:val="26C7BF8C"/>
    <w:rPr>
      <w:i w:val="1"/>
      <w:iCs w:val="1"/>
      <w:noProof w:val="0"/>
      <w:color w:val="404040" w:themeColor="text1" w:themeTint="BF" w:themeShade="FF"/>
      <w:lang w:val="pl-PL"/>
    </w:rPr>
  </w:style>
  <w:style w:type="character" w:styleId="IntenseQuoteChar" w:customStyle="true">
    <w:uiPriority w:val="30"/>
    <w:name w:val="Intense Quote Char"/>
    <w:basedOn w:val="Domylnaczcionkaakapitu"/>
    <w:link w:val="IntenseQuote"/>
    <w:rsid w:val="26C7BF8C"/>
    <w:rPr>
      <w:i w:val="1"/>
      <w:iCs w:val="1"/>
      <w:noProof w:val="0"/>
      <w:color w:val="4472C4" w:themeColor="accent1" w:themeTint="FF" w:themeShade="FF"/>
      <w:lang w:val="pl-PL"/>
    </w:rPr>
  </w:style>
  <w:style w:type="paragraph" w:styleId="TOC1">
    <w:uiPriority w:val="39"/>
    <w:name w:val="toc 1"/>
    <w:basedOn w:val="Normalny"/>
    <w:next w:val="Normalny"/>
    <w:unhideWhenUsed/>
    <w:rsid w:val="26C7BF8C"/>
    <w:pPr>
      <w:spacing w:after="100"/>
    </w:pPr>
  </w:style>
  <w:style w:type="paragraph" w:styleId="TOC2">
    <w:uiPriority w:val="39"/>
    <w:name w:val="toc 2"/>
    <w:basedOn w:val="Normalny"/>
    <w:next w:val="Normalny"/>
    <w:unhideWhenUsed/>
    <w:rsid w:val="26C7BF8C"/>
    <w:pPr>
      <w:spacing w:after="100"/>
      <w:ind w:left="220"/>
    </w:pPr>
  </w:style>
  <w:style w:type="paragraph" w:styleId="TOC3">
    <w:uiPriority w:val="39"/>
    <w:name w:val="toc 3"/>
    <w:basedOn w:val="Normalny"/>
    <w:next w:val="Normalny"/>
    <w:unhideWhenUsed/>
    <w:rsid w:val="26C7BF8C"/>
    <w:pPr>
      <w:spacing w:after="100"/>
      <w:ind w:left="440"/>
    </w:pPr>
  </w:style>
  <w:style w:type="paragraph" w:styleId="TOC4">
    <w:uiPriority w:val="39"/>
    <w:name w:val="toc 4"/>
    <w:basedOn w:val="Normalny"/>
    <w:next w:val="Normalny"/>
    <w:unhideWhenUsed/>
    <w:rsid w:val="26C7BF8C"/>
    <w:pPr>
      <w:spacing w:after="100"/>
      <w:ind w:left="660"/>
    </w:pPr>
  </w:style>
  <w:style w:type="paragraph" w:styleId="TOC5">
    <w:uiPriority w:val="39"/>
    <w:name w:val="toc 5"/>
    <w:basedOn w:val="Normalny"/>
    <w:next w:val="Normalny"/>
    <w:unhideWhenUsed/>
    <w:rsid w:val="26C7BF8C"/>
    <w:pPr>
      <w:spacing w:after="100"/>
      <w:ind w:left="880"/>
    </w:pPr>
  </w:style>
  <w:style w:type="paragraph" w:styleId="TOC6">
    <w:uiPriority w:val="39"/>
    <w:name w:val="toc 6"/>
    <w:basedOn w:val="Normalny"/>
    <w:next w:val="Normalny"/>
    <w:unhideWhenUsed/>
    <w:rsid w:val="26C7BF8C"/>
    <w:pPr>
      <w:spacing w:after="100"/>
      <w:ind w:left="1100"/>
    </w:pPr>
  </w:style>
  <w:style w:type="paragraph" w:styleId="TOC7">
    <w:uiPriority w:val="39"/>
    <w:name w:val="toc 7"/>
    <w:basedOn w:val="Normalny"/>
    <w:next w:val="Normalny"/>
    <w:unhideWhenUsed/>
    <w:rsid w:val="26C7BF8C"/>
    <w:pPr>
      <w:spacing w:after="100"/>
      <w:ind w:left="1320"/>
    </w:pPr>
  </w:style>
  <w:style w:type="paragraph" w:styleId="TOC8">
    <w:uiPriority w:val="39"/>
    <w:name w:val="toc 8"/>
    <w:basedOn w:val="Normalny"/>
    <w:next w:val="Normalny"/>
    <w:unhideWhenUsed/>
    <w:rsid w:val="26C7BF8C"/>
    <w:pPr>
      <w:spacing w:after="100"/>
      <w:ind w:left="1540"/>
    </w:pPr>
  </w:style>
  <w:style w:type="paragraph" w:styleId="TOC9">
    <w:uiPriority w:val="39"/>
    <w:name w:val="toc 9"/>
    <w:basedOn w:val="Normalny"/>
    <w:next w:val="Normalny"/>
    <w:unhideWhenUsed/>
    <w:rsid w:val="26C7BF8C"/>
    <w:pPr>
      <w:spacing w:after="100"/>
      <w:ind w:left="1760"/>
    </w:pPr>
  </w:style>
  <w:style w:type="paragraph" w:styleId="EndnoteText">
    <w:uiPriority w:val="99"/>
    <w:name w:val="endnote text"/>
    <w:basedOn w:val="Normalny"/>
    <w:semiHidden/>
    <w:unhideWhenUsed/>
    <w:link w:val="EndnoteTextChar"/>
    <w:rsid w:val="26C7BF8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omylnaczcionkaakapitu"/>
    <w:semiHidden/>
    <w:link w:val="EndnoteText"/>
    <w:rsid w:val="26C7BF8C"/>
    <w:rPr>
      <w:noProof w:val="0"/>
      <w:sz w:val="20"/>
      <w:szCs w:val="20"/>
      <w:lang w:val="pl-PL"/>
    </w:rPr>
  </w:style>
  <w:style w:type="paragraph" w:styleId="Footer">
    <w:uiPriority w:val="99"/>
    <w:name w:val="footer"/>
    <w:basedOn w:val="Normalny"/>
    <w:unhideWhenUsed/>
    <w:link w:val="FooterChar"/>
    <w:rsid w:val="26C7BF8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omylnaczcionkaakapitu"/>
    <w:link w:val="Footer"/>
    <w:rsid w:val="26C7BF8C"/>
    <w:rPr>
      <w:noProof w:val="0"/>
      <w:lang w:val="pl-PL"/>
    </w:rPr>
  </w:style>
  <w:style w:type="paragraph" w:styleId="FootnoteText">
    <w:uiPriority w:val="99"/>
    <w:name w:val="footnote text"/>
    <w:basedOn w:val="Normalny"/>
    <w:semiHidden/>
    <w:unhideWhenUsed/>
    <w:link w:val="FootnoteTextChar"/>
    <w:rsid w:val="26C7BF8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omylnaczcionkaakapitu"/>
    <w:semiHidden/>
    <w:link w:val="FootnoteText"/>
    <w:rsid w:val="26C7BF8C"/>
    <w:rPr>
      <w:noProof w:val="0"/>
      <w:sz w:val="20"/>
      <w:szCs w:val="20"/>
      <w:lang w:val="pl-PL"/>
    </w:rPr>
  </w:style>
  <w:style w:type="paragraph" w:styleId="Header">
    <w:uiPriority w:val="99"/>
    <w:name w:val="header"/>
    <w:basedOn w:val="Normalny"/>
    <w:unhideWhenUsed/>
    <w:link w:val="HeaderChar"/>
    <w:rsid w:val="26C7BF8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omylnaczcionkaakapitu"/>
    <w:link w:val="Header"/>
    <w:rsid w:val="26C7BF8C"/>
    <w:rPr>
      <w:noProof w:val="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microsoft.com/office/2020/10/relationships/intelligence" Target="intelligence2.xml" Id="R550abca7f9c740e7" /><Relationship Type="http://schemas.openxmlformats.org/officeDocument/2006/relationships/image" Target="/media/image3.png" Id="R71c64e6700234506" /><Relationship Type="http://schemas.openxmlformats.org/officeDocument/2006/relationships/image" Target="/media/image4.png" Id="R0a35b4cf40bc408a" /><Relationship Type="http://schemas.openxmlformats.org/officeDocument/2006/relationships/image" Target="/media/image5.png" Id="R518ed5db316b45c2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lobazamichal@student.agh.edu.pl</dc:creator>
  <keywords/>
  <dc:description/>
  <lastModifiedBy>Mateusz Jakubowski</lastModifiedBy>
  <revision>5</revision>
  <dcterms:created xsi:type="dcterms:W3CDTF">2023-12-06T12:33:00.0000000Z</dcterms:created>
  <dcterms:modified xsi:type="dcterms:W3CDTF">2023-12-07T19:40:17.9439323Z</dcterms:modified>
</coreProperties>
</file>