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DE686" w14:textId="77777777" w:rsidR="00BB4E39" w:rsidRDefault="00000000">
      <w:pPr>
        <w:pStyle w:val="KonuBal"/>
      </w:pPr>
      <w:bookmarkStart w:id="0" w:name="_heading=h.gjdgxs" w:colFirst="0" w:colLast="0"/>
      <w:bookmarkEnd w:id="0"/>
      <w:r>
        <w:t>REVISION HISTORY</w:t>
      </w:r>
    </w:p>
    <w:tbl>
      <w:tblPr>
        <w:tblStyle w:val="a"/>
        <w:tblW w:w="9045"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35"/>
        <w:gridCol w:w="1155"/>
        <w:gridCol w:w="3240"/>
        <w:gridCol w:w="2115"/>
      </w:tblGrid>
      <w:tr w:rsidR="00BB4E39" w14:paraId="61CFFDA1" w14:textId="77777777">
        <w:trPr>
          <w:jc w:val="center"/>
        </w:trPr>
        <w:tc>
          <w:tcPr>
            <w:tcW w:w="2535" w:type="dxa"/>
            <w:tcBorders>
              <w:top w:val="single" w:sz="6" w:space="0" w:color="000000"/>
              <w:left w:val="single" w:sz="6" w:space="0" w:color="000000"/>
              <w:bottom w:val="single" w:sz="6" w:space="0" w:color="000000"/>
              <w:right w:val="single" w:sz="6" w:space="0" w:color="000000"/>
            </w:tcBorders>
          </w:tcPr>
          <w:p w14:paraId="615195C5" w14:textId="77777777" w:rsidR="00BB4E39"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Date</w:t>
            </w:r>
          </w:p>
        </w:tc>
        <w:tc>
          <w:tcPr>
            <w:tcW w:w="1155" w:type="dxa"/>
            <w:tcBorders>
              <w:top w:val="single" w:sz="6" w:space="0" w:color="000000"/>
              <w:left w:val="single" w:sz="6" w:space="0" w:color="000000"/>
              <w:bottom w:val="single" w:sz="6" w:space="0" w:color="000000"/>
              <w:right w:val="single" w:sz="6" w:space="0" w:color="000000"/>
            </w:tcBorders>
          </w:tcPr>
          <w:p w14:paraId="11EB8069" w14:textId="77777777" w:rsidR="00BB4E39"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Version</w:t>
            </w:r>
          </w:p>
        </w:tc>
        <w:tc>
          <w:tcPr>
            <w:tcW w:w="3240" w:type="dxa"/>
            <w:tcBorders>
              <w:top w:val="single" w:sz="6" w:space="0" w:color="000000"/>
              <w:left w:val="single" w:sz="6" w:space="0" w:color="000000"/>
              <w:bottom w:val="single" w:sz="6" w:space="0" w:color="000000"/>
              <w:right w:val="single" w:sz="6" w:space="0" w:color="000000"/>
            </w:tcBorders>
          </w:tcPr>
          <w:p w14:paraId="12A9E775" w14:textId="77777777" w:rsidR="00BB4E39"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Description</w:t>
            </w:r>
          </w:p>
        </w:tc>
        <w:tc>
          <w:tcPr>
            <w:tcW w:w="2115" w:type="dxa"/>
            <w:tcBorders>
              <w:top w:val="single" w:sz="6" w:space="0" w:color="000000"/>
              <w:left w:val="single" w:sz="6" w:space="0" w:color="000000"/>
              <w:bottom w:val="single" w:sz="6" w:space="0" w:color="000000"/>
              <w:right w:val="single" w:sz="6" w:space="0" w:color="000000"/>
            </w:tcBorders>
          </w:tcPr>
          <w:p w14:paraId="1B212688" w14:textId="77777777" w:rsidR="00BB4E39"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Author</w:t>
            </w:r>
          </w:p>
        </w:tc>
      </w:tr>
      <w:tr w:rsidR="00BB4E39" w14:paraId="2718BE21" w14:textId="77777777">
        <w:trPr>
          <w:jc w:val="center"/>
        </w:trPr>
        <w:tc>
          <w:tcPr>
            <w:tcW w:w="2535" w:type="dxa"/>
            <w:tcBorders>
              <w:top w:val="single" w:sz="6" w:space="0" w:color="000000"/>
              <w:left w:val="single" w:sz="6" w:space="0" w:color="000000"/>
              <w:bottom w:val="single" w:sz="6" w:space="0" w:color="000000"/>
              <w:right w:val="single" w:sz="6" w:space="0" w:color="000000"/>
            </w:tcBorders>
          </w:tcPr>
          <w:p w14:paraId="0341FB9C"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27/11</w:t>
            </w:r>
            <w:r>
              <w:rPr>
                <w:rFonts w:ascii="Times New Roman" w:eastAsia="Times New Roman" w:hAnsi="Times New Roman" w:cs="Times New Roman"/>
                <w:color w:val="000000"/>
                <w:sz w:val="20"/>
                <w:szCs w:val="20"/>
              </w:rPr>
              <w:t>/</w:t>
            </w:r>
            <w:r>
              <w:rPr>
                <w:rFonts w:ascii="Times New Roman" w:eastAsia="Times New Roman" w:hAnsi="Times New Roman" w:cs="Times New Roman"/>
                <w:sz w:val="20"/>
                <w:szCs w:val="20"/>
              </w:rPr>
              <w:t>2023</w:t>
            </w:r>
          </w:p>
        </w:tc>
        <w:tc>
          <w:tcPr>
            <w:tcW w:w="1155" w:type="dxa"/>
            <w:tcBorders>
              <w:top w:val="single" w:sz="6" w:space="0" w:color="000000"/>
              <w:left w:val="single" w:sz="6" w:space="0" w:color="000000"/>
              <w:bottom w:val="single" w:sz="6" w:space="0" w:color="000000"/>
              <w:right w:val="single" w:sz="6" w:space="0" w:color="000000"/>
            </w:tcBorders>
          </w:tcPr>
          <w:p w14:paraId="155E354A"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1.0</w:t>
            </w:r>
          </w:p>
        </w:tc>
        <w:tc>
          <w:tcPr>
            <w:tcW w:w="3240" w:type="dxa"/>
            <w:tcBorders>
              <w:top w:val="single" w:sz="6" w:space="0" w:color="000000"/>
              <w:left w:val="single" w:sz="6" w:space="0" w:color="000000"/>
              <w:bottom w:val="single" w:sz="6" w:space="0" w:color="000000"/>
              <w:right w:val="single" w:sz="6" w:space="0" w:color="000000"/>
            </w:tcBorders>
          </w:tcPr>
          <w:p w14:paraId="5A2F1267"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Package Diagram has been added.</w:t>
            </w:r>
          </w:p>
        </w:tc>
        <w:tc>
          <w:tcPr>
            <w:tcW w:w="2115" w:type="dxa"/>
            <w:tcBorders>
              <w:top w:val="single" w:sz="6" w:space="0" w:color="000000"/>
              <w:left w:val="single" w:sz="6" w:space="0" w:color="000000"/>
              <w:bottom w:val="single" w:sz="6" w:space="0" w:color="000000"/>
              <w:right w:val="single" w:sz="6" w:space="0" w:color="000000"/>
            </w:tcBorders>
          </w:tcPr>
          <w:p w14:paraId="5AE1E4F0"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Arda Onur</w:t>
            </w:r>
          </w:p>
        </w:tc>
      </w:tr>
      <w:tr w:rsidR="00BB4E39" w14:paraId="57F16E24" w14:textId="77777777">
        <w:trPr>
          <w:jc w:val="center"/>
        </w:trPr>
        <w:tc>
          <w:tcPr>
            <w:tcW w:w="2535" w:type="dxa"/>
            <w:tcBorders>
              <w:top w:val="single" w:sz="6" w:space="0" w:color="000000"/>
              <w:left w:val="single" w:sz="6" w:space="0" w:color="000000"/>
              <w:bottom w:val="single" w:sz="6" w:space="0" w:color="000000"/>
              <w:right w:val="single" w:sz="6" w:space="0" w:color="000000"/>
            </w:tcBorders>
          </w:tcPr>
          <w:p w14:paraId="7B42C3E3"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27/11/2023</w:t>
            </w:r>
          </w:p>
        </w:tc>
        <w:tc>
          <w:tcPr>
            <w:tcW w:w="1155" w:type="dxa"/>
            <w:tcBorders>
              <w:top w:val="single" w:sz="6" w:space="0" w:color="000000"/>
              <w:left w:val="single" w:sz="6" w:space="0" w:color="000000"/>
              <w:bottom w:val="single" w:sz="6" w:space="0" w:color="000000"/>
              <w:right w:val="single" w:sz="6" w:space="0" w:color="000000"/>
            </w:tcBorders>
          </w:tcPr>
          <w:p w14:paraId="4B61DBBE"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1.1</w:t>
            </w:r>
          </w:p>
        </w:tc>
        <w:tc>
          <w:tcPr>
            <w:tcW w:w="3240" w:type="dxa"/>
            <w:tcBorders>
              <w:top w:val="single" w:sz="6" w:space="0" w:color="000000"/>
              <w:left w:val="single" w:sz="6" w:space="0" w:color="000000"/>
              <w:bottom w:val="single" w:sz="6" w:space="0" w:color="000000"/>
              <w:right w:val="single" w:sz="6" w:space="0" w:color="000000"/>
            </w:tcBorders>
          </w:tcPr>
          <w:p w14:paraId="0437E0AB"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GUI parts has been added.</w:t>
            </w:r>
          </w:p>
        </w:tc>
        <w:tc>
          <w:tcPr>
            <w:tcW w:w="2115" w:type="dxa"/>
            <w:tcBorders>
              <w:top w:val="single" w:sz="6" w:space="0" w:color="000000"/>
              <w:left w:val="single" w:sz="6" w:space="0" w:color="000000"/>
              <w:bottom w:val="single" w:sz="6" w:space="0" w:color="000000"/>
              <w:right w:val="single" w:sz="6" w:space="0" w:color="000000"/>
            </w:tcBorders>
          </w:tcPr>
          <w:p w14:paraId="6EB2AF06"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Arda Onur</w:t>
            </w:r>
          </w:p>
        </w:tc>
      </w:tr>
      <w:tr w:rsidR="00BB4E39" w14:paraId="1A5EF023" w14:textId="77777777">
        <w:trPr>
          <w:jc w:val="center"/>
        </w:trPr>
        <w:tc>
          <w:tcPr>
            <w:tcW w:w="2535" w:type="dxa"/>
            <w:tcBorders>
              <w:top w:val="single" w:sz="6" w:space="0" w:color="000000"/>
              <w:left w:val="single" w:sz="6" w:space="0" w:color="000000"/>
              <w:bottom w:val="single" w:sz="6" w:space="0" w:color="000000"/>
              <w:right w:val="single" w:sz="6" w:space="0" w:color="000000"/>
            </w:tcBorders>
          </w:tcPr>
          <w:p w14:paraId="641B49BF"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28/11/2023</w:t>
            </w:r>
          </w:p>
        </w:tc>
        <w:tc>
          <w:tcPr>
            <w:tcW w:w="1155" w:type="dxa"/>
            <w:tcBorders>
              <w:top w:val="single" w:sz="6" w:space="0" w:color="000000"/>
              <w:left w:val="single" w:sz="6" w:space="0" w:color="000000"/>
              <w:bottom w:val="single" w:sz="6" w:space="0" w:color="000000"/>
              <w:right w:val="single" w:sz="6" w:space="0" w:color="000000"/>
            </w:tcBorders>
          </w:tcPr>
          <w:p w14:paraId="05E90918"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1.2</w:t>
            </w:r>
          </w:p>
        </w:tc>
        <w:tc>
          <w:tcPr>
            <w:tcW w:w="3240" w:type="dxa"/>
            <w:tcBorders>
              <w:top w:val="single" w:sz="6" w:space="0" w:color="000000"/>
              <w:left w:val="single" w:sz="6" w:space="0" w:color="000000"/>
              <w:bottom w:val="single" w:sz="6" w:space="0" w:color="000000"/>
              <w:right w:val="single" w:sz="6" w:space="0" w:color="000000"/>
            </w:tcBorders>
          </w:tcPr>
          <w:p w14:paraId="580E95FD"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DB Maps has been added.</w:t>
            </w:r>
          </w:p>
        </w:tc>
        <w:tc>
          <w:tcPr>
            <w:tcW w:w="2115" w:type="dxa"/>
            <w:tcBorders>
              <w:top w:val="single" w:sz="6" w:space="0" w:color="000000"/>
              <w:left w:val="single" w:sz="6" w:space="0" w:color="000000"/>
              <w:bottom w:val="single" w:sz="6" w:space="0" w:color="000000"/>
              <w:right w:val="single" w:sz="6" w:space="0" w:color="000000"/>
            </w:tcBorders>
          </w:tcPr>
          <w:p w14:paraId="429CF48F"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Meriç Okçu, Buğra Bedir Durmuş</w:t>
            </w:r>
          </w:p>
        </w:tc>
      </w:tr>
      <w:tr w:rsidR="00BB4E39" w14:paraId="70E17F53" w14:textId="77777777">
        <w:trPr>
          <w:trHeight w:val="690"/>
          <w:jc w:val="center"/>
        </w:trPr>
        <w:tc>
          <w:tcPr>
            <w:tcW w:w="2535" w:type="dxa"/>
            <w:tcBorders>
              <w:top w:val="single" w:sz="6" w:space="0" w:color="000000"/>
              <w:left w:val="single" w:sz="6" w:space="0" w:color="000000"/>
              <w:bottom w:val="single" w:sz="6" w:space="0" w:color="000000"/>
              <w:right w:val="single" w:sz="6" w:space="0" w:color="000000"/>
            </w:tcBorders>
          </w:tcPr>
          <w:p w14:paraId="472F2E8E" w14:textId="77777777" w:rsidR="00BB4E39" w:rsidRDefault="00000000">
            <w:pPr>
              <w:keepLines/>
              <w:widowControl w:val="0"/>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28/11/2023</w:t>
            </w:r>
          </w:p>
        </w:tc>
        <w:tc>
          <w:tcPr>
            <w:tcW w:w="1155" w:type="dxa"/>
            <w:tcBorders>
              <w:top w:val="single" w:sz="6" w:space="0" w:color="000000"/>
              <w:left w:val="single" w:sz="6" w:space="0" w:color="000000"/>
              <w:bottom w:val="single" w:sz="6" w:space="0" w:color="000000"/>
              <w:right w:val="single" w:sz="6" w:space="0" w:color="000000"/>
            </w:tcBorders>
          </w:tcPr>
          <w:p w14:paraId="7819CE21"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1.3</w:t>
            </w:r>
          </w:p>
        </w:tc>
        <w:tc>
          <w:tcPr>
            <w:tcW w:w="3240" w:type="dxa"/>
            <w:tcBorders>
              <w:top w:val="single" w:sz="6" w:space="0" w:color="000000"/>
              <w:left w:val="single" w:sz="6" w:space="0" w:color="000000"/>
              <w:bottom w:val="single" w:sz="6" w:space="0" w:color="000000"/>
              <w:right w:val="single" w:sz="6" w:space="0" w:color="000000"/>
            </w:tcBorders>
          </w:tcPr>
          <w:p w14:paraId="1105D24F"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Workflow and Algorithms diagrams has been added.</w:t>
            </w:r>
          </w:p>
        </w:tc>
        <w:tc>
          <w:tcPr>
            <w:tcW w:w="2115" w:type="dxa"/>
            <w:tcBorders>
              <w:top w:val="single" w:sz="6" w:space="0" w:color="000000"/>
              <w:left w:val="single" w:sz="6" w:space="0" w:color="000000"/>
              <w:bottom w:val="single" w:sz="6" w:space="0" w:color="000000"/>
              <w:right w:val="single" w:sz="6" w:space="0" w:color="000000"/>
            </w:tcBorders>
          </w:tcPr>
          <w:p w14:paraId="2761E02A" w14:textId="77777777" w:rsidR="00BB4E39" w:rsidRDefault="00000000">
            <w:pPr>
              <w:keepLines/>
              <w:widowControl w:val="0"/>
              <w:spacing w:after="120"/>
              <w:jc w:val="left"/>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Meriç Okçu, Buğra Bedir Durmuş</w:t>
            </w:r>
          </w:p>
        </w:tc>
      </w:tr>
      <w:tr w:rsidR="00BB4E39" w14:paraId="086AB98F" w14:textId="77777777">
        <w:trPr>
          <w:trHeight w:val="690"/>
          <w:jc w:val="center"/>
        </w:trPr>
        <w:tc>
          <w:tcPr>
            <w:tcW w:w="2535" w:type="dxa"/>
            <w:tcBorders>
              <w:top w:val="single" w:sz="6" w:space="0" w:color="000000"/>
              <w:left w:val="single" w:sz="6" w:space="0" w:color="000000"/>
              <w:bottom w:val="single" w:sz="6" w:space="0" w:color="000000"/>
              <w:right w:val="single" w:sz="6" w:space="0" w:color="000000"/>
            </w:tcBorders>
          </w:tcPr>
          <w:p w14:paraId="15DE8BB7" w14:textId="77777777" w:rsidR="00BB4E39" w:rsidRDefault="00000000">
            <w:pPr>
              <w:keepLines/>
              <w:widowControl w:val="0"/>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29/11/2023</w:t>
            </w:r>
          </w:p>
        </w:tc>
        <w:tc>
          <w:tcPr>
            <w:tcW w:w="1155" w:type="dxa"/>
            <w:tcBorders>
              <w:top w:val="single" w:sz="6" w:space="0" w:color="000000"/>
              <w:left w:val="single" w:sz="6" w:space="0" w:color="000000"/>
              <w:bottom w:val="single" w:sz="6" w:space="0" w:color="000000"/>
              <w:right w:val="single" w:sz="6" w:space="0" w:color="000000"/>
            </w:tcBorders>
          </w:tcPr>
          <w:p w14:paraId="15A2A900"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1.4</w:t>
            </w:r>
          </w:p>
        </w:tc>
        <w:tc>
          <w:tcPr>
            <w:tcW w:w="3240" w:type="dxa"/>
            <w:tcBorders>
              <w:top w:val="single" w:sz="6" w:space="0" w:color="000000"/>
              <w:left w:val="single" w:sz="6" w:space="0" w:color="000000"/>
              <w:bottom w:val="single" w:sz="6" w:space="0" w:color="000000"/>
              <w:right w:val="single" w:sz="6" w:space="0" w:color="000000"/>
            </w:tcBorders>
          </w:tcPr>
          <w:p w14:paraId="1C3A1D59"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Component interfaces for the Model has been added</w:t>
            </w:r>
          </w:p>
        </w:tc>
        <w:tc>
          <w:tcPr>
            <w:tcW w:w="2115" w:type="dxa"/>
            <w:tcBorders>
              <w:top w:val="single" w:sz="6" w:space="0" w:color="000000"/>
              <w:left w:val="single" w:sz="6" w:space="0" w:color="000000"/>
              <w:bottom w:val="single" w:sz="6" w:space="0" w:color="000000"/>
              <w:right w:val="single" w:sz="6" w:space="0" w:color="000000"/>
            </w:tcBorders>
          </w:tcPr>
          <w:p w14:paraId="7C84A995" w14:textId="77777777" w:rsidR="00BB4E39" w:rsidRDefault="00000000">
            <w:pPr>
              <w:keepLines/>
              <w:widowControl w:val="0"/>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Kaan İşmen, Ömer Özmeteler</w:t>
            </w:r>
          </w:p>
        </w:tc>
      </w:tr>
      <w:tr w:rsidR="00BB4E39" w14:paraId="7D3BF81B" w14:textId="77777777">
        <w:trPr>
          <w:trHeight w:val="690"/>
          <w:jc w:val="center"/>
        </w:trPr>
        <w:tc>
          <w:tcPr>
            <w:tcW w:w="2535" w:type="dxa"/>
            <w:tcBorders>
              <w:top w:val="single" w:sz="6" w:space="0" w:color="000000"/>
              <w:left w:val="single" w:sz="6" w:space="0" w:color="000000"/>
              <w:bottom w:val="single" w:sz="6" w:space="0" w:color="000000"/>
              <w:right w:val="single" w:sz="6" w:space="0" w:color="000000"/>
            </w:tcBorders>
          </w:tcPr>
          <w:p w14:paraId="015D6351" w14:textId="77777777" w:rsidR="00BB4E39" w:rsidRDefault="00000000">
            <w:pPr>
              <w:keepLines/>
              <w:widowControl w:val="0"/>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29/11/2023</w:t>
            </w:r>
          </w:p>
        </w:tc>
        <w:tc>
          <w:tcPr>
            <w:tcW w:w="1155" w:type="dxa"/>
            <w:tcBorders>
              <w:top w:val="single" w:sz="6" w:space="0" w:color="000000"/>
              <w:left w:val="single" w:sz="6" w:space="0" w:color="000000"/>
              <w:bottom w:val="single" w:sz="6" w:space="0" w:color="000000"/>
              <w:right w:val="single" w:sz="6" w:space="0" w:color="000000"/>
            </w:tcBorders>
          </w:tcPr>
          <w:p w14:paraId="76B7CF06"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tc>
          <w:tcPr>
            <w:tcW w:w="3240" w:type="dxa"/>
            <w:tcBorders>
              <w:top w:val="single" w:sz="6" w:space="0" w:color="000000"/>
              <w:left w:val="single" w:sz="6" w:space="0" w:color="000000"/>
              <w:bottom w:val="single" w:sz="6" w:space="0" w:color="000000"/>
              <w:right w:val="single" w:sz="6" w:space="0" w:color="000000"/>
            </w:tcBorders>
          </w:tcPr>
          <w:p w14:paraId="048E06A8"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Component design chart has been added</w:t>
            </w:r>
          </w:p>
        </w:tc>
        <w:tc>
          <w:tcPr>
            <w:tcW w:w="2115" w:type="dxa"/>
            <w:tcBorders>
              <w:top w:val="single" w:sz="6" w:space="0" w:color="000000"/>
              <w:left w:val="single" w:sz="6" w:space="0" w:color="000000"/>
              <w:bottom w:val="single" w:sz="6" w:space="0" w:color="000000"/>
              <w:right w:val="single" w:sz="6" w:space="0" w:color="000000"/>
            </w:tcBorders>
          </w:tcPr>
          <w:p w14:paraId="57A20238" w14:textId="77777777" w:rsidR="00BB4E39" w:rsidRDefault="00000000">
            <w:pPr>
              <w:keepLines/>
              <w:widowControl w:val="0"/>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Kaan İşmen, Ömer Özmeteler</w:t>
            </w:r>
          </w:p>
        </w:tc>
      </w:tr>
      <w:tr w:rsidR="00BB4E39" w14:paraId="33B48600" w14:textId="77777777">
        <w:trPr>
          <w:trHeight w:val="690"/>
          <w:jc w:val="center"/>
        </w:trPr>
        <w:tc>
          <w:tcPr>
            <w:tcW w:w="2535" w:type="dxa"/>
            <w:tcBorders>
              <w:top w:val="single" w:sz="6" w:space="0" w:color="000000"/>
              <w:left w:val="single" w:sz="6" w:space="0" w:color="000000"/>
              <w:bottom w:val="single" w:sz="6" w:space="0" w:color="000000"/>
              <w:right w:val="single" w:sz="6" w:space="0" w:color="000000"/>
            </w:tcBorders>
          </w:tcPr>
          <w:p w14:paraId="00AA14E1" w14:textId="77777777" w:rsidR="00BB4E39" w:rsidRDefault="00000000">
            <w:pPr>
              <w:keepLines/>
              <w:widowControl w:val="0"/>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29/11/2023</w:t>
            </w:r>
          </w:p>
        </w:tc>
        <w:tc>
          <w:tcPr>
            <w:tcW w:w="1155" w:type="dxa"/>
            <w:tcBorders>
              <w:top w:val="single" w:sz="6" w:space="0" w:color="000000"/>
              <w:left w:val="single" w:sz="6" w:space="0" w:color="000000"/>
              <w:bottom w:val="single" w:sz="6" w:space="0" w:color="000000"/>
              <w:right w:val="single" w:sz="6" w:space="0" w:color="000000"/>
            </w:tcBorders>
          </w:tcPr>
          <w:p w14:paraId="17EFB2F7"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c>
          <w:tcPr>
            <w:tcW w:w="3240" w:type="dxa"/>
            <w:tcBorders>
              <w:top w:val="single" w:sz="6" w:space="0" w:color="000000"/>
              <w:left w:val="single" w:sz="6" w:space="0" w:color="000000"/>
              <w:bottom w:val="single" w:sz="6" w:space="0" w:color="000000"/>
              <w:right w:val="single" w:sz="6" w:space="0" w:color="000000"/>
            </w:tcBorders>
          </w:tcPr>
          <w:p w14:paraId="61B15C2F"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COTS identification has been added</w:t>
            </w:r>
          </w:p>
        </w:tc>
        <w:tc>
          <w:tcPr>
            <w:tcW w:w="2115" w:type="dxa"/>
            <w:tcBorders>
              <w:top w:val="single" w:sz="6" w:space="0" w:color="000000"/>
              <w:left w:val="single" w:sz="6" w:space="0" w:color="000000"/>
              <w:bottom w:val="single" w:sz="6" w:space="0" w:color="000000"/>
              <w:right w:val="single" w:sz="6" w:space="0" w:color="000000"/>
            </w:tcBorders>
          </w:tcPr>
          <w:p w14:paraId="6C2A7417" w14:textId="77777777" w:rsidR="00BB4E39" w:rsidRDefault="00000000">
            <w:pPr>
              <w:keepLines/>
              <w:widowControl w:val="0"/>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Arda Onur</w:t>
            </w:r>
          </w:p>
        </w:tc>
      </w:tr>
      <w:tr w:rsidR="00BB4E39" w14:paraId="0B4847CF" w14:textId="77777777">
        <w:trPr>
          <w:trHeight w:val="690"/>
          <w:jc w:val="center"/>
        </w:trPr>
        <w:tc>
          <w:tcPr>
            <w:tcW w:w="2535" w:type="dxa"/>
            <w:tcBorders>
              <w:top w:val="single" w:sz="6" w:space="0" w:color="000000"/>
              <w:left w:val="single" w:sz="6" w:space="0" w:color="000000"/>
              <w:bottom w:val="single" w:sz="6" w:space="0" w:color="000000"/>
              <w:right w:val="single" w:sz="6" w:space="0" w:color="000000"/>
            </w:tcBorders>
          </w:tcPr>
          <w:p w14:paraId="2F857A5A" w14:textId="77777777" w:rsidR="00BB4E39" w:rsidRDefault="00000000">
            <w:pPr>
              <w:keepLines/>
              <w:widowControl w:val="0"/>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29/11/2023</w:t>
            </w:r>
          </w:p>
        </w:tc>
        <w:tc>
          <w:tcPr>
            <w:tcW w:w="1155" w:type="dxa"/>
            <w:tcBorders>
              <w:top w:val="single" w:sz="6" w:space="0" w:color="000000"/>
              <w:left w:val="single" w:sz="6" w:space="0" w:color="000000"/>
              <w:bottom w:val="single" w:sz="6" w:space="0" w:color="000000"/>
              <w:right w:val="single" w:sz="6" w:space="0" w:color="000000"/>
            </w:tcBorders>
          </w:tcPr>
          <w:p w14:paraId="2EB3AC0F"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1.7</w:t>
            </w:r>
          </w:p>
        </w:tc>
        <w:tc>
          <w:tcPr>
            <w:tcW w:w="3240" w:type="dxa"/>
            <w:tcBorders>
              <w:top w:val="single" w:sz="6" w:space="0" w:color="000000"/>
              <w:left w:val="single" w:sz="6" w:space="0" w:color="000000"/>
              <w:bottom w:val="single" w:sz="6" w:space="0" w:color="000000"/>
              <w:right w:val="single" w:sz="6" w:space="0" w:color="000000"/>
            </w:tcBorders>
          </w:tcPr>
          <w:p w14:paraId="3DDC7B5D"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Workflow and Algorithms diagrams has been added to the Model part.</w:t>
            </w:r>
          </w:p>
        </w:tc>
        <w:tc>
          <w:tcPr>
            <w:tcW w:w="2115" w:type="dxa"/>
            <w:tcBorders>
              <w:top w:val="single" w:sz="6" w:space="0" w:color="000000"/>
              <w:left w:val="single" w:sz="6" w:space="0" w:color="000000"/>
              <w:bottom w:val="single" w:sz="6" w:space="0" w:color="000000"/>
              <w:right w:val="single" w:sz="6" w:space="0" w:color="000000"/>
            </w:tcBorders>
          </w:tcPr>
          <w:p w14:paraId="4E75764D" w14:textId="77777777" w:rsidR="00BB4E39" w:rsidRDefault="00000000">
            <w:pPr>
              <w:keepLines/>
              <w:widowControl w:val="0"/>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Kaan İşmen, Ömer Özmeteler</w:t>
            </w:r>
          </w:p>
        </w:tc>
      </w:tr>
      <w:tr w:rsidR="00BB4E39" w14:paraId="7930F4F8" w14:textId="77777777">
        <w:trPr>
          <w:trHeight w:val="690"/>
          <w:jc w:val="center"/>
        </w:trPr>
        <w:tc>
          <w:tcPr>
            <w:tcW w:w="2535" w:type="dxa"/>
            <w:tcBorders>
              <w:top w:val="single" w:sz="6" w:space="0" w:color="000000"/>
              <w:left w:val="single" w:sz="6" w:space="0" w:color="000000"/>
              <w:bottom w:val="single" w:sz="6" w:space="0" w:color="000000"/>
              <w:right w:val="single" w:sz="6" w:space="0" w:color="000000"/>
            </w:tcBorders>
          </w:tcPr>
          <w:p w14:paraId="6EF78FE3" w14:textId="77777777" w:rsidR="00BB4E39" w:rsidRDefault="00000000">
            <w:pPr>
              <w:keepLines/>
              <w:widowControl w:val="0"/>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29/11/2023</w:t>
            </w:r>
          </w:p>
        </w:tc>
        <w:tc>
          <w:tcPr>
            <w:tcW w:w="1155" w:type="dxa"/>
            <w:tcBorders>
              <w:top w:val="single" w:sz="6" w:space="0" w:color="000000"/>
              <w:left w:val="single" w:sz="6" w:space="0" w:color="000000"/>
              <w:bottom w:val="single" w:sz="6" w:space="0" w:color="000000"/>
              <w:right w:val="single" w:sz="6" w:space="0" w:color="000000"/>
            </w:tcBorders>
          </w:tcPr>
          <w:p w14:paraId="2A57E071"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1.8</w:t>
            </w:r>
          </w:p>
        </w:tc>
        <w:tc>
          <w:tcPr>
            <w:tcW w:w="3240" w:type="dxa"/>
            <w:tcBorders>
              <w:top w:val="single" w:sz="6" w:space="0" w:color="000000"/>
              <w:left w:val="single" w:sz="6" w:space="0" w:color="000000"/>
              <w:bottom w:val="single" w:sz="6" w:space="0" w:color="000000"/>
              <w:right w:val="single" w:sz="6" w:space="0" w:color="000000"/>
            </w:tcBorders>
          </w:tcPr>
          <w:p w14:paraId="084A14F6"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Component Interface has been added </w:t>
            </w:r>
          </w:p>
        </w:tc>
        <w:tc>
          <w:tcPr>
            <w:tcW w:w="2115" w:type="dxa"/>
            <w:tcBorders>
              <w:top w:val="single" w:sz="6" w:space="0" w:color="000000"/>
              <w:left w:val="single" w:sz="6" w:space="0" w:color="000000"/>
              <w:bottom w:val="single" w:sz="6" w:space="0" w:color="000000"/>
              <w:right w:val="single" w:sz="6" w:space="0" w:color="000000"/>
            </w:tcBorders>
          </w:tcPr>
          <w:p w14:paraId="1D12E6E7" w14:textId="77777777" w:rsidR="00BB4E39" w:rsidRDefault="00000000">
            <w:pPr>
              <w:keepLines/>
              <w:widowControl w:val="0"/>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Arda Onur</w:t>
            </w:r>
          </w:p>
        </w:tc>
      </w:tr>
      <w:tr w:rsidR="00BB4E39" w14:paraId="68F2D70B" w14:textId="77777777">
        <w:trPr>
          <w:trHeight w:val="690"/>
          <w:jc w:val="center"/>
        </w:trPr>
        <w:tc>
          <w:tcPr>
            <w:tcW w:w="2535" w:type="dxa"/>
            <w:tcBorders>
              <w:top w:val="single" w:sz="6" w:space="0" w:color="000000"/>
              <w:left w:val="single" w:sz="6" w:space="0" w:color="000000"/>
              <w:bottom w:val="single" w:sz="6" w:space="0" w:color="000000"/>
              <w:right w:val="single" w:sz="6" w:space="0" w:color="000000"/>
            </w:tcBorders>
          </w:tcPr>
          <w:p w14:paraId="6632D21E" w14:textId="77777777" w:rsidR="00BB4E39" w:rsidRDefault="00000000">
            <w:pPr>
              <w:keepLines/>
              <w:widowControl w:val="0"/>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04/12/2023</w:t>
            </w:r>
          </w:p>
        </w:tc>
        <w:tc>
          <w:tcPr>
            <w:tcW w:w="1155" w:type="dxa"/>
            <w:tcBorders>
              <w:top w:val="single" w:sz="6" w:space="0" w:color="000000"/>
              <w:left w:val="single" w:sz="6" w:space="0" w:color="000000"/>
              <w:bottom w:val="single" w:sz="6" w:space="0" w:color="000000"/>
              <w:right w:val="single" w:sz="6" w:space="0" w:color="000000"/>
            </w:tcBorders>
          </w:tcPr>
          <w:p w14:paraId="46B3A4D6"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1.9</w:t>
            </w:r>
          </w:p>
        </w:tc>
        <w:tc>
          <w:tcPr>
            <w:tcW w:w="3240" w:type="dxa"/>
            <w:tcBorders>
              <w:top w:val="single" w:sz="6" w:space="0" w:color="000000"/>
              <w:left w:val="single" w:sz="6" w:space="0" w:color="000000"/>
              <w:bottom w:val="single" w:sz="6" w:space="0" w:color="000000"/>
              <w:right w:val="single" w:sz="6" w:space="0" w:color="000000"/>
            </w:tcBorders>
          </w:tcPr>
          <w:p w14:paraId="74C77AB5"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General issues fixed</w:t>
            </w:r>
          </w:p>
        </w:tc>
        <w:tc>
          <w:tcPr>
            <w:tcW w:w="2115" w:type="dxa"/>
            <w:tcBorders>
              <w:top w:val="single" w:sz="6" w:space="0" w:color="000000"/>
              <w:left w:val="single" w:sz="6" w:space="0" w:color="000000"/>
              <w:bottom w:val="single" w:sz="6" w:space="0" w:color="000000"/>
              <w:right w:val="single" w:sz="6" w:space="0" w:color="000000"/>
            </w:tcBorders>
          </w:tcPr>
          <w:p w14:paraId="23BB7136" w14:textId="77777777" w:rsidR="00BB4E39" w:rsidRDefault="00000000">
            <w:pPr>
              <w:keepLines/>
              <w:widowControl w:val="0"/>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Arda Onur</w:t>
            </w:r>
          </w:p>
        </w:tc>
      </w:tr>
      <w:tr w:rsidR="00BB4E39" w14:paraId="5F97FA88" w14:textId="77777777">
        <w:trPr>
          <w:trHeight w:val="690"/>
          <w:jc w:val="center"/>
        </w:trPr>
        <w:tc>
          <w:tcPr>
            <w:tcW w:w="2535" w:type="dxa"/>
            <w:tcBorders>
              <w:top w:val="single" w:sz="6" w:space="0" w:color="000000"/>
              <w:left w:val="single" w:sz="6" w:space="0" w:color="000000"/>
              <w:bottom w:val="single" w:sz="6" w:space="0" w:color="000000"/>
              <w:right w:val="single" w:sz="6" w:space="0" w:color="000000"/>
            </w:tcBorders>
          </w:tcPr>
          <w:p w14:paraId="4730A433" w14:textId="77777777" w:rsidR="00BB4E39" w:rsidRDefault="00000000">
            <w:pPr>
              <w:keepLines/>
              <w:widowControl w:val="0"/>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05/12/2023</w:t>
            </w:r>
          </w:p>
        </w:tc>
        <w:tc>
          <w:tcPr>
            <w:tcW w:w="1155" w:type="dxa"/>
            <w:tcBorders>
              <w:top w:val="single" w:sz="6" w:space="0" w:color="000000"/>
              <w:left w:val="single" w:sz="6" w:space="0" w:color="000000"/>
              <w:bottom w:val="single" w:sz="6" w:space="0" w:color="000000"/>
              <w:right w:val="single" w:sz="6" w:space="0" w:color="000000"/>
            </w:tcBorders>
          </w:tcPr>
          <w:p w14:paraId="30182540"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3240" w:type="dxa"/>
            <w:tcBorders>
              <w:top w:val="single" w:sz="6" w:space="0" w:color="000000"/>
              <w:left w:val="single" w:sz="6" w:space="0" w:color="000000"/>
              <w:bottom w:val="single" w:sz="6" w:space="0" w:color="000000"/>
              <w:right w:val="single" w:sz="6" w:space="0" w:color="000000"/>
            </w:tcBorders>
          </w:tcPr>
          <w:p w14:paraId="2959D13B"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Changed Sequence Diagrams according to feedback</w:t>
            </w:r>
          </w:p>
        </w:tc>
        <w:tc>
          <w:tcPr>
            <w:tcW w:w="2115" w:type="dxa"/>
            <w:tcBorders>
              <w:top w:val="single" w:sz="6" w:space="0" w:color="000000"/>
              <w:left w:val="single" w:sz="6" w:space="0" w:color="000000"/>
              <w:bottom w:val="single" w:sz="6" w:space="0" w:color="000000"/>
              <w:right w:val="single" w:sz="6" w:space="0" w:color="000000"/>
            </w:tcBorders>
          </w:tcPr>
          <w:p w14:paraId="75BC9B1F" w14:textId="77777777" w:rsidR="00BB4E39" w:rsidRDefault="00000000">
            <w:pPr>
              <w:keepLines/>
              <w:widowControl w:val="0"/>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Arda Onur, Kaan İşmen, Meriç Okçu</w:t>
            </w:r>
          </w:p>
        </w:tc>
      </w:tr>
      <w:tr w:rsidR="00BB4E39" w14:paraId="3CCDD698" w14:textId="77777777">
        <w:trPr>
          <w:trHeight w:val="690"/>
          <w:jc w:val="center"/>
        </w:trPr>
        <w:tc>
          <w:tcPr>
            <w:tcW w:w="2535" w:type="dxa"/>
            <w:tcBorders>
              <w:top w:val="single" w:sz="6" w:space="0" w:color="000000"/>
              <w:left w:val="single" w:sz="6" w:space="0" w:color="000000"/>
              <w:bottom w:val="single" w:sz="6" w:space="0" w:color="000000"/>
              <w:right w:val="single" w:sz="6" w:space="0" w:color="000000"/>
            </w:tcBorders>
          </w:tcPr>
          <w:p w14:paraId="6473206D" w14:textId="77777777" w:rsidR="00BB4E39" w:rsidRDefault="00000000">
            <w:pPr>
              <w:keepLines/>
              <w:widowControl w:val="0"/>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05/12/2023</w:t>
            </w:r>
          </w:p>
        </w:tc>
        <w:tc>
          <w:tcPr>
            <w:tcW w:w="1155" w:type="dxa"/>
            <w:tcBorders>
              <w:top w:val="single" w:sz="6" w:space="0" w:color="000000"/>
              <w:left w:val="single" w:sz="6" w:space="0" w:color="000000"/>
              <w:bottom w:val="single" w:sz="6" w:space="0" w:color="000000"/>
              <w:right w:val="single" w:sz="6" w:space="0" w:color="000000"/>
            </w:tcBorders>
          </w:tcPr>
          <w:p w14:paraId="2FAFDA74"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2.1</w:t>
            </w:r>
          </w:p>
        </w:tc>
        <w:tc>
          <w:tcPr>
            <w:tcW w:w="3240" w:type="dxa"/>
            <w:tcBorders>
              <w:top w:val="single" w:sz="6" w:space="0" w:color="000000"/>
              <w:left w:val="single" w:sz="6" w:space="0" w:color="000000"/>
              <w:bottom w:val="single" w:sz="6" w:space="0" w:color="000000"/>
              <w:right w:val="single" w:sz="6" w:space="0" w:color="000000"/>
            </w:tcBorders>
          </w:tcPr>
          <w:p w14:paraId="085C5A5A" w14:textId="77777777" w:rsidR="00BB4E39" w:rsidRDefault="00000000">
            <w:pPr>
              <w:keepLines/>
              <w:widowControl w:val="0"/>
              <w:pBdr>
                <w:top w:val="nil"/>
                <w:left w:val="nil"/>
                <w:bottom w:val="nil"/>
                <w:right w:val="nil"/>
                <w:between w:val="nil"/>
              </w:pBdr>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Database Sequence diagram and class diagram changed</w:t>
            </w:r>
          </w:p>
        </w:tc>
        <w:tc>
          <w:tcPr>
            <w:tcW w:w="2115" w:type="dxa"/>
            <w:tcBorders>
              <w:top w:val="single" w:sz="6" w:space="0" w:color="000000"/>
              <w:left w:val="single" w:sz="6" w:space="0" w:color="000000"/>
              <w:bottom w:val="single" w:sz="6" w:space="0" w:color="000000"/>
              <w:right w:val="single" w:sz="6" w:space="0" w:color="000000"/>
            </w:tcBorders>
          </w:tcPr>
          <w:p w14:paraId="5A02E9BD" w14:textId="77777777" w:rsidR="00BB4E39" w:rsidRDefault="00000000">
            <w:pPr>
              <w:keepLines/>
              <w:widowControl w:val="0"/>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Ömer Özmeteler, Buğra Durmuş</w:t>
            </w:r>
          </w:p>
        </w:tc>
      </w:tr>
      <w:tr w:rsidR="006501F8" w14:paraId="2929D3C5" w14:textId="77777777">
        <w:trPr>
          <w:trHeight w:val="690"/>
          <w:jc w:val="center"/>
        </w:trPr>
        <w:tc>
          <w:tcPr>
            <w:tcW w:w="2535" w:type="dxa"/>
            <w:tcBorders>
              <w:top w:val="single" w:sz="6" w:space="0" w:color="000000"/>
              <w:left w:val="single" w:sz="6" w:space="0" w:color="000000"/>
              <w:bottom w:val="single" w:sz="6" w:space="0" w:color="000000"/>
              <w:right w:val="single" w:sz="6" w:space="0" w:color="000000"/>
            </w:tcBorders>
          </w:tcPr>
          <w:p w14:paraId="69781947" w14:textId="7B88B25F" w:rsidR="006501F8" w:rsidRDefault="006501F8">
            <w:pPr>
              <w:keepLines/>
              <w:widowControl w:val="0"/>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07/12/2023</w:t>
            </w:r>
          </w:p>
        </w:tc>
        <w:tc>
          <w:tcPr>
            <w:tcW w:w="1155" w:type="dxa"/>
            <w:tcBorders>
              <w:top w:val="single" w:sz="6" w:space="0" w:color="000000"/>
              <w:left w:val="single" w:sz="6" w:space="0" w:color="000000"/>
              <w:bottom w:val="single" w:sz="6" w:space="0" w:color="000000"/>
              <w:right w:val="single" w:sz="6" w:space="0" w:color="000000"/>
            </w:tcBorders>
          </w:tcPr>
          <w:p w14:paraId="3F6EA870" w14:textId="478C3AB7" w:rsidR="006501F8" w:rsidRDefault="006501F8">
            <w:pPr>
              <w:keepLines/>
              <w:widowControl w:val="0"/>
              <w:pBdr>
                <w:top w:val="nil"/>
                <w:left w:val="nil"/>
                <w:bottom w:val="nil"/>
                <w:right w:val="nil"/>
                <w:between w:val="nil"/>
              </w:pBdr>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2.2</w:t>
            </w:r>
          </w:p>
        </w:tc>
        <w:tc>
          <w:tcPr>
            <w:tcW w:w="3240" w:type="dxa"/>
            <w:tcBorders>
              <w:top w:val="single" w:sz="6" w:space="0" w:color="000000"/>
              <w:left w:val="single" w:sz="6" w:space="0" w:color="000000"/>
              <w:bottom w:val="single" w:sz="6" w:space="0" w:color="000000"/>
              <w:right w:val="single" w:sz="6" w:space="0" w:color="000000"/>
            </w:tcBorders>
          </w:tcPr>
          <w:p w14:paraId="13409CE5" w14:textId="3D72321A" w:rsidR="006501F8" w:rsidRDefault="006501F8">
            <w:pPr>
              <w:keepLines/>
              <w:widowControl w:val="0"/>
              <w:pBdr>
                <w:top w:val="nil"/>
                <w:left w:val="nil"/>
                <w:bottom w:val="nil"/>
                <w:right w:val="nil"/>
                <w:between w:val="nil"/>
              </w:pBdr>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General table issues fixed</w:t>
            </w:r>
          </w:p>
        </w:tc>
        <w:tc>
          <w:tcPr>
            <w:tcW w:w="2115" w:type="dxa"/>
            <w:tcBorders>
              <w:top w:val="single" w:sz="6" w:space="0" w:color="000000"/>
              <w:left w:val="single" w:sz="6" w:space="0" w:color="000000"/>
              <w:bottom w:val="single" w:sz="6" w:space="0" w:color="000000"/>
              <w:right w:val="single" w:sz="6" w:space="0" w:color="000000"/>
            </w:tcBorders>
          </w:tcPr>
          <w:p w14:paraId="30CFA641" w14:textId="3D94C07F" w:rsidR="006501F8" w:rsidRDefault="006501F8">
            <w:pPr>
              <w:keepLines/>
              <w:widowControl w:val="0"/>
              <w:spacing w:after="120"/>
              <w:jc w:val="left"/>
              <w:rPr>
                <w:rFonts w:ascii="Times New Roman" w:eastAsia="Times New Roman" w:hAnsi="Times New Roman" w:cs="Times New Roman"/>
                <w:sz w:val="20"/>
                <w:szCs w:val="20"/>
              </w:rPr>
            </w:pPr>
            <w:r>
              <w:rPr>
                <w:rFonts w:ascii="Times New Roman" w:eastAsia="Times New Roman" w:hAnsi="Times New Roman" w:cs="Times New Roman"/>
                <w:sz w:val="20"/>
                <w:szCs w:val="20"/>
              </w:rPr>
              <w:t>Arda Onur</w:t>
            </w:r>
          </w:p>
        </w:tc>
      </w:tr>
    </w:tbl>
    <w:p w14:paraId="3FAE6461" w14:textId="77777777" w:rsidR="00BB4E39" w:rsidRDefault="00BB4E39">
      <w:pPr>
        <w:rPr>
          <w:sz w:val="20"/>
          <w:szCs w:val="20"/>
        </w:rPr>
      </w:pPr>
    </w:p>
    <w:p w14:paraId="204DAAF1" w14:textId="77777777" w:rsidR="00BB4E39" w:rsidRDefault="00BB4E39"/>
    <w:p w14:paraId="5EA3A0E3" w14:textId="77777777" w:rsidR="00BB4E39" w:rsidRDefault="00BB4E39"/>
    <w:p w14:paraId="46600D4A" w14:textId="77777777" w:rsidR="00BB4E39" w:rsidRDefault="00000000">
      <w:r>
        <w:br w:type="page"/>
      </w:r>
    </w:p>
    <w:p w14:paraId="6DEAAE24" w14:textId="77777777" w:rsidR="00BB4E39" w:rsidRDefault="00BB4E39"/>
    <w:p w14:paraId="5F27883F" w14:textId="77777777" w:rsidR="00BB4E39" w:rsidRDefault="00000000">
      <w:pPr>
        <w:rPr>
          <w:u w:val="single"/>
        </w:rPr>
      </w:pPr>
      <w:r>
        <w:rPr>
          <w:b/>
          <w:u w:val="single"/>
        </w:rPr>
        <w:t>TABLE OF CONTENTS</w:t>
      </w:r>
    </w:p>
    <w:sdt>
      <w:sdtPr>
        <w:id w:val="-2044971649"/>
        <w:docPartObj>
          <w:docPartGallery w:val="Table of Contents"/>
          <w:docPartUnique/>
        </w:docPartObj>
      </w:sdtPr>
      <w:sdtContent>
        <w:p w14:paraId="0AA2CBC1" w14:textId="195C7A99" w:rsidR="00BB4E39" w:rsidRDefault="00000000">
          <w:pPr>
            <w:pBdr>
              <w:top w:val="nil"/>
              <w:left w:val="nil"/>
              <w:bottom w:val="nil"/>
              <w:right w:val="nil"/>
              <w:between w:val="nil"/>
            </w:pBdr>
            <w:jc w:val="left"/>
            <w:rPr>
              <w:rFonts w:ascii="Calibri" w:eastAsia="Calibri" w:hAnsi="Calibri" w:cs="Calibri"/>
              <w:color w:val="000000"/>
            </w:rPr>
          </w:pPr>
          <w:r>
            <w:fldChar w:fldCharType="begin"/>
          </w:r>
          <w:r>
            <w:instrText xml:space="preserve"> TOC \h \u \z \t "Heading 1,1,Heading 2,2,Heading 3,3,"</w:instrText>
          </w:r>
          <w:r>
            <w:fldChar w:fldCharType="separate"/>
          </w:r>
          <w:r>
            <w:rPr>
              <w:b/>
              <w:color w:val="000000"/>
              <w:sz w:val="24"/>
              <w:szCs w:val="24"/>
            </w:rPr>
            <w:t>1</w:t>
          </w:r>
          <w:r>
            <w:rPr>
              <w:rFonts w:ascii="Calibri" w:eastAsia="Calibri" w:hAnsi="Calibri" w:cs="Calibri"/>
              <w:color w:val="000000"/>
            </w:rPr>
            <w:tab/>
          </w:r>
          <w:r>
            <w:rPr>
              <w:b/>
              <w:color w:val="000000"/>
              <w:sz w:val="24"/>
              <w:szCs w:val="24"/>
            </w:rPr>
            <w:t xml:space="preserve">Introduction                                                                                                        </w:t>
          </w:r>
          <w:r w:rsidR="009655C3">
            <w:rPr>
              <w:b/>
              <w:color w:val="000000"/>
              <w:sz w:val="24"/>
              <w:szCs w:val="24"/>
            </w:rPr>
            <w:t xml:space="preserve">   </w:t>
          </w:r>
          <w:r>
            <w:rPr>
              <w:b/>
              <w:color w:val="000000"/>
              <w:sz w:val="24"/>
              <w:szCs w:val="24"/>
            </w:rPr>
            <w:t xml:space="preserve">    </w:t>
          </w:r>
          <w:r>
            <w:rPr>
              <w:b/>
              <w:color w:val="000000"/>
              <w:sz w:val="24"/>
              <w:szCs w:val="24"/>
            </w:rPr>
            <w:tab/>
          </w:r>
          <w:r>
            <w:fldChar w:fldCharType="begin"/>
          </w:r>
          <w:r>
            <w:instrText xml:space="preserve"> PAGEREF _heading=h.30j0zll \h </w:instrText>
          </w:r>
          <w:r>
            <w:fldChar w:fldCharType="separate"/>
          </w:r>
          <w:r>
            <w:rPr>
              <w:b/>
              <w:color w:val="000000"/>
              <w:sz w:val="24"/>
              <w:szCs w:val="24"/>
            </w:rPr>
            <w:t>3</w:t>
          </w:r>
          <w:r>
            <w:fldChar w:fldCharType="end"/>
          </w:r>
        </w:p>
        <w:p w14:paraId="226F700D" w14:textId="77777777" w:rsidR="00BB4E39" w:rsidRDefault="00000000">
          <w:pPr>
            <w:pBdr>
              <w:top w:val="nil"/>
              <w:left w:val="nil"/>
              <w:bottom w:val="nil"/>
              <w:right w:val="nil"/>
              <w:between w:val="nil"/>
            </w:pBdr>
            <w:tabs>
              <w:tab w:val="left" w:pos="880"/>
              <w:tab w:val="right" w:pos="9058"/>
            </w:tabs>
            <w:ind w:left="220"/>
            <w:jc w:val="left"/>
            <w:rPr>
              <w:rFonts w:ascii="Calibri" w:eastAsia="Calibri" w:hAnsi="Calibri" w:cs="Calibri"/>
              <w:color w:val="000000"/>
            </w:rPr>
          </w:pPr>
          <w:r>
            <w:rPr>
              <w:b/>
              <w:i/>
              <w:color w:val="000000"/>
              <w:sz w:val="20"/>
              <w:szCs w:val="20"/>
            </w:rPr>
            <w:t>1.1</w:t>
          </w:r>
          <w:r>
            <w:rPr>
              <w:rFonts w:ascii="Calibri" w:eastAsia="Calibri" w:hAnsi="Calibri" w:cs="Calibri"/>
              <w:color w:val="000000"/>
            </w:rPr>
            <w:tab/>
          </w:r>
          <w:r>
            <w:rPr>
              <w:b/>
              <w:i/>
              <w:color w:val="000000"/>
              <w:sz w:val="20"/>
              <w:szCs w:val="20"/>
            </w:rPr>
            <w:t>References</w:t>
          </w:r>
          <w:r>
            <w:rPr>
              <w:b/>
              <w:i/>
              <w:color w:val="000000"/>
              <w:sz w:val="20"/>
              <w:szCs w:val="20"/>
            </w:rPr>
            <w:tab/>
          </w:r>
          <w:r>
            <w:rPr>
              <w:b/>
              <w:i/>
              <w:sz w:val="20"/>
              <w:szCs w:val="20"/>
            </w:rPr>
            <w:t>3</w:t>
          </w:r>
        </w:p>
        <w:p w14:paraId="282A5A65" w14:textId="77777777" w:rsidR="00BB4E39" w:rsidRDefault="00000000">
          <w:pPr>
            <w:pBdr>
              <w:top w:val="nil"/>
              <w:left w:val="nil"/>
              <w:bottom w:val="nil"/>
              <w:right w:val="nil"/>
              <w:between w:val="nil"/>
            </w:pBdr>
            <w:tabs>
              <w:tab w:val="left" w:pos="1100"/>
              <w:tab w:val="right" w:pos="9058"/>
            </w:tabs>
            <w:ind w:left="440"/>
            <w:jc w:val="left"/>
            <w:rPr>
              <w:rFonts w:ascii="Calibri" w:eastAsia="Calibri" w:hAnsi="Calibri" w:cs="Calibri"/>
              <w:color w:val="000000"/>
            </w:rPr>
          </w:pPr>
          <w:r>
            <w:rPr>
              <w:color w:val="000000"/>
              <w:sz w:val="20"/>
              <w:szCs w:val="20"/>
            </w:rPr>
            <w:t>1.1.1</w:t>
          </w:r>
          <w:r>
            <w:rPr>
              <w:rFonts w:ascii="Calibri" w:eastAsia="Calibri" w:hAnsi="Calibri" w:cs="Calibri"/>
              <w:color w:val="000000"/>
            </w:rPr>
            <w:tab/>
          </w:r>
          <w:r>
            <w:rPr>
              <w:color w:val="000000"/>
              <w:sz w:val="20"/>
              <w:szCs w:val="20"/>
            </w:rPr>
            <w:t>Project References</w:t>
          </w:r>
          <w:r>
            <w:rPr>
              <w:color w:val="000000"/>
              <w:sz w:val="20"/>
              <w:szCs w:val="20"/>
            </w:rPr>
            <w:tab/>
          </w:r>
          <w:r>
            <w:fldChar w:fldCharType="begin"/>
          </w:r>
          <w:r>
            <w:instrText xml:space="preserve"> PAGEREF _heading=h.3znysh7 \h </w:instrText>
          </w:r>
          <w:r>
            <w:fldChar w:fldCharType="separate"/>
          </w:r>
          <w:r>
            <w:rPr>
              <w:color w:val="000000"/>
              <w:sz w:val="20"/>
              <w:szCs w:val="20"/>
            </w:rPr>
            <w:t>3</w:t>
          </w:r>
          <w:r>
            <w:fldChar w:fldCharType="end"/>
          </w:r>
        </w:p>
        <w:p w14:paraId="7BDAACF4" w14:textId="77777777" w:rsidR="00BB4E39" w:rsidRDefault="00000000">
          <w:pPr>
            <w:pBdr>
              <w:top w:val="nil"/>
              <w:left w:val="nil"/>
              <w:bottom w:val="nil"/>
              <w:right w:val="nil"/>
              <w:between w:val="nil"/>
            </w:pBdr>
            <w:jc w:val="left"/>
            <w:rPr>
              <w:rFonts w:ascii="Calibri" w:eastAsia="Calibri" w:hAnsi="Calibri" w:cs="Calibri"/>
              <w:color w:val="000000"/>
            </w:rPr>
          </w:pPr>
          <w:r>
            <w:rPr>
              <w:b/>
              <w:color w:val="000000"/>
              <w:sz w:val="24"/>
              <w:szCs w:val="24"/>
            </w:rPr>
            <w:t>2</w:t>
          </w:r>
          <w:r>
            <w:rPr>
              <w:rFonts w:ascii="Calibri" w:eastAsia="Calibri" w:hAnsi="Calibri" w:cs="Calibri"/>
              <w:color w:val="000000"/>
            </w:rPr>
            <w:tab/>
          </w:r>
          <w:r>
            <w:rPr>
              <w:b/>
              <w:color w:val="000000"/>
              <w:sz w:val="24"/>
              <w:szCs w:val="24"/>
            </w:rPr>
            <w:t>Software Architecture overview</w:t>
          </w:r>
          <w:r>
            <w:rPr>
              <w:b/>
              <w:color w:val="000000"/>
              <w:sz w:val="24"/>
              <w:szCs w:val="24"/>
            </w:rPr>
            <w:tab/>
            <w:t xml:space="preserve">                                                                            </w:t>
          </w:r>
          <w:r>
            <w:rPr>
              <w:b/>
              <w:sz w:val="24"/>
              <w:szCs w:val="24"/>
            </w:rPr>
            <w:t>3</w:t>
          </w:r>
        </w:p>
        <w:p w14:paraId="0F2A0BCC" w14:textId="77777777" w:rsidR="00BB4E39" w:rsidRDefault="00000000">
          <w:pPr>
            <w:pBdr>
              <w:top w:val="nil"/>
              <w:left w:val="nil"/>
              <w:bottom w:val="nil"/>
              <w:right w:val="nil"/>
              <w:between w:val="nil"/>
            </w:pBdr>
            <w:jc w:val="left"/>
            <w:rPr>
              <w:rFonts w:ascii="Calibri" w:eastAsia="Calibri" w:hAnsi="Calibri" w:cs="Calibri"/>
              <w:color w:val="000000"/>
            </w:rPr>
          </w:pPr>
          <w:r>
            <w:rPr>
              <w:b/>
              <w:color w:val="000000"/>
              <w:sz w:val="24"/>
              <w:szCs w:val="24"/>
            </w:rPr>
            <w:t>3</w:t>
          </w:r>
          <w:r>
            <w:rPr>
              <w:rFonts w:ascii="Calibri" w:eastAsia="Calibri" w:hAnsi="Calibri" w:cs="Calibri"/>
              <w:color w:val="000000"/>
            </w:rPr>
            <w:tab/>
          </w:r>
          <w:r>
            <w:rPr>
              <w:b/>
              <w:color w:val="000000"/>
              <w:sz w:val="24"/>
              <w:szCs w:val="24"/>
            </w:rPr>
            <w:t>Software design description</w:t>
          </w:r>
          <w:r>
            <w:rPr>
              <w:b/>
              <w:color w:val="000000"/>
              <w:sz w:val="24"/>
              <w:szCs w:val="24"/>
            </w:rPr>
            <w:tab/>
            <w:t xml:space="preserve">                                                                            </w:t>
          </w:r>
          <w:r>
            <w:rPr>
              <w:b/>
              <w:sz w:val="24"/>
              <w:szCs w:val="24"/>
            </w:rPr>
            <w:t>4</w:t>
          </w:r>
        </w:p>
        <w:p w14:paraId="5B134E06" w14:textId="77777777" w:rsidR="00BB4E39" w:rsidRDefault="00000000">
          <w:pPr>
            <w:pBdr>
              <w:top w:val="nil"/>
              <w:left w:val="nil"/>
              <w:bottom w:val="nil"/>
              <w:right w:val="nil"/>
              <w:between w:val="nil"/>
            </w:pBdr>
            <w:tabs>
              <w:tab w:val="left" w:pos="880"/>
              <w:tab w:val="right" w:pos="9058"/>
            </w:tabs>
            <w:ind w:left="220"/>
            <w:jc w:val="left"/>
            <w:rPr>
              <w:rFonts w:ascii="Calibri" w:eastAsia="Calibri" w:hAnsi="Calibri" w:cs="Calibri"/>
              <w:color w:val="000000"/>
            </w:rPr>
          </w:pPr>
          <w:r>
            <w:rPr>
              <w:b/>
              <w:i/>
              <w:color w:val="000000"/>
              <w:sz w:val="20"/>
              <w:szCs w:val="20"/>
            </w:rPr>
            <w:t>3.1</w:t>
          </w:r>
          <w:r>
            <w:rPr>
              <w:rFonts w:ascii="Calibri" w:eastAsia="Calibri" w:hAnsi="Calibri" w:cs="Calibri"/>
              <w:color w:val="000000"/>
            </w:rPr>
            <w:tab/>
          </w:r>
          <w:r>
            <w:rPr>
              <w:b/>
              <w:i/>
              <w:sz w:val="20"/>
              <w:szCs w:val="20"/>
            </w:rPr>
            <w:t>GUI</w:t>
          </w:r>
          <w:r>
            <w:rPr>
              <w:b/>
              <w:i/>
              <w:color w:val="000000"/>
              <w:sz w:val="20"/>
              <w:szCs w:val="20"/>
            </w:rPr>
            <w:tab/>
            <w:t>4</w:t>
          </w:r>
        </w:p>
        <w:p w14:paraId="0EA52FDF" w14:textId="77777777" w:rsidR="00BB4E39" w:rsidRDefault="00000000">
          <w:pPr>
            <w:pBdr>
              <w:top w:val="nil"/>
              <w:left w:val="nil"/>
              <w:bottom w:val="nil"/>
              <w:right w:val="nil"/>
              <w:between w:val="nil"/>
            </w:pBdr>
            <w:tabs>
              <w:tab w:val="left" w:pos="1100"/>
              <w:tab w:val="right" w:pos="9058"/>
            </w:tabs>
            <w:ind w:left="440"/>
            <w:jc w:val="left"/>
            <w:rPr>
              <w:rFonts w:ascii="Calibri" w:eastAsia="Calibri" w:hAnsi="Calibri" w:cs="Calibri"/>
              <w:color w:val="000000"/>
            </w:rPr>
          </w:pPr>
          <w:r>
            <w:rPr>
              <w:color w:val="000000"/>
              <w:sz w:val="20"/>
              <w:szCs w:val="20"/>
            </w:rPr>
            <w:t>3.1.1</w:t>
          </w:r>
          <w:r>
            <w:rPr>
              <w:rFonts w:ascii="Calibri" w:eastAsia="Calibri" w:hAnsi="Calibri" w:cs="Calibri"/>
              <w:color w:val="000000"/>
            </w:rPr>
            <w:tab/>
          </w:r>
          <w:r>
            <w:rPr>
              <w:color w:val="000000"/>
              <w:sz w:val="20"/>
              <w:szCs w:val="20"/>
            </w:rPr>
            <w:t>Component interfaces</w:t>
          </w:r>
          <w:r>
            <w:rPr>
              <w:color w:val="000000"/>
              <w:sz w:val="20"/>
              <w:szCs w:val="20"/>
            </w:rPr>
            <w:tab/>
            <w:t>4</w:t>
          </w:r>
        </w:p>
        <w:p w14:paraId="722A42DE" w14:textId="77777777" w:rsidR="00BB4E39" w:rsidRDefault="00000000">
          <w:pPr>
            <w:pBdr>
              <w:top w:val="nil"/>
              <w:left w:val="nil"/>
              <w:bottom w:val="nil"/>
              <w:right w:val="nil"/>
              <w:between w:val="nil"/>
            </w:pBdr>
            <w:tabs>
              <w:tab w:val="left" w:pos="1100"/>
              <w:tab w:val="right" w:pos="9058"/>
            </w:tabs>
            <w:ind w:left="440"/>
            <w:jc w:val="left"/>
            <w:rPr>
              <w:rFonts w:ascii="Calibri" w:eastAsia="Calibri" w:hAnsi="Calibri" w:cs="Calibri"/>
              <w:color w:val="000000"/>
            </w:rPr>
          </w:pPr>
          <w:r>
            <w:rPr>
              <w:color w:val="000000"/>
              <w:sz w:val="20"/>
              <w:szCs w:val="20"/>
            </w:rPr>
            <w:t>3.1.2</w:t>
          </w:r>
          <w:r>
            <w:rPr>
              <w:rFonts w:ascii="Calibri" w:eastAsia="Calibri" w:hAnsi="Calibri" w:cs="Calibri"/>
              <w:color w:val="000000"/>
            </w:rPr>
            <w:tab/>
          </w:r>
          <w:r>
            <w:rPr>
              <w:color w:val="000000"/>
              <w:sz w:val="20"/>
              <w:szCs w:val="20"/>
            </w:rPr>
            <w:t>Component design description</w:t>
          </w:r>
          <w:r>
            <w:rPr>
              <w:color w:val="000000"/>
              <w:sz w:val="20"/>
              <w:szCs w:val="20"/>
            </w:rPr>
            <w:tab/>
            <w:t>5</w:t>
          </w:r>
        </w:p>
        <w:p w14:paraId="5A543C14" w14:textId="77777777" w:rsidR="00BB4E39" w:rsidRDefault="00000000">
          <w:pPr>
            <w:pBdr>
              <w:top w:val="nil"/>
              <w:left w:val="nil"/>
              <w:bottom w:val="nil"/>
              <w:right w:val="nil"/>
              <w:between w:val="nil"/>
            </w:pBdr>
            <w:tabs>
              <w:tab w:val="left" w:pos="1100"/>
              <w:tab w:val="right" w:pos="9058"/>
            </w:tabs>
            <w:ind w:left="440"/>
            <w:jc w:val="left"/>
            <w:rPr>
              <w:rFonts w:ascii="Calibri" w:eastAsia="Calibri" w:hAnsi="Calibri" w:cs="Calibri"/>
              <w:color w:val="000000"/>
            </w:rPr>
          </w:pPr>
          <w:r>
            <w:rPr>
              <w:color w:val="000000"/>
              <w:sz w:val="20"/>
              <w:szCs w:val="20"/>
            </w:rPr>
            <w:t>3.1.3</w:t>
          </w:r>
          <w:r>
            <w:rPr>
              <w:rFonts w:ascii="Calibri" w:eastAsia="Calibri" w:hAnsi="Calibri" w:cs="Calibri"/>
              <w:color w:val="000000"/>
            </w:rPr>
            <w:tab/>
          </w:r>
          <w:r>
            <w:rPr>
              <w:color w:val="000000"/>
              <w:sz w:val="20"/>
              <w:szCs w:val="20"/>
            </w:rPr>
            <w:t>Workflows and algorithms</w:t>
          </w:r>
          <w:r>
            <w:rPr>
              <w:color w:val="000000"/>
              <w:sz w:val="20"/>
              <w:szCs w:val="20"/>
            </w:rPr>
            <w:tab/>
            <w:t>6</w:t>
          </w:r>
        </w:p>
        <w:p w14:paraId="6C91A7CD" w14:textId="77777777" w:rsidR="00BB4E39" w:rsidRDefault="00000000">
          <w:pPr>
            <w:pBdr>
              <w:top w:val="nil"/>
              <w:left w:val="nil"/>
              <w:bottom w:val="nil"/>
              <w:right w:val="nil"/>
              <w:between w:val="nil"/>
            </w:pBdr>
            <w:tabs>
              <w:tab w:val="left" w:pos="1100"/>
              <w:tab w:val="right" w:pos="9058"/>
            </w:tabs>
            <w:ind w:left="440"/>
            <w:jc w:val="left"/>
            <w:rPr>
              <w:rFonts w:ascii="Calibri" w:eastAsia="Calibri" w:hAnsi="Calibri" w:cs="Calibri"/>
              <w:color w:val="000000"/>
            </w:rPr>
          </w:pPr>
          <w:r>
            <w:rPr>
              <w:color w:val="000000"/>
              <w:sz w:val="20"/>
              <w:szCs w:val="20"/>
            </w:rPr>
            <w:t>3.1.4</w:t>
          </w:r>
          <w:r>
            <w:rPr>
              <w:rFonts w:ascii="Calibri" w:eastAsia="Calibri" w:hAnsi="Calibri" w:cs="Calibri"/>
              <w:color w:val="000000"/>
            </w:rPr>
            <w:tab/>
          </w:r>
          <w:r>
            <w:rPr>
              <w:color w:val="000000"/>
              <w:sz w:val="20"/>
              <w:szCs w:val="20"/>
            </w:rPr>
            <w:t>Software requirements mapping</w:t>
          </w:r>
          <w:r>
            <w:rPr>
              <w:color w:val="000000"/>
              <w:sz w:val="20"/>
              <w:szCs w:val="20"/>
            </w:rPr>
            <w:tab/>
            <w:t>6</w:t>
          </w:r>
        </w:p>
        <w:p w14:paraId="2ADF49D4" w14:textId="77777777" w:rsidR="00BB4E39" w:rsidRDefault="00000000">
          <w:pPr>
            <w:pBdr>
              <w:top w:val="nil"/>
              <w:left w:val="nil"/>
              <w:bottom w:val="nil"/>
              <w:right w:val="nil"/>
              <w:between w:val="nil"/>
            </w:pBdr>
            <w:tabs>
              <w:tab w:val="left" w:pos="880"/>
              <w:tab w:val="right" w:pos="9058"/>
            </w:tabs>
            <w:ind w:left="220"/>
            <w:jc w:val="left"/>
            <w:rPr>
              <w:rFonts w:ascii="Calibri" w:eastAsia="Calibri" w:hAnsi="Calibri" w:cs="Calibri"/>
              <w:color w:val="000000"/>
            </w:rPr>
          </w:pPr>
          <w:r>
            <w:rPr>
              <w:b/>
              <w:i/>
              <w:color w:val="000000"/>
              <w:sz w:val="20"/>
              <w:szCs w:val="20"/>
            </w:rPr>
            <w:t>3.2</w:t>
          </w:r>
          <w:r>
            <w:rPr>
              <w:rFonts w:ascii="Calibri" w:eastAsia="Calibri" w:hAnsi="Calibri" w:cs="Calibri"/>
              <w:color w:val="000000"/>
            </w:rPr>
            <w:tab/>
          </w:r>
          <w:r>
            <w:rPr>
              <w:b/>
              <w:i/>
              <w:sz w:val="20"/>
              <w:szCs w:val="20"/>
            </w:rPr>
            <w:t>Model</w:t>
          </w:r>
          <w:r>
            <w:rPr>
              <w:b/>
              <w:i/>
              <w:color w:val="000000"/>
              <w:sz w:val="20"/>
              <w:szCs w:val="20"/>
            </w:rPr>
            <w:tab/>
            <w:t>6</w:t>
          </w:r>
        </w:p>
        <w:p w14:paraId="53200249" w14:textId="77777777" w:rsidR="00BB4E39" w:rsidRDefault="00000000">
          <w:pPr>
            <w:pBdr>
              <w:top w:val="nil"/>
              <w:left w:val="nil"/>
              <w:bottom w:val="nil"/>
              <w:right w:val="nil"/>
              <w:between w:val="nil"/>
            </w:pBdr>
            <w:tabs>
              <w:tab w:val="left" w:pos="1100"/>
              <w:tab w:val="right" w:pos="9058"/>
            </w:tabs>
            <w:ind w:left="440"/>
            <w:jc w:val="left"/>
            <w:rPr>
              <w:rFonts w:ascii="Calibri" w:eastAsia="Calibri" w:hAnsi="Calibri" w:cs="Calibri"/>
              <w:color w:val="000000"/>
            </w:rPr>
          </w:pPr>
          <w:r>
            <w:rPr>
              <w:color w:val="000000"/>
              <w:sz w:val="20"/>
              <w:szCs w:val="20"/>
            </w:rPr>
            <w:t>3.2.1</w:t>
          </w:r>
          <w:r>
            <w:rPr>
              <w:rFonts w:ascii="Calibri" w:eastAsia="Calibri" w:hAnsi="Calibri" w:cs="Calibri"/>
              <w:color w:val="000000"/>
            </w:rPr>
            <w:tab/>
          </w:r>
          <w:r>
            <w:rPr>
              <w:color w:val="000000"/>
              <w:sz w:val="20"/>
              <w:szCs w:val="20"/>
            </w:rPr>
            <w:t>Component interfaces</w:t>
          </w:r>
          <w:r>
            <w:rPr>
              <w:color w:val="000000"/>
              <w:sz w:val="20"/>
              <w:szCs w:val="20"/>
            </w:rPr>
            <w:tab/>
            <w:t>7</w:t>
          </w:r>
        </w:p>
        <w:p w14:paraId="0E04942C" w14:textId="77777777" w:rsidR="00BB4E39" w:rsidRDefault="00000000">
          <w:pPr>
            <w:pBdr>
              <w:top w:val="nil"/>
              <w:left w:val="nil"/>
              <w:bottom w:val="nil"/>
              <w:right w:val="nil"/>
              <w:between w:val="nil"/>
            </w:pBdr>
            <w:tabs>
              <w:tab w:val="left" w:pos="1100"/>
              <w:tab w:val="right" w:pos="9058"/>
            </w:tabs>
            <w:ind w:left="440"/>
            <w:jc w:val="left"/>
            <w:rPr>
              <w:rFonts w:ascii="Calibri" w:eastAsia="Calibri" w:hAnsi="Calibri" w:cs="Calibri"/>
              <w:color w:val="000000"/>
            </w:rPr>
          </w:pPr>
          <w:r>
            <w:rPr>
              <w:color w:val="000000"/>
              <w:sz w:val="20"/>
              <w:szCs w:val="20"/>
            </w:rPr>
            <w:t>3.2.2</w:t>
          </w:r>
          <w:r>
            <w:rPr>
              <w:rFonts w:ascii="Calibri" w:eastAsia="Calibri" w:hAnsi="Calibri" w:cs="Calibri"/>
              <w:color w:val="000000"/>
            </w:rPr>
            <w:tab/>
          </w:r>
          <w:r>
            <w:rPr>
              <w:color w:val="000000"/>
              <w:sz w:val="20"/>
              <w:szCs w:val="20"/>
            </w:rPr>
            <w:t>Component design description</w:t>
          </w:r>
          <w:r>
            <w:rPr>
              <w:color w:val="000000"/>
              <w:sz w:val="20"/>
              <w:szCs w:val="20"/>
            </w:rPr>
            <w:tab/>
          </w:r>
          <w:r>
            <w:rPr>
              <w:sz w:val="20"/>
              <w:szCs w:val="20"/>
            </w:rPr>
            <w:t>8</w:t>
          </w:r>
        </w:p>
        <w:p w14:paraId="60B513CE" w14:textId="77777777" w:rsidR="00BB4E39" w:rsidRDefault="00000000">
          <w:pPr>
            <w:pBdr>
              <w:top w:val="nil"/>
              <w:left w:val="nil"/>
              <w:bottom w:val="nil"/>
              <w:right w:val="nil"/>
              <w:between w:val="nil"/>
            </w:pBdr>
            <w:tabs>
              <w:tab w:val="left" w:pos="1100"/>
              <w:tab w:val="right" w:pos="9058"/>
            </w:tabs>
            <w:ind w:left="440"/>
            <w:jc w:val="left"/>
            <w:rPr>
              <w:rFonts w:ascii="Calibri" w:eastAsia="Calibri" w:hAnsi="Calibri" w:cs="Calibri"/>
              <w:color w:val="000000"/>
            </w:rPr>
          </w:pPr>
          <w:r>
            <w:rPr>
              <w:color w:val="000000"/>
              <w:sz w:val="20"/>
              <w:szCs w:val="20"/>
            </w:rPr>
            <w:t>3.2.3</w:t>
          </w:r>
          <w:r>
            <w:rPr>
              <w:rFonts w:ascii="Calibri" w:eastAsia="Calibri" w:hAnsi="Calibri" w:cs="Calibri"/>
              <w:color w:val="000000"/>
            </w:rPr>
            <w:tab/>
          </w:r>
          <w:r>
            <w:rPr>
              <w:color w:val="000000"/>
              <w:sz w:val="20"/>
              <w:szCs w:val="20"/>
            </w:rPr>
            <w:t>Workflows and algorithms</w:t>
          </w:r>
          <w:r>
            <w:rPr>
              <w:color w:val="000000"/>
              <w:sz w:val="20"/>
              <w:szCs w:val="20"/>
            </w:rPr>
            <w:tab/>
          </w:r>
          <w:r>
            <w:rPr>
              <w:sz w:val="20"/>
              <w:szCs w:val="20"/>
            </w:rPr>
            <w:t>9</w:t>
          </w:r>
        </w:p>
        <w:p w14:paraId="1DC5AC0A" w14:textId="77777777" w:rsidR="00BB4E39" w:rsidRDefault="00000000">
          <w:pPr>
            <w:pBdr>
              <w:top w:val="nil"/>
              <w:left w:val="nil"/>
              <w:bottom w:val="nil"/>
              <w:right w:val="nil"/>
              <w:between w:val="nil"/>
            </w:pBdr>
            <w:tabs>
              <w:tab w:val="left" w:pos="1100"/>
              <w:tab w:val="right" w:pos="9058"/>
            </w:tabs>
            <w:ind w:left="440"/>
            <w:jc w:val="left"/>
            <w:rPr>
              <w:rFonts w:ascii="Calibri" w:eastAsia="Calibri" w:hAnsi="Calibri" w:cs="Calibri"/>
              <w:color w:val="000000"/>
            </w:rPr>
          </w:pPr>
          <w:r>
            <w:rPr>
              <w:color w:val="000000"/>
              <w:sz w:val="20"/>
              <w:szCs w:val="20"/>
            </w:rPr>
            <w:t>3.2.4</w:t>
          </w:r>
          <w:r>
            <w:rPr>
              <w:rFonts w:ascii="Calibri" w:eastAsia="Calibri" w:hAnsi="Calibri" w:cs="Calibri"/>
              <w:color w:val="000000"/>
            </w:rPr>
            <w:tab/>
          </w:r>
          <w:r>
            <w:rPr>
              <w:color w:val="000000"/>
              <w:sz w:val="20"/>
              <w:szCs w:val="20"/>
            </w:rPr>
            <w:t>Software requirements mapping</w:t>
          </w:r>
          <w:r>
            <w:rPr>
              <w:color w:val="000000"/>
              <w:sz w:val="20"/>
              <w:szCs w:val="20"/>
            </w:rPr>
            <w:tab/>
          </w:r>
          <w:r>
            <w:rPr>
              <w:sz w:val="20"/>
              <w:szCs w:val="20"/>
            </w:rPr>
            <w:t>9</w:t>
          </w:r>
        </w:p>
        <w:p w14:paraId="4365CC2E" w14:textId="77777777" w:rsidR="00BB4E39" w:rsidRDefault="00000000">
          <w:pPr>
            <w:pBdr>
              <w:top w:val="nil"/>
              <w:left w:val="nil"/>
              <w:bottom w:val="nil"/>
              <w:right w:val="nil"/>
              <w:between w:val="nil"/>
            </w:pBdr>
            <w:tabs>
              <w:tab w:val="left" w:pos="880"/>
              <w:tab w:val="right" w:pos="9058"/>
            </w:tabs>
            <w:ind w:left="220"/>
            <w:jc w:val="left"/>
            <w:rPr>
              <w:rFonts w:ascii="Calibri" w:eastAsia="Calibri" w:hAnsi="Calibri" w:cs="Calibri"/>
              <w:color w:val="000000"/>
            </w:rPr>
          </w:pPr>
          <w:r>
            <w:rPr>
              <w:b/>
              <w:i/>
              <w:color w:val="000000"/>
              <w:sz w:val="20"/>
              <w:szCs w:val="20"/>
            </w:rPr>
            <w:t>3.3</w:t>
          </w:r>
          <w:r>
            <w:rPr>
              <w:rFonts w:ascii="Calibri" w:eastAsia="Calibri" w:hAnsi="Calibri" w:cs="Calibri"/>
              <w:color w:val="000000"/>
            </w:rPr>
            <w:tab/>
          </w:r>
          <w:r>
            <w:rPr>
              <w:b/>
              <w:i/>
              <w:sz w:val="20"/>
              <w:szCs w:val="20"/>
            </w:rPr>
            <w:t>Database</w:t>
          </w:r>
          <w:r>
            <w:rPr>
              <w:b/>
              <w:i/>
              <w:color w:val="000000"/>
              <w:sz w:val="20"/>
              <w:szCs w:val="20"/>
            </w:rPr>
            <w:tab/>
          </w:r>
          <w:r>
            <w:rPr>
              <w:b/>
              <w:i/>
              <w:sz w:val="20"/>
              <w:szCs w:val="20"/>
            </w:rPr>
            <w:t>10</w:t>
          </w:r>
        </w:p>
        <w:p w14:paraId="3356E4AB" w14:textId="77777777" w:rsidR="00BB4E39" w:rsidRDefault="00000000">
          <w:pPr>
            <w:pBdr>
              <w:top w:val="nil"/>
              <w:left w:val="nil"/>
              <w:bottom w:val="nil"/>
              <w:right w:val="nil"/>
              <w:between w:val="nil"/>
            </w:pBdr>
            <w:tabs>
              <w:tab w:val="left" w:pos="1100"/>
              <w:tab w:val="right" w:pos="9058"/>
            </w:tabs>
            <w:ind w:left="440"/>
            <w:jc w:val="left"/>
            <w:rPr>
              <w:rFonts w:ascii="Calibri" w:eastAsia="Calibri" w:hAnsi="Calibri" w:cs="Calibri"/>
              <w:color w:val="000000"/>
            </w:rPr>
          </w:pPr>
          <w:r>
            <w:rPr>
              <w:color w:val="000000"/>
              <w:sz w:val="20"/>
              <w:szCs w:val="20"/>
            </w:rPr>
            <w:t>3.3.1</w:t>
          </w:r>
          <w:r>
            <w:rPr>
              <w:rFonts w:ascii="Calibri" w:eastAsia="Calibri" w:hAnsi="Calibri" w:cs="Calibri"/>
              <w:color w:val="000000"/>
            </w:rPr>
            <w:tab/>
          </w:r>
          <w:r>
            <w:rPr>
              <w:color w:val="000000"/>
              <w:sz w:val="20"/>
              <w:szCs w:val="20"/>
            </w:rPr>
            <w:t>Component interfaces</w:t>
          </w:r>
          <w:r>
            <w:rPr>
              <w:color w:val="000000"/>
              <w:sz w:val="20"/>
              <w:szCs w:val="20"/>
            </w:rPr>
            <w:tab/>
          </w:r>
          <w:r>
            <w:rPr>
              <w:sz w:val="20"/>
              <w:szCs w:val="20"/>
            </w:rPr>
            <w:t>10</w:t>
          </w:r>
        </w:p>
        <w:p w14:paraId="278F3370" w14:textId="77777777" w:rsidR="00BB4E39" w:rsidRDefault="00000000">
          <w:pPr>
            <w:pBdr>
              <w:top w:val="nil"/>
              <w:left w:val="nil"/>
              <w:bottom w:val="nil"/>
              <w:right w:val="nil"/>
              <w:between w:val="nil"/>
            </w:pBdr>
            <w:tabs>
              <w:tab w:val="left" w:pos="1100"/>
              <w:tab w:val="right" w:pos="9058"/>
            </w:tabs>
            <w:ind w:left="440"/>
            <w:jc w:val="left"/>
            <w:rPr>
              <w:rFonts w:ascii="Calibri" w:eastAsia="Calibri" w:hAnsi="Calibri" w:cs="Calibri"/>
              <w:color w:val="000000"/>
            </w:rPr>
          </w:pPr>
          <w:r>
            <w:rPr>
              <w:color w:val="000000"/>
              <w:sz w:val="20"/>
              <w:szCs w:val="20"/>
            </w:rPr>
            <w:t>3.3.2</w:t>
          </w:r>
          <w:r>
            <w:rPr>
              <w:rFonts w:ascii="Calibri" w:eastAsia="Calibri" w:hAnsi="Calibri" w:cs="Calibri"/>
              <w:color w:val="000000"/>
            </w:rPr>
            <w:tab/>
          </w:r>
          <w:r>
            <w:rPr>
              <w:color w:val="000000"/>
              <w:sz w:val="20"/>
              <w:szCs w:val="20"/>
            </w:rPr>
            <w:t>Component design description</w:t>
          </w:r>
          <w:r>
            <w:rPr>
              <w:color w:val="000000"/>
              <w:sz w:val="20"/>
              <w:szCs w:val="20"/>
            </w:rPr>
            <w:tab/>
          </w:r>
          <w:r>
            <w:rPr>
              <w:sz w:val="20"/>
              <w:szCs w:val="20"/>
            </w:rPr>
            <w:t>10</w:t>
          </w:r>
        </w:p>
        <w:p w14:paraId="3BB515D2" w14:textId="77777777" w:rsidR="00BB4E39" w:rsidRDefault="00000000">
          <w:pPr>
            <w:pBdr>
              <w:top w:val="nil"/>
              <w:left w:val="nil"/>
              <w:bottom w:val="nil"/>
              <w:right w:val="nil"/>
              <w:between w:val="nil"/>
            </w:pBdr>
            <w:tabs>
              <w:tab w:val="left" w:pos="1100"/>
              <w:tab w:val="right" w:pos="9058"/>
            </w:tabs>
            <w:ind w:left="440"/>
            <w:jc w:val="left"/>
            <w:rPr>
              <w:rFonts w:ascii="Calibri" w:eastAsia="Calibri" w:hAnsi="Calibri" w:cs="Calibri"/>
              <w:color w:val="000000"/>
            </w:rPr>
          </w:pPr>
          <w:r>
            <w:rPr>
              <w:color w:val="000000"/>
              <w:sz w:val="20"/>
              <w:szCs w:val="20"/>
            </w:rPr>
            <w:t>3.3.3</w:t>
          </w:r>
          <w:r>
            <w:rPr>
              <w:rFonts w:ascii="Calibri" w:eastAsia="Calibri" w:hAnsi="Calibri" w:cs="Calibri"/>
              <w:color w:val="000000"/>
            </w:rPr>
            <w:tab/>
          </w:r>
          <w:r>
            <w:rPr>
              <w:color w:val="000000"/>
              <w:sz w:val="20"/>
              <w:szCs w:val="20"/>
            </w:rPr>
            <w:t>Workflows and algorithms</w:t>
          </w:r>
          <w:r>
            <w:rPr>
              <w:color w:val="000000"/>
              <w:sz w:val="20"/>
              <w:szCs w:val="20"/>
            </w:rPr>
            <w:tab/>
            <w:t>1</w:t>
          </w:r>
          <w:r>
            <w:rPr>
              <w:sz w:val="20"/>
              <w:szCs w:val="20"/>
            </w:rPr>
            <w:t>1</w:t>
          </w:r>
        </w:p>
        <w:p w14:paraId="2D12F3BB" w14:textId="77777777" w:rsidR="00BB4E39" w:rsidRDefault="00000000">
          <w:pPr>
            <w:pBdr>
              <w:top w:val="nil"/>
              <w:left w:val="nil"/>
              <w:bottom w:val="nil"/>
              <w:right w:val="nil"/>
              <w:between w:val="nil"/>
            </w:pBdr>
            <w:tabs>
              <w:tab w:val="left" w:pos="1100"/>
              <w:tab w:val="right" w:pos="9058"/>
            </w:tabs>
            <w:ind w:left="440"/>
            <w:jc w:val="left"/>
            <w:rPr>
              <w:rFonts w:ascii="Calibri" w:eastAsia="Calibri" w:hAnsi="Calibri" w:cs="Calibri"/>
              <w:color w:val="000000"/>
            </w:rPr>
          </w:pPr>
          <w:r>
            <w:rPr>
              <w:color w:val="000000"/>
              <w:sz w:val="20"/>
              <w:szCs w:val="20"/>
            </w:rPr>
            <w:t>3.3.4</w:t>
          </w:r>
          <w:r>
            <w:rPr>
              <w:rFonts w:ascii="Calibri" w:eastAsia="Calibri" w:hAnsi="Calibri" w:cs="Calibri"/>
              <w:color w:val="000000"/>
            </w:rPr>
            <w:tab/>
          </w:r>
          <w:r>
            <w:rPr>
              <w:color w:val="000000"/>
              <w:sz w:val="20"/>
              <w:szCs w:val="20"/>
            </w:rPr>
            <w:t>Software requirements mapping</w:t>
          </w:r>
          <w:r>
            <w:rPr>
              <w:color w:val="000000"/>
              <w:sz w:val="20"/>
              <w:szCs w:val="20"/>
            </w:rPr>
            <w:tab/>
            <w:t>1</w:t>
          </w:r>
          <w:r>
            <w:rPr>
              <w:sz w:val="20"/>
              <w:szCs w:val="20"/>
            </w:rPr>
            <w:t>1</w:t>
          </w:r>
        </w:p>
        <w:p w14:paraId="4B1D09A0" w14:textId="77777777" w:rsidR="00BB4E39" w:rsidRDefault="00000000">
          <w:pPr>
            <w:pBdr>
              <w:top w:val="nil"/>
              <w:left w:val="nil"/>
              <w:bottom w:val="nil"/>
              <w:right w:val="nil"/>
              <w:between w:val="nil"/>
            </w:pBdr>
            <w:jc w:val="left"/>
            <w:rPr>
              <w:rFonts w:ascii="Calibri" w:eastAsia="Calibri" w:hAnsi="Calibri" w:cs="Calibri"/>
              <w:color w:val="000000"/>
            </w:rPr>
          </w:pPr>
          <w:r>
            <w:rPr>
              <w:b/>
              <w:color w:val="000000"/>
              <w:sz w:val="24"/>
              <w:szCs w:val="24"/>
            </w:rPr>
            <w:t>4</w:t>
          </w:r>
          <w:r>
            <w:rPr>
              <w:rFonts w:ascii="Calibri" w:eastAsia="Calibri" w:hAnsi="Calibri" w:cs="Calibri"/>
              <w:color w:val="000000"/>
            </w:rPr>
            <w:tab/>
          </w:r>
          <w:r>
            <w:rPr>
              <w:b/>
              <w:color w:val="000000"/>
              <w:sz w:val="24"/>
              <w:szCs w:val="24"/>
            </w:rPr>
            <w:t>COTS Identification</w:t>
          </w:r>
          <w:r>
            <w:rPr>
              <w:b/>
              <w:color w:val="000000"/>
              <w:sz w:val="24"/>
              <w:szCs w:val="24"/>
            </w:rPr>
            <w:tab/>
            <w:t xml:space="preserve">                                                                                                 </w:t>
          </w:r>
          <w:r>
            <w:rPr>
              <w:b/>
              <w:sz w:val="24"/>
              <w:szCs w:val="24"/>
            </w:rPr>
            <w:t>12</w:t>
          </w:r>
          <w:r>
            <w:fldChar w:fldCharType="end"/>
          </w:r>
        </w:p>
      </w:sdtContent>
    </w:sdt>
    <w:p w14:paraId="34071DE9" w14:textId="77777777" w:rsidR="00BB4E39" w:rsidRDefault="00BB4E39"/>
    <w:p w14:paraId="101344DF" w14:textId="77777777" w:rsidR="00BB4E39" w:rsidRDefault="00000000">
      <w:pPr>
        <w:rPr>
          <w:u w:val="single"/>
        </w:rPr>
      </w:pPr>
      <w:bookmarkStart w:id="1" w:name="_heading=h.30j0zll" w:colFirst="0" w:colLast="0"/>
      <w:bookmarkEnd w:id="1"/>
      <w:r>
        <w:br w:type="page"/>
      </w:r>
    </w:p>
    <w:p w14:paraId="4E45CE97" w14:textId="77777777" w:rsidR="00BB4E39" w:rsidRDefault="00000000">
      <w:pPr>
        <w:pStyle w:val="Balk1"/>
        <w:numPr>
          <w:ilvl w:val="0"/>
          <w:numId w:val="3"/>
        </w:numPr>
      </w:pPr>
      <w:r>
        <w:lastRenderedPageBreak/>
        <w:t>Introduction</w:t>
      </w:r>
    </w:p>
    <w:p w14:paraId="67135DCE" w14:textId="77777777" w:rsidR="00BB4E39" w:rsidRDefault="00000000">
      <w:bookmarkStart w:id="2" w:name="_heading=h.1fob9te" w:colFirst="0" w:colLast="0"/>
      <w:bookmarkEnd w:id="2"/>
      <w:r>
        <w:t>This document describes the design of the  AVEC software system.</w:t>
      </w:r>
    </w:p>
    <w:p w14:paraId="6D0297B4" w14:textId="77777777" w:rsidR="00BB4E39" w:rsidRDefault="00000000">
      <w:pPr>
        <w:pStyle w:val="Balk2"/>
        <w:numPr>
          <w:ilvl w:val="1"/>
          <w:numId w:val="3"/>
        </w:numPr>
      </w:pPr>
      <w:r>
        <w:t>References</w:t>
      </w:r>
    </w:p>
    <w:p w14:paraId="1782B580" w14:textId="77777777" w:rsidR="00BB4E39" w:rsidRDefault="00000000">
      <w:pPr>
        <w:pStyle w:val="Balk3"/>
        <w:numPr>
          <w:ilvl w:val="2"/>
          <w:numId w:val="3"/>
        </w:numPr>
      </w:pPr>
      <w:bookmarkStart w:id="3" w:name="_heading=h.3znysh7" w:colFirst="0" w:colLast="0"/>
      <w:bookmarkEnd w:id="3"/>
      <w:r>
        <w:t>Project References</w:t>
      </w:r>
    </w:p>
    <w:p w14:paraId="0C79B290" w14:textId="77777777" w:rsidR="00BB4E39" w:rsidRDefault="00BB4E39"/>
    <w:tbl>
      <w:tblPr>
        <w:tblStyle w:val="a0"/>
        <w:tblW w:w="91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8"/>
        <w:gridCol w:w="2271"/>
        <w:gridCol w:w="6101"/>
      </w:tblGrid>
      <w:tr w:rsidR="00BB4E39" w14:paraId="6F23EF8D" w14:textId="77777777">
        <w:trPr>
          <w:tblHeader/>
        </w:trPr>
        <w:tc>
          <w:tcPr>
            <w:tcW w:w="808" w:type="dxa"/>
            <w:shd w:val="clear" w:color="auto" w:fill="CCCCCC"/>
          </w:tcPr>
          <w:p w14:paraId="33C40798" w14:textId="77777777" w:rsidR="00BB4E39" w:rsidRDefault="00000000">
            <w:r>
              <w:t>#</w:t>
            </w:r>
          </w:p>
        </w:tc>
        <w:tc>
          <w:tcPr>
            <w:tcW w:w="2271" w:type="dxa"/>
            <w:shd w:val="clear" w:color="auto" w:fill="CCCCCC"/>
          </w:tcPr>
          <w:p w14:paraId="02641E6D" w14:textId="77777777" w:rsidR="00BB4E39" w:rsidRDefault="00000000">
            <w:r>
              <w:t>Document Identifier</w:t>
            </w:r>
          </w:p>
        </w:tc>
        <w:tc>
          <w:tcPr>
            <w:tcW w:w="6101" w:type="dxa"/>
            <w:shd w:val="clear" w:color="auto" w:fill="CCCCCC"/>
          </w:tcPr>
          <w:p w14:paraId="55EFE4A8" w14:textId="77777777" w:rsidR="00BB4E39" w:rsidRDefault="00000000">
            <w:r>
              <w:t>Document Title</w:t>
            </w:r>
          </w:p>
        </w:tc>
      </w:tr>
      <w:tr w:rsidR="00BB4E39" w14:paraId="053C81BE" w14:textId="77777777">
        <w:tc>
          <w:tcPr>
            <w:tcW w:w="808" w:type="dxa"/>
          </w:tcPr>
          <w:p w14:paraId="50A9E1FE" w14:textId="77777777" w:rsidR="00BB4E39" w:rsidRDefault="00000000">
            <w:pPr>
              <w:jc w:val="left"/>
            </w:pPr>
            <w:r>
              <w:t>[SDP]</w:t>
            </w:r>
          </w:p>
        </w:tc>
        <w:tc>
          <w:tcPr>
            <w:tcW w:w="2271" w:type="dxa"/>
          </w:tcPr>
          <w:p w14:paraId="204FAB29" w14:textId="77777777" w:rsidR="00BB4E39" w:rsidRDefault="00000000">
            <w:pPr>
              <w:jc w:val="left"/>
            </w:pPr>
            <w:r>
              <w:t>AVEC-SDP</w:t>
            </w:r>
          </w:p>
        </w:tc>
        <w:tc>
          <w:tcPr>
            <w:tcW w:w="6101" w:type="dxa"/>
          </w:tcPr>
          <w:p w14:paraId="2B660E3A" w14:textId="77777777" w:rsidR="00BB4E39" w:rsidRDefault="00000000">
            <w:pPr>
              <w:jc w:val="left"/>
            </w:pPr>
            <w:r>
              <w:t>AVEC Software Development Plan</w:t>
            </w:r>
          </w:p>
        </w:tc>
      </w:tr>
      <w:tr w:rsidR="00BB4E39" w14:paraId="6FD65249" w14:textId="77777777">
        <w:trPr>
          <w:trHeight w:val="197"/>
        </w:trPr>
        <w:tc>
          <w:tcPr>
            <w:tcW w:w="808" w:type="dxa"/>
          </w:tcPr>
          <w:p w14:paraId="7D4A121D" w14:textId="77777777" w:rsidR="00BB4E39" w:rsidRDefault="00000000">
            <w:pPr>
              <w:jc w:val="left"/>
            </w:pPr>
            <w:r>
              <w:t>[SRS]</w:t>
            </w:r>
          </w:p>
        </w:tc>
        <w:tc>
          <w:tcPr>
            <w:tcW w:w="2271" w:type="dxa"/>
          </w:tcPr>
          <w:p w14:paraId="1DA5D64D" w14:textId="77777777" w:rsidR="00BB4E39" w:rsidRDefault="00000000">
            <w:pPr>
              <w:jc w:val="left"/>
            </w:pPr>
            <w:r>
              <w:t>AVEC-SRS</w:t>
            </w:r>
          </w:p>
        </w:tc>
        <w:tc>
          <w:tcPr>
            <w:tcW w:w="6101" w:type="dxa"/>
          </w:tcPr>
          <w:p w14:paraId="7E1B13DF" w14:textId="77777777" w:rsidR="00BB4E39" w:rsidRDefault="00000000">
            <w:pPr>
              <w:jc w:val="left"/>
            </w:pPr>
            <w:r>
              <w:t>AVEC Software Requirements Specification</w:t>
            </w:r>
          </w:p>
        </w:tc>
      </w:tr>
      <w:tr w:rsidR="00BB4E39" w14:paraId="28A8CFDD" w14:textId="77777777">
        <w:trPr>
          <w:trHeight w:val="197"/>
        </w:trPr>
        <w:tc>
          <w:tcPr>
            <w:tcW w:w="808" w:type="dxa"/>
          </w:tcPr>
          <w:p w14:paraId="0C1FB987" w14:textId="77777777" w:rsidR="00BB4E39" w:rsidRDefault="00000000">
            <w:pPr>
              <w:jc w:val="left"/>
            </w:pPr>
            <w:r>
              <w:t>[STP]</w:t>
            </w:r>
          </w:p>
        </w:tc>
        <w:tc>
          <w:tcPr>
            <w:tcW w:w="2271" w:type="dxa"/>
          </w:tcPr>
          <w:p w14:paraId="381D1F06" w14:textId="77777777" w:rsidR="00BB4E39" w:rsidRDefault="00000000">
            <w:pPr>
              <w:jc w:val="left"/>
            </w:pPr>
            <w:r>
              <w:t>AVEC-STP</w:t>
            </w:r>
          </w:p>
        </w:tc>
        <w:tc>
          <w:tcPr>
            <w:tcW w:w="6101" w:type="dxa"/>
          </w:tcPr>
          <w:p w14:paraId="503BFEBF" w14:textId="77777777" w:rsidR="00BB4E39" w:rsidRDefault="00000000">
            <w:r>
              <w:t>AVEC Software Test Plan</w:t>
            </w:r>
          </w:p>
        </w:tc>
      </w:tr>
    </w:tbl>
    <w:p w14:paraId="6F3B0907" w14:textId="77777777" w:rsidR="00BB4E39" w:rsidRDefault="00000000">
      <w:pPr>
        <w:pStyle w:val="Balk1"/>
        <w:numPr>
          <w:ilvl w:val="0"/>
          <w:numId w:val="3"/>
        </w:numPr>
      </w:pPr>
      <w:bookmarkStart w:id="4" w:name="_heading=h.2et92p0" w:colFirst="0" w:colLast="0"/>
      <w:bookmarkEnd w:id="4"/>
      <w:r>
        <w:t>Software Architecture overview</w:t>
      </w:r>
    </w:p>
    <w:p w14:paraId="46D65724" w14:textId="77777777" w:rsidR="00BB4E39" w:rsidRDefault="00000000">
      <w:pPr>
        <w:ind w:left="432"/>
      </w:pPr>
      <w:r>
        <w:t>Package Diagram;</w:t>
      </w:r>
    </w:p>
    <w:p w14:paraId="27D9D4D3" w14:textId="77777777" w:rsidR="00BB4E39" w:rsidRDefault="00000000">
      <w:pPr>
        <w:rPr>
          <w:highlight w:val="lightGray"/>
        </w:rPr>
      </w:pPr>
      <w:bookmarkStart w:id="5" w:name="_heading=h.tyjcwt" w:colFirst="0" w:colLast="0"/>
      <w:bookmarkEnd w:id="5"/>
      <w:r>
        <w:rPr>
          <w:noProof/>
          <w:highlight w:val="lightGray"/>
        </w:rPr>
        <w:drawing>
          <wp:inline distT="114300" distB="114300" distL="114300" distR="114300" wp14:anchorId="17F9871D" wp14:editId="5AC12851">
            <wp:extent cx="5759140" cy="49276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59140" cy="4927600"/>
                    </a:xfrm>
                    <a:prstGeom prst="rect">
                      <a:avLst/>
                    </a:prstGeom>
                    <a:ln/>
                  </pic:spPr>
                </pic:pic>
              </a:graphicData>
            </a:graphic>
          </wp:inline>
        </w:drawing>
      </w:r>
    </w:p>
    <w:p w14:paraId="6AC666D6" w14:textId="77777777" w:rsidR="00BB4E39" w:rsidRDefault="00000000">
      <w:pPr>
        <w:pStyle w:val="Balk1"/>
        <w:numPr>
          <w:ilvl w:val="0"/>
          <w:numId w:val="3"/>
        </w:numPr>
      </w:pPr>
      <w:r>
        <w:lastRenderedPageBreak/>
        <w:t>Software design description</w:t>
      </w:r>
    </w:p>
    <w:p w14:paraId="586404D2" w14:textId="77777777" w:rsidR="00BB4E39" w:rsidRDefault="00000000">
      <w:pPr>
        <w:pStyle w:val="Balk2"/>
        <w:numPr>
          <w:ilvl w:val="1"/>
          <w:numId w:val="3"/>
        </w:numPr>
      </w:pPr>
      <w:bookmarkStart w:id="6" w:name="_heading=h.3dy6vkm" w:colFirst="0" w:colLast="0"/>
      <w:bookmarkEnd w:id="6"/>
      <w:r>
        <w:t>GUI</w:t>
      </w:r>
    </w:p>
    <w:p w14:paraId="1019C77B" w14:textId="77777777" w:rsidR="00BB4E39" w:rsidRDefault="00000000">
      <w:pPr>
        <w:pStyle w:val="Balk3"/>
        <w:numPr>
          <w:ilvl w:val="2"/>
          <w:numId w:val="3"/>
        </w:numPr>
      </w:pPr>
      <w:bookmarkStart w:id="7" w:name="_heading=h.1t3h5sf" w:colFirst="0" w:colLast="0"/>
      <w:bookmarkEnd w:id="7"/>
      <w:r>
        <w:t>Component interfaces</w:t>
      </w:r>
    </w:p>
    <w:p w14:paraId="48066F55" w14:textId="77777777" w:rsidR="00BB4E39" w:rsidRDefault="00000000">
      <w:pPr>
        <w:pStyle w:val="Balk3"/>
        <w:ind w:left="0" w:firstLine="0"/>
        <w:rPr>
          <w:b w:val="0"/>
        </w:rPr>
      </w:pPr>
      <w:bookmarkStart w:id="8" w:name="_heading=h.bh3bsdqhb8iy" w:colFirst="0" w:colLast="0"/>
      <w:bookmarkEnd w:id="8"/>
      <w:r>
        <w:rPr>
          <w:b w:val="0"/>
        </w:rPr>
        <w:t>On the login page, there are two username and password boxes that need to be filled. Below these, there are two clickable boxes, one for login and the other for sign up. There are three boxes in Sign up. One username box and two password boxes. When the user logs in, a new page opens. There are 2 boxes at the top of this page: product research, user management and on top-right corner there will be user’s name and user’s ballance  . If the user wants to research a product, user can click on the product research box and search by typing the product he wants. If user finds the product user is looking for, he clicks on the product he wants and is directed to the window related to that product. If user wishes, user can give the product a star rating from this window or click buy the product. If user clicks on buy, a new window appears and the price and discounted price of the product he wants to buy and a clickable buy button appear. If there is sufficient balance, the product has been ordered message appears on the screen, otherwise an error message is encountered. In the user management section, there are 3 clickable boxes: password change box, product add box, budget add box. If you click on the password change box, 2 fillable boxes and one clickable box will appear. If these two boxes match and the box is ticked, a success message will appear on the screen. Otherwise, an error message is entered. If the product adding box is clicked, there will be three fillable boxes for the product name, product price and product description, and when these are filled, the message that the product has been added successfully will be displayed. If the balance upload box is clicked, the user's balance and a box that can be filled will appear on the screen. If the user enters a positive number here, a notification will be received that the balance has been updated by that amount.</w:t>
      </w:r>
    </w:p>
    <w:p w14:paraId="39E9EBD1" w14:textId="77777777" w:rsidR="00BB4E39" w:rsidRDefault="00BB4E39"/>
    <w:p w14:paraId="5E0885E5" w14:textId="77777777" w:rsidR="00BB4E39" w:rsidRDefault="00000000">
      <w:r>
        <w:t>AVEC dont have any interface classes because of being web-based applications. AVEC uses HTML CSS for frontend and Javascript for GUI interactions.</w:t>
      </w:r>
    </w:p>
    <w:p w14:paraId="08057B49" w14:textId="77777777" w:rsidR="00BB4E39" w:rsidRDefault="00BB4E39"/>
    <w:p w14:paraId="555751DF" w14:textId="77777777" w:rsidR="00BB4E39" w:rsidRDefault="00BB4E39"/>
    <w:p w14:paraId="11ECB440" w14:textId="77777777" w:rsidR="00BB4E39" w:rsidRDefault="00BB4E39"/>
    <w:p w14:paraId="40CBC5BB" w14:textId="77777777" w:rsidR="00BB4E39" w:rsidRDefault="00BB4E39"/>
    <w:p w14:paraId="646D5F8A" w14:textId="77777777" w:rsidR="00BB4E39" w:rsidRDefault="00BB4E39"/>
    <w:p w14:paraId="52F70B58" w14:textId="77777777" w:rsidR="00BB4E39" w:rsidRDefault="00BB4E39"/>
    <w:p w14:paraId="6A7B237B" w14:textId="77777777" w:rsidR="00BB4E39" w:rsidRDefault="00BB4E39"/>
    <w:p w14:paraId="110D10D6" w14:textId="77777777" w:rsidR="00BB4E39" w:rsidRDefault="00BB4E39"/>
    <w:p w14:paraId="3D4B8B7A" w14:textId="77777777" w:rsidR="00BB4E39" w:rsidRDefault="00BB4E39"/>
    <w:p w14:paraId="1632A7D5" w14:textId="77777777" w:rsidR="00BB4E39" w:rsidRDefault="00BB4E39"/>
    <w:p w14:paraId="305D480F" w14:textId="77777777" w:rsidR="00BB4E39" w:rsidRDefault="00BB4E39"/>
    <w:p w14:paraId="05A22B57" w14:textId="77777777" w:rsidR="00BB4E39" w:rsidRDefault="00BB4E39"/>
    <w:p w14:paraId="39654B73" w14:textId="77777777" w:rsidR="00BB4E39" w:rsidRDefault="00BB4E39"/>
    <w:p w14:paraId="7E0C4002" w14:textId="77777777" w:rsidR="00BB4E39" w:rsidRDefault="00BB4E39"/>
    <w:p w14:paraId="370086A3" w14:textId="77777777" w:rsidR="00BB4E39" w:rsidRDefault="00BB4E39"/>
    <w:p w14:paraId="2A39E313" w14:textId="77777777" w:rsidR="00BB4E39" w:rsidRDefault="00BB4E39"/>
    <w:p w14:paraId="09C90ACD" w14:textId="77777777" w:rsidR="00BB4E39" w:rsidRDefault="00BB4E39"/>
    <w:p w14:paraId="00B0051C" w14:textId="77777777" w:rsidR="00BB4E39" w:rsidRDefault="00BB4E39"/>
    <w:p w14:paraId="7BC0C435" w14:textId="77777777" w:rsidR="00BB4E39" w:rsidRDefault="00BB4E39"/>
    <w:p w14:paraId="2D341892" w14:textId="77777777" w:rsidR="00BB4E39" w:rsidRDefault="00BB4E39"/>
    <w:p w14:paraId="429F6D09" w14:textId="77777777" w:rsidR="00BB4E39" w:rsidRDefault="00BB4E39"/>
    <w:p w14:paraId="7926BD7F" w14:textId="77777777" w:rsidR="00BB4E39" w:rsidRDefault="00BB4E39"/>
    <w:p w14:paraId="5E409910" w14:textId="77777777" w:rsidR="00BB4E39" w:rsidRDefault="00BB4E39"/>
    <w:p w14:paraId="6F3CD240" w14:textId="77777777" w:rsidR="00BB4E39" w:rsidRDefault="00000000">
      <w:pPr>
        <w:pStyle w:val="Balk3"/>
        <w:numPr>
          <w:ilvl w:val="2"/>
          <w:numId w:val="3"/>
        </w:numPr>
      </w:pPr>
      <w:r>
        <w:t>Component design description</w:t>
      </w:r>
    </w:p>
    <w:p w14:paraId="0B5AE07B" w14:textId="77777777" w:rsidR="00BB4E39" w:rsidRDefault="00000000">
      <w:r>
        <w:t>This structure is in the Frontend Package which is shown above Section 2.</w:t>
      </w:r>
    </w:p>
    <w:p w14:paraId="386292A5" w14:textId="77777777" w:rsidR="00BB4E39" w:rsidRDefault="00000000">
      <w:pPr>
        <w:rPr>
          <w:highlight w:val="lightGray"/>
        </w:rPr>
      </w:pPr>
      <w:r>
        <w:t xml:space="preserve"> </w:t>
      </w:r>
      <w:r>
        <w:rPr>
          <w:noProof/>
        </w:rPr>
        <w:drawing>
          <wp:inline distT="114300" distB="114300" distL="114300" distR="114300" wp14:anchorId="3F34A1E3" wp14:editId="1A77973A">
            <wp:extent cx="6582093" cy="6436100"/>
            <wp:effectExtent l="0" t="0" r="0" b="3175"/>
            <wp:docPr id="3" name="image9.png"/>
            <wp:cNvGraphicFramePr/>
            <a:graphic xmlns:a="http://schemas.openxmlformats.org/drawingml/2006/main">
              <a:graphicData uri="http://schemas.openxmlformats.org/drawingml/2006/picture">
                <pic:pic xmlns:pic="http://schemas.openxmlformats.org/drawingml/2006/picture">
                  <pic:nvPicPr>
                    <pic:cNvPr id="3" name="image9.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6582093" cy="6436100"/>
                    </a:xfrm>
                    <a:prstGeom prst="rect">
                      <a:avLst/>
                    </a:prstGeom>
                    <a:ln/>
                  </pic:spPr>
                </pic:pic>
              </a:graphicData>
            </a:graphic>
          </wp:inline>
        </w:drawing>
      </w:r>
      <w:r>
        <w:t xml:space="preserve">    </w:t>
      </w:r>
    </w:p>
    <w:p w14:paraId="38A0941E" w14:textId="77777777" w:rsidR="00BB4E39" w:rsidRDefault="00000000">
      <w:pPr>
        <w:pStyle w:val="Balk3"/>
        <w:numPr>
          <w:ilvl w:val="2"/>
          <w:numId w:val="3"/>
        </w:numPr>
      </w:pPr>
      <w:bookmarkStart w:id="9" w:name="_heading=h.hgjvgau7371" w:colFirst="0" w:colLast="0"/>
      <w:bookmarkEnd w:id="9"/>
      <w:r>
        <w:lastRenderedPageBreak/>
        <w:t>Workflows and algorithms</w:t>
      </w:r>
      <w:r>
        <w:rPr>
          <w:noProof/>
        </w:rPr>
        <w:drawing>
          <wp:anchor distT="114300" distB="114300" distL="114300" distR="114300" simplePos="0" relativeHeight="251658240" behindDoc="0" locked="0" layoutInCell="1" hidden="0" allowOverlap="1" wp14:anchorId="0B426580" wp14:editId="0D3CA363">
            <wp:simplePos x="0" y="0"/>
            <wp:positionH relativeFrom="column">
              <wp:posOffset>-781049</wp:posOffset>
            </wp:positionH>
            <wp:positionV relativeFrom="paragraph">
              <wp:posOffset>295275</wp:posOffset>
            </wp:positionV>
            <wp:extent cx="7353300" cy="6660497"/>
            <wp:effectExtent l="0" t="0" r="0" b="0"/>
            <wp:wrapSquare wrapText="bothSides" distT="114300" distB="114300" distL="114300" distR="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7353300" cy="6660497"/>
                    </a:xfrm>
                    <a:prstGeom prst="rect">
                      <a:avLst/>
                    </a:prstGeom>
                    <a:ln/>
                  </pic:spPr>
                </pic:pic>
              </a:graphicData>
            </a:graphic>
          </wp:anchor>
        </w:drawing>
      </w:r>
    </w:p>
    <w:p w14:paraId="035F0404" w14:textId="77777777" w:rsidR="00BB4E39" w:rsidRDefault="00BB4E39"/>
    <w:p w14:paraId="6F29BB02" w14:textId="77777777" w:rsidR="00BB4E39" w:rsidRDefault="00BB4E39">
      <w:pPr>
        <w:pStyle w:val="Balk3"/>
        <w:ind w:left="0" w:firstLine="0"/>
      </w:pPr>
      <w:bookmarkStart w:id="10" w:name="_heading=h.lhgwi6i9ccz" w:colFirst="0" w:colLast="0"/>
      <w:bookmarkEnd w:id="10"/>
    </w:p>
    <w:p w14:paraId="2EF8265A" w14:textId="77777777" w:rsidR="00BB4E39" w:rsidRDefault="00BB4E39"/>
    <w:p w14:paraId="00E41075" w14:textId="77777777" w:rsidR="00BB4E39" w:rsidRDefault="00000000">
      <w:pPr>
        <w:pStyle w:val="Balk3"/>
        <w:numPr>
          <w:ilvl w:val="2"/>
          <w:numId w:val="3"/>
        </w:numPr>
      </w:pPr>
      <w:bookmarkStart w:id="11" w:name="_heading=h.td04gds1esux" w:colFirst="0" w:colLast="0"/>
      <w:bookmarkEnd w:id="11"/>
      <w:r>
        <w:t>Software requirements mapping</w:t>
      </w:r>
    </w:p>
    <w:p w14:paraId="4858101A" w14:textId="77777777" w:rsidR="00BB4E39" w:rsidRDefault="00000000">
      <w:r>
        <w:t>SRS-AVEC-001.1,SRS-AVEC-003.1,SRS-AVEC-006.1,SRS-AVEC-007.1,SRS-AVEC-009.1</w:t>
      </w:r>
    </w:p>
    <w:p w14:paraId="756E86BE" w14:textId="77777777" w:rsidR="00BB4E39" w:rsidRDefault="00BB4E39">
      <w:pPr>
        <w:rPr>
          <w:highlight w:val="lightGray"/>
        </w:rPr>
      </w:pPr>
      <w:bookmarkStart w:id="12" w:name="_heading=h.3rdcrjn" w:colFirst="0" w:colLast="0"/>
      <w:bookmarkEnd w:id="12"/>
    </w:p>
    <w:p w14:paraId="2C340F66" w14:textId="77777777" w:rsidR="00BB4E39" w:rsidRDefault="00000000">
      <w:pPr>
        <w:pStyle w:val="Balk2"/>
        <w:numPr>
          <w:ilvl w:val="1"/>
          <w:numId w:val="3"/>
        </w:numPr>
      </w:pPr>
      <w:r>
        <w:t>Model</w:t>
      </w:r>
    </w:p>
    <w:p w14:paraId="643F96F1" w14:textId="77777777" w:rsidR="00BB4E39" w:rsidRDefault="00000000">
      <w:pPr>
        <w:pStyle w:val="Balk3"/>
        <w:numPr>
          <w:ilvl w:val="2"/>
          <w:numId w:val="3"/>
        </w:numPr>
      </w:pPr>
      <w:r>
        <w:t>Component interfaces</w:t>
      </w:r>
    </w:p>
    <w:p w14:paraId="768E820D" w14:textId="77777777" w:rsidR="00BB4E39" w:rsidRDefault="00000000">
      <w:pPr>
        <w:ind w:firstLine="720"/>
        <w:rPr>
          <w:highlight w:val="white"/>
        </w:rPr>
      </w:pPr>
      <w:bookmarkStart w:id="13" w:name="_heading=h.26in1rg" w:colFirst="0" w:colLast="0"/>
      <w:bookmarkEnd w:id="13"/>
      <w:r>
        <w:rPr>
          <w:highlight w:val="white"/>
        </w:rPr>
        <w:t xml:space="preserve">3 services will be used in the system: User Service, Product Service and Order Service. These micro services will be connected to the UI with API Gateway. </w:t>
      </w:r>
    </w:p>
    <w:p w14:paraId="54201925" w14:textId="77777777" w:rsidR="00BB4E39" w:rsidRDefault="00000000">
      <w:pPr>
        <w:rPr>
          <w:highlight w:val="white"/>
        </w:rPr>
      </w:pPr>
      <w:bookmarkStart w:id="14" w:name="_heading=h.eimftb8ndi1t" w:colFirst="0" w:colLast="0"/>
      <w:bookmarkEnd w:id="14"/>
      <w:r>
        <w:rPr>
          <w:highlight w:val="white"/>
        </w:rPr>
        <w:t>The User Service will manage the information about the user and their balance.</w:t>
      </w:r>
    </w:p>
    <w:p w14:paraId="6E7173FC" w14:textId="77777777" w:rsidR="00BB4E39" w:rsidRDefault="00000000">
      <w:pPr>
        <w:rPr>
          <w:highlight w:val="white"/>
        </w:rPr>
      </w:pPr>
      <w:bookmarkStart w:id="15" w:name="_heading=h.3hj2qvgt766l" w:colFirst="0" w:colLast="0"/>
      <w:bookmarkEnd w:id="15"/>
      <w:r>
        <w:rPr>
          <w:highlight w:val="white"/>
        </w:rPr>
        <w:t>The Product Service will manage the information about the product and also will check the stock of the product.</w:t>
      </w:r>
    </w:p>
    <w:p w14:paraId="117B78B2" w14:textId="77777777" w:rsidR="00BB4E39" w:rsidRDefault="00BB4E39">
      <w:pPr>
        <w:rPr>
          <w:highlight w:val="white"/>
        </w:rPr>
      </w:pPr>
      <w:bookmarkStart w:id="16" w:name="_heading=h.7gx9lie0azxj" w:colFirst="0" w:colLast="0"/>
      <w:bookmarkEnd w:id="16"/>
    </w:p>
    <w:p w14:paraId="48D1F8BD" w14:textId="77777777" w:rsidR="00BB4E39" w:rsidRDefault="00000000">
      <w:pPr>
        <w:rPr>
          <w:highlight w:val="white"/>
        </w:rPr>
      </w:pPr>
      <w:bookmarkStart w:id="17" w:name="_heading=h.3pb69m37qgvg" w:colFirst="0" w:colLast="0"/>
      <w:bookmarkEnd w:id="17"/>
      <w:r>
        <w:rPr>
          <w:highlight w:val="white"/>
        </w:rPr>
        <w:t>The Order Service will create the desired order if the certain qualifications are matched. The qualifications are:</w:t>
      </w:r>
    </w:p>
    <w:p w14:paraId="3A404DB7" w14:textId="77777777" w:rsidR="00BB4E39" w:rsidRDefault="00BB4E39">
      <w:pPr>
        <w:rPr>
          <w:highlight w:val="white"/>
        </w:rPr>
      </w:pPr>
      <w:bookmarkStart w:id="18" w:name="_heading=h.z7fqv55xovsm" w:colFirst="0" w:colLast="0"/>
      <w:bookmarkEnd w:id="18"/>
    </w:p>
    <w:p w14:paraId="4FF24444" w14:textId="77777777" w:rsidR="00BB4E39" w:rsidRDefault="00000000">
      <w:pPr>
        <w:numPr>
          <w:ilvl w:val="0"/>
          <w:numId w:val="1"/>
        </w:numPr>
        <w:rPr>
          <w:highlight w:val="white"/>
        </w:rPr>
      </w:pPr>
      <w:bookmarkStart w:id="19" w:name="_heading=h.pbbadsa67k4h" w:colFirst="0" w:colLast="0"/>
      <w:bookmarkEnd w:id="19"/>
      <w:r>
        <w:rPr>
          <w:highlight w:val="white"/>
        </w:rPr>
        <w:t xml:space="preserve"> The balance must be more or equal to the product price that is desired to be bought.</w:t>
      </w:r>
    </w:p>
    <w:p w14:paraId="1C31B5EE" w14:textId="77777777" w:rsidR="00BB4E39" w:rsidRDefault="00BB4E39">
      <w:pPr>
        <w:rPr>
          <w:highlight w:val="white"/>
        </w:rPr>
      </w:pPr>
      <w:bookmarkStart w:id="20" w:name="_heading=h.kuqa74bnnhiw" w:colFirst="0" w:colLast="0"/>
      <w:bookmarkEnd w:id="20"/>
    </w:p>
    <w:p w14:paraId="3A1D1B0B" w14:textId="77777777" w:rsidR="00BB4E39" w:rsidRDefault="00000000">
      <w:pPr>
        <w:numPr>
          <w:ilvl w:val="0"/>
          <w:numId w:val="1"/>
        </w:numPr>
        <w:rPr>
          <w:highlight w:val="white"/>
        </w:rPr>
      </w:pPr>
      <w:bookmarkStart w:id="21" w:name="_heading=h.9rq870gfce7n" w:colFirst="0" w:colLast="0"/>
      <w:bookmarkEnd w:id="21"/>
      <w:r>
        <w:rPr>
          <w:highlight w:val="white"/>
        </w:rPr>
        <w:t>The product must have enough stock in order to be bought.</w:t>
      </w:r>
    </w:p>
    <w:p w14:paraId="09A33597" w14:textId="77777777" w:rsidR="00BB4E39" w:rsidRDefault="00000000">
      <w:pPr>
        <w:rPr>
          <w:highlight w:val="lightGray"/>
        </w:rPr>
      </w:pPr>
      <w:bookmarkStart w:id="22" w:name="_heading=h.lnxbz9" w:colFirst="0" w:colLast="0"/>
      <w:bookmarkEnd w:id="22"/>
      <w:r>
        <w:rPr>
          <w:noProof/>
          <w:highlight w:val="lightGray"/>
        </w:rPr>
        <w:drawing>
          <wp:inline distT="114300" distB="114300" distL="114300" distR="114300" wp14:anchorId="6A54D62B" wp14:editId="53A91B38">
            <wp:extent cx="5762625" cy="273114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62625" cy="2731143"/>
                    </a:xfrm>
                    <a:prstGeom prst="rect">
                      <a:avLst/>
                    </a:prstGeom>
                    <a:ln/>
                  </pic:spPr>
                </pic:pic>
              </a:graphicData>
            </a:graphic>
          </wp:inline>
        </w:drawing>
      </w:r>
    </w:p>
    <w:p w14:paraId="554B84FF" w14:textId="77777777" w:rsidR="00BB4E39" w:rsidRDefault="00000000">
      <w:pPr>
        <w:pStyle w:val="Balk3"/>
        <w:numPr>
          <w:ilvl w:val="2"/>
          <w:numId w:val="3"/>
        </w:numPr>
      </w:pPr>
      <w:r>
        <w:lastRenderedPageBreak/>
        <w:t>Component design description</w:t>
      </w:r>
    </w:p>
    <w:p w14:paraId="4D3A0BBE" w14:textId="77777777" w:rsidR="00BB4E39" w:rsidRDefault="00000000">
      <w:pPr>
        <w:rPr>
          <w:highlight w:val="white"/>
        </w:rPr>
      </w:pPr>
      <w:r>
        <w:rPr>
          <w:highlight w:val="white"/>
        </w:rPr>
        <w:t>The Login interface is implemented by UserService and has 1 method which is Authorization which takes 2 String parameters, username and password respectively.</w:t>
      </w:r>
      <w:r>
        <w:rPr>
          <w:noProof/>
        </w:rPr>
        <w:drawing>
          <wp:anchor distT="114300" distB="114300" distL="114300" distR="114300" simplePos="0" relativeHeight="251659264" behindDoc="0" locked="0" layoutInCell="1" hidden="0" allowOverlap="1" wp14:anchorId="198606E4" wp14:editId="45C3209C">
            <wp:simplePos x="0" y="0"/>
            <wp:positionH relativeFrom="column">
              <wp:posOffset>-76199</wp:posOffset>
            </wp:positionH>
            <wp:positionV relativeFrom="paragraph">
              <wp:posOffset>318188</wp:posOffset>
            </wp:positionV>
            <wp:extent cx="5762625" cy="3745847"/>
            <wp:effectExtent l="0" t="0" r="0" b="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62625" cy="3745847"/>
                    </a:xfrm>
                    <a:prstGeom prst="rect">
                      <a:avLst/>
                    </a:prstGeom>
                    <a:ln/>
                  </pic:spPr>
                </pic:pic>
              </a:graphicData>
            </a:graphic>
          </wp:anchor>
        </w:drawing>
      </w:r>
    </w:p>
    <w:p w14:paraId="46E16173" w14:textId="77777777" w:rsidR="00BB4E39" w:rsidRDefault="00BB4E39">
      <w:pPr>
        <w:rPr>
          <w:highlight w:val="white"/>
        </w:rPr>
      </w:pPr>
    </w:p>
    <w:p w14:paraId="4F64420E" w14:textId="77777777" w:rsidR="00BB4E39" w:rsidRDefault="00000000">
      <w:pPr>
        <w:rPr>
          <w:highlight w:val="white"/>
        </w:rPr>
      </w:pPr>
      <w:r>
        <w:rPr>
          <w:highlight w:val="white"/>
        </w:rPr>
        <w:t>The UserService class has 4 attributes: password, username, balance and newPassword. It also has 5 methods: searchProduct, giveStarToProduct, updatePassword, addBalance and changeProductDesc.</w:t>
      </w:r>
    </w:p>
    <w:p w14:paraId="544705A6" w14:textId="77777777" w:rsidR="00BB4E39" w:rsidRDefault="00BB4E39">
      <w:pPr>
        <w:rPr>
          <w:highlight w:val="white"/>
        </w:rPr>
      </w:pPr>
    </w:p>
    <w:p w14:paraId="43B0A718" w14:textId="77777777" w:rsidR="00BB4E39" w:rsidRDefault="00000000">
      <w:pPr>
        <w:rPr>
          <w:highlight w:val="white"/>
        </w:rPr>
      </w:pPr>
      <w:r>
        <w:rPr>
          <w:highlight w:val="white"/>
        </w:rPr>
        <w:t>The Product Order interface is implemented by the ProductService and OrderService class and has 1 method which is displayDesc.</w:t>
      </w:r>
    </w:p>
    <w:p w14:paraId="6B070BDF" w14:textId="77777777" w:rsidR="00BB4E39" w:rsidRDefault="00BB4E39">
      <w:pPr>
        <w:rPr>
          <w:highlight w:val="white"/>
        </w:rPr>
      </w:pPr>
    </w:p>
    <w:p w14:paraId="085F6725" w14:textId="77777777" w:rsidR="00BB4E39" w:rsidRDefault="00000000">
      <w:pPr>
        <w:rPr>
          <w:highlight w:val="white"/>
        </w:rPr>
      </w:pPr>
      <w:r>
        <w:rPr>
          <w:highlight w:val="white"/>
        </w:rPr>
        <w:t>The Product Service class has 4 attributes: productName, productPrice, productDescription and productStar. It also has 2 methods: createProductSale and checkStock.</w:t>
      </w:r>
    </w:p>
    <w:p w14:paraId="4F04B71B" w14:textId="77777777" w:rsidR="00BB4E39" w:rsidRDefault="00BB4E39">
      <w:pPr>
        <w:rPr>
          <w:highlight w:val="white"/>
        </w:rPr>
      </w:pPr>
    </w:p>
    <w:p w14:paraId="02F15749" w14:textId="77777777" w:rsidR="00BB4E39" w:rsidRDefault="00000000">
      <w:pPr>
        <w:rPr>
          <w:highlight w:val="white"/>
        </w:rPr>
      </w:pPr>
      <w:r>
        <w:rPr>
          <w:highlight w:val="white"/>
        </w:rPr>
        <w:t>The Order Service class 1 attribute: orderID. It also has 2 methods: checkValidOrder and createOrder.</w:t>
      </w:r>
    </w:p>
    <w:p w14:paraId="7FAE4224" w14:textId="77777777" w:rsidR="00BB4E39" w:rsidRDefault="00BB4E39">
      <w:pPr>
        <w:rPr>
          <w:highlight w:val="white"/>
        </w:rPr>
      </w:pPr>
    </w:p>
    <w:p w14:paraId="5B2C48E1" w14:textId="77777777" w:rsidR="00BB4E39" w:rsidRDefault="00BB4E39">
      <w:pPr>
        <w:rPr>
          <w:highlight w:val="white"/>
        </w:rPr>
      </w:pPr>
    </w:p>
    <w:p w14:paraId="4CF4BC93" w14:textId="77777777" w:rsidR="00BB4E39" w:rsidRDefault="00BB4E39">
      <w:pPr>
        <w:rPr>
          <w:highlight w:val="white"/>
        </w:rPr>
      </w:pPr>
    </w:p>
    <w:p w14:paraId="63F32F43" w14:textId="77777777" w:rsidR="00BB4E39" w:rsidRDefault="00BB4E39">
      <w:pPr>
        <w:rPr>
          <w:highlight w:val="white"/>
        </w:rPr>
      </w:pPr>
    </w:p>
    <w:p w14:paraId="036911B5" w14:textId="77777777" w:rsidR="00BB4E39" w:rsidRDefault="00BB4E39">
      <w:pPr>
        <w:rPr>
          <w:highlight w:val="white"/>
        </w:rPr>
      </w:pPr>
    </w:p>
    <w:p w14:paraId="70D90399" w14:textId="77777777" w:rsidR="00BB4E39" w:rsidRDefault="00BB4E39">
      <w:pPr>
        <w:rPr>
          <w:highlight w:val="white"/>
        </w:rPr>
      </w:pPr>
    </w:p>
    <w:p w14:paraId="506C0349" w14:textId="77777777" w:rsidR="00BB4E39" w:rsidRDefault="00BB4E39">
      <w:pPr>
        <w:rPr>
          <w:highlight w:val="white"/>
        </w:rPr>
      </w:pPr>
    </w:p>
    <w:p w14:paraId="5AC6E75A" w14:textId="77777777" w:rsidR="00BB4E39" w:rsidRDefault="00BB4E39">
      <w:pPr>
        <w:rPr>
          <w:highlight w:val="white"/>
        </w:rPr>
      </w:pPr>
    </w:p>
    <w:p w14:paraId="1BA64DC0" w14:textId="77777777" w:rsidR="00BB4E39" w:rsidRDefault="00BB4E39">
      <w:pPr>
        <w:rPr>
          <w:highlight w:val="white"/>
        </w:rPr>
      </w:pPr>
    </w:p>
    <w:p w14:paraId="5601815C" w14:textId="77777777" w:rsidR="00BB4E39" w:rsidRDefault="00BB4E39">
      <w:pPr>
        <w:rPr>
          <w:highlight w:val="white"/>
        </w:rPr>
      </w:pPr>
    </w:p>
    <w:p w14:paraId="12CC929F" w14:textId="77777777" w:rsidR="00BB4E39" w:rsidRDefault="00000000">
      <w:pPr>
        <w:pStyle w:val="Balk3"/>
        <w:numPr>
          <w:ilvl w:val="2"/>
          <w:numId w:val="3"/>
        </w:numPr>
      </w:pPr>
      <w:bookmarkStart w:id="23" w:name="_heading=h.35nkun2" w:colFirst="0" w:colLast="0"/>
      <w:bookmarkEnd w:id="23"/>
      <w:r>
        <w:lastRenderedPageBreak/>
        <w:t xml:space="preserve"> Workflows and algorithms</w:t>
      </w:r>
    </w:p>
    <w:p w14:paraId="4D219C54" w14:textId="77777777" w:rsidR="00BB4E39" w:rsidRDefault="00000000">
      <w:pPr>
        <w:rPr>
          <w:highlight w:val="white"/>
        </w:rPr>
      </w:pPr>
      <w:bookmarkStart w:id="24" w:name="_heading=h.1ksv4uv" w:colFirst="0" w:colLast="0"/>
      <w:bookmarkEnd w:id="24"/>
      <w:r>
        <w:rPr>
          <w:noProof/>
        </w:rPr>
        <w:drawing>
          <wp:anchor distT="114300" distB="114300" distL="114300" distR="114300" simplePos="0" relativeHeight="251660288" behindDoc="0" locked="0" layoutInCell="1" hidden="0" allowOverlap="1" wp14:anchorId="69C6DAF5" wp14:editId="0CCAE47D">
            <wp:simplePos x="0" y="0"/>
            <wp:positionH relativeFrom="column">
              <wp:posOffset>-901854</wp:posOffset>
            </wp:positionH>
            <wp:positionV relativeFrom="paragraph">
              <wp:posOffset>228600</wp:posOffset>
            </wp:positionV>
            <wp:extent cx="7563168" cy="6762750"/>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7563168" cy="6762750"/>
                    </a:xfrm>
                    <a:prstGeom prst="rect">
                      <a:avLst/>
                    </a:prstGeom>
                    <a:ln/>
                  </pic:spPr>
                </pic:pic>
              </a:graphicData>
            </a:graphic>
          </wp:anchor>
        </w:drawing>
      </w:r>
    </w:p>
    <w:p w14:paraId="1D770FB2" w14:textId="77777777" w:rsidR="00BB4E39" w:rsidRDefault="00BB4E39">
      <w:pPr>
        <w:rPr>
          <w:highlight w:val="lightGray"/>
        </w:rPr>
      </w:pPr>
      <w:bookmarkStart w:id="25" w:name="_heading=h.dtt491cq2bo9" w:colFirst="0" w:colLast="0"/>
      <w:bookmarkEnd w:id="25"/>
    </w:p>
    <w:p w14:paraId="7BA1D695" w14:textId="77777777" w:rsidR="00BB4E39" w:rsidRDefault="00000000">
      <w:pPr>
        <w:pStyle w:val="Balk3"/>
        <w:numPr>
          <w:ilvl w:val="2"/>
          <w:numId w:val="3"/>
        </w:numPr>
      </w:pPr>
      <w:r>
        <w:t>Software requirements mapping</w:t>
      </w:r>
    </w:p>
    <w:p w14:paraId="360EB81E" w14:textId="5D1F6973" w:rsidR="00BB4E39" w:rsidRDefault="00000000">
      <w:pPr>
        <w:rPr>
          <w:b/>
        </w:rPr>
      </w:pPr>
      <w:r>
        <w:rPr>
          <w:b/>
        </w:rPr>
        <w:t>-SRS-AVEC-001</w:t>
      </w:r>
      <w:r>
        <w:t>,</w:t>
      </w:r>
      <w:r>
        <w:rPr>
          <w:b/>
        </w:rPr>
        <w:t>-SRS-AVEC-002</w:t>
      </w:r>
      <w:r>
        <w:t>,</w:t>
      </w:r>
      <w:r>
        <w:rPr>
          <w:b/>
        </w:rPr>
        <w:t>-SRS-AVEC-003</w:t>
      </w:r>
      <w:r>
        <w:t>,</w:t>
      </w:r>
      <w:r>
        <w:rPr>
          <w:b/>
        </w:rPr>
        <w:t>-SRS-AVEC-004</w:t>
      </w:r>
      <w:r>
        <w:t>,</w:t>
      </w:r>
      <w:r>
        <w:rPr>
          <w:b/>
        </w:rPr>
        <w:t>-SRS-AVEC-005</w:t>
      </w:r>
      <w:r>
        <w:t>,</w:t>
      </w:r>
      <w:r>
        <w:rPr>
          <w:b/>
        </w:rPr>
        <w:t>-SRS-AVEC-006</w:t>
      </w:r>
      <w:r>
        <w:t>,</w:t>
      </w:r>
      <w:r>
        <w:rPr>
          <w:b/>
        </w:rPr>
        <w:t>-SRS-AVEC-007</w:t>
      </w:r>
      <w:r>
        <w:t>,</w:t>
      </w:r>
      <w:r>
        <w:rPr>
          <w:b/>
        </w:rPr>
        <w:t>-SRS-AVEC-008</w:t>
      </w:r>
      <w:r>
        <w:t>,</w:t>
      </w:r>
      <w:r>
        <w:rPr>
          <w:b/>
        </w:rPr>
        <w:t>-SRS-AVEC-009</w:t>
      </w:r>
    </w:p>
    <w:p w14:paraId="6DBA37B4" w14:textId="77777777" w:rsidR="00BB4E39" w:rsidRDefault="00000000">
      <w:pPr>
        <w:pStyle w:val="Balk2"/>
        <w:numPr>
          <w:ilvl w:val="1"/>
          <w:numId w:val="3"/>
        </w:numPr>
      </w:pPr>
      <w:r>
        <w:lastRenderedPageBreak/>
        <w:t>Database</w:t>
      </w:r>
    </w:p>
    <w:p w14:paraId="1BF7E84F" w14:textId="77777777" w:rsidR="00BB4E39" w:rsidRDefault="00000000">
      <w:pPr>
        <w:pStyle w:val="Balk3"/>
        <w:numPr>
          <w:ilvl w:val="2"/>
          <w:numId w:val="3"/>
        </w:numPr>
      </w:pPr>
      <w:r>
        <w:t>Component interfaces</w:t>
      </w:r>
    </w:p>
    <w:p w14:paraId="1097D22E" w14:textId="77777777" w:rsidR="00BB4E39" w:rsidRDefault="00000000">
      <w:pPr>
        <w:rPr>
          <w:highlight w:val="white"/>
        </w:rPr>
      </w:pPr>
      <w:r>
        <w:rPr>
          <w:highlight w:val="white"/>
        </w:rPr>
        <w:t xml:space="preserve">     AVEC will be use Spring Data JDBC and Hibernate to communicate with Database which is MySQL</w:t>
      </w:r>
    </w:p>
    <w:p w14:paraId="2B66DA05" w14:textId="77777777" w:rsidR="00BB4E39" w:rsidRDefault="00BB4E39">
      <w:pPr>
        <w:rPr>
          <w:highlight w:val="white"/>
        </w:rPr>
      </w:pPr>
    </w:p>
    <w:p w14:paraId="23C6CB35" w14:textId="77777777" w:rsidR="00BB4E39" w:rsidRDefault="00000000">
      <w:pPr>
        <w:numPr>
          <w:ilvl w:val="2"/>
          <w:numId w:val="3"/>
        </w:numPr>
        <w:rPr>
          <w:b/>
        </w:rPr>
      </w:pPr>
      <w:r>
        <w:rPr>
          <w:b/>
        </w:rPr>
        <w:t>Component design description</w:t>
      </w:r>
    </w:p>
    <w:p w14:paraId="1C6E7E7B" w14:textId="77777777" w:rsidR="00BB4E39" w:rsidRDefault="00000000">
      <w:pPr>
        <w:ind w:left="720"/>
        <w:rPr>
          <w:b/>
        </w:rPr>
      </w:pPr>
      <w:bookmarkStart w:id="26" w:name="_heading=h.q4wiop5rypuz" w:colFirst="0" w:colLast="0"/>
      <w:bookmarkEnd w:id="26"/>
      <w:r>
        <w:rPr>
          <w:noProof/>
        </w:rPr>
        <w:drawing>
          <wp:anchor distT="114300" distB="114300" distL="114300" distR="114300" simplePos="0" relativeHeight="251661312" behindDoc="0" locked="0" layoutInCell="1" hidden="0" allowOverlap="1" wp14:anchorId="5EAC5012" wp14:editId="1388B961">
            <wp:simplePos x="0" y="0"/>
            <wp:positionH relativeFrom="column">
              <wp:posOffset>1085850</wp:posOffset>
            </wp:positionH>
            <wp:positionV relativeFrom="paragraph">
              <wp:posOffset>219075</wp:posOffset>
            </wp:positionV>
            <wp:extent cx="3124200" cy="1873394"/>
            <wp:effectExtent l="0" t="0" r="0" b="0"/>
            <wp:wrapSquare wrapText="bothSides" distT="114300" distB="11430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124200" cy="1873394"/>
                    </a:xfrm>
                    <a:prstGeom prst="rect">
                      <a:avLst/>
                    </a:prstGeom>
                    <a:ln/>
                  </pic:spPr>
                </pic:pic>
              </a:graphicData>
            </a:graphic>
          </wp:anchor>
        </w:drawing>
      </w:r>
    </w:p>
    <w:p w14:paraId="55F7006F" w14:textId="77777777" w:rsidR="00BB4E39" w:rsidRDefault="00BB4E39">
      <w:pPr>
        <w:ind w:left="720"/>
        <w:rPr>
          <w:b/>
        </w:rPr>
      </w:pPr>
      <w:bookmarkStart w:id="27" w:name="_heading=h.mtr8zmgfh8ro" w:colFirst="0" w:colLast="0"/>
      <w:bookmarkEnd w:id="27"/>
    </w:p>
    <w:p w14:paraId="7FD894A9" w14:textId="77777777" w:rsidR="00BB4E39" w:rsidRDefault="00BB4E39">
      <w:pPr>
        <w:ind w:left="720"/>
        <w:rPr>
          <w:b/>
        </w:rPr>
      </w:pPr>
      <w:bookmarkStart w:id="28" w:name="_heading=h.8cz55u2d1fr1" w:colFirst="0" w:colLast="0"/>
      <w:bookmarkEnd w:id="28"/>
    </w:p>
    <w:p w14:paraId="32CC1EA4" w14:textId="77777777" w:rsidR="00BB4E39" w:rsidRDefault="00BB4E39">
      <w:pPr>
        <w:rPr>
          <w:highlight w:val="lightGray"/>
        </w:rPr>
      </w:pPr>
      <w:bookmarkStart w:id="29" w:name="_heading=h.asvtvleqvx6s" w:colFirst="0" w:colLast="0"/>
      <w:bookmarkEnd w:id="29"/>
    </w:p>
    <w:p w14:paraId="5BC04E2C" w14:textId="77777777" w:rsidR="00BB4E39" w:rsidRDefault="00BB4E39">
      <w:pPr>
        <w:rPr>
          <w:highlight w:val="lightGray"/>
        </w:rPr>
      </w:pPr>
      <w:bookmarkStart w:id="30" w:name="_heading=h.bdmgaurmrpfg" w:colFirst="0" w:colLast="0"/>
      <w:bookmarkEnd w:id="30"/>
    </w:p>
    <w:p w14:paraId="7B83CA98" w14:textId="77777777" w:rsidR="00BB4E39" w:rsidRDefault="00BB4E39">
      <w:pPr>
        <w:rPr>
          <w:highlight w:val="lightGray"/>
        </w:rPr>
      </w:pPr>
      <w:bookmarkStart w:id="31" w:name="_heading=h.2cf1864xj3s4" w:colFirst="0" w:colLast="0"/>
      <w:bookmarkEnd w:id="31"/>
    </w:p>
    <w:p w14:paraId="0A00168B" w14:textId="77777777" w:rsidR="00BB4E39" w:rsidRDefault="00BB4E39">
      <w:pPr>
        <w:rPr>
          <w:highlight w:val="lightGray"/>
        </w:rPr>
      </w:pPr>
      <w:bookmarkStart w:id="32" w:name="_heading=h.6twl811f80c4" w:colFirst="0" w:colLast="0"/>
      <w:bookmarkEnd w:id="32"/>
    </w:p>
    <w:p w14:paraId="406D8692" w14:textId="77777777" w:rsidR="00BB4E39" w:rsidRDefault="00BB4E39">
      <w:pPr>
        <w:rPr>
          <w:highlight w:val="lightGray"/>
        </w:rPr>
      </w:pPr>
      <w:bookmarkStart w:id="33" w:name="_heading=h.lq24esvquvn" w:colFirst="0" w:colLast="0"/>
      <w:bookmarkEnd w:id="33"/>
    </w:p>
    <w:p w14:paraId="44D07218" w14:textId="77777777" w:rsidR="00BB4E39" w:rsidRDefault="00BB4E39">
      <w:pPr>
        <w:rPr>
          <w:highlight w:val="lightGray"/>
        </w:rPr>
      </w:pPr>
      <w:bookmarkStart w:id="34" w:name="_heading=h.xm3bizzcdr6y" w:colFirst="0" w:colLast="0"/>
      <w:bookmarkEnd w:id="34"/>
    </w:p>
    <w:p w14:paraId="0BB5E182" w14:textId="77777777" w:rsidR="00BB4E39" w:rsidRDefault="00BB4E39">
      <w:pPr>
        <w:rPr>
          <w:highlight w:val="lightGray"/>
        </w:rPr>
      </w:pPr>
      <w:bookmarkStart w:id="35" w:name="_heading=h.e3ym8qo5jbyh" w:colFirst="0" w:colLast="0"/>
      <w:bookmarkEnd w:id="35"/>
    </w:p>
    <w:p w14:paraId="5B98E316" w14:textId="77777777" w:rsidR="00BB4E39" w:rsidRDefault="00BB4E39">
      <w:pPr>
        <w:rPr>
          <w:highlight w:val="lightGray"/>
        </w:rPr>
      </w:pPr>
      <w:bookmarkStart w:id="36" w:name="_heading=h.w2jqzjk1y391" w:colFirst="0" w:colLast="0"/>
      <w:bookmarkEnd w:id="36"/>
    </w:p>
    <w:p w14:paraId="134C98F0" w14:textId="77777777" w:rsidR="00BB4E39" w:rsidRDefault="00BB4E39">
      <w:pPr>
        <w:rPr>
          <w:highlight w:val="lightGray"/>
        </w:rPr>
      </w:pPr>
      <w:bookmarkStart w:id="37" w:name="_heading=h.q0zttrrp0fh8" w:colFirst="0" w:colLast="0"/>
      <w:bookmarkEnd w:id="37"/>
    </w:p>
    <w:p w14:paraId="7C93EFC6" w14:textId="77777777" w:rsidR="00BB4E39" w:rsidRDefault="00BB4E39">
      <w:pPr>
        <w:rPr>
          <w:highlight w:val="lightGray"/>
        </w:rPr>
      </w:pPr>
      <w:bookmarkStart w:id="38" w:name="_heading=h.bfkd3xxj1kqd" w:colFirst="0" w:colLast="0"/>
      <w:bookmarkEnd w:id="38"/>
    </w:p>
    <w:p w14:paraId="52626ECC" w14:textId="77777777" w:rsidR="00BB4E39" w:rsidRDefault="00BB4E39">
      <w:pPr>
        <w:rPr>
          <w:highlight w:val="lightGray"/>
        </w:rPr>
      </w:pPr>
      <w:bookmarkStart w:id="39" w:name="_heading=h.x6nubjn3c099" w:colFirst="0" w:colLast="0"/>
      <w:bookmarkEnd w:id="39"/>
    </w:p>
    <w:p w14:paraId="2541694B" w14:textId="77777777" w:rsidR="00BB4E39" w:rsidRDefault="00000000">
      <w:pPr>
        <w:rPr>
          <w:highlight w:val="lightGray"/>
        </w:rPr>
      </w:pPr>
      <w:bookmarkStart w:id="40" w:name="_heading=h.h9j8smhdz9j6" w:colFirst="0" w:colLast="0"/>
      <w:bookmarkEnd w:id="40"/>
      <w:r>
        <w:rPr>
          <w:noProof/>
        </w:rPr>
        <w:drawing>
          <wp:anchor distT="114300" distB="114300" distL="114300" distR="114300" simplePos="0" relativeHeight="251662336" behindDoc="0" locked="0" layoutInCell="1" hidden="0" allowOverlap="1" wp14:anchorId="7F3C74DC" wp14:editId="4D5C05B8">
            <wp:simplePos x="0" y="0"/>
            <wp:positionH relativeFrom="column">
              <wp:posOffset>312583</wp:posOffset>
            </wp:positionH>
            <wp:positionV relativeFrom="paragraph">
              <wp:posOffset>130150</wp:posOffset>
            </wp:positionV>
            <wp:extent cx="5133975" cy="3215064"/>
            <wp:effectExtent l="0" t="0" r="0" b="0"/>
            <wp:wrapSquare wrapText="bothSides" distT="114300" distB="11430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133975" cy="3215064"/>
                    </a:xfrm>
                    <a:prstGeom prst="rect">
                      <a:avLst/>
                    </a:prstGeom>
                    <a:ln/>
                  </pic:spPr>
                </pic:pic>
              </a:graphicData>
            </a:graphic>
          </wp:anchor>
        </w:drawing>
      </w:r>
    </w:p>
    <w:p w14:paraId="59712C46" w14:textId="77777777" w:rsidR="00BB4E39" w:rsidRDefault="00BB4E39">
      <w:pPr>
        <w:rPr>
          <w:highlight w:val="lightGray"/>
        </w:rPr>
      </w:pPr>
      <w:bookmarkStart w:id="41" w:name="_heading=h.vp3ir6upbzou" w:colFirst="0" w:colLast="0"/>
      <w:bookmarkEnd w:id="41"/>
    </w:p>
    <w:p w14:paraId="65BC64F3" w14:textId="77777777" w:rsidR="00BB4E39" w:rsidRDefault="00BB4E39">
      <w:bookmarkStart w:id="42" w:name="_heading=h.z337ya" w:colFirst="0" w:colLast="0"/>
      <w:bookmarkEnd w:id="42"/>
    </w:p>
    <w:p w14:paraId="0779B139" w14:textId="77777777" w:rsidR="00BB4E39" w:rsidRDefault="00BB4E39"/>
    <w:p w14:paraId="62907D3F" w14:textId="77777777" w:rsidR="00BB4E39" w:rsidRDefault="00BB4E39"/>
    <w:p w14:paraId="5C21B3CD" w14:textId="77777777" w:rsidR="00BB4E39" w:rsidRDefault="00BB4E39"/>
    <w:p w14:paraId="13FB981E" w14:textId="77777777" w:rsidR="00BB4E39" w:rsidRDefault="00BB4E39"/>
    <w:p w14:paraId="1D2FF248" w14:textId="4D904344" w:rsidR="00572530" w:rsidRPr="00572530" w:rsidRDefault="00572530" w:rsidP="00572530">
      <w:pPr>
        <w:tabs>
          <w:tab w:val="left" w:pos="7395"/>
        </w:tabs>
      </w:pPr>
    </w:p>
    <w:p w14:paraId="7554CE10" w14:textId="77777777" w:rsidR="00BB4E39" w:rsidRDefault="00000000">
      <w:pPr>
        <w:pStyle w:val="Balk3"/>
        <w:numPr>
          <w:ilvl w:val="2"/>
          <w:numId w:val="3"/>
        </w:numPr>
      </w:pPr>
      <w:bookmarkStart w:id="43" w:name="_heading=h.3j2qqm3" w:colFirst="0" w:colLast="0"/>
      <w:bookmarkEnd w:id="43"/>
      <w:r>
        <w:lastRenderedPageBreak/>
        <w:t xml:space="preserve"> Workflows and algorithms</w:t>
      </w:r>
    </w:p>
    <w:p w14:paraId="51723C64" w14:textId="77777777" w:rsidR="00BB4E39" w:rsidRDefault="00000000">
      <w:pPr>
        <w:rPr>
          <w:highlight w:val="lightGray"/>
        </w:rPr>
      </w:pPr>
      <w:bookmarkStart w:id="44" w:name="_heading=h.1y810tw" w:colFirst="0" w:colLast="0"/>
      <w:bookmarkEnd w:id="44"/>
      <w:r>
        <w:rPr>
          <w:noProof/>
          <w:highlight w:val="lightGray"/>
        </w:rPr>
        <w:drawing>
          <wp:inline distT="114300" distB="114300" distL="114300" distR="114300" wp14:anchorId="5E544FF7" wp14:editId="638C94B0">
            <wp:extent cx="5759140" cy="60706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759140" cy="6070600"/>
                    </a:xfrm>
                    <a:prstGeom prst="rect">
                      <a:avLst/>
                    </a:prstGeom>
                    <a:ln/>
                  </pic:spPr>
                </pic:pic>
              </a:graphicData>
            </a:graphic>
          </wp:inline>
        </w:drawing>
      </w:r>
      <w:r>
        <w:rPr>
          <w:highlight w:val="lightGray"/>
        </w:rPr>
        <w:br/>
      </w:r>
      <w:r>
        <w:rPr>
          <w:highlight w:val="lightGray"/>
        </w:rPr>
        <w:br/>
      </w:r>
    </w:p>
    <w:p w14:paraId="2683967B" w14:textId="77777777" w:rsidR="00BB4E39" w:rsidRDefault="00BB4E39">
      <w:pPr>
        <w:rPr>
          <w:highlight w:val="lightGray"/>
        </w:rPr>
      </w:pPr>
      <w:bookmarkStart w:id="45" w:name="_heading=h.u2w8tlwfh4v0" w:colFirst="0" w:colLast="0"/>
      <w:bookmarkEnd w:id="45"/>
    </w:p>
    <w:p w14:paraId="2130B178" w14:textId="77777777" w:rsidR="00BB4E39" w:rsidRDefault="00BB4E39">
      <w:pPr>
        <w:rPr>
          <w:highlight w:val="lightGray"/>
        </w:rPr>
      </w:pPr>
      <w:bookmarkStart w:id="46" w:name="_heading=h.r1olszunb6jk" w:colFirst="0" w:colLast="0"/>
      <w:bookmarkEnd w:id="46"/>
    </w:p>
    <w:p w14:paraId="641518B1" w14:textId="77777777" w:rsidR="00BB4E39" w:rsidRDefault="00000000">
      <w:bookmarkStart w:id="47" w:name="_heading=h.fxt41ufo9869" w:colFirst="0" w:colLast="0"/>
      <w:bookmarkEnd w:id="47"/>
      <w:r>
        <w:rPr>
          <w:highlight w:val="lightGray"/>
        </w:rPr>
        <w:br/>
      </w:r>
    </w:p>
    <w:p w14:paraId="18611ED0" w14:textId="77777777" w:rsidR="00BB4E39" w:rsidRDefault="00000000">
      <w:pPr>
        <w:pStyle w:val="Balk3"/>
        <w:numPr>
          <w:ilvl w:val="2"/>
          <w:numId w:val="3"/>
        </w:numPr>
      </w:pPr>
      <w:r>
        <w:t>Software requirements mapping</w:t>
      </w:r>
    </w:p>
    <w:p w14:paraId="60E7C33D" w14:textId="77777777" w:rsidR="00BB4E39" w:rsidRDefault="00000000">
      <w:r>
        <w:t>SRS-AVEC-001.1, SRS-AVEC-002.1,</w:t>
      </w:r>
      <w:r>
        <w:rPr>
          <w:b/>
        </w:rPr>
        <w:t xml:space="preserve"> </w:t>
      </w:r>
      <w:r>
        <w:t>SRS-AVEC-003.1,SRS-AVEC-004.1,SRS-AVEC-005.1,SRS-AVEC-007.1,SRS-AVEC-009.1,</w:t>
      </w:r>
    </w:p>
    <w:p w14:paraId="3639E569" w14:textId="77777777" w:rsidR="00BB4E39" w:rsidRDefault="00BB4E39"/>
    <w:p w14:paraId="4D70B00C" w14:textId="77777777" w:rsidR="00BB4E39" w:rsidRDefault="00BB4E39"/>
    <w:p w14:paraId="771E9F56" w14:textId="77777777" w:rsidR="00BB4E39" w:rsidRDefault="00000000">
      <w:pPr>
        <w:pStyle w:val="Balk1"/>
        <w:numPr>
          <w:ilvl w:val="0"/>
          <w:numId w:val="3"/>
        </w:numPr>
      </w:pPr>
      <w:r>
        <w:lastRenderedPageBreak/>
        <w:t>COTS Identification</w:t>
      </w:r>
    </w:p>
    <w:p w14:paraId="6CD3A46B" w14:textId="77777777" w:rsidR="00BB4E39" w:rsidRDefault="00000000">
      <w:r>
        <w:t>COTS (commercial of the shelf) libraries used in AVEC are the following:</w:t>
      </w:r>
    </w:p>
    <w:p w14:paraId="0E579895" w14:textId="77777777" w:rsidR="00BB4E39" w:rsidRDefault="00BB4E39">
      <w:pPr>
        <w:rPr>
          <w:highlight w:val="lightGray"/>
        </w:rPr>
      </w:pPr>
    </w:p>
    <w:p w14:paraId="51853B68" w14:textId="77777777" w:rsidR="00BB4E39" w:rsidRDefault="00000000">
      <w:pPr>
        <w:numPr>
          <w:ilvl w:val="0"/>
          <w:numId w:val="2"/>
        </w:numPr>
        <w:spacing w:after="40"/>
        <w:rPr>
          <w:rFonts w:ascii="Arial" w:eastAsia="Arial" w:hAnsi="Arial" w:cs="Arial"/>
          <w:sz w:val="26"/>
          <w:szCs w:val="26"/>
          <w:highlight w:val="white"/>
        </w:rPr>
      </w:pPr>
      <w:r>
        <w:rPr>
          <w:rFonts w:ascii="Arial" w:eastAsia="Arial" w:hAnsi="Arial" w:cs="Arial"/>
          <w:sz w:val="26"/>
          <w:szCs w:val="26"/>
          <w:highlight w:val="white"/>
        </w:rPr>
        <w:t>Spring Data JDBC</w:t>
      </w:r>
    </w:p>
    <w:p w14:paraId="7F44F638" w14:textId="77777777" w:rsidR="00BB4E39" w:rsidRDefault="00000000">
      <w:pPr>
        <w:spacing w:after="40"/>
        <w:rPr>
          <w:rFonts w:ascii="Arial" w:eastAsia="Arial" w:hAnsi="Arial" w:cs="Arial"/>
          <w:sz w:val="26"/>
          <w:szCs w:val="26"/>
          <w:highlight w:val="white"/>
        </w:rPr>
      </w:pPr>
      <w:r>
        <w:rPr>
          <w:rFonts w:ascii="Arial" w:eastAsia="Arial" w:hAnsi="Arial" w:cs="Arial"/>
          <w:sz w:val="26"/>
          <w:szCs w:val="26"/>
          <w:highlight w:val="white"/>
        </w:rPr>
        <w:t xml:space="preserve">                       https://spring.io/projects/spring-data</w:t>
      </w:r>
    </w:p>
    <w:p w14:paraId="13A6C2B3" w14:textId="77777777" w:rsidR="00BB4E39" w:rsidRDefault="00000000">
      <w:pPr>
        <w:numPr>
          <w:ilvl w:val="0"/>
          <w:numId w:val="2"/>
        </w:numPr>
        <w:spacing w:after="40"/>
        <w:rPr>
          <w:rFonts w:ascii="Arial" w:eastAsia="Arial" w:hAnsi="Arial" w:cs="Arial"/>
          <w:sz w:val="26"/>
          <w:szCs w:val="26"/>
          <w:highlight w:val="white"/>
        </w:rPr>
      </w:pPr>
      <w:r>
        <w:rPr>
          <w:rFonts w:ascii="Arial" w:eastAsia="Arial" w:hAnsi="Arial" w:cs="Arial"/>
          <w:sz w:val="26"/>
          <w:szCs w:val="26"/>
          <w:highlight w:val="white"/>
        </w:rPr>
        <w:t>Spring Cloud</w:t>
      </w:r>
    </w:p>
    <w:p w14:paraId="7F880658" w14:textId="77777777" w:rsidR="00BB4E39" w:rsidRDefault="00000000">
      <w:pPr>
        <w:spacing w:after="40"/>
        <w:ind w:left="720"/>
        <w:rPr>
          <w:rFonts w:ascii="Arial" w:eastAsia="Arial" w:hAnsi="Arial" w:cs="Arial"/>
          <w:sz w:val="26"/>
          <w:szCs w:val="26"/>
          <w:highlight w:val="white"/>
        </w:rPr>
      </w:pPr>
      <w:r>
        <w:rPr>
          <w:rFonts w:ascii="Arial" w:eastAsia="Arial" w:hAnsi="Arial" w:cs="Arial"/>
          <w:sz w:val="26"/>
          <w:szCs w:val="26"/>
          <w:highlight w:val="white"/>
        </w:rPr>
        <w:t xml:space="preserve">             https://spring.io/projects/spring-cloud</w:t>
      </w:r>
    </w:p>
    <w:p w14:paraId="20685C73" w14:textId="77777777" w:rsidR="00BB4E39" w:rsidRDefault="00000000">
      <w:pPr>
        <w:numPr>
          <w:ilvl w:val="0"/>
          <w:numId w:val="2"/>
        </w:numPr>
        <w:spacing w:after="40"/>
        <w:rPr>
          <w:rFonts w:ascii="Arial" w:eastAsia="Arial" w:hAnsi="Arial" w:cs="Arial"/>
          <w:sz w:val="26"/>
          <w:szCs w:val="26"/>
          <w:highlight w:val="white"/>
        </w:rPr>
      </w:pPr>
      <w:r>
        <w:rPr>
          <w:rFonts w:ascii="Arial" w:eastAsia="Arial" w:hAnsi="Arial" w:cs="Arial"/>
          <w:sz w:val="26"/>
          <w:szCs w:val="26"/>
          <w:highlight w:val="white"/>
        </w:rPr>
        <w:t>Spring Web</w:t>
      </w:r>
    </w:p>
    <w:p w14:paraId="5EAF72A1" w14:textId="77777777" w:rsidR="00BB4E39" w:rsidRDefault="00000000">
      <w:pPr>
        <w:spacing w:after="40"/>
        <w:ind w:left="720"/>
        <w:rPr>
          <w:rFonts w:ascii="Arial" w:eastAsia="Arial" w:hAnsi="Arial" w:cs="Arial"/>
          <w:sz w:val="26"/>
          <w:szCs w:val="26"/>
          <w:highlight w:val="white"/>
        </w:rPr>
      </w:pPr>
      <w:r>
        <w:rPr>
          <w:rFonts w:ascii="Arial" w:eastAsia="Arial" w:hAnsi="Arial" w:cs="Arial"/>
          <w:sz w:val="26"/>
          <w:szCs w:val="26"/>
          <w:highlight w:val="white"/>
        </w:rPr>
        <w:t xml:space="preserve">             https://spring.io/projects/spring-cloud</w:t>
      </w:r>
    </w:p>
    <w:p w14:paraId="0BCD75F0" w14:textId="77777777" w:rsidR="00BB4E39" w:rsidRDefault="00000000">
      <w:pPr>
        <w:numPr>
          <w:ilvl w:val="0"/>
          <w:numId w:val="2"/>
        </w:numPr>
        <w:spacing w:after="40"/>
        <w:rPr>
          <w:rFonts w:ascii="Arial" w:eastAsia="Arial" w:hAnsi="Arial" w:cs="Arial"/>
          <w:sz w:val="26"/>
          <w:szCs w:val="26"/>
          <w:highlight w:val="white"/>
        </w:rPr>
      </w:pPr>
      <w:r>
        <w:rPr>
          <w:rFonts w:ascii="Arial" w:eastAsia="Arial" w:hAnsi="Arial" w:cs="Arial"/>
          <w:sz w:val="26"/>
          <w:szCs w:val="26"/>
          <w:highlight w:val="white"/>
        </w:rPr>
        <w:t>Hibernate</w:t>
      </w:r>
    </w:p>
    <w:p w14:paraId="64323DCB" w14:textId="77777777" w:rsidR="00BB4E39" w:rsidRDefault="00000000">
      <w:pPr>
        <w:spacing w:after="40"/>
        <w:ind w:left="720"/>
        <w:rPr>
          <w:rFonts w:ascii="Arial" w:eastAsia="Arial" w:hAnsi="Arial" w:cs="Arial"/>
          <w:sz w:val="26"/>
          <w:szCs w:val="26"/>
          <w:highlight w:val="white"/>
        </w:rPr>
      </w:pPr>
      <w:r>
        <w:rPr>
          <w:rFonts w:ascii="Arial" w:eastAsia="Arial" w:hAnsi="Arial" w:cs="Arial"/>
          <w:sz w:val="26"/>
          <w:szCs w:val="26"/>
          <w:highlight w:val="white"/>
        </w:rPr>
        <w:t xml:space="preserve">             https://hibernate.org/orm/releases/</w:t>
      </w:r>
    </w:p>
    <w:p w14:paraId="76798B21" w14:textId="77777777" w:rsidR="00BB4E39" w:rsidRDefault="00000000">
      <w:pPr>
        <w:numPr>
          <w:ilvl w:val="0"/>
          <w:numId w:val="2"/>
        </w:numPr>
        <w:spacing w:after="40"/>
        <w:rPr>
          <w:rFonts w:ascii="Arial" w:eastAsia="Arial" w:hAnsi="Arial" w:cs="Arial"/>
          <w:sz w:val="26"/>
          <w:szCs w:val="26"/>
          <w:highlight w:val="white"/>
        </w:rPr>
      </w:pPr>
      <w:r>
        <w:rPr>
          <w:rFonts w:ascii="Arial" w:eastAsia="Arial" w:hAnsi="Arial" w:cs="Arial"/>
          <w:sz w:val="26"/>
          <w:szCs w:val="26"/>
          <w:highlight w:val="white"/>
        </w:rPr>
        <w:t>MySql</w:t>
      </w:r>
    </w:p>
    <w:p w14:paraId="2FDB70E4" w14:textId="77777777" w:rsidR="00BB4E39" w:rsidRDefault="00000000">
      <w:pPr>
        <w:spacing w:after="40"/>
        <w:ind w:left="720"/>
        <w:rPr>
          <w:rFonts w:ascii="Arial" w:eastAsia="Arial" w:hAnsi="Arial" w:cs="Arial"/>
          <w:sz w:val="26"/>
          <w:szCs w:val="26"/>
          <w:highlight w:val="white"/>
        </w:rPr>
      </w:pPr>
      <w:r>
        <w:rPr>
          <w:rFonts w:ascii="Arial" w:eastAsia="Arial" w:hAnsi="Arial" w:cs="Arial"/>
          <w:sz w:val="26"/>
          <w:szCs w:val="26"/>
          <w:highlight w:val="white"/>
        </w:rPr>
        <w:t xml:space="preserve">             https://dev.mysql.com/downloads/workbench/</w:t>
      </w:r>
    </w:p>
    <w:p w14:paraId="1086B711" w14:textId="77777777" w:rsidR="00BB4E39" w:rsidRDefault="00000000">
      <w:pPr>
        <w:numPr>
          <w:ilvl w:val="0"/>
          <w:numId w:val="2"/>
        </w:numPr>
        <w:spacing w:after="40"/>
        <w:rPr>
          <w:rFonts w:ascii="Arial" w:eastAsia="Arial" w:hAnsi="Arial" w:cs="Arial"/>
          <w:sz w:val="26"/>
          <w:szCs w:val="26"/>
          <w:highlight w:val="white"/>
        </w:rPr>
      </w:pPr>
      <w:r>
        <w:rPr>
          <w:rFonts w:ascii="Arial" w:eastAsia="Arial" w:hAnsi="Arial" w:cs="Arial"/>
          <w:sz w:val="26"/>
          <w:szCs w:val="26"/>
          <w:highlight w:val="white"/>
        </w:rPr>
        <w:t>Java</w:t>
      </w:r>
    </w:p>
    <w:p w14:paraId="1B29D1A8" w14:textId="77777777" w:rsidR="00BB4E39" w:rsidRDefault="00000000">
      <w:pPr>
        <w:spacing w:after="40"/>
        <w:ind w:left="720"/>
        <w:rPr>
          <w:rFonts w:ascii="Arial" w:eastAsia="Arial" w:hAnsi="Arial" w:cs="Arial"/>
          <w:sz w:val="26"/>
          <w:szCs w:val="26"/>
          <w:highlight w:val="white"/>
        </w:rPr>
      </w:pPr>
      <w:r>
        <w:rPr>
          <w:rFonts w:ascii="Arial" w:eastAsia="Arial" w:hAnsi="Arial" w:cs="Arial"/>
          <w:sz w:val="26"/>
          <w:szCs w:val="26"/>
          <w:highlight w:val="white"/>
        </w:rPr>
        <w:t xml:space="preserve">             </w:t>
      </w:r>
      <w:r>
        <w:t>https://www.java.com/tr/download/</w:t>
      </w:r>
    </w:p>
    <w:p w14:paraId="2E5CE2A3" w14:textId="77777777" w:rsidR="00BB4E39" w:rsidRDefault="00000000">
      <w:pPr>
        <w:numPr>
          <w:ilvl w:val="0"/>
          <w:numId w:val="2"/>
        </w:numPr>
        <w:spacing w:after="40"/>
        <w:rPr>
          <w:rFonts w:ascii="Arial" w:eastAsia="Arial" w:hAnsi="Arial" w:cs="Arial"/>
          <w:sz w:val="26"/>
          <w:szCs w:val="26"/>
          <w:highlight w:val="white"/>
        </w:rPr>
      </w:pPr>
      <w:r>
        <w:rPr>
          <w:rFonts w:ascii="Arial" w:eastAsia="Arial" w:hAnsi="Arial" w:cs="Arial"/>
          <w:sz w:val="26"/>
          <w:szCs w:val="26"/>
          <w:highlight w:val="white"/>
        </w:rPr>
        <w:t xml:space="preserve">JDK </w:t>
      </w:r>
    </w:p>
    <w:p w14:paraId="3C6F616E" w14:textId="77777777" w:rsidR="00BB4E39" w:rsidRDefault="00000000">
      <w:pPr>
        <w:spacing w:after="40"/>
        <w:rPr>
          <w:rFonts w:ascii="Arial" w:eastAsia="Arial" w:hAnsi="Arial" w:cs="Arial"/>
          <w:sz w:val="26"/>
          <w:szCs w:val="26"/>
          <w:highlight w:val="white"/>
        </w:rPr>
      </w:pPr>
      <w:r>
        <w:rPr>
          <w:rFonts w:ascii="Arial" w:eastAsia="Arial" w:hAnsi="Arial" w:cs="Arial"/>
          <w:sz w:val="26"/>
          <w:szCs w:val="26"/>
          <w:highlight w:val="white"/>
        </w:rPr>
        <w:t xml:space="preserve">                       https://www.oracle.com/java/technologies/downloads/</w:t>
      </w:r>
    </w:p>
    <w:sectPr w:rsidR="00BB4E39">
      <w:headerReference w:type="even" r:id="rId17"/>
      <w:headerReference w:type="default" r:id="rId18"/>
      <w:footerReference w:type="even" r:id="rId19"/>
      <w:footerReference w:type="default" r:id="rId20"/>
      <w:headerReference w:type="first" r:id="rId21"/>
      <w:footerReference w:type="first" r:id="rId22"/>
      <w:pgSz w:w="11904" w:h="16834"/>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013E3" w14:textId="77777777" w:rsidR="00CB12E0" w:rsidRDefault="00CB12E0">
      <w:r>
        <w:separator/>
      </w:r>
    </w:p>
  </w:endnote>
  <w:endnote w:type="continuationSeparator" w:id="0">
    <w:p w14:paraId="0ED3088D" w14:textId="77777777" w:rsidR="00CB12E0" w:rsidRDefault="00CB12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Georgia">
    <w:panose1 w:val="02040502050405020303"/>
    <w:charset w:val="00"/>
    <w:family w:val="auto"/>
    <w:pitch w:val="default"/>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AA9D8" w14:textId="77777777" w:rsidR="00BB4E39" w:rsidRDefault="00BB4E39">
    <w:pPr>
      <w:pBdr>
        <w:top w:val="nil"/>
        <w:left w:val="nil"/>
        <w:bottom w:val="nil"/>
        <w:right w:val="nil"/>
        <w:between w:val="nil"/>
      </w:pBdr>
      <w:tabs>
        <w:tab w:val="center" w:pos="4536"/>
        <w:tab w:val="right" w:pos="9072"/>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1059C" w14:textId="77777777" w:rsidR="00BB4E39" w:rsidRDefault="00000000">
    <w:pPr>
      <w:jc w:val="center"/>
      <w:rPr>
        <w:sz w:val="16"/>
        <w:szCs w:val="16"/>
      </w:rPr>
    </w:pPr>
    <w:r>
      <w:rPr>
        <w:sz w:val="16"/>
        <w:szCs w:val="16"/>
      </w:rPr>
      <w:t>Ozyegin University: School of Engineering</w:t>
    </w:r>
  </w:p>
  <w:p w14:paraId="4790F076" w14:textId="77777777" w:rsidR="00BB4E39" w:rsidRDefault="00000000">
    <w:pPr>
      <w:jc w:val="center"/>
      <w:rPr>
        <w:sz w:val="16"/>
        <w:szCs w:val="16"/>
      </w:rPr>
    </w:pPr>
    <w:r>
      <w:rPr>
        <w:sz w:val="16"/>
        <w:szCs w:val="16"/>
      </w:rPr>
      <w:t>CS320 – Software Engineering</w:t>
    </w:r>
  </w:p>
  <w:p w14:paraId="1E65C0F3" w14:textId="77777777" w:rsidR="00BB4E39" w:rsidRDefault="00000000">
    <w:pPr>
      <w:jc w:val="center"/>
      <w:rPr>
        <w:sz w:val="16"/>
        <w:szCs w:val="16"/>
      </w:rPr>
    </w:pPr>
    <w:r>
      <w:rPr>
        <w:sz w:val="16"/>
        <w:szCs w:val="16"/>
      </w:rPr>
      <w:t>(template by Cyrille Michaud)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D780F" w14:textId="77777777" w:rsidR="00BB4E39" w:rsidRDefault="00BB4E39">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9D773" w14:textId="77777777" w:rsidR="00CB12E0" w:rsidRDefault="00CB12E0">
      <w:r>
        <w:separator/>
      </w:r>
    </w:p>
  </w:footnote>
  <w:footnote w:type="continuationSeparator" w:id="0">
    <w:p w14:paraId="34EF75CC" w14:textId="77777777" w:rsidR="00CB12E0" w:rsidRDefault="00CB12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E236D" w14:textId="77777777" w:rsidR="00BB4E39" w:rsidRDefault="00BB4E39">
    <w:pPr>
      <w:pBdr>
        <w:top w:val="nil"/>
        <w:left w:val="nil"/>
        <w:bottom w:val="nil"/>
        <w:right w:val="nil"/>
        <w:between w:val="nil"/>
      </w:pBdr>
      <w:tabs>
        <w:tab w:val="center" w:pos="4536"/>
        <w:tab w:val="right" w:pos="9072"/>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3828A" w14:textId="77777777" w:rsidR="00BB4E39" w:rsidRDefault="00BB4E39">
    <w:pPr>
      <w:widowControl w:val="0"/>
      <w:pBdr>
        <w:top w:val="nil"/>
        <w:left w:val="nil"/>
        <w:bottom w:val="nil"/>
        <w:right w:val="nil"/>
        <w:between w:val="nil"/>
      </w:pBdr>
      <w:spacing w:line="276" w:lineRule="auto"/>
      <w:jc w:val="left"/>
      <w:rPr>
        <w:color w:val="000000"/>
      </w:rPr>
    </w:pPr>
  </w:p>
  <w:tbl>
    <w:tblPr>
      <w:tblStyle w:val="a1"/>
      <w:tblW w:w="9356"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3402"/>
      <w:gridCol w:w="2551"/>
    </w:tblGrid>
    <w:tr w:rsidR="00BB4E39" w14:paraId="62FB34C8" w14:textId="77777777">
      <w:trPr>
        <w:trHeight w:val="473"/>
      </w:trPr>
      <w:tc>
        <w:tcPr>
          <w:tcW w:w="9356" w:type="dxa"/>
          <w:gridSpan w:val="3"/>
          <w:vAlign w:val="center"/>
        </w:tcPr>
        <w:p w14:paraId="6463C7F7" w14:textId="77777777" w:rsidR="00BB4E39" w:rsidRDefault="00000000">
          <w:pPr>
            <w:jc w:val="center"/>
          </w:pPr>
          <w:r>
            <w:rPr>
              <w:b/>
            </w:rPr>
            <w:t>Design of AVEC software</w:t>
          </w:r>
        </w:p>
      </w:tc>
    </w:tr>
    <w:tr w:rsidR="00BB4E39" w14:paraId="405C4D0A" w14:textId="77777777">
      <w:trPr>
        <w:trHeight w:val="428"/>
      </w:trPr>
      <w:tc>
        <w:tcPr>
          <w:tcW w:w="3403" w:type="dxa"/>
          <w:vAlign w:val="center"/>
        </w:tcPr>
        <w:p w14:paraId="5A24C5A1" w14:textId="77777777" w:rsidR="00BB4E39" w:rsidRDefault="00000000">
          <w:pPr>
            <w:jc w:val="left"/>
            <w:rPr>
              <w:color w:val="C0C0C0"/>
            </w:rPr>
          </w:pPr>
          <w:r>
            <w:rPr>
              <w:b/>
              <w:color w:val="000000"/>
            </w:rPr>
            <w:t xml:space="preserve">Doc # 4 </w:t>
          </w:r>
          <w:r>
            <w:rPr>
              <w:b/>
            </w:rPr>
            <w:t>AVEC-SDD</w:t>
          </w:r>
        </w:p>
      </w:tc>
      <w:tc>
        <w:tcPr>
          <w:tcW w:w="3402" w:type="dxa"/>
          <w:vAlign w:val="center"/>
        </w:tcPr>
        <w:p w14:paraId="4FBE9DAF" w14:textId="68098754" w:rsidR="00BB4E39" w:rsidRDefault="00000000">
          <w:pPr>
            <w:jc w:val="center"/>
          </w:pPr>
          <w:r>
            <w:rPr>
              <w:b/>
            </w:rPr>
            <w:t>Version: 2.</w:t>
          </w:r>
          <w:r w:rsidR="00CA4219">
            <w:rPr>
              <w:b/>
            </w:rPr>
            <w:t>2</w:t>
          </w:r>
        </w:p>
      </w:tc>
      <w:tc>
        <w:tcPr>
          <w:tcW w:w="2551" w:type="dxa"/>
          <w:vAlign w:val="center"/>
        </w:tcPr>
        <w:p w14:paraId="5EB42780" w14:textId="77777777" w:rsidR="00BB4E39" w:rsidRDefault="00000000">
          <w:pPr>
            <w:jc w:val="right"/>
          </w:pPr>
          <w:r>
            <w:rPr>
              <w:b/>
              <w:highlight w:val="white"/>
            </w:rPr>
            <w:fldChar w:fldCharType="begin"/>
          </w:r>
          <w:r>
            <w:rPr>
              <w:b/>
              <w:highlight w:val="white"/>
            </w:rPr>
            <w:instrText>PAGE</w:instrText>
          </w:r>
          <w:r>
            <w:rPr>
              <w:b/>
              <w:highlight w:val="white"/>
            </w:rPr>
            <w:fldChar w:fldCharType="separate"/>
          </w:r>
          <w:r w:rsidR="00572530">
            <w:rPr>
              <w:b/>
              <w:noProof/>
              <w:highlight w:val="white"/>
            </w:rPr>
            <w:t>1</w:t>
          </w:r>
          <w:r>
            <w:rPr>
              <w:b/>
              <w:highlight w:val="white"/>
            </w:rPr>
            <w:fldChar w:fldCharType="end"/>
          </w:r>
          <w:r>
            <w:rPr>
              <w:b/>
            </w:rPr>
            <w:t xml:space="preserve"> / </w:t>
          </w:r>
          <w:r>
            <w:rPr>
              <w:b/>
            </w:rPr>
            <w:fldChar w:fldCharType="begin"/>
          </w:r>
          <w:r>
            <w:rPr>
              <w:b/>
            </w:rPr>
            <w:instrText>NUMPAGES</w:instrText>
          </w:r>
          <w:r>
            <w:rPr>
              <w:b/>
            </w:rPr>
            <w:fldChar w:fldCharType="separate"/>
          </w:r>
          <w:r w:rsidR="00572530">
            <w:rPr>
              <w:b/>
              <w:noProof/>
            </w:rPr>
            <w:t>2</w:t>
          </w:r>
          <w:r>
            <w:rPr>
              <w:b/>
            </w:rPr>
            <w:fldChar w:fldCharType="end"/>
          </w:r>
        </w:p>
      </w:tc>
    </w:tr>
  </w:tbl>
  <w:p w14:paraId="300455EB" w14:textId="77777777" w:rsidR="00BB4E39" w:rsidRDefault="00BB4E3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CB3F7" w14:textId="77777777" w:rsidR="00BB4E39" w:rsidRDefault="00BB4E39">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F609F2"/>
    <w:multiLevelType w:val="multilevel"/>
    <w:tmpl w:val="64381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831152"/>
    <w:multiLevelType w:val="multilevel"/>
    <w:tmpl w:val="442242C8"/>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15:restartNumberingAfterBreak="0">
    <w:nsid w:val="58696D43"/>
    <w:multiLevelType w:val="multilevel"/>
    <w:tmpl w:val="CCE4F5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75701712">
    <w:abstractNumId w:val="2"/>
  </w:num>
  <w:num w:numId="2" w16cid:durableId="585652744">
    <w:abstractNumId w:val="0"/>
  </w:num>
  <w:num w:numId="3" w16cid:durableId="8252418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E39"/>
    <w:rsid w:val="00423D55"/>
    <w:rsid w:val="00433084"/>
    <w:rsid w:val="00572530"/>
    <w:rsid w:val="006501F8"/>
    <w:rsid w:val="009655C3"/>
    <w:rsid w:val="00B14F34"/>
    <w:rsid w:val="00BB4E39"/>
    <w:rsid w:val="00CA4219"/>
    <w:rsid w:val="00CB12E0"/>
    <w:rsid w:val="00EE6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46404"/>
  <w15:docId w15:val="{D2F81C2E-4557-44AE-B100-919C1B007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spacing w:before="240" w:after="60"/>
      <w:ind w:left="431" w:hanging="431"/>
      <w:outlineLvl w:val="0"/>
    </w:pPr>
    <w:rPr>
      <w:b/>
      <w:sz w:val="24"/>
      <w:szCs w:val="24"/>
    </w:rPr>
  </w:style>
  <w:style w:type="paragraph" w:styleId="Balk2">
    <w:name w:val="heading 2"/>
    <w:basedOn w:val="Normal"/>
    <w:next w:val="Normal"/>
    <w:uiPriority w:val="9"/>
    <w:unhideWhenUsed/>
    <w:qFormat/>
    <w:pPr>
      <w:keepNext/>
      <w:spacing w:before="240" w:after="60"/>
      <w:ind w:left="576" w:hanging="576"/>
      <w:outlineLvl w:val="1"/>
    </w:pPr>
    <w:rPr>
      <w:b/>
      <w:i/>
    </w:rPr>
  </w:style>
  <w:style w:type="paragraph" w:styleId="Balk3">
    <w:name w:val="heading 3"/>
    <w:basedOn w:val="Normal"/>
    <w:next w:val="Normal"/>
    <w:uiPriority w:val="9"/>
    <w:unhideWhenUsed/>
    <w:qFormat/>
    <w:pPr>
      <w:keepNext/>
      <w:spacing w:before="240" w:after="60"/>
      <w:ind w:left="720" w:hanging="720"/>
      <w:outlineLvl w:val="2"/>
    </w:pPr>
    <w:rPr>
      <w:b/>
    </w:rPr>
  </w:style>
  <w:style w:type="paragraph" w:styleId="Balk4">
    <w:name w:val="heading 4"/>
    <w:basedOn w:val="Normal"/>
    <w:next w:val="Normal"/>
    <w:uiPriority w:val="9"/>
    <w:semiHidden/>
    <w:unhideWhenUsed/>
    <w:qFormat/>
    <w:pPr>
      <w:keepNext/>
      <w:spacing w:before="240" w:after="60"/>
      <w:ind w:left="864" w:hanging="864"/>
      <w:outlineLvl w:val="3"/>
    </w:pPr>
    <w:rPr>
      <w:b/>
    </w:rPr>
  </w:style>
  <w:style w:type="paragraph" w:styleId="Balk5">
    <w:name w:val="heading 5"/>
    <w:basedOn w:val="Normal"/>
    <w:next w:val="Normal"/>
    <w:uiPriority w:val="9"/>
    <w:semiHidden/>
    <w:unhideWhenUsed/>
    <w:qFormat/>
    <w:pPr>
      <w:spacing w:before="240" w:after="60"/>
      <w:ind w:left="1008" w:hanging="1008"/>
      <w:outlineLvl w:val="4"/>
    </w:pPr>
    <w:rPr>
      <w:b/>
      <w:i/>
    </w:rPr>
  </w:style>
  <w:style w:type="paragraph" w:styleId="Balk6">
    <w:name w:val="heading 6"/>
    <w:basedOn w:val="Normal"/>
    <w:next w:val="Normal"/>
    <w:uiPriority w:val="9"/>
    <w:semiHidden/>
    <w:unhideWhenUsed/>
    <w:qFormat/>
    <w:pPr>
      <w:spacing w:before="240" w:after="60"/>
      <w:ind w:left="1152" w:hanging="1152"/>
      <w:outlineLvl w:val="5"/>
    </w:pPr>
    <w:rPr>
      <w: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spacing w:before="240" w:after="240"/>
      <w:jc w:val="center"/>
    </w:pPr>
    <w:rPr>
      <w:b/>
      <w:smallCaps/>
      <w:sz w:val="28"/>
      <w:szCs w:val="28"/>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03y+q1S+1xpOWmI/WBksrwo0ww==">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1101</Words>
  <Characters>6277</Characters>
  <Application>Microsoft Office Word</Application>
  <DocSecurity>0</DocSecurity>
  <Lines>52</Lines>
  <Paragraphs>14</Paragraphs>
  <ScaleCrop>false</ScaleCrop>
  <Company/>
  <LinksUpToDate>false</LinksUpToDate>
  <CharactersWithSpaces>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arda onur</cp:lastModifiedBy>
  <cp:revision>6</cp:revision>
  <dcterms:created xsi:type="dcterms:W3CDTF">2023-12-08T08:50:00Z</dcterms:created>
  <dcterms:modified xsi:type="dcterms:W3CDTF">2023-12-08T11:13:00Z</dcterms:modified>
</cp:coreProperties>
</file>