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EC5" w:rsidRDefault="00386745">
      <w:proofErr w:type="spellStart"/>
      <w:r>
        <w:t>NeXus</w:t>
      </w:r>
      <w:proofErr w:type="spellEnd"/>
      <w:r>
        <w:t xml:space="preserve"> file generation for CT reconstruction of Fast Tomography </w:t>
      </w:r>
      <w:bookmarkStart w:id="0" w:name="_GoBack"/>
      <w:bookmarkEnd w:id="0"/>
    </w:p>
    <w:p w:rsidR="00A17EC5" w:rsidRDefault="00A17EC5">
      <w:r>
        <w:t xml:space="preserve">Fast tomography of battery failure is performed using a specialized synchrotron-adapted setup. The </w:t>
      </w:r>
      <w:r w:rsidR="00C579D1">
        <w:t xml:space="preserve">incorporated </w:t>
      </w:r>
      <w:r>
        <w:t>rotation stage</w:t>
      </w:r>
      <w:r w:rsidR="00C579D1">
        <w:t xml:space="preserve"> and the</w:t>
      </w:r>
      <w:r>
        <w:t xml:space="preserve"> high-speed detector</w:t>
      </w:r>
      <w:r w:rsidR="00C579D1">
        <w:t xml:space="preserve"> that enables fast CT, are not directly linked. To overcome this issue and enable CT reconstruction, the rotation angles are accessed using a fast Transcom recording of the motor positions. Th</w:t>
      </w:r>
      <w:r w:rsidR="00013924">
        <w:t>e angular positions</w:t>
      </w:r>
      <w:r w:rsidR="00C579D1">
        <w:t xml:space="preserve"> </w:t>
      </w:r>
      <w:r w:rsidR="00013924">
        <w:t xml:space="preserve">are </w:t>
      </w:r>
      <w:r w:rsidR="00C579D1">
        <w:t xml:space="preserve">then synced with the projections and saved in a </w:t>
      </w:r>
      <w:proofErr w:type="spellStart"/>
      <w:r w:rsidR="00C579D1">
        <w:t>NeXus</w:t>
      </w:r>
      <w:proofErr w:type="spellEnd"/>
      <w:r w:rsidR="00C579D1">
        <w:t xml:space="preserve"> </w:t>
      </w:r>
      <w:proofErr w:type="gramStart"/>
      <w:r w:rsidR="00C579D1">
        <w:t>(.</w:t>
      </w:r>
      <w:proofErr w:type="spellStart"/>
      <w:r w:rsidR="00C579D1">
        <w:t>nx</w:t>
      </w:r>
      <w:proofErr w:type="spellEnd"/>
      <w:proofErr w:type="gramEnd"/>
      <w:r w:rsidR="00C579D1">
        <w:t xml:space="preserve">) file format, such that each projection is attributed with the correct rotation angle. The angles are recorded and saved in a .txt file, that in the first part of the code is read and cut to match the projections, each saved as .tiff files. </w:t>
      </w:r>
    </w:p>
    <w:sectPr w:rsidR="00A17E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C5"/>
    <w:rsid w:val="00013924"/>
    <w:rsid w:val="00386745"/>
    <w:rsid w:val="003A1D67"/>
    <w:rsid w:val="004B2F7E"/>
    <w:rsid w:val="00A17EC5"/>
    <w:rsid w:val="00C579D1"/>
    <w:rsid w:val="00D3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5C3DF5"/>
  <w15:chartTrackingRefBased/>
  <w15:docId w15:val="{89AB221B-63F2-4CC5-9952-9CACE944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118</Words>
  <Characters>617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ESRF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FRANSSON Matilda</dc:creator>
  <cp:keywords/>
  <dc:description/>
  <cp:lastModifiedBy>FRANSSON Matilda</cp:lastModifiedBy>
  <cp:revision>1</cp:revision>
  <dcterms:created xsi:type="dcterms:W3CDTF">2024-02-28T10:59:00Z</dcterms:created>
  <dcterms:modified xsi:type="dcterms:W3CDTF">2024-02-28T13:11:00Z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908a1dec-2eb1-4d58-9b45-ac3f3c87ae88</vt:lpwstr>
  </property>
</Properties>
</file>