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5576" w14:textId="77777777" w:rsidR="00D84B03" w:rsidRDefault="00000000">
      <w:pPr>
        <w:jc w:val="center"/>
        <w:rPr>
          <w:b/>
          <w:bCs/>
          <w:sz w:val="32"/>
          <w:szCs w:val="32"/>
          <w:u w:val="single"/>
        </w:rPr>
      </w:pPr>
      <w:r>
        <w:rPr>
          <w:b/>
          <w:bCs/>
          <w:sz w:val="32"/>
          <w:szCs w:val="32"/>
          <w:u w:val="single"/>
        </w:rPr>
        <w:t>CAPITULO 4</w:t>
      </w:r>
    </w:p>
    <w:p w14:paraId="1E7F546E" w14:textId="77777777" w:rsidR="00D84B03" w:rsidRDefault="00000000">
      <w:pPr>
        <w:jc w:val="both"/>
        <w:rPr>
          <w:sz w:val="24"/>
          <w:szCs w:val="24"/>
        </w:rPr>
      </w:pPr>
      <w:r>
        <w:rPr>
          <w:sz w:val="24"/>
          <w:szCs w:val="24"/>
        </w:rPr>
        <w:t xml:space="preserve">One of the most important </w:t>
      </w:r>
      <w:proofErr w:type="spellStart"/>
      <w:r>
        <w:rPr>
          <w:sz w:val="24"/>
          <w:szCs w:val="24"/>
        </w:rPr>
        <w:t>perfonnance</w:t>
      </w:r>
      <w:proofErr w:type="spellEnd"/>
      <w:r>
        <w:rPr>
          <w:sz w:val="24"/>
          <w:szCs w:val="24"/>
        </w:rPr>
        <w:t xml:space="preserve"> measures of a data network is the average delay required to deliver a packet from origin to destination. Furthermore, delay considerations strongly influence the choice and </w:t>
      </w:r>
      <w:proofErr w:type="spellStart"/>
      <w:r>
        <w:rPr>
          <w:sz w:val="24"/>
          <w:szCs w:val="24"/>
        </w:rPr>
        <w:t>perfonnance</w:t>
      </w:r>
      <w:proofErr w:type="spellEnd"/>
      <w:r>
        <w:rPr>
          <w:sz w:val="24"/>
          <w:szCs w:val="24"/>
        </w:rPr>
        <w:t xml:space="preserve"> of network algorithms, such as routing and flow control.</w:t>
      </w:r>
    </w:p>
    <w:p w14:paraId="15D6BB28" w14:textId="77777777" w:rsidR="00D84B03" w:rsidRDefault="00000000">
      <w:pPr>
        <w:jc w:val="both"/>
        <w:rPr>
          <w:sz w:val="24"/>
          <w:szCs w:val="24"/>
        </w:rPr>
      </w:pPr>
      <w:r>
        <w:rPr>
          <w:sz w:val="24"/>
          <w:szCs w:val="24"/>
        </w:rPr>
        <w:t xml:space="preserve">Queueing theory is the primary methodological framework for </w:t>
      </w:r>
      <w:proofErr w:type="spellStart"/>
      <w:r>
        <w:rPr>
          <w:sz w:val="24"/>
          <w:szCs w:val="24"/>
        </w:rPr>
        <w:t>analyzing</w:t>
      </w:r>
      <w:proofErr w:type="spellEnd"/>
      <w:r>
        <w:rPr>
          <w:sz w:val="24"/>
          <w:szCs w:val="24"/>
        </w:rPr>
        <w:t xml:space="preserve"> network delay.</w:t>
      </w:r>
    </w:p>
    <w:p w14:paraId="69D6B409" w14:textId="77777777" w:rsidR="00D84B03" w:rsidRDefault="00000000">
      <w:pPr>
        <w:jc w:val="both"/>
        <w:rPr>
          <w:sz w:val="24"/>
          <w:szCs w:val="24"/>
        </w:rPr>
      </w:pPr>
      <w:r>
        <w:rPr>
          <w:sz w:val="24"/>
          <w:szCs w:val="24"/>
        </w:rPr>
        <w:t xml:space="preserve">Packet delay within the communication subnet is the sum of delays on each subnet link traversed by the packet. Each link delay in turn consists of four components. </w:t>
      </w:r>
    </w:p>
    <w:p w14:paraId="6CC5BA8C" w14:textId="13E12FBE" w:rsidR="00D84B03" w:rsidRPr="00EA239D" w:rsidRDefault="00000000"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processing delay</w:t>
      </w:r>
      <w:r w:rsidRPr="00EA239D">
        <w:rPr>
          <w:sz w:val="24"/>
          <w:szCs w:val="24"/>
        </w:rPr>
        <w:t xml:space="preserve"> between the time the packet is correctly received at the head node of the link and the time the packet is assigned to an outgoing link queue</w:t>
      </w:r>
    </w:p>
    <w:p w14:paraId="789281AB" w14:textId="44C2AECC" w:rsidR="00D84B03" w:rsidRDefault="00EA239D"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queuein</w:t>
      </w:r>
      <w:r w:rsidRPr="00EA239D">
        <w:rPr>
          <w:b/>
          <w:bCs/>
          <w:sz w:val="24"/>
          <w:szCs w:val="24"/>
        </w:rPr>
        <w:t>g</w:t>
      </w:r>
      <w:r w:rsidRPr="00EA239D">
        <w:rPr>
          <w:b/>
          <w:bCs/>
          <w:sz w:val="24"/>
          <w:szCs w:val="24"/>
        </w:rPr>
        <w:t xml:space="preserve"> delay</w:t>
      </w:r>
      <w:r w:rsidRPr="00EA239D">
        <w:rPr>
          <w:sz w:val="24"/>
          <w:szCs w:val="24"/>
        </w:rPr>
        <w:t xml:space="preserve"> between the time the packet is assigned to a queue for transmission and the time it starts being transmitted</w:t>
      </w:r>
      <w:r>
        <w:rPr>
          <w:sz w:val="24"/>
          <w:szCs w:val="24"/>
        </w:rPr>
        <w:t>.</w:t>
      </w:r>
    </w:p>
    <w:p w14:paraId="7BB8998E" w14:textId="357E72A5" w:rsidR="00EA239D" w:rsidRDefault="00EA239D"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 xml:space="preserve">transmission delay </w:t>
      </w:r>
      <w:r w:rsidRPr="00EA239D">
        <w:rPr>
          <w:sz w:val="24"/>
          <w:szCs w:val="24"/>
        </w:rPr>
        <w:t>between the times that the first and last bits of the packet are transmitted.</w:t>
      </w:r>
    </w:p>
    <w:p w14:paraId="4F00F769" w14:textId="03BB3908" w:rsidR="00EA239D" w:rsidRDefault="00EA239D"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propagation delay</w:t>
      </w:r>
      <w:r w:rsidRPr="00EA239D">
        <w:rPr>
          <w:sz w:val="24"/>
          <w:szCs w:val="24"/>
        </w:rPr>
        <w:t xml:space="preserve"> between the time the last bit is transmitted at the head node of the link and the time the last bit is received at the tail node.</w:t>
      </w:r>
    </w:p>
    <w:p w14:paraId="40878D72" w14:textId="648998BE" w:rsidR="00EA239D" w:rsidRDefault="00EA239D" w:rsidP="00EA239D">
      <w:pPr>
        <w:jc w:val="both"/>
        <w:rPr>
          <w:sz w:val="24"/>
          <w:szCs w:val="24"/>
        </w:rPr>
      </w:pPr>
      <w:r w:rsidRPr="00EA239D">
        <w:rPr>
          <w:sz w:val="24"/>
          <w:szCs w:val="24"/>
        </w:rPr>
        <w:t>This accounting neglects the possibility that a packet may require retransmission on a link due to transmission errors or various other causes.</w:t>
      </w:r>
    </w:p>
    <w:p w14:paraId="58E9C7F0" w14:textId="77777777" w:rsidR="00EA239D" w:rsidRDefault="00EA239D" w:rsidP="00EA239D">
      <w:pPr>
        <w:jc w:val="both"/>
        <w:rPr>
          <w:b/>
          <w:bCs/>
          <w:sz w:val="24"/>
          <w:szCs w:val="24"/>
        </w:rPr>
      </w:pPr>
    </w:p>
    <w:p w14:paraId="0DB5AED5" w14:textId="76CE06DA" w:rsidR="00EA239D" w:rsidRPr="00EA239D" w:rsidRDefault="00EA239D" w:rsidP="00EA239D">
      <w:pPr>
        <w:jc w:val="both"/>
        <w:rPr>
          <w:b/>
          <w:bCs/>
          <w:sz w:val="24"/>
          <w:szCs w:val="24"/>
        </w:rPr>
      </w:pPr>
      <w:r w:rsidRPr="00EA239D">
        <w:rPr>
          <w:b/>
          <w:bCs/>
          <w:sz w:val="24"/>
          <w:szCs w:val="24"/>
        </w:rPr>
        <w:t>3.1.1 Multiplexing of Traffic on a Communication Link</w:t>
      </w:r>
    </w:p>
    <w:p w14:paraId="27858438" w14:textId="1CD0D244" w:rsidR="00D84B03" w:rsidRDefault="00EA239D">
      <w:pPr>
        <w:jc w:val="both"/>
        <w:rPr>
          <w:sz w:val="24"/>
          <w:szCs w:val="24"/>
        </w:rPr>
      </w:pPr>
      <w:r w:rsidRPr="00EA239D">
        <w:rPr>
          <w:sz w:val="24"/>
          <w:szCs w:val="24"/>
        </w:rPr>
        <w:t>The communication link considered is viewed as a bit pipe over which a given number of bits per second can be transmitted. This number is called the</w:t>
      </w:r>
      <w:r w:rsidRPr="00EA239D">
        <w:rPr>
          <w:b/>
          <w:bCs/>
          <w:sz w:val="24"/>
          <w:szCs w:val="24"/>
        </w:rPr>
        <w:t xml:space="preserve"> transmission capacity</w:t>
      </w:r>
      <w:r w:rsidRPr="00EA239D">
        <w:rPr>
          <w:sz w:val="24"/>
          <w:szCs w:val="24"/>
        </w:rPr>
        <w:t xml:space="preserve"> of the link.</w:t>
      </w:r>
    </w:p>
    <w:p w14:paraId="2C6827DB" w14:textId="3F0ADFAE" w:rsidR="00D84B03" w:rsidRDefault="00EA239D">
      <w:pPr>
        <w:jc w:val="both"/>
        <w:rPr>
          <w:sz w:val="24"/>
          <w:szCs w:val="24"/>
        </w:rPr>
      </w:pPr>
      <w:r w:rsidRPr="00EA239D">
        <w:rPr>
          <w:sz w:val="24"/>
          <w:szCs w:val="24"/>
        </w:rPr>
        <w:t>The manner of allocation of capacity among these traffic streams has a profound effect on packet delay.</w:t>
      </w:r>
      <w:r>
        <w:rPr>
          <w:sz w:val="24"/>
          <w:szCs w:val="24"/>
        </w:rPr>
        <w:t xml:space="preserve"> </w:t>
      </w:r>
      <w:r w:rsidRPr="00EA239D">
        <w:rPr>
          <w:sz w:val="24"/>
          <w:szCs w:val="24"/>
        </w:rPr>
        <w:t xml:space="preserve">In the most common scheme, </w:t>
      </w:r>
      <w:r w:rsidRPr="00EA239D">
        <w:rPr>
          <w:b/>
          <w:bCs/>
          <w:sz w:val="24"/>
          <w:szCs w:val="24"/>
        </w:rPr>
        <w:t>statistical multiplexin</w:t>
      </w:r>
      <w:r w:rsidRPr="00EA239D">
        <w:rPr>
          <w:b/>
          <w:bCs/>
          <w:sz w:val="24"/>
          <w:szCs w:val="24"/>
        </w:rPr>
        <w:t>g</w:t>
      </w:r>
      <w:r w:rsidRPr="00EA239D">
        <w:rPr>
          <w:sz w:val="24"/>
          <w:szCs w:val="24"/>
        </w:rPr>
        <w:t>, the packets of all traffic streams are merged into a single queue and transmitted on a first-come first-serve basis.</w:t>
      </w:r>
    </w:p>
    <w:p w14:paraId="2897CBB9" w14:textId="05D55655" w:rsidR="00EA239D" w:rsidRDefault="00EA239D">
      <w:pPr>
        <w:jc w:val="both"/>
        <w:rPr>
          <w:sz w:val="24"/>
          <w:szCs w:val="24"/>
        </w:rPr>
      </w:pPr>
      <w:r w:rsidRPr="00EA239D">
        <w:rPr>
          <w:sz w:val="24"/>
          <w:szCs w:val="24"/>
        </w:rPr>
        <w:t xml:space="preserve">In </w:t>
      </w:r>
      <w:r w:rsidRPr="00EA239D">
        <w:rPr>
          <w:b/>
          <w:bCs/>
          <w:sz w:val="24"/>
          <w:szCs w:val="24"/>
        </w:rPr>
        <w:t>time-division</w:t>
      </w:r>
      <w:r w:rsidRPr="00EA239D">
        <w:rPr>
          <w:sz w:val="24"/>
          <w:szCs w:val="24"/>
        </w:rPr>
        <w:t xml:space="preserve"> (T</w:t>
      </w:r>
      <w:r>
        <w:rPr>
          <w:sz w:val="24"/>
          <w:szCs w:val="24"/>
        </w:rPr>
        <w:t>D</w:t>
      </w:r>
      <w:r w:rsidRPr="00EA239D">
        <w:rPr>
          <w:sz w:val="24"/>
          <w:szCs w:val="24"/>
        </w:rPr>
        <w:t xml:space="preserve">M) and </w:t>
      </w:r>
      <w:r w:rsidRPr="00EA239D">
        <w:rPr>
          <w:b/>
          <w:bCs/>
          <w:sz w:val="24"/>
          <w:szCs w:val="24"/>
        </w:rPr>
        <w:t>frequency-division multiplexing</w:t>
      </w:r>
      <w:r w:rsidRPr="00EA239D">
        <w:rPr>
          <w:sz w:val="24"/>
          <w:szCs w:val="24"/>
        </w:rPr>
        <w:t xml:space="preserve"> (F</w:t>
      </w:r>
      <w:r>
        <w:rPr>
          <w:sz w:val="24"/>
          <w:szCs w:val="24"/>
        </w:rPr>
        <w:t>D</w:t>
      </w:r>
      <w:r w:rsidRPr="00EA239D">
        <w:rPr>
          <w:sz w:val="24"/>
          <w:szCs w:val="24"/>
        </w:rPr>
        <w:t>M) with m traffic streams, the link capacity is essentially subdivided into m portions-one per traffic stream.</w:t>
      </w:r>
      <w:r>
        <w:rPr>
          <w:sz w:val="24"/>
          <w:szCs w:val="24"/>
        </w:rPr>
        <w:t xml:space="preserve"> </w:t>
      </w:r>
      <w:r w:rsidRPr="00EA239D">
        <w:rPr>
          <w:sz w:val="24"/>
          <w:szCs w:val="24"/>
        </w:rPr>
        <w:t>In F</w:t>
      </w:r>
      <w:r>
        <w:rPr>
          <w:sz w:val="24"/>
          <w:szCs w:val="24"/>
        </w:rPr>
        <w:t>D</w:t>
      </w:r>
      <w:r w:rsidRPr="00EA239D">
        <w:rPr>
          <w:sz w:val="24"/>
          <w:szCs w:val="24"/>
        </w:rPr>
        <w:t>M, the channel bandwidth W is subdivided into m channels each with bandwidth W /m</w:t>
      </w:r>
      <w:r>
        <w:rPr>
          <w:sz w:val="24"/>
          <w:szCs w:val="24"/>
        </w:rPr>
        <w:t>.</w:t>
      </w:r>
      <w:r w:rsidR="00E04090">
        <w:rPr>
          <w:sz w:val="24"/>
          <w:szCs w:val="24"/>
        </w:rPr>
        <w:t xml:space="preserve"> </w:t>
      </w:r>
      <w:r w:rsidRPr="00EA239D">
        <w:rPr>
          <w:sz w:val="24"/>
          <w:szCs w:val="24"/>
        </w:rPr>
        <w:t xml:space="preserve">The transmission capacity of each channel is roughly </w:t>
      </w:r>
      <w:r w:rsidRPr="00EA239D">
        <w:rPr>
          <w:i/>
          <w:iCs/>
          <w:sz w:val="24"/>
          <w:szCs w:val="24"/>
        </w:rPr>
        <w:t>C /m</w:t>
      </w:r>
      <w:r w:rsidRPr="00EA239D">
        <w:rPr>
          <w:sz w:val="24"/>
          <w:szCs w:val="24"/>
        </w:rPr>
        <w:t xml:space="preserve">, where C is the capacity that would be obtained if the entire bandwidth were allocated to a single channel. The transmission time of a packet that is L bits long is </w:t>
      </w:r>
      <w:proofErr w:type="spellStart"/>
      <w:r w:rsidRPr="00EA239D">
        <w:rPr>
          <w:i/>
          <w:iCs/>
          <w:sz w:val="24"/>
          <w:szCs w:val="24"/>
        </w:rPr>
        <w:t>Lm</w:t>
      </w:r>
      <w:proofErr w:type="spellEnd"/>
      <w:r w:rsidRPr="00EA239D">
        <w:rPr>
          <w:i/>
          <w:iCs/>
          <w:sz w:val="24"/>
          <w:szCs w:val="24"/>
        </w:rPr>
        <w:t>/C</w:t>
      </w:r>
      <w:r w:rsidRPr="00EA239D">
        <w:rPr>
          <w:sz w:val="24"/>
          <w:szCs w:val="24"/>
        </w:rPr>
        <w:t>, or m times larger than in the corresponding statistical multiplexing scheme.</w:t>
      </w:r>
    </w:p>
    <w:p w14:paraId="392EDAE1" w14:textId="6A5D0191" w:rsidR="003918F8" w:rsidRDefault="00EA239D">
      <w:pPr>
        <w:jc w:val="both"/>
        <w:rPr>
          <w:sz w:val="24"/>
          <w:szCs w:val="24"/>
        </w:rPr>
      </w:pPr>
      <w:r w:rsidRPr="00EA239D">
        <w:rPr>
          <w:sz w:val="24"/>
          <w:szCs w:val="24"/>
        </w:rPr>
        <w:t>In T</w:t>
      </w:r>
      <w:r>
        <w:rPr>
          <w:sz w:val="24"/>
          <w:szCs w:val="24"/>
        </w:rPr>
        <w:t>D</w:t>
      </w:r>
      <w:r w:rsidRPr="00EA239D">
        <w:rPr>
          <w:sz w:val="24"/>
          <w:szCs w:val="24"/>
        </w:rPr>
        <w:t>M, allocation is done by dividing the time axis into slots of fixed length</w:t>
      </w:r>
      <w:r>
        <w:rPr>
          <w:sz w:val="24"/>
          <w:szCs w:val="24"/>
        </w:rPr>
        <w:t xml:space="preserve">. </w:t>
      </w:r>
      <w:r w:rsidRPr="00EA239D">
        <w:rPr>
          <w:sz w:val="24"/>
          <w:szCs w:val="24"/>
        </w:rPr>
        <w:t xml:space="preserve">In the case where the slots are short relative to packet length, we may again regard the transmission time of a packet L bits long as </w:t>
      </w:r>
      <w:proofErr w:type="spellStart"/>
      <w:r w:rsidRPr="00EA239D">
        <w:rPr>
          <w:i/>
          <w:iCs/>
          <w:sz w:val="24"/>
          <w:szCs w:val="24"/>
        </w:rPr>
        <w:t>Lm</w:t>
      </w:r>
      <w:proofErr w:type="spellEnd"/>
      <w:r w:rsidRPr="00EA239D">
        <w:rPr>
          <w:i/>
          <w:iCs/>
          <w:sz w:val="24"/>
          <w:szCs w:val="24"/>
        </w:rPr>
        <w:t>/C</w:t>
      </w:r>
      <w:r w:rsidRPr="00EA239D">
        <w:rPr>
          <w:sz w:val="24"/>
          <w:szCs w:val="24"/>
        </w:rPr>
        <w:t>.</w:t>
      </w:r>
      <w:r>
        <w:rPr>
          <w:sz w:val="24"/>
          <w:szCs w:val="24"/>
        </w:rPr>
        <w:t xml:space="preserve"> </w:t>
      </w:r>
      <w:r w:rsidRPr="00EA239D">
        <w:rPr>
          <w:sz w:val="24"/>
          <w:szCs w:val="24"/>
        </w:rPr>
        <w:t>In the case where the slots are of packet length, the transmission time of an L bit packet is L/C, but there is a wait of (m - 1) packet transmission times between packets of the same stream.</w:t>
      </w:r>
      <w:r>
        <w:rPr>
          <w:sz w:val="24"/>
          <w:szCs w:val="24"/>
        </w:rPr>
        <w:t xml:space="preserve"> </w:t>
      </w:r>
      <w:r w:rsidR="00E04090">
        <w:rPr>
          <w:sz w:val="24"/>
          <w:szCs w:val="24"/>
        </w:rPr>
        <w:t>S</w:t>
      </w:r>
      <w:r w:rsidR="003918F8" w:rsidRPr="003918F8">
        <w:rPr>
          <w:sz w:val="24"/>
          <w:szCs w:val="24"/>
        </w:rPr>
        <w:t>tatistical multiplexing has smaller average delay per packet than either T</w:t>
      </w:r>
      <w:r w:rsidR="003918F8">
        <w:rPr>
          <w:sz w:val="24"/>
          <w:szCs w:val="24"/>
        </w:rPr>
        <w:t>D</w:t>
      </w:r>
      <w:r w:rsidR="003918F8" w:rsidRPr="003918F8">
        <w:rPr>
          <w:sz w:val="24"/>
          <w:szCs w:val="24"/>
        </w:rPr>
        <w:t>M or F</w:t>
      </w:r>
      <w:r w:rsidR="003918F8">
        <w:rPr>
          <w:sz w:val="24"/>
          <w:szCs w:val="24"/>
        </w:rPr>
        <w:t>D</w:t>
      </w:r>
      <w:r w:rsidR="003918F8" w:rsidRPr="003918F8">
        <w:rPr>
          <w:sz w:val="24"/>
          <w:szCs w:val="24"/>
        </w:rPr>
        <w:t>M</w:t>
      </w:r>
      <w:r w:rsidR="00E04090">
        <w:rPr>
          <w:sz w:val="24"/>
          <w:szCs w:val="24"/>
        </w:rPr>
        <w:t xml:space="preserve">. </w:t>
      </w:r>
    </w:p>
    <w:p w14:paraId="713A6C25" w14:textId="5D4C2459" w:rsidR="00E04090" w:rsidRPr="00E04090" w:rsidRDefault="00E04090">
      <w:pPr>
        <w:jc w:val="both"/>
        <w:rPr>
          <w:b/>
          <w:bCs/>
          <w:sz w:val="24"/>
          <w:szCs w:val="24"/>
        </w:rPr>
      </w:pPr>
      <w:r w:rsidRPr="00E04090">
        <w:rPr>
          <w:b/>
          <w:bCs/>
          <w:sz w:val="24"/>
          <w:szCs w:val="24"/>
        </w:rPr>
        <w:lastRenderedPageBreak/>
        <w:t xml:space="preserve">3.2.1 Little’s Theorem </w:t>
      </w:r>
    </w:p>
    <w:p w14:paraId="2A46DB54" w14:textId="6C7794BD" w:rsidR="00E04090" w:rsidRDefault="00E04090" w:rsidP="00E04090">
      <w:pPr>
        <w:jc w:val="both"/>
        <w:rPr>
          <w:sz w:val="24"/>
          <w:szCs w:val="24"/>
        </w:rPr>
      </w:pPr>
      <w:r w:rsidRPr="00E04090">
        <w:rPr>
          <w:sz w:val="24"/>
          <w:szCs w:val="24"/>
        </w:rPr>
        <w:drawing>
          <wp:anchor distT="0" distB="0" distL="114300" distR="114300" simplePos="0" relativeHeight="251658240" behindDoc="1" locked="0" layoutInCell="1" allowOverlap="1" wp14:anchorId="54AC39F7" wp14:editId="0D81086A">
            <wp:simplePos x="0" y="0"/>
            <wp:positionH relativeFrom="column">
              <wp:posOffset>4114800</wp:posOffset>
            </wp:positionH>
            <wp:positionV relativeFrom="paragraph">
              <wp:posOffset>134620</wp:posOffset>
            </wp:positionV>
            <wp:extent cx="1727834" cy="543140"/>
            <wp:effectExtent l="0" t="0" r="6350" b="9525"/>
            <wp:wrapTight wrapText="bothSides">
              <wp:wrapPolygon edited="0">
                <wp:start x="0" y="0"/>
                <wp:lineTo x="0" y="21221"/>
                <wp:lineTo x="21441" y="21221"/>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673" t="16154"/>
                    <a:stretch/>
                  </pic:blipFill>
                  <pic:spPr bwMode="auto">
                    <a:xfrm>
                      <a:off x="0" y="0"/>
                      <a:ext cx="1727834" cy="543140"/>
                    </a:xfrm>
                    <a:prstGeom prst="rect">
                      <a:avLst/>
                    </a:prstGeom>
                    <a:ln>
                      <a:noFill/>
                    </a:ln>
                    <a:extLst>
                      <a:ext uri="{53640926-AAD7-44D8-BBD7-CCE9431645EC}">
                        <a14:shadowObscured xmlns:a14="http://schemas.microsoft.com/office/drawing/2010/main"/>
                      </a:ext>
                    </a:extLst>
                  </pic:spPr>
                </pic:pic>
              </a:graphicData>
            </a:graphic>
          </wp:anchor>
        </w:drawing>
      </w:r>
    </w:p>
    <w:p w14:paraId="1D55E35B" w14:textId="2A6B2BAF" w:rsidR="00E04090" w:rsidRDefault="00E04090" w:rsidP="00E04090">
      <w:pPr>
        <w:jc w:val="both"/>
        <w:rPr>
          <w:sz w:val="24"/>
          <w:szCs w:val="24"/>
        </w:rPr>
      </w:pPr>
      <w:r w:rsidRPr="00E04090">
        <w:rPr>
          <w:sz w:val="24"/>
          <w:szCs w:val="24"/>
        </w:rPr>
        <w:t xml:space="preserve">N(t) = Number of customers in the system at time </w:t>
      </w:r>
      <w:proofErr w:type="spellStart"/>
      <w:r w:rsidRPr="00E04090">
        <w:rPr>
          <w:sz w:val="24"/>
          <w:szCs w:val="24"/>
        </w:rPr>
        <w:t>t</w:t>
      </w:r>
      <w:proofErr w:type="spellEnd"/>
      <w:r w:rsidRPr="00E04090">
        <w:rPr>
          <w:sz w:val="24"/>
          <w:szCs w:val="24"/>
        </w:rPr>
        <w:t xml:space="preserve"> </w:t>
      </w:r>
    </w:p>
    <w:p w14:paraId="3F2B1ACB" w14:textId="040FA7AA" w:rsidR="00E04090" w:rsidRDefault="00E04090" w:rsidP="00E04090">
      <w:pPr>
        <w:jc w:val="both"/>
        <w:rPr>
          <w:sz w:val="24"/>
          <w:szCs w:val="24"/>
        </w:rPr>
      </w:pPr>
      <w:r>
        <w:rPr>
          <w:b/>
          <w:bCs/>
          <w:noProof/>
          <w:sz w:val="24"/>
          <w:szCs w:val="24"/>
        </w:rPr>
        <mc:AlternateContent>
          <mc:Choice Requires="wps">
            <w:drawing>
              <wp:anchor distT="0" distB="0" distL="114300" distR="114300" simplePos="0" relativeHeight="251659264" behindDoc="1" locked="0" layoutInCell="1" allowOverlap="1" wp14:anchorId="5C30A518" wp14:editId="1E94C047">
                <wp:simplePos x="0" y="0"/>
                <wp:positionH relativeFrom="column">
                  <wp:posOffset>4084320</wp:posOffset>
                </wp:positionH>
                <wp:positionV relativeFrom="paragraph">
                  <wp:posOffset>114300</wp:posOffset>
                </wp:positionV>
                <wp:extent cx="2255520" cy="304800"/>
                <wp:effectExtent l="0" t="0" r="11430" b="19050"/>
                <wp:wrapTight wrapText="bothSides">
                  <wp:wrapPolygon edited="0">
                    <wp:start x="0" y="0"/>
                    <wp:lineTo x="0" y="21600"/>
                    <wp:lineTo x="21527" y="21600"/>
                    <wp:lineTo x="2152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55520" cy="304800"/>
                        </a:xfrm>
                        <a:prstGeom prst="rect">
                          <a:avLst/>
                        </a:prstGeom>
                        <a:solidFill>
                          <a:schemeClr val="lt1"/>
                        </a:solidFill>
                        <a:ln w="6350">
                          <a:solidFill>
                            <a:prstClr val="black"/>
                          </a:solidFill>
                        </a:ln>
                      </wps:spPr>
                      <wps:txbx>
                        <w:txbxContent>
                          <w:p w14:paraId="58E77A28" w14:textId="77777777" w:rsidR="00E04090" w:rsidRPr="00E04090" w:rsidRDefault="00E04090" w:rsidP="00E04090">
                            <w:pPr>
                              <w:jc w:val="both"/>
                              <w:rPr>
                                <w:sz w:val="24"/>
                                <w:szCs w:val="24"/>
                              </w:rPr>
                            </w:pPr>
                            <w:r w:rsidRPr="00E04090">
                              <w:rPr>
                                <w:sz w:val="24"/>
                                <w:szCs w:val="24"/>
                              </w:rPr>
                              <w:t>time average of N(T) up to time t</w:t>
                            </w:r>
                          </w:p>
                          <w:p w14:paraId="0D8080F9" w14:textId="77777777" w:rsidR="00E04090" w:rsidRDefault="00E04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0A518" id="_x0000_t202" coordsize="21600,21600" o:spt="202" path="m,l,21600r21600,l21600,xe">
                <v:stroke joinstyle="miter"/>
                <v:path gradientshapeok="t" o:connecttype="rect"/>
              </v:shapetype>
              <v:shape id="Text Box 2" o:spid="_x0000_s1026" type="#_x0000_t202" style="position:absolute;left:0;text-align:left;margin-left:321.6pt;margin-top:9pt;width:177.6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" fillcolor="white [3201]" strokeweight=".5pt">
                <v:textbox>
                  <w:txbxContent>
                    <w:p w14:paraId="58E77A28" w14:textId="77777777" w:rsidR="00E04090" w:rsidRPr="00E04090" w:rsidRDefault="00E04090" w:rsidP="00E04090">
                      <w:pPr>
                        <w:jc w:val="both"/>
                        <w:rPr>
                          <w:sz w:val="24"/>
                          <w:szCs w:val="24"/>
                        </w:rPr>
                      </w:pPr>
                      <w:r w:rsidRPr="00E04090">
                        <w:rPr>
                          <w:sz w:val="24"/>
                          <w:szCs w:val="24"/>
                        </w:rPr>
                        <w:t>time average of N(T) up to time t</w:t>
                      </w:r>
                    </w:p>
                    <w:p w14:paraId="0D8080F9" w14:textId="77777777" w:rsidR="00E04090" w:rsidRDefault="00E04090"/>
                  </w:txbxContent>
                </v:textbox>
                <w10:wrap type="tight"/>
              </v:shape>
            </w:pict>
          </mc:Fallback>
        </mc:AlternateContent>
      </w:r>
      <w:r>
        <w:rPr>
          <w:sz w:val="24"/>
          <w:szCs w:val="24"/>
        </w:rPr>
        <w:t>A(</w:t>
      </w:r>
      <w:r w:rsidRPr="00E04090">
        <w:rPr>
          <w:sz w:val="24"/>
          <w:szCs w:val="24"/>
        </w:rPr>
        <w:t xml:space="preserve">t) = Number of customers who arrived in the interval [0, t] </w:t>
      </w:r>
    </w:p>
    <w:p w14:paraId="26A3722A" w14:textId="5326F4CD" w:rsidR="00E04090" w:rsidRDefault="00E04090" w:rsidP="00E04090">
      <w:pPr>
        <w:jc w:val="both"/>
        <w:rPr>
          <w:sz w:val="24"/>
          <w:szCs w:val="24"/>
        </w:rPr>
      </w:pPr>
      <w:r w:rsidRPr="00E04090">
        <w:rPr>
          <w:sz w:val="24"/>
          <w:szCs w:val="24"/>
        </w:rPr>
        <w:t>T</w:t>
      </w:r>
      <w:r>
        <w:rPr>
          <w:sz w:val="24"/>
          <w:szCs w:val="24"/>
        </w:rPr>
        <w:t>n</w:t>
      </w:r>
      <w:r w:rsidRPr="00E04090">
        <w:rPr>
          <w:sz w:val="24"/>
          <w:szCs w:val="24"/>
        </w:rPr>
        <w:t xml:space="preserve"> = Time spent in the system by the </w:t>
      </w:r>
      <w:r>
        <w:rPr>
          <w:sz w:val="24"/>
          <w:szCs w:val="24"/>
        </w:rPr>
        <w:t>n-</w:t>
      </w:r>
      <w:proofErr w:type="spellStart"/>
      <w:r w:rsidRPr="00E04090">
        <w:rPr>
          <w:sz w:val="24"/>
          <w:szCs w:val="24"/>
        </w:rPr>
        <w:t>th</w:t>
      </w:r>
      <w:proofErr w:type="spellEnd"/>
      <w:r w:rsidRPr="00E04090">
        <w:rPr>
          <w:sz w:val="24"/>
          <w:szCs w:val="24"/>
        </w:rPr>
        <w:t xml:space="preserve"> arriving customer</w:t>
      </w:r>
    </w:p>
    <w:p w14:paraId="17E57D30" w14:textId="7F4609E7" w:rsidR="005C780B" w:rsidRDefault="005C780B" w:rsidP="00E04090">
      <w:pPr>
        <w:jc w:val="both"/>
        <w:rPr>
          <w:sz w:val="24"/>
          <w:szCs w:val="24"/>
        </w:rPr>
      </w:pPr>
      <w:r w:rsidRPr="00E04090">
        <w:rPr>
          <w:b/>
          <w:bCs/>
          <w:sz w:val="24"/>
          <w:szCs w:val="24"/>
        </w:rPr>
        <w:drawing>
          <wp:anchor distT="0" distB="0" distL="114300" distR="114300" simplePos="0" relativeHeight="251662336" behindDoc="1" locked="0" layoutInCell="1" allowOverlap="1" wp14:anchorId="06785CBC" wp14:editId="5E75764E">
            <wp:simplePos x="0" y="0"/>
            <wp:positionH relativeFrom="margin">
              <wp:posOffset>4914900</wp:posOffset>
            </wp:positionH>
            <wp:positionV relativeFrom="paragraph">
              <wp:posOffset>34290</wp:posOffset>
            </wp:positionV>
            <wp:extent cx="1130300" cy="641350"/>
            <wp:effectExtent l="0" t="0" r="0" b="6350"/>
            <wp:wrapTight wrapText="bothSides">
              <wp:wrapPolygon edited="0">
                <wp:start x="0" y="0"/>
                <wp:lineTo x="0" y="21172"/>
                <wp:lineTo x="21115" y="21172"/>
                <wp:lineTo x="211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530" t="13333"/>
                    <a:stretch/>
                  </pic:blipFill>
                  <pic:spPr bwMode="auto">
                    <a:xfrm>
                      <a:off x="0" y="0"/>
                      <a:ext cx="1130300" cy="64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3D67B0" w14:textId="3E08D0B0" w:rsidR="005C780B" w:rsidRDefault="005C780B" w:rsidP="00E04090">
      <w:pPr>
        <w:jc w:val="both"/>
        <w:rPr>
          <w:b/>
          <w:bCs/>
          <w:sz w:val="24"/>
          <w:szCs w:val="24"/>
        </w:rPr>
      </w:pPr>
      <w:r>
        <w:rPr>
          <w:b/>
          <w:bCs/>
          <w:noProof/>
          <w:sz w:val="24"/>
          <w:szCs w:val="24"/>
        </w:rPr>
        <mc:AlternateContent>
          <mc:Choice Requires="wps">
            <w:drawing>
              <wp:anchor distT="0" distB="0" distL="114300" distR="114300" simplePos="0" relativeHeight="251661312" behindDoc="1" locked="0" layoutInCell="1" allowOverlap="1" wp14:anchorId="1DA1D9B2" wp14:editId="32A919F7">
                <wp:simplePos x="0" y="0"/>
                <wp:positionH relativeFrom="margin">
                  <wp:posOffset>4282440</wp:posOffset>
                </wp:positionH>
                <wp:positionV relativeFrom="paragraph">
                  <wp:posOffset>448945</wp:posOffset>
                </wp:positionV>
                <wp:extent cx="1744980" cy="312420"/>
                <wp:effectExtent l="0" t="0" r="26670" b="11430"/>
                <wp:wrapTight wrapText="bothSides">
                  <wp:wrapPolygon edited="0">
                    <wp:start x="0" y="0"/>
                    <wp:lineTo x="0" y="21073"/>
                    <wp:lineTo x="21694" y="21073"/>
                    <wp:lineTo x="2169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44980" cy="312420"/>
                        </a:xfrm>
                        <a:prstGeom prst="rect">
                          <a:avLst/>
                        </a:prstGeom>
                        <a:solidFill>
                          <a:schemeClr val="lt1"/>
                        </a:solidFill>
                        <a:ln w="6350">
                          <a:solidFill>
                            <a:prstClr val="black"/>
                          </a:solidFill>
                        </a:ln>
                      </wps:spPr>
                      <wps:txbx>
                        <w:txbxContent>
                          <w:p w14:paraId="40F389B7" w14:textId="04C82DB0" w:rsidR="005C780B" w:rsidRDefault="005C780B" w:rsidP="005C780B">
                            <w:r w:rsidRPr="005C780B">
                              <w:rPr>
                                <w:sz w:val="24"/>
                                <w:szCs w:val="24"/>
                              </w:rPr>
                              <w:t xml:space="preserve">time </w:t>
                            </w:r>
                            <w:r>
                              <w:rPr>
                                <w:sz w:val="24"/>
                                <w:szCs w:val="24"/>
                              </w:rPr>
                              <w:t>average</w:t>
                            </w:r>
                            <w:r w:rsidRPr="005C780B">
                              <w:rPr>
                                <w:sz w:val="24"/>
                                <w:szCs w:val="24"/>
                              </w:rPr>
                              <w:t xml:space="preserve"> arrival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D9B2" id="Text Box 4" o:spid="_x0000_s1027" type="#_x0000_t202" style="position:absolute;left:0;text-align:left;margin-left:337.2pt;margin-top:35.35pt;width:137.4pt;height:2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" fillcolor="white [3201]" strokeweight=".5pt">
                <v:textbox>
                  <w:txbxContent>
                    <w:p w14:paraId="40F389B7" w14:textId="04C82DB0" w:rsidR="005C780B" w:rsidRDefault="005C780B" w:rsidP="005C780B">
                      <w:r w:rsidRPr="005C780B">
                        <w:rPr>
                          <w:sz w:val="24"/>
                          <w:szCs w:val="24"/>
                        </w:rPr>
                        <w:t xml:space="preserve">time </w:t>
                      </w:r>
                      <w:r>
                        <w:rPr>
                          <w:sz w:val="24"/>
                          <w:szCs w:val="24"/>
                        </w:rPr>
                        <w:t>average</w:t>
                      </w:r>
                      <w:r w:rsidRPr="005C780B">
                        <w:rPr>
                          <w:sz w:val="24"/>
                          <w:szCs w:val="24"/>
                        </w:rPr>
                        <w:t xml:space="preserve"> arrival rate</w:t>
                      </w:r>
                    </w:p>
                  </w:txbxContent>
                </v:textbox>
                <w10:wrap type="tight" anchorx="margin"/>
              </v:shape>
            </w:pict>
          </mc:Fallback>
        </mc:AlternateContent>
      </w:r>
      <w:r w:rsidRPr="005C780B">
        <w:rPr>
          <w:sz w:val="24"/>
          <w:szCs w:val="24"/>
        </w:rPr>
        <w:t>N, λ, and T</w:t>
      </w:r>
      <w:r>
        <w:rPr>
          <w:sz w:val="24"/>
          <w:szCs w:val="24"/>
        </w:rPr>
        <w:t xml:space="preserve"> </w:t>
      </w:r>
      <w:r w:rsidRPr="005C780B">
        <w:rPr>
          <w:sz w:val="24"/>
          <w:szCs w:val="24"/>
        </w:rPr>
        <w:t>are related by a simple formula that makes it possible to determine one given the other.</w:t>
      </w:r>
      <w:r w:rsidRPr="005C780B">
        <w:t xml:space="preserve"> </w:t>
      </w:r>
      <w:r w:rsidRPr="005C780B">
        <w:rPr>
          <w:sz w:val="24"/>
          <w:szCs w:val="24"/>
        </w:rPr>
        <w:t xml:space="preserve">This result, known as </w:t>
      </w:r>
      <w:r w:rsidRPr="005C780B">
        <w:rPr>
          <w:b/>
          <w:bCs/>
          <w:sz w:val="24"/>
          <w:szCs w:val="24"/>
        </w:rPr>
        <w:t>Little's Theorem</w:t>
      </w:r>
      <w:r>
        <w:rPr>
          <w:b/>
          <w:bCs/>
          <w:sz w:val="24"/>
          <w:szCs w:val="24"/>
        </w:rPr>
        <w:t>.</w:t>
      </w:r>
    </w:p>
    <w:p w14:paraId="4B21C5A9" w14:textId="733AD277" w:rsidR="005C780B" w:rsidRDefault="005C780B" w:rsidP="00E04090">
      <w:pPr>
        <w:jc w:val="both"/>
        <w:rPr>
          <w:sz w:val="24"/>
          <w:szCs w:val="24"/>
        </w:rPr>
      </w:pPr>
      <w:r w:rsidRPr="005C780B">
        <w:rPr>
          <w:sz w:val="24"/>
          <w:szCs w:val="24"/>
        </w:rPr>
        <w:drawing>
          <wp:anchor distT="0" distB="0" distL="114300" distR="114300" simplePos="0" relativeHeight="251663360" behindDoc="0" locked="0" layoutInCell="1" allowOverlap="1" wp14:anchorId="332AD8F6" wp14:editId="55FD7794">
            <wp:simplePos x="0" y="0"/>
            <wp:positionH relativeFrom="column">
              <wp:posOffset>1356360</wp:posOffset>
            </wp:positionH>
            <wp:positionV relativeFrom="paragraph">
              <wp:posOffset>6986</wp:posOffset>
            </wp:positionV>
            <wp:extent cx="1036320" cy="32494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3716" cy="327267"/>
                    </a:xfrm>
                    <a:prstGeom prst="rect">
                      <a:avLst/>
                    </a:prstGeom>
                  </pic:spPr>
                </pic:pic>
              </a:graphicData>
            </a:graphic>
            <wp14:sizeRelH relativeFrom="margin">
              <wp14:pctWidth>0</wp14:pctWidth>
            </wp14:sizeRelH>
            <wp14:sizeRelV relativeFrom="margin">
              <wp14:pctHeight>0</wp14:pctHeight>
            </wp14:sizeRelV>
          </wp:anchor>
        </w:drawing>
      </w:r>
    </w:p>
    <w:p w14:paraId="1C0C34B6" w14:textId="77777777" w:rsidR="005C780B" w:rsidRDefault="00E04090" w:rsidP="00E0409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DAF70F8" w14:textId="77777777" w:rsidR="005C780B" w:rsidRDefault="005C780B" w:rsidP="00E04090">
      <w:pPr>
        <w:jc w:val="both"/>
        <w:rPr>
          <w:sz w:val="24"/>
          <w:szCs w:val="24"/>
        </w:rPr>
      </w:pPr>
      <w:r w:rsidRPr="005C780B">
        <w:rPr>
          <w:sz w:val="24"/>
          <w:szCs w:val="24"/>
        </w:rPr>
        <w:t>Little's Theorem expresses the natural idea that crowded systems (large N) are associated with long customer delays (large T) and reversely.</w:t>
      </w:r>
    </w:p>
    <w:p w14:paraId="4737EED1" w14:textId="77777777" w:rsidR="005C780B" w:rsidRDefault="005C780B" w:rsidP="00E04090">
      <w:pPr>
        <w:jc w:val="both"/>
        <w:rPr>
          <w:sz w:val="24"/>
          <w:szCs w:val="24"/>
        </w:rPr>
      </w:pPr>
    </w:p>
    <w:p w14:paraId="1DC066DF" w14:textId="4A63BA3B" w:rsidR="00E04090" w:rsidRPr="005C780B" w:rsidRDefault="005C780B" w:rsidP="00E04090">
      <w:pPr>
        <w:jc w:val="both"/>
        <w:rPr>
          <w:b/>
          <w:bCs/>
          <w:sz w:val="24"/>
          <w:szCs w:val="24"/>
        </w:rPr>
      </w:pPr>
      <w:r w:rsidRPr="005C780B">
        <w:rPr>
          <w:b/>
          <w:bCs/>
          <w:sz w:val="24"/>
          <w:szCs w:val="24"/>
        </w:rPr>
        <w:t>3.2.3 Applications of Little´s Theorem</w:t>
      </w:r>
      <w:r w:rsidR="00E04090" w:rsidRPr="005C780B">
        <w:rPr>
          <w:b/>
          <w:bCs/>
          <w:sz w:val="24"/>
          <w:szCs w:val="24"/>
        </w:rPr>
        <w:tab/>
      </w:r>
      <w:r w:rsidR="00E04090" w:rsidRPr="005C780B">
        <w:rPr>
          <w:b/>
          <w:bCs/>
          <w:sz w:val="24"/>
          <w:szCs w:val="24"/>
        </w:rPr>
        <w:tab/>
      </w:r>
      <w:r w:rsidR="00E04090" w:rsidRPr="005C780B">
        <w:rPr>
          <w:b/>
          <w:bCs/>
          <w:sz w:val="24"/>
          <w:szCs w:val="24"/>
        </w:rPr>
        <w:tab/>
      </w:r>
    </w:p>
    <w:p w14:paraId="13A6D6E1" w14:textId="74BF8017" w:rsidR="005C780B" w:rsidRDefault="005C780B">
      <w:pPr>
        <w:jc w:val="both"/>
        <w:rPr>
          <w:sz w:val="24"/>
          <w:szCs w:val="24"/>
        </w:rPr>
      </w:pPr>
      <w:r w:rsidRPr="005C780B">
        <w:rPr>
          <w:sz w:val="24"/>
          <w:szCs w:val="24"/>
        </w:rPr>
        <w:t>The significance of Little's Theorem is due in large measure to its generality. It holds for almost every queueing system that reaches a steady-state. The system need not consist of just a single queue. Indeed, with appropriate interpretation of the terms N, λ, and T, the theorem holds for many complex arrival-departure systems.</w:t>
      </w:r>
    </w:p>
    <w:p w14:paraId="71A1ED16" w14:textId="6C115336" w:rsidR="005C780B" w:rsidRDefault="005C780B">
      <w:pPr>
        <w:jc w:val="both"/>
        <w:rPr>
          <w:sz w:val="24"/>
          <w:szCs w:val="24"/>
        </w:rPr>
      </w:pPr>
    </w:p>
    <w:p w14:paraId="08D92813" w14:textId="2C8ADEC2" w:rsidR="005C780B" w:rsidRDefault="00172DC6">
      <w:pPr>
        <w:spacing w:after="0" w:line="240" w:lineRule="auto"/>
        <w:rPr>
          <w:sz w:val="28"/>
          <w:szCs w:val="28"/>
          <w:u w:val="single"/>
        </w:rPr>
      </w:pPr>
      <w:r w:rsidRPr="00172DC6">
        <w:rPr>
          <w:sz w:val="28"/>
          <w:szCs w:val="28"/>
          <w:u w:val="single"/>
        </w:rPr>
        <w:drawing>
          <wp:anchor distT="0" distB="0" distL="114300" distR="114300" simplePos="0" relativeHeight="251669504" behindDoc="1" locked="0" layoutInCell="1" allowOverlap="1" wp14:anchorId="108B3DC8" wp14:editId="05508A87">
            <wp:simplePos x="0" y="0"/>
            <wp:positionH relativeFrom="column">
              <wp:posOffset>3878580</wp:posOffset>
            </wp:positionH>
            <wp:positionV relativeFrom="paragraph">
              <wp:posOffset>150495</wp:posOffset>
            </wp:positionV>
            <wp:extent cx="1251585" cy="610870"/>
            <wp:effectExtent l="0" t="0" r="5715" b="0"/>
            <wp:wrapSquare wrapText="bothSides"/>
            <wp:docPr id="11" name="Picture 1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51585" cy="610870"/>
                    </a:xfrm>
                    <a:prstGeom prst="rect">
                      <a:avLst/>
                    </a:prstGeom>
                  </pic:spPr>
                </pic:pic>
              </a:graphicData>
            </a:graphic>
          </wp:anchor>
        </w:drawing>
      </w:r>
    </w:p>
    <w:p w14:paraId="5B6793E5" w14:textId="253ACC5D" w:rsidR="00172DC6" w:rsidRPr="00172DC6" w:rsidRDefault="00172DC6">
      <w:pPr>
        <w:spacing w:after="0" w:line="240" w:lineRule="auto"/>
        <w:rPr>
          <w:b/>
          <w:bCs/>
          <w:sz w:val="24"/>
          <w:szCs w:val="24"/>
        </w:rPr>
      </w:pPr>
      <w:r w:rsidRPr="00172DC6">
        <w:rPr>
          <w:sz w:val="28"/>
          <w:szCs w:val="28"/>
          <w:u w:val="single"/>
        </w:rPr>
        <w:drawing>
          <wp:anchor distT="0" distB="0" distL="114300" distR="114300" simplePos="0" relativeHeight="251668480" behindDoc="1" locked="0" layoutInCell="1" allowOverlap="1" wp14:anchorId="7E35A0A1" wp14:editId="74CC75C3">
            <wp:simplePos x="0" y="0"/>
            <wp:positionH relativeFrom="column">
              <wp:posOffset>5279390</wp:posOffset>
            </wp:positionH>
            <wp:positionV relativeFrom="paragraph">
              <wp:posOffset>32385</wp:posOffset>
            </wp:positionV>
            <wp:extent cx="725170" cy="332740"/>
            <wp:effectExtent l="0" t="0" r="0" b="0"/>
            <wp:wrapSquare wrapText="bothSides"/>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5170" cy="332740"/>
                    </a:xfrm>
                    <a:prstGeom prst="rect">
                      <a:avLst/>
                    </a:prstGeom>
                  </pic:spPr>
                </pic:pic>
              </a:graphicData>
            </a:graphic>
          </wp:anchor>
        </w:drawing>
      </w:r>
      <w:r w:rsidRPr="00172DC6">
        <w:rPr>
          <w:b/>
          <w:bCs/>
          <w:sz w:val="24"/>
          <w:szCs w:val="24"/>
        </w:rPr>
        <w:t>Poisson process</w:t>
      </w:r>
      <w:r>
        <w:rPr>
          <w:b/>
          <w:bCs/>
          <w:sz w:val="24"/>
          <w:szCs w:val="24"/>
        </w:rPr>
        <w:t xml:space="preserve"> - </w:t>
      </w:r>
      <w:r>
        <w:rPr>
          <w:sz w:val="24"/>
          <w:szCs w:val="24"/>
        </w:rPr>
        <w:t>a</w:t>
      </w:r>
      <w:r w:rsidRPr="00172DC6">
        <w:rPr>
          <w:sz w:val="24"/>
          <w:szCs w:val="24"/>
        </w:rPr>
        <w:t xml:space="preserve"> Poisson process with average event rate λ, models the probability of a given number of events n occurring in time interval of duration T</w:t>
      </w:r>
    </w:p>
    <w:p w14:paraId="4F4232A3" w14:textId="434BA3F6" w:rsidR="00172DC6" w:rsidRDefault="00172DC6">
      <w:pPr>
        <w:spacing w:after="0" w:line="240" w:lineRule="auto"/>
        <w:rPr>
          <w:sz w:val="24"/>
          <w:szCs w:val="24"/>
        </w:rPr>
      </w:pPr>
    </w:p>
    <w:p w14:paraId="66496BCD" w14:textId="2B24FEAF" w:rsidR="00172DC6" w:rsidRPr="00172DC6" w:rsidRDefault="00172DC6">
      <w:pPr>
        <w:spacing w:after="0" w:line="240" w:lineRule="auto"/>
        <w:rPr>
          <w:sz w:val="24"/>
          <w:szCs w:val="24"/>
        </w:rPr>
      </w:pPr>
      <w:r w:rsidRPr="00172DC6">
        <w:rPr>
          <w:sz w:val="28"/>
          <w:szCs w:val="28"/>
          <w:u w:val="single"/>
        </w:rPr>
        <w:t xml:space="preserve"> </w:t>
      </w:r>
      <w:r w:rsidRPr="00172DC6">
        <w:rPr>
          <w:sz w:val="28"/>
          <w:szCs w:val="28"/>
          <w:u w:val="single"/>
        </w:rPr>
        <w:drawing>
          <wp:anchor distT="0" distB="0" distL="114300" distR="114300" simplePos="0" relativeHeight="251667456" behindDoc="0" locked="0" layoutInCell="1" allowOverlap="1" wp14:anchorId="312C94F5" wp14:editId="5E9E3B9E">
            <wp:simplePos x="0" y="0"/>
            <wp:positionH relativeFrom="column">
              <wp:posOffset>3947160</wp:posOffset>
            </wp:positionH>
            <wp:positionV relativeFrom="paragraph">
              <wp:posOffset>659130</wp:posOffset>
            </wp:positionV>
            <wp:extent cx="1513840" cy="2419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3840" cy="241935"/>
                    </a:xfrm>
                    <a:prstGeom prst="rect">
                      <a:avLst/>
                    </a:prstGeom>
                  </pic:spPr>
                </pic:pic>
              </a:graphicData>
            </a:graphic>
            <wp14:sizeRelH relativeFrom="margin">
              <wp14:pctWidth>0</wp14:pctWidth>
            </wp14:sizeRelH>
            <wp14:sizeRelV relativeFrom="margin">
              <wp14:pctHeight>0</wp14:pctHeight>
            </wp14:sizeRelV>
          </wp:anchor>
        </w:drawing>
      </w:r>
      <w:r w:rsidRPr="00172DC6">
        <w:rPr>
          <w:sz w:val="24"/>
          <w:szCs w:val="24"/>
        </w:rPr>
        <w:drawing>
          <wp:anchor distT="0" distB="0" distL="114300" distR="114300" simplePos="0" relativeHeight="251666432" behindDoc="1" locked="0" layoutInCell="1" allowOverlap="1" wp14:anchorId="5F392706" wp14:editId="02F7A82A">
            <wp:simplePos x="0" y="0"/>
            <wp:positionH relativeFrom="margin">
              <wp:posOffset>3493770</wp:posOffset>
            </wp:positionH>
            <wp:positionV relativeFrom="paragraph">
              <wp:posOffset>15240</wp:posOffset>
            </wp:positionV>
            <wp:extent cx="2552700" cy="473075"/>
            <wp:effectExtent l="0" t="0" r="0" b="3175"/>
            <wp:wrapTight wrapText="bothSides">
              <wp:wrapPolygon edited="0">
                <wp:start x="0" y="0"/>
                <wp:lineTo x="0" y="20875"/>
                <wp:lineTo x="21439" y="20875"/>
                <wp:lineTo x="21439" y="0"/>
                <wp:lineTo x="0" y="0"/>
              </wp:wrapPolygon>
            </wp:wrapTight>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52700" cy="473075"/>
                    </a:xfrm>
                    <a:prstGeom prst="rect">
                      <a:avLst/>
                    </a:prstGeom>
                  </pic:spPr>
                </pic:pic>
              </a:graphicData>
            </a:graphic>
            <wp14:sizeRelH relativeFrom="margin">
              <wp14:pctWidth>0</wp14:pctWidth>
            </wp14:sizeRelH>
            <wp14:sizeRelV relativeFrom="margin">
              <wp14:pctHeight>0</wp14:pctHeight>
            </wp14:sizeRelV>
          </wp:anchor>
        </w:drawing>
      </w:r>
      <w:r w:rsidRPr="00172DC6">
        <w:rPr>
          <w:b/>
          <w:bCs/>
          <w:sz w:val="24"/>
          <w:szCs w:val="24"/>
        </w:rPr>
        <w:t>Poisson distribution</w:t>
      </w:r>
      <w:r w:rsidRPr="00172DC6">
        <w:rPr>
          <w:sz w:val="24"/>
          <w:szCs w:val="24"/>
        </w:rPr>
        <w:t xml:space="preserve"> </w:t>
      </w:r>
      <w:r>
        <w:rPr>
          <w:sz w:val="24"/>
          <w:szCs w:val="24"/>
        </w:rPr>
        <w:t>- a</w:t>
      </w:r>
      <w:r w:rsidRPr="00172DC6">
        <w:rPr>
          <w:sz w:val="24"/>
          <w:szCs w:val="24"/>
        </w:rPr>
        <w:t xml:space="preserve"> Poisson distribution with parameter m gives the probability of a certain number of events n occurring, during a certain time interval, in a Poisson process where the average number of events in that interval is m</w:t>
      </w:r>
      <w:r w:rsidRPr="00172DC6">
        <w:rPr>
          <w:noProof/>
        </w:rPr>
        <w:t xml:space="preserve"> </w:t>
      </w:r>
    </w:p>
    <w:p w14:paraId="43E5FD19" w14:textId="1C20DA86" w:rsidR="00172DC6" w:rsidRDefault="00172DC6">
      <w:pPr>
        <w:spacing w:after="0" w:line="240" w:lineRule="auto"/>
        <w:rPr>
          <w:sz w:val="28"/>
          <w:szCs w:val="28"/>
          <w:u w:val="single"/>
        </w:rPr>
      </w:pPr>
    </w:p>
    <w:p w14:paraId="42CB476F" w14:textId="1A34A887" w:rsidR="00172DC6" w:rsidRDefault="00172DC6">
      <w:pPr>
        <w:spacing w:after="0" w:line="240" w:lineRule="auto"/>
        <w:rPr>
          <w:sz w:val="28"/>
          <w:szCs w:val="28"/>
          <w:u w:val="single"/>
        </w:rPr>
      </w:pPr>
    </w:p>
    <w:p w14:paraId="55BDAAD5" w14:textId="1689C3DF" w:rsidR="00172DC6" w:rsidRDefault="00172DC6">
      <w:pPr>
        <w:spacing w:after="0" w:line="240" w:lineRule="auto"/>
        <w:rPr>
          <w:sz w:val="28"/>
          <w:szCs w:val="28"/>
          <w:u w:val="single"/>
        </w:rPr>
      </w:pPr>
    </w:p>
    <w:p w14:paraId="61CD7CD6" w14:textId="233AFE1A" w:rsidR="00172DC6" w:rsidRDefault="00172DC6">
      <w:pPr>
        <w:spacing w:after="0" w:line="240" w:lineRule="auto"/>
        <w:rPr>
          <w:sz w:val="28"/>
          <w:szCs w:val="28"/>
          <w:u w:val="single"/>
        </w:rPr>
      </w:pPr>
    </w:p>
    <w:p w14:paraId="2932F58D" w14:textId="77777777" w:rsidR="00172DC6" w:rsidRDefault="00172DC6">
      <w:pPr>
        <w:spacing w:after="0" w:line="240" w:lineRule="auto"/>
        <w:rPr>
          <w:sz w:val="28"/>
          <w:szCs w:val="28"/>
          <w:u w:val="single"/>
        </w:rPr>
      </w:pPr>
    </w:p>
    <w:p w14:paraId="6FA3DEB4" w14:textId="7CA38152" w:rsidR="00172DC6" w:rsidRDefault="00172DC6">
      <w:pPr>
        <w:spacing w:after="0" w:line="240" w:lineRule="auto"/>
        <w:rPr>
          <w:sz w:val="28"/>
          <w:szCs w:val="28"/>
          <w:u w:val="single"/>
        </w:rPr>
      </w:pPr>
      <w:r>
        <w:rPr>
          <w:sz w:val="28"/>
          <w:szCs w:val="28"/>
          <w:u w:val="single"/>
        </w:rPr>
        <w:br w:type="page"/>
      </w:r>
    </w:p>
    <w:p w14:paraId="6FB21FF2" w14:textId="7D2829D1" w:rsidR="005C780B" w:rsidRPr="005C780B" w:rsidRDefault="005C780B">
      <w:pPr>
        <w:jc w:val="both"/>
        <w:rPr>
          <w:sz w:val="28"/>
          <w:szCs w:val="28"/>
          <w:u w:val="single"/>
        </w:rPr>
      </w:pPr>
      <w:r w:rsidRPr="005C780B">
        <w:rPr>
          <w:sz w:val="28"/>
          <w:szCs w:val="28"/>
          <w:u w:val="single"/>
        </w:rPr>
        <w:lastRenderedPageBreak/>
        <w:t>3.3 THE M / M /1 QUEUEING SYSTEM</w:t>
      </w:r>
    </w:p>
    <w:p w14:paraId="66CC27D5" w14:textId="6B8A88AC" w:rsidR="00E04090" w:rsidRDefault="005C780B">
      <w:pPr>
        <w:jc w:val="both"/>
        <w:rPr>
          <w:sz w:val="24"/>
          <w:szCs w:val="24"/>
        </w:rPr>
      </w:pPr>
      <w:r w:rsidRPr="005C780B">
        <w:rPr>
          <w:sz w:val="24"/>
          <w:szCs w:val="24"/>
        </w:rPr>
        <w:t xml:space="preserve">The M / </w:t>
      </w:r>
      <w:r>
        <w:rPr>
          <w:sz w:val="24"/>
          <w:szCs w:val="24"/>
        </w:rPr>
        <w:t xml:space="preserve">M </w:t>
      </w:r>
      <w:r w:rsidRPr="005C780B">
        <w:rPr>
          <w:sz w:val="24"/>
          <w:szCs w:val="24"/>
        </w:rPr>
        <w:t xml:space="preserve">/ </w:t>
      </w:r>
      <w:r>
        <w:rPr>
          <w:sz w:val="24"/>
          <w:szCs w:val="24"/>
        </w:rPr>
        <w:t>1</w:t>
      </w:r>
      <w:r w:rsidRPr="005C780B">
        <w:rPr>
          <w:sz w:val="24"/>
          <w:szCs w:val="24"/>
        </w:rPr>
        <w:t xml:space="preserve"> queueing system consists of a single queueing station with a single server (in a communication context, a single transmission line).</w:t>
      </w:r>
    </w:p>
    <w:p w14:paraId="3CAA137D" w14:textId="741C4A84" w:rsidR="005C780B" w:rsidRDefault="005C780B" w:rsidP="005C780B">
      <w:pPr>
        <w:pStyle w:val="ListParagraph"/>
        <w:numPr>
          <w:ilvl w:val="0"/>
          <w:numId w:val="2"/>
        </w:numPr>
        <w:jc w:val="both"/>
        <w:rPr>
          <w:sz w:val="24"/>
          <w:szCs w:val="24"/>
        </w:rPr>
      </w:pPr>
      <w:r w:rsidRPr="005C780B">
        <w:rPr>
          <w:sz w:val="24"/>
          <w:szCs w:val="24"/>
        </w:rPr>
        <w:t>The first letter indicates the nature of the arrival process</w:t>
      </w:r>
      <w:r>
        <w:rPr>
          <w:sz w:val="24"/>
          <w:szCs w:val="24"/>
        </w:rPr>
        <w:t xml:space="preserve">. M </w:t>
      </w:r>
      <w:r w:rsidRPr="005C780B">
        <w:rPr>
          <w:sz w:val="24"/>
          <w:szCs w:val="24"/>
        </w:rPr>
        <w:t>stands for memoryless</w:t>
      </w:r>
      <w:r w:rsidR="002D741A">
        <w:rPr>
          <w:sz w:val="24"/>
          <w:szCs w:val="24"/>
        </w:rPr>
        <w:t>.</w:t>
      </w:r>
    </w:p>
    <w:p w14:paraId="7C63A163" w14:textId="427168EC" w:rsidR="002D741A" w:rsidRDefault="002D741A" w:rsidP="005C780B">
      <w:pPr>
        <w:pStyle w:val="ListParagraph"/>
        <w:numPr>
          <w:ilvl w:val="0"/>
          <w:numId w:val="2"/>
        </w:numPr>
        <w:jc w:val="both"/>
        <w:rPr>
          <w:sz w:val="24"/>
          <w:szCs w:val="24"/>
        </w:rPr>
      </w:pPr>
      <w:r w:rsidRPr="002D741A">
        <w:rPr>
          <w:sz w:val="24"/>
          <w:szCs w:val="24"/>
        </w:rPr>
        <w:t>The second letter indicates the nature of the probability distribution of the service times</w:t>
      </w:r>
      <w:r>
        <w:rPr>
          <w:sz w:val="24"/>
          <w:szCs w:val="24"/>
        </w:rPr>
        <w:t>.</w:t>
      </w:r>
      <w:r w:rsidRPr="002D741A">
        <w:rPr>
          <w:sz w:val="24"/>
          <w:szCs w:val="24"/>
        </w:rPr>
        <w:t xml:space="preserve"> </w:t>
      </w:r>
      <w:r>
        <w:rPr>
          <w:sz w:val="24"/>
          <w:szCs w:val="24"/>
        </w:rPr>
        <w:t>M</w:t>
      </w:r>
      <w:r w:rsidRPr="002D741A">
        <w:rPr>
          <w:sz w:val="24"/>
          <w:szCs w:val="24"/>
        </w:rPr>
        <w:t>, G, and D stand for exponential, general, and deterministic distributions, respectively. In all cases, successive interarrival times and service times are assumed to be statistically independent of each other.</w:t>
      </w:r>
    </w:p>
    <w:p w14:paraId="13D3074B" w14:textId="2751BEAC" w:rsidR="002D741A" w:rsidRDefault="002D741A" w:rsidP="005C780B">
      <w:pPr>
        <w:pStyle w:val="ListParagraph"/>
        <w:numPr>
          <w:ilvl w:val="0"/>
          <w:numId w:val="2"/>
        </w:numPr>
        <w:jc w:val="both"/>
        <w:rPr>
          <w:sz w:val="24"/>
          <w:szCs w:val="24"/>
        </w:rPr>
      </w:pPr>
      <w:r w:rsidRPr="002D741A">
        <w:rPr>
          <w:sz w:val="24"/>
          <w:szCs w:val="24"/>
        </w:rPr>
        <w:t>The last number indicates the number of servers.</w:t>
      </w:r>
    </w:p>
    <w:p w14:paraId="3D59DA55" w14:textId="77777777" w:rsidR="002D741A" w:rsidRDefault="002D741A" w:rsidP="002D741A">
      <w:pPr>
        <w:jc w:val="both"/>
        <w:rPr>
          <w:b/>
          <w:bCs/>
          <w:sz w:val="24"/>
          <w:szCs w:val="24"/>
        </w:rPr>
      </w:pPr>
    </w:p>
    <w:p w14:paraId="060C9325" w14:textId="53995B8C" w:rsidR="002D741A" w:rsidRPr="002D741A" w:rsidRDefault="002D741A" w:rsidP="002D741A">
      <w:pPr>
        <w:jc w:val="both"/>
        <w:rPr>
          <w:b/>
          <w:bCs/>
          <w:sz w:val="24"/>
          <w:szCs w:val="24"/>
        </w:rPr>
      </w:pPr>
      <w:r w:rsidRPr="002D741A">
        <w:rPr>
          <w:b/>
          <w:bCs/>
          <w:sz w:val="24"/>
          <w:szCs w:val="24"/>
        </w:rPr>
        <w:t xml:space="preserve">3.3.1 </w:t>
      </w:r>
      <w:r w:rsidRPr="002D741A">
        <w:rPr>
          <w:b/>
          <w:bCs/>
          <w:sz w:val="24"/>
          <w:szCs w:val="24"/>
        </w:rPr>
        <w:t>Markov chain formulation</w:t>
      </w:r>
    </w:p>
    <w:p w14:paraId="5ADF66ED" w14:textId="77725919" w:rsidR="005C780B" w:rsidRDefault="002D741A">
      <w:pPr>
        <w:jc w:val="both"/>
        <w:rPr>
          <w:sz w:val="24"/>
          <w:szCs w:val="24"/>
        </w:rPr>
      </w:pPr>
      <w:r w:rsidRPr="002D741A">
        <w:rPr>
          <w:sz w:val="24"/>
          <w:szCs w:val="24"/>
        </w:rPr>
        <w:t>An important consequence of the memoryless property is that it allows the use of the theory of Markov chains.</w:t>
      </w:r>
      <w:r>
        <w:rPr>
          <w:sz w:val="24"/>
          <w:szCs w:val="24"/>
        </w:rPr>
        <w:t xml:space="preserve"> O</w:t>
      </w:r>
      <w:r w:rsidRPr="002D741A">
        <w:rPr>
          <w:sz w:val="24"/>
          <w:szCs w:val="24"/>
        </w:rPr>
        <w:t>nce we know the number N(t) of customers in the system at time t, the times at which customers will arrive or complete service in the future are independent of the arrival times of the customers presently in the system and of how much service the customer currently in service (if any) has already received.</w:t>
      </w:r>
    </w:p>
    <w:p w14:paraId="78D112C8" w14:textId="62CEBD6A" w:rsidR="002D741A" w:rsidRDefault="002D741A">
      <w:pPr>
        <w:jc w:val="both"/>
        <w:rPr>
          <w:sz w:val="24"/>
          <w:szCs w:val="24"/>
        </w:rPr>
      </w:pPr>
      <w:proofErr w:type="spellStart"/>
      <w:r w:rsidRPr="002D741A">
        <w:rPr>
          <w:sz w:val="24"/>
          <w:szCs w:val="24"/>
        </w:rPr>
        <w:t>Nk</w:t>
      </w:r>
      <w:proofErr w:type="spellEnd"/>
      <w:r w:rsidRPr="002D741A">
        <w:rPr>
          <w:sz w:val="24"/>
          <w:szCs w:val="24"/>
        </w:rPr>
        <w:t xml:space="preserve"> = Number of customers in the system at time </w:t>
      </w:r>
      <w:r>
        <w:rPr>
          <w:sz w:val="24"/>
          <w:szCs w:val="24"/>
        </w:rPr>
        <w:t>a*k (a is a small positive number)</w:t>
      </w:r>
    </w:p>
    <w:p w14:paraId="304563D9" w14:textId="666E16D8" w:rsidR="00172DC6" w:rsidRDefault="00172DC6">
      <w:pPr>
        <w:jc w:val="both"/>
        <w:rPr>
          <w:sz w:val="24"/>
          <w:szCs w:val="24"/>
        </w:rPr>
      </w:pPr>
      <w:r w:rsidRPr="00172DC6">
        <w:rPr>
          <w:sz w:val="24"/>
          <w:szCs w:val="24"/>
        </w:rPr>
        <w:t>State k - k clients (packets) in the queue</w:t>
      </w:r>
    </w:p>
    <w:p w14:paraId="286F5BA0" w14:textId="005ED1FE" w:rsidR="00172DC6" w:rsidRDefault="00172DC6">
      <w:pPr>
        <w:jc w:val="both"/>
        <w:rPr>
          <w:sz w:val="24"/>
          <w:szCs w:val="24"/>
        </w:rPr>
      </w:pPr>
      <w:r w:rsidRPr="00172DC6">
        <w:rPr>
          <w:sz w:val="24"/>
          <w:szCs w:val="24"/>
        </w:rPr>
        <w:t>p(</w:t>
      </w:r>
      <w:proofErr w:type="spellStart"/>
      <w:r w:rsidRPr="00172DC6">
        <w:rPr>
          <w:sz w:val="24"/>
          <w:szCs w:val="24"/>
        </w:rPr>
        <w:t>i,j</w:t>
      </w:r>
      <w:proofErr w:type="spellEnd"/>
      <w:r w:rsidRPr="00172DC6">
        <w:rPr>
          <w:sz w:val="24"/>
          <w:szCs w:val="24"/>
        </w:rPr>
        <w:t xml:space="preserve">) – probability of transition from state </w:t>
      </w:r>
      <w:proofErr w:type="spellStart"/>
      <w:r w:rsidRPr="00172DC6">
        <w:rPr>
          <w:sz w:val="24"/>
          <w:szCs w:val="24"/>
        </w:rPr>
        <w:t>i</w:t>
      </w:r>
      <w:proofErr w:type="spellEnd"/>
      <w:r w:rsidRPr="00172DC6">
        <w:rPr>
          <w:sz w:val="24"/>
          <w:szCs w:val="24"/>
        </w:rPr>
        <w:t xml:space="preserve"> to state j in interval d</w:t>
      </w:r>
    </w:p>
    <w:p w14:paraId="50AAA61C" w14:textId="46AB73CB" w:rsidR="00172DC6" w:rsidRDefault="00172DC6">
      <w:pPr>
        <w:jc w:val="both"/>
        <w:rPr>
          <w:sz w:val="24"/>
          <w:szCs w:val="24"/>
        </w:rPr>
      </w:pPr>
      <w:r w:rsidRPr="00172DC6">
        <w:rPr>
          <w:sz w:val="24"/>
          <w:szCs w:val="24"/>
        </w:rPr>
        <w:drawing>
          <wp:anchor distT="0" distB="0" distL="114300" distR="114300" simplePos="0" relativeHeight="251670528" behindDoc="1" locked="0" layoutInCell="1" allowOverlap="1" wp14:anchorId="52452EEF" wp14:editId="0259E77C">
            <wp:simplePos x="0" y="0"/>
            <wp:positionH relativeFrom="column">
              <wp:posOffset>1115060</wp:posOffset>
            </wp:positionH>
            <wp:positionV relativeFrom="paragraph">
              <wp:posOffset>8255</wp:posOffset>
            </wp:positionV>
            <wp:extent cx="3167380" cy="760095"/>
            <wp:effectExtent l="0" t="0" r="0" b="1905"/>
            <wp:wrapTight wrapText="bothSides">
              <wp:wrapPolygon edited="0">
                <wp:start x="0" y="0"/>
                <wp:lineTo x="0" y="21113"/>
                <wp:lineTo x="21435" y="21113"/>
                <wp:lineTo x="21435" y="0"/>
                <wp:lineTo x="0" y="0"/>
              </wp:wrapPolygon>
            </wp:wrapTight>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7380" cy="760095"/>
                    </a:xfrm>
                    <a:prstGeom prst="rect">
                      <a:avLst/>
                    </a:prstGeom>
                  </pic:spPr>
                </pic:pic>
              </a:graphicData>
            </a:graphic>
            <wp14:sizeRelH relativeFrom="margin">
              <wp14:pctWidth>0</wp14:pctWidth>
            </wp14:sizeRelH>
            <wp14:sizeRelV relativeFrom="margin">
              <wp14:pctHeight>0</wp14:pctHeight>
            </wp14:sizeRelV>
          </wp:anchor>
        </w:drawing>
      </w:r>
      <w:r w:rsidRPr="00172DC6">
        <w:rPr>
          <w:sz w:val="24"/>
          <w:szCs w:val="24"/>
        </w:rPr>
        <w:t>When d →</w:t>
      </w:r>
      <w:r>
        <w:rPr>
          <w:sz w:val="24"/>
          <w:szCs w:val="24"/>
        </w:rPr>
        <w:t xml:space="preserve"> 0: </w:t>
      </w:r>
    </w:p>
    <w:p w14:paraId="00E149DA" w14:textId="4E1235D8" w:rsidR="002D741A" w:rsidRDefault="002D741A">
      <w:pPr>
        <w:jc w:val="both"/>
        <w:rPr>
          <w:sz w:val="24"/>
          <w:szCs w:val="24"/>
        </w:rPr>
      </w:pPr>
    </w:p>
    <w:p w14:paraId="2BA88959" w14:textId="460C1826" w:rsidR="00172DC6" w:rsidRDefault="00172DC6">
      <w:pPr>
        <w:jc w:val="both"/>
        <w:rPr>
          <w:sz w:val="24"/>
          <w:szCs w:val="24"/>
        </w:rPr>
      </w:pPr>
    </w:p>
    <w:p w14:paraId="59074F55" w14:textId="4183FC31" w:rsidR="00172DC6" w:rsidRDefault="00373F48">
      <w:pPr>
        <w:jc w:val="both"/>
        <w:rPr>
          <w:sz w:val="24"/>
          <w:szCs w:val="24"/>
        </w:rPr>
      </w:pPr>
      <w:r w:rsidRPr="00172DC6">
        <w:rPr>
          <w:sz w:val="24"/>
          <w:szCs w:val="24"/>
        </w:rPr>
        <w:drawing>
          <wp:anchor distT="0" distB="0" distL="114300" distR="114300" simplePos="0" relativeHeight="251672576" behindDoc="1" locked="0" layoutInCell="1" allowOverlap="1" wp14:anchorId="511116B1" wp14:editId="2DF5B84E">
            <wp:simplePos x="0" y="0"/>
            <wp:positionH relativeFrom="column">
              <wp:posOffset>1874520</wp:posOffset>
            </wp:positionH>
            <wp:positionV relativeFrom="paragraph">
              <wp:posOffset>121920</wp:posOffset>
            </wp:positionV>
            <wp:extent cx="750570" cy="672465"/>
            <wp:effectExtent l="0" t="0" r="0" b="0"/>
            <wp:wrapTight wrapText="bothSides">
              <wp:wrapPolygon edited="0">
                <wp:start x="0" y="0"/>
                <wp:lineTo x="0" y="20805"/>
                <wp:lineTo x="20832" y="20805"/>
                <wp:lineTo x="20832" y="0"/>
                <wp:lineTo x="0" y="0"/>
              </wp:wrapPolygon>
            </wp:wrapTight>
            <wp:docPr id="13" name="Picture 1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atch&#10;&#10;Description automatically generated"/>
                    <pic:cNvPicPr/>
                  </pic:nvPicPr>
                  <pic:blipFill rotWithShape="1">
                    <a:blip r:embed="rId13">
                      <a:extLst>
                        <a:ext uri="{28A0092B-C50C-407E-A947-70E740481C1C}">
                          <a14:useLocalDpi xmlns:a14="http://schemas.microsoft.com/office/drawing/2010/main" val="0"/>
                        </a:ext>
                      </a:extLst>
                    </a:blip>
                    <a:srcRect l="12445" t="12840"/>
                    <a:stretch/>
                  </pic:blipFill>
                  <pic:spPr bwMode="auto">
                    <a:xfrm>
                      <a:off x="0" y="0"/>
                      <a:ext cx="750570" cy="672465"/>
                    </a:xfrm>
                    <a:prstGeom prst="rect">
                      <a:avLst/>
                    </a:prstGeom>
                    <a:ln>
                      <a:noFill/>
                    </a:ln>
                    <a:extLst>
                      <a:ext uri="{53640926-AAD7-44D8-BBD7-CCE9431645EC}">
                        <a14:shadowObscured xmlns:a14="http://schemas.microsoft.com/office/drawing/2010/main"/>
                      </a:ext>
                    </a:extLst>
                  </pic:spPr>
                </pic:pic>
              </a:graphicData>
            </a:graphic>
          </wp:anchor>
        </w:drawing>
      </w:r>
      <w:r w:rsidRPr="00172DC6">
        <w:rPr>
          <w:sz w:val="24"/>
          <w:szCs w:val="24"/>
        </w:rPr>
        <w:drawing>
          <wp:anchor distT="0" distB="0" distL="114300" distR="114300" simplePos="0" relativeHeight="251671552" behindDoc="1" locked="0" layoutInCell="1" allowOverlap="1" wp14:anchorId="120C58F4" wp14:editId="3344454C">
            <wp:simplePos x="0" y="0"/>
            <wp:positionH relativeFrom="margin">
              <wp:posOffset>0</wp:posOffset>
            </wp:positionH>
            <wp:positionV relativeFrom="paragraph">
              <wp:posOffset>121920</wp:posOffset>
            </wp:positionV>
            <wp:extent cx="1761490" cy="671195"/>
            <wp:effectExtent l="0" t="0" r="0" b="0"/>
            <wp:wrapTight wrapText="bothSides">
              <wp:wrapPolygon edited="0">
                <wp:start x="0" y="0"/>
                <wp:lineTo x="0" y="20844"/>
                <wp:lineTo x="21257" y="20844"/>
                <wp:lineTo x="21257" y="0"/>
                <wp:lineTo x="0" y="0"/>
              </wp:wrapPolygon>
            </wp:wrapTight>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761490" cy="671195"/>
                    </a:xfrm>
                    <a:prstGeom prst="rect">
                      <a:avLst/>
                    </a:prstGeom>
                  </pic:spPr>
                </pic:pic>
              </a:graphicData>
            </a:graphic>
          </wp:anchor>
        </w:drawing>
      </w:r>
    </w:p>
    <w:p w14:paraId="222419E2" w14:textId="3E712904" w:rsidR="00172DC6" w:rsidRDefault="00172DC6">
      <w:pPr>
        <w:jc w:val="both"/>
        <w:rPr>
          <w:sz w:val="24"/>
          <w:szCs w:val="24"/>
        </w:rPr>
      </w:pPr>
    </w:p>
    <w:p w14:paraId="7D7D015D" w14:textId="6C5EDEE5" w:rsidR="00172DC6" w:rsidRDefault="00172DC6">
      <w:pPr>
        <w:jc w:val="both"/>
        <w:rPr>
          <w:sz w:val="24"/>
          <w:szCs w:val="24"/>
        </w:rPr>
      </w:pPr>
      <w:r>
        <w:rPr>
          <w:sz w:val="24"/>
          <w:szCs w:val="24"/>
        </w:rPr>
        <w:t xml:space="preserve"> </w:t>
      </w:r>
    </w:p>
    <w:p w14:paraId="783A22E1" w14:textId="77777777" w:rsidR="00373F48" w:rsidRDefault="00373F48">
      <w:pPr>
        <w:jc w:val="both"/>
        <w:rPr>
          <w:b/>
          <w:bCs/>
          <w:sz w:val="24"/>
          <w:szCs w:val="24"/>
        </w:rPr>
      </w:pPr>
    </w:p>
    <w:p w14:paraId="2EB3CDCF" w14:textId="59A5E273" w:rsidR="002D741A" w:rsidRPr="002D741A" w:rsidRDefault="002D741A">
      <w:pPr>
        <w:jc w:val="both"/>
        <w:rPr>
          <w:b/>
          <w:bCs/>
          <w:sz w:val="24"/>
          <w:szCs w:val="24"/>
        </w:rPr>
      </w:pPr>
      <w:r w:rsidRPr="002D741A">
        <w:rPr>
          <w:b/>
          <w:bCs/>
          <w:sz w:val="24"/>
          <w:szCs w:val="24"/>
        </w:rPr>
        <w:t xml:space="preserve">3.3.2 </w:t>
      </w:r>
      <w:r w:rsidRPr="002D741A">
        <w:rPr>
          <w:b/>
          <w:bCs/>
          <w:sz w:val="24"/>
          <w:szCs w:val="24"/>
        </w:rPr>
        <w:t>Statistical Multiplexing Compared with Time- and Frequency-Division Multiplexing</w:t>
      </w:r>
    </w:p>
    <w:p w14:paraId="1C8EE735" w14:textId="26C2A4F5" w:rsidR="005C780B" w:rsidRPr="002D741A" w:rsidRDefault="00930783">
      <w:pPr>
        <w:jc w:val="both"/>
        <w:rPr>
          <w:sz w:val="24"/>
          <w:szCs w:val="24"/>
        </w:rPr>
      </w:pPr>
      <w:r w:rsidRPr="002D741A">
        <w:rPr>
          <w:sz w:val="24"/>
          <w:szCs w:val="24"/>
        </w:rPr>
        <w:drawing>
          <wp:anchor distT="0" distB="0" distL="114300" distR="114300" simplePos="0" relativeHeight="251664384" behindDoc="1" locked="0" layoutInCell="1" allowOverlap="1" wp14:anchorId="6AFE5DB2" wp14:editId="184E94AA">
            <wp:simplePos x="0" y="0"/>
            <wp:positionH relativeFrom="column">
              <wp:posOffset>4773295</wp:posOffset>
            </wp:positionH>
            <wp:positionV relativeFrom="paragraph">
              <wp:posOffset>7620</wp:posOffset>
            </wp:positionV>
            <wp:extent cx="935355" cy="521970"/>
            <wp:effectExtent l="0" t="0" r="0" b="0"/>
            <wp:wrapTight wrapText="bothSides">
              <wp:wrapPolygon edited="0">
                <wp:start x="0" y="0"/>
                <wp:lineTo x="0" y="20496"/>
                <wp:lineTo x="21116" y="20496"/>
                <wp:lineTo x="211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5355" cy="521970"/>
                    </a:xfrm>
                    <a:prstGeom prst="rect">
                      <a:avLst/>
                    </a:prstGeom>
                  </pic:spPr>
                </pic:pic>
              </a:graphicData>
            </a:graphic>
            <wp14:sizeRelH relativeFrom="margin">
              <wp14:pctWidth>0</wp14:pctWidth>
            </wp14:sizeRelH>
            <wp14:sizeRelV relativeFrom="margin">
              <wp14:pctHeight>0</wp14:pctHeight>
            </wp14:sizeRelV>
          </wp:anchor>
        </w:drawing>
      </w:r>
      <w:r w:rsidR="002D741A" w:rsidRPr="002D741A">
        <w:rPr>
          <w:sz w:val="24"/>
          <w:szCs w:val="24"/>
        </w:rPr>
        <w:t>If the streams are merged into a single Poisson stream, with rate A, as in statistical multiplexing, the average delay per packet is</w:t>
      </w:r>
    </w:p>
    <w:p w14:paraId="4B0EC474" w14:textId="4232E1D7" w:rsidR="005C780B" w:rsidRDefault="005C780B">
      <w:pPr>
        <w:jc w:val="both"/>
        <w:rPr>
          <w:b/>
          <w:bCs/>
          <w:sz w:val="24"/>
          <w:szCs w:val="24"/>
        </w:rPr>
      </w:pPr>
    </w:p>
    <w:p w14:paraId="0EFFFCED" w14:textId="46AC44CE" w:rsidR="005C780B" w:rsidRDefault="00FF0FBC">
      <w:pPr>
        <w:jc w:val="both"/>
        <w:rPr>
          <w:sz w:val="24"/>
          <w:szCs w:val="24"/>
        </w:rPr>
      </w:pPr>
      <w:r w:rsidRPr="00930783">
        <w:rPr>
          <w:sz w:val="24"/>
          <w:szCs w:val="24"/>
        </w:rPr>
        <w:drawing>
          <wp:anchor distT="0" distB="0" distL="114300" distR="114300" simplePos="0" relativeHeight="251665408" behindDoc="1" locked="0" layoutInCell="1" allowOverlap="1" wp14:anchorId="3D3EA7D2" wp14:editId="56716035">
            <wp:simplePos x="0" y="0"/>
            <wp:positionH relativeFrom="margin">
              <wp:align>right</wp:align>
            </wp:positionH>
            <wp:positionV relativeFrom="paragraph">
              <wp:posOffset>10160</wp:posOffset>
            </wp:positionV>
            <wp:extent cx="1092200" cy="563880"/>
            <wp:effectExtent l="0" t="0" r="0" b="7620"/>
            <wp:wrapTight wrapText="bothSides">
              <wp:wrapPolygon edited="0">
                <wp:start x="0" y="0"/>
                <wp:lineTo x="0" y="21162"/>
                <wp:lineTo x="21098" y="21162"/>
                <wp:lineTo x="210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2200" cy="563880"/>
                    </a:xfrm>
                    <a:prstGeom prst="rect">
                      <a:avLst/>
                    </a:prstGeom>
                  </pic:spPr>
                </pic:pic>
              </a:graphicData>
            </a:graphic>
            <wp14:sizeRelH relativeFrom="margin">
              <wp14:pctWidth>0</wp14:pctWidth>
            </wp14:sizeRelH>
            <wp14:sizeRelV relativeFrom="margin">
              <wp14:pctHeight>0</wp14:pctHeight>
            </wp14:sizeRelV>
          </wp:anchor>
        </w:drawing>
      </w:r>
      <w:r w:rsidR="002D741A" w:rsidRPr="002D741A">
        <w:rPr>
          <w:sz w:val="24"/>
          <w:szCs w:val="24"/>
        </w:rPr>
        <w:t>If, instead, the transmission capacity is divided into m equal portions</w:t>
      </w:r>
      <w:r w:rsidR="002D741A">
        <w:rPr>
          <w:sz w:val="24"/>
          <w:szCs w:val="24"/>
        </w:rPr>
        <w:t xml:space="preserve"> </w:t>
      </w:r>
      <w:r w:rsidR="002D741A" w:rsidRPr="002D741A">
        <w:rPr>
          <w:sz w:val="24"/>
          <w:szCs w:val="24"/>
        </w:rPr>
        <w:t>the average delay per packet is</w:t>
      </w:r>
      <w:r>
        <w:rPr>
          <w:sz w:val="24"/>
          <w:szCs w:val="24"/>
        </w:rPr>
        <w:t xml:space="preserve">, </w:t>
      </w:r>
      <w:r w:rsidRPr="00FF0FBC">
        <w:rPr>
          <w:sz w:val="24"/>
          <w:szCs w:val="24"/>
        </w:rPr>
        <w:t>m times larger than for statistical multiplexing</w:t>
      </w:r>
      <w:r w:rsidR="002D741A">
        <w:rPr>
          <w:sz w:val="24"/>
          <w:szCs w:val="24"/>
        </w:rPr>
        <w:t xml:space="preserve">: </w:t>
      </w:r>
    </w:p>
    <w:p w14:paraId="59D85CB7" w14:textId="4B11F284" w:rsidR="00373F48" w:rsidRDefault="00373F48">
      <w:pPr>
        <w:jc w:val="both"/>
        <w:rPr>
          <w:sz w:val="24"/>
          <w:szCs w:val="24"/>
        </w:rPr>
      </w:pPr>
      <w:r w:rsidRPr="00373F48">
        <w:rPr>
          <w:sz w:val="24"/>
          <w:szCs w:val="24"/>
        </w:rPr>
        <w:lastRenderedPageBreak/>
        <w:drawing>
          <wp:inline distT="0" distB="0" distL="0" distR="0" wp14:anchorId="0A918461" wp14:editId="7DD0323C">
            <wp:extent cx="4204970" cy="2658738"/>
            <wp:effectExtent l="0" t="0" r="5080" b="889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7"/>
                    <a:stretch>
                      <a:fillRect/>
                    </a:stretch>
                  </pic:blipFill>
                  <pic:spPr>
                    <a:xfrm>
                      <a:off x="0" y="0"/>
                      <a:ext cx="4213150" cy="2663910"/>
                    </a:xfrm>
                    <a:prstGeom prst="rect">
                      <a:avLst/>
                    </a:prstGeom>
                  </pic:spPr>
                </pic:pic>
              </a:graphicData>
            </a:graphic>
          </wp:inline>
        </w:drawing>
      </w:r>
    </w:p>
    <w:p w14:paraId="06F57A42" w14:textId="767B064A" w:rsidR="00373F48" w:rsidRDefault="00373F48">
      <w:pPr>
        <w:spacing w:after="0" w:line="240" w:lineRule="auto"/>
        <w:rPr>
          <w:sz w:val="24"/>
          <w:szCs w:val="24"/>
        </w:rPr>
      </w:pPr>
    </w:p>
    <w:p w14:paraId="68AD3221" w14:textId="57690676" w:rsidR="00373F48" w:rsidRDefault="00373F48">
      <w:pPr>
        <w:spacing w:after="0" w:line="240" w:lineRule="auto"/>
        <w:rPr>
          <w:sz w:val="24"/>
          <w:szCs w:val="24"/>
        </w:rPr>
      </w:pPr>
    </w:p>
    <w:p w14:paraId="753135D4" w14:textId="3176BCE2" w:rsidR="00373F48" w:rsidRPr="00373F48" w:rsidRDefault="00373F48">
      <w:pPr>
        <w:spacing w:after="0" w:line="240" w:lineRule="auto"/>
        <w:rPr>
          <w:b/>
          <w:bCs/>
          <w:sz w:val="24"/>
          <w:szCs w:val="24"/>
        </w:rPr>
      </w:pPr>
      <w:r w:rsidRPr="00373F48">
        <w:rPr>
          <w:b/>
          <w:bCs/>
          <w:sz w:val="24"/>
          <w:szCs w:val="24"/>
        </w:rPr>
        <w:t>3.6.1 The Kleinrock Independence Approximation</w:t>
      </w:r>
    </w:p>
    <w:p w14:paraId="7109DB75" w14:textId="77777777" w:rsidR="00373F48" w:rsidRDefault="00373F48">
      <w:pPr>
        <w:jc w:val="both"/>
        <w:rPr>
          <w:sz w:val="24"/>
          <w:szCs w:val="24"/>
        </w:rPr>
      </w:pPr>
    </w:p>
    <w:p w14:paraId="7C32DCF3" w14:textId="4FB6C488" w:rsidR="00373F48" w:rsidRDefault="00373F48">
      <w:pPr>
        <w:jc w:val="both"/>
        <w:rPr>
          <w:sz w:val="24"/>
          <w:szCs w:val="24"/>
        </w:rPr>
      </w:pPr>
      <w:r w:rsidRPr="00373F48">
        <w:rPr>
          <w:sz w:val="24"/>
          <w:szCs w:val="24"/>
        </w:rPr>
        <w:drawing>
          <wp:anchor distT="0" distB="0" distL="114300" distR="114300" simplePos="0" relativeHeight="251673600" behindDoc="1" locked="0" layoutInCell="1" allowOverlap="1" wp14:anchorId="7B37D590" wp14:editId="7B4421C5">
            <wp:simplePos x="0" y="0"/>
            <wp:positionH relativeFrom="margin">
              <wp:align>right</wp:align>
            </wp:positionH>
            <wp:positionV relativeFrom="paragraph">
              <wp:posOffset>52070</wp:posOffset>
            </wp:positionV>
            <wp:extent cx="1975485" cy="636270"/>
            <wp:effectExtent l="0" t="0" r="5715" b="0"/>
            <wp:wrapTight wrapText="bothSides">
              <wp:wrapPolygon edited="0">
                <wp:start x="0" y="0"/>
                <wp:lineTo x="0" y="20695"/>
                <wp:lineTo x="21454" y="20695"/>
                <wp:lineTo x="21454" y="0"/>
                <wp:lineTo x="0" y="0"/>
              </wp:wrapPolygon>
            </wp:wrapTight>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75485" cy="636270"/>
                    </a:xfrm>
                    <a:prstGeom prst="rect">
                      <a:avLst/>
                    </a:prstGeom>
                  </pic:spPr>
                </pic:pic>
              </a:graphicData>
            </a:graphic>
          </wp:anchor>
        </w:drawing>
      </w:r>
      <w:r w:rsidRPr="00373F48">
        <w:rPr>
          <w:sz w:val="24"/>
          <w:szCs w:val="24"/>
        </w:rPr>
        <w:t>We now fo</w:t>
      </w:r>
      <w:r>
        <w:rPr>
          <w:sz w:val="24"/>
          <w:szCs w:val="24"/>
        </w:rPr>
        <w:t>rm</w:t>
      </w:r>
      <w:r w:rsidRPr="00373F48">
        <w:rPr>
          <w:sz w:val="24"/>
          <w:szCs w:val="24"/>
        </w:rPr>
        <w:t>ulate a framework for approximation of average delay per packet in data networks.</w:t>
      </w:r>
      <w:r>
        <w:rPr>
          <w:sz w:val="24"/>
          <w:szCs w:val="24"/>
        </w:rPr>
        <w:t xml:space="preserve"> </w:t>
      </w:r>
      <w:r w:rsidRPr="00373F48">
        <w:rPr>
          <w:sz w:val="24"/>
          <w:szCs w:val="24"/>
        </w:rPr>
        <w:t xml:space="preserve">Let </w:t>
      </w:r>
      <w:proofErr w:type="spellStart"/>
      <w:r w:rsidRPr="00373F48">
        <w:rPr>
          <w:sz w:val="24"/>
          <w:szCs w:val="24"/>
        </w:rPr>
        <w:t>x</w:t>
      </w:r>
      <w:r>
        <w:rPr>
          <w:sz w:val="24"/>
          <w:szCs w:val="24"/>
        </w:rPr>
        <w:t>s</w:t>
      </w:r>
      <w:proofErr w:type="spellEnd"/>
      <w:r>
        <w:rPr>
          <w:sz w:val="24"/>
          <w:szCs w:val="24"/>
        </w:rPr>
        <w:t>,</w:t>
      </w:r>
      <w:r w:rsidRPr="00373F48">
        <w:rPr>
          <w:sz w:val="24"/>
          <w:szCs w:val="24"/>
        </w:rPr>
        <w:t xml:space="preserve"> in packets/sec, be the arrival rate of the packet stream s. Then the total arrival rate at link (</w:t>
      </w:r>
      <w:proofErr w:type="spellStart"/>
      <w:r>
        <w:rPr>
          <w:sz w:val="24"/>
          <w:szCs w:val="24"/>
        </w:rPr>
        <w:t>i</w:t>
      </w:r>
      <w:proofErr w:type="spellEnd"/>
      <w:r>
        <w:rPr>
          <w:sz w:val="24"/>
          <w:szCs w:val="24"/>
        </w:rPr>
        <w:t xml:space="preserve">, </w:t>
      </w:r>
      <w:r w:rsidRPr="00373F48">
        <w:rPr>
          <w:sz w:val="24"/>
          <w:szCs w:val="24"/>
        </w:rPr>
        <w:t>j) is</w:t>
      </w:r>
      <w:r>
        <w:rPr>
          <w:sz w:val="24"/>
          <w:szCs w:val="24"/>
        </w:rPr>
        <w:t xml:space="preserve">: </w:t>
      </w:r>
    </w:p>
    <w:p w14:paraId="6DB6DA9B" w14:textId="2DE38110" w:rsidR="005C780B" w:rsidRDefault="00373F48" w:rsidP="00373F48">
      <w:pPr>
        <w:jc w:val="both"/>
        <w:rPr>
          <w:sz w:val="24"/>
          <w:szCs w:val="24"/>
        </w:rPr>
      </w:pPr>
      <w:r w:rsidRPr="00373F48">
        <w:rPr>
          <w:sz w:val="24"/>
          <w:szCs w:val="24"/>
        </w:rPr>
        <w:drawing>
          <wp:anchor distT="0" distB="0" distL="114300" distR="114300" simplePos="0" relativeHeight="251674624" behindDoc="1" locked="0" layoutInCell="1" allowOverlap="1" wp14:anchorId="65864F99" wp14:editId="230F2AEF">
            <wp:simplePos x="0" y="0"/>
            <wp:positionH relativeFrom="margin">
              <wp:align>right</wp:align>
            </wp:positionH>
            <wp:positionV relativeFrom="paragraph">
              <wp:posOffset>168275</wp:posOffset>
            </wp:positionV>
            <wp:extent cx="2484120" cy="713740"/>
            <wp:effectExtent l="0" t="0" r="0" b="0"/>
            <wp:wrapTight wrapText="bothSides">
              <wp:wrapPolygon edited="0">
                <wp:start x="0" y="0"/>
                <wp:lineTo x="0" y="20754"/>
                <wp:lineTo x="21368" y="20754"/>
                <wp:lineTo x="21368" y="0"/>
                <wp:lineTo x="0" y="0"/>
              </wp:wrapPolygon>
            </wp:wrapTight>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84120" cy="713740"/>
                    </a:xfrm>
                    <a:prstGeom prst="rect">
                      <a:avLst/>
                    </a:prstGeom>
                  </pic:spPr>
                </pic:pic>
              </a:graphicData>
            </a:graphic>
          </wp:anchor>
        </w:drawing>
      </w:r>
      <w:r w:rsidRPr="00373F48">
        <w:rPr>
          <w:sz w:val="24"/>
          <w:szCs w:val="24"/>
        </w:rPr>
        <w:t>The preceding network model is well suited for virtual circuit networks</w:t>
      </w:r>
      <w:r>
        <w:rPr>
          <w:sz w:val="24"/>
          <w:szCs w:val="24"/>
        </w:rPr>
        <w:t xml:space="preserve">. </w:t>
      </w:r>
      <w:r w:rsidRPr="00373F48">
        <w:rPr>
          <w:sz w:val="24"/>
          <w:szCs w:val="24"/>
        </w:rPr>
        <w:t>Assum</w:t>
      </w:r>
      <w:r>
        <w:rPr>
          <w:sz w:val="24"/>
          <w:szCs w:val="24"/>
        </w:rPr>
        <w:t>ing</w:t>
      </w:r>
      <w:r w:rsidRPr="00373F48">
        <w:rPr>
          <w:sz w:val="24"/>
          <w:szCs w:val="24"/>
        </w:rPr>
        <w:t xml:space="preserve"> that no packets travel in a loop, let </w:t>
      </w:r>
      <w:proofErr w:type="spellStart"/>
      <w:r w:rsidRPr="00373F48">
        <w:rPr>
          <w:sz w:val="24"/>
          <w:szCs w:val="24"/>
        </w:rPr>
        <w:t>x</w:t>
      </w:r>
      <w:r>
        <w:rPr>
          <w:sz w:val="24"/>
          <w:szCs w:val="24"/>
        </w:rPr>
        <w:t>s</w:t>
      </w:r>
      <w:proofErr w:type="spellEnd"/>
      <w:r w:rsidRPr="00373F48">
        <w:rPr>
          <w:sz w:val="24"/>
          <w:szCs w:val="24"/>
        </w:rPr>
        <w:t xml:space="preserve"> denote the arrival rate of packet stream </w:t>
      </w:r>
      <w:r>
        <w:rPr>
          <w:sz w:val="24"/>
          <w:szCs w:val="24"/>
        </w:rPr>
        <w:t>s</w:t>
      </w:r>
      <w:r w:rsidRPr="00373F48">
        <w:rPr>
          <w:sz w:val="24"/>
          <w:szCs w:val="24"/>
        </w:rPr>
        <w:t xml:space="preserve">, and let </w:t>
      </w:r>
      <w:proofErr w:type="spellStart"/>
      <w:r>
        <w:rPr>
          <w:sz w:val="24"/>
          <w:szCs w:val="24"/>
        </w:rPr>
        <w:t>fij</w:t>
      </w:r>
      <w:proofErr w:type="spellEnd"/>
      <w:r>
        <w:rPr>
          <w:sz w:val="24"/>
          <w:szCs w:val="24"/>
        </w:rPr>
        <w:t xml:space="preserve">(s) </w:t>
      </w:r>
      <w:r w:rsidRPr="00373F48">
        <w:rPr>
          <w:sz w:val="24"/>
          <w:szCs w:val="24"/>
        </w:rPr>
        <w:t>denote the fraction of the packets of stream 8 that go through link (I, j). Then the total arrival rate at link (</w:t>
      </w:r>
      <w:proofErr w:type="spellStart"/>
      <w:r>
        <w:rPr>
          <w:sz w:val="24"/>
          <w:szCs w:val="24"/>
        </w:rPr>
        <w:t>i</w:t>
      </w:r>
      <w:proofErr w:type="spellEnd"/>
      <w:r>
        <w:rPr>
          <w:sz w:val="24"/>
          <w:szCs w:val="24"/>
        </w:rPr>
        <w:t>,</w:t>
      </w:r>
      <w:r w:rsidRPr="00373F48">
        <w:rPr>
          <w:sz w:val="24"/>
          <w:szCs w:val="24"/>
        </w:rPr>
        <w:t xml:space="preserve"> j) is</w:t>
      </w:r>
      <w:r>
        <w:rPr>
          <w:sz w:val="24"/>
          <w:szCs w:val="24"/>
        </w:rPr>
        <w:t>:</w:t>
      </w:r>
      <w:r w:rsidRPr="00373F48">
        <w:rPr>
          <w:sz w:val="24"/>
          <w:szCs w:val="24"/>
        </w:rPr>
        <w:t xml:space="preserve"> </w:t>
      </w:r>
    </w:p>
    <w:p w14:paraId="6B0A5C56" w14:textId="77777777" w:rsidR="00373F48" w:rsidRDefault="00373F48" w:rsidP="00373F48">
      <w:pPr>
        <w:jc w:val="both"/>
        <w:rPr>
          <w:sz w:val="24"/>
          <w:szCs w:val="24"/>
        </w:rPr>
      </w:pPr>
    </w:p>
    <w:p w14:paraId="53C240EC" w14:textId="77777777" w:rsidR="00373F48" w:rsidRDefault="00373F48" w:rsidP="00373F48">
      <w:pPr>
        <w:jc w:val="both"/>
        <w:rPr>
          <w:sz w:val="24"/>
          <w:szCs w:val="24"/>
        </w:rPr>
      </w:pPr>
      <w:r w:rsidRPr="00373F48">
        <w:rPr>
          <w:sz w:val="24"/>
          <w:szCs w:val="24"/>
        </w:rPr>
        <w:t xml:space="preserve">Kleinrock </w:t>
      </w:r>
      <w:r>
        <w:rPr>
          <w:sz w:val="24"/>
          <w:szCs w:val="24"/>
        </w:rPr>
        <w:t xml:space="preserve">suggested </w:t>
      </w:r>
      <w:r w:rsidRPr="00373F48">
        <w:rPr>
          <w:sz w:val="24"/>
          <w:szCs w:val="24"/>
        </w:rPr>
        <w:t>that merging several packet streams on a transmission line has an effect akin to restoring the independence of interarrival times and packet lengths.</w:t>
      </w:r>
    </w:p>
    <w:p w14:paraId="3E76A6EE" w14:textId="5E416D75" w:rsidR="00373F48" w:rsidRDefault="00373F48" w:rsidP="00373F48">
      <w:pPr>
        <w:jc w:val="both"/>
        <w:rPr>
          <w:sz w:val="24"/>
          <w:szCs w:val="24"/>
        </w:rPr>
      </w:pPr>
      <w:r>
        <w:rPr>
          <w:sz w:val="24"/>
          <w:szCs w:val="24"/>
        </w:rPr>
        <w:t>I</w:t>
      </w:r>
      <w:r w:rsidRPr="00373F48">
        <w:rPr>
          <w:sz w:val="24"/>
          <w:szCs w:val="24"/>
        </w:rPr>
        <w:t xml:space="preserve">t was concluded that it is often appropriate to adopt an </w:t>
      </w:r>
      <w:r>
        <w:rPr>
          <w:sz w:val="24"/>
          <w:szCs w:val="24"/>
        </w:rPr>
        <w:t>M/M</w:t>
      </w:r>
      <w:r w:rsidRPr="00373F48">
        <w:rPr>
          <w:sz w:val="24"/>
          <w:szCs w:val="24"/>
        </w:rPr>
        <w:t>/</w:t>
      </w:r>
      <w:r>
        <w:rPr>
          <w:sz w:val="24"/>
          <w:szCs w:val="24"/>
        </w:rPr>
        <w:t>1</w:t>
      </w:r>
      <w:r w:rsidRPr="00373F48">
        <w:rPr>
          <w:sz w:val="24"/>
          <w:szCs w:val="24"/>
        </w:rPr>
        <w:t xml:space="preserve"> queueing model for each communication link regardless of the interaction of traffic on this link with traffic on other links.</w:t>
      </w:r>
    </w:p>
    <w:p w14:paraId="0EFFF93E" w14:textId="0F110589" w:rsidR="00373F48" w:rsidRDefault="00373F48" w:rsidP="00373F48">
      <w:pPr>
        <w:jc w:val="both"/>
        <w:rPr>
          <w:sz w:val="24"/>
          <w:szCs w:val="24"/>
        </w:rPr>
      </w:pPr>
      <w:r w:rsidRPr="00373F48">
        <w:rPr>
          <w:sz w:val="24"/>
          <w:szCs w:val="24"/>
        </w:rPr>
        <w:t>This is known as the</w:t>
      </w:r>
      <w:r w:rsidRPr="00373F48">
        <w:rPr>
          <w:b/>
          <w:bCs/>
          <w:sz w:val="24"/>
          <w:szCs w:val="24"/>
        </w:rPr>
        <w:t xml:space="preserve"> Kleinrock independence approximation</w:t>
      </w:r>
      <w:r w:rsidRPr="00373F48">
        <w:rPr>
          <w:sz w:val="24"/>
          <w:szCs w:val="24"/>
        </w:rPr>
        <w:t xml:space="preserve"> and seems to be a reasonably good approximation for systems involving Poisson stream arrivals at the entry points, packet lengths that are nearly exponentially distributed, a densely connected network, and moderate-to-heavy traffic loads.</w:t>
      </w:r>
    </w:p>
    <w:p w14:paraId="708365BF" w14:textId="77777777" w:rsidR="00373F48" w:rsidRDefault="00373F48" w:rsidP="00373F48">
      <w:pPr>
        <w:jc w:val="both"/>
        <w:rPr>
          <w:sz w:val="24"/>
          <w:szCs w:val="24"/>
        </w:rPr>
      </w:pPr>
      <w:r w:rsidRPr="00373F48">
        <w:rPr>
          <w:sz w:val="24"/>
          <w:szCs w:val="24"/>
        </w:rPr>
        <w:lastRenderedPageBreak/>
        <w:drawing>
          <wp:anchor distT="0" distB="0" distL="114300" distR="114300" simplePos="0" relativeHeight="251675648" behindDoc="1" locked="0" layoutInCell="1" allowOverlap="1" wp14:anchorId="08B21F0D" wp14:editId="109A9123">
            <wp:simplePos x="0" y="0"/>
            <wp:positionH relativeFrom="margin">
              <wp:align>right</wp:align>
            </wp:positionH>
            <wp:positionV relativeFrom="paragraph">
              <wp:posOffset>0</wp:posOffset>
            </wp:positionV>
            <wp:extent cx="1637030" cy="652780"/>
            <wp:effectExtent l="0" t="0" r="1270" b="0"/>
            <wp:wrapTight wrapText="bothSides">
              <wp:wrapPolygon edited="0">
                <wp:start x="0" y="0"/>
                <wp:lineTo x="0" y="20802"/>
                <wp:lineTo x="21365" y="20802"/>
                <wp:lineTo x="21365" y="0"/>
                <wp:lineTo x="0" y="0"/>
              </wp:wrapPolygon>
            </wp:wrapTight>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37030" cy="6527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w:t>
      </w:r>
      <w:r w:rsidRPr="00373F48">
        <w:rPr>
          <w:sz w:val="24"/>
          <w:szCs w:val="24"/>
        </w:rPr>
        <w:t>he average number of packets in queue or service at (</w:t>
      </w:r>
      <w:proofErr w:type="spellStart"/>
      <w:r>
        <w:rPr>
          <w:sz w:val="24"/>
          <w:szCs w:val="24"/>
        </w:rPr>
        <w:t>i</w:t>
      </w:r>
      <w:proofErr w:type="spellEnd"/>
      <w:r>
        <w:rPr>
          <w:sz w:val="24"/>
          <w:szCs w:val="24"/>
        </w:rPr>
        <w:t>,</w:t>
      </w:r>
      <w:r w:rsidRPr="00373F48">
        <w:rPr>
          <w:sz w:val="24"/>
          <w:szCs w:val="24"/>
        </w:rPr>
        <w:t xml:space="preserve"> j) is</w:t>
      </w:r>
      <w:r>
        <w:rPr>
          <w:sz w:val="24"/>
          <w:szCs w:val="24"/>
        </w:rPr>
        <w:t>:</w:t>
      </w:r>
    </w:p>
    <w:p w14:paraId="1B0E1F0E" w14:textId="487EF159" w:rsidR="00373F48" w:rsidRDefault="00373F48" w:rsidP="00373F48">
      <w:pPr>
        <w:jc w:val="both"/>
        <w:rPr>
          <w:sz w:val="24"/>
          <w:szCs w:val="24"/>
        </w:rPr>
      </w:pPr>
      <w:r w:rsidRPr="00373F48">
        <w:rPr>
          <w:sz w:val="24"/>
          <w:szCs w:val="24"/>
        </w:rPr>
        <w:t>1/</w:t>
      </w:r>
      <w:r>
        <w:rPr>
          <w:sz w:val="24"/>
          <w:szCs w:val="24"/>
        </w:rPr>
        <w:t xml:space="preserve"> u(</w:t>
      </w:r>
      <w:proofErr w:type="spellStart"/>
      <w:r>
        <w:rPr>
          <w:sz w:val="24"/>
          <w:szCs w:val="24"/>
        </w:rPr>
        <w:t>i,j</w:t>
      </w:r>
      <w:proofErr w:type="spellEnd"/>
      <w:r>
        <w:rPr>
          <w:sz w:val="24"/>
          <w:szCs w:val="24"/>
        </w:rPr>
        <w:t>)</w:t>
      </w:r>
      <w:r w:rsidRPr="00373F48">
        <w:rPr>
          <w:sz w:val="24"/>
          <w:szCs w:val="24"/>
        </w:rPr>
        <w:t xml:space="preserve"> is the average packet transmission time on link (</w:t>
      </w:r>
      <w:proofErr w:type="spellStart"/>
      <w:r w:rsidRPr="00373F48">
        <w:rPr>
          <w:sz w:val="24"/>
          <w:szCs w:val="24"/>
        </w:rPr>
        <w:t>i</w:t>
      </w:r>
      <w:proofErr w:type="spellEnd"/>
      <w:r w:rsidRPr="00373F48">
        <w:rPr>
          <w:sz w:val="24"/>
          <w:szCs w:val="24"/>
        </w:rPr>
        <w:t>, j).</w:t>
      </w:r>
      <w:r>
        <w:rPr>
          <w:sz w:val="24"/>
          <w:szCs w:val="24"/>
        </w:rPr>
        <w:t xml:space="preserve"> </w:t>
      </w:r>
    </w:p>
    <w:p w14:paraId="48FDCAE2" w14:textId="4B5D1AFD" w:rsidR="00373F48" w:rsidRDefault="00373F48" w:rsidP="00373F48">
      <w:pPr>
        <w:jc w:val="both"/>
        <w:rPr>
          <w:sz w:val="24"/>
          <w:szCs w:val="24"/>
        </w:rPr>
      </w:pPr>
    </w:p>
    <w:p w14:paraId="05170F45" w14:textId="77777777" w:rsidR="00373F48" w:rsidRDefault="00373F48" w:rsidP="00373F48">
      <w:pPr>
        <w:jc w:val="both"/>
        <w:rPr>
          <w:sz w:val="24"/>
          <w:szCs w:val="24"/>
        </w:rPr>
      </w:pPr>
      <w:r w:rsidRPr="00373F48">
        <w:rPr>
          <w:sz w:val="24"/>
          <w:szCs w:val="24"/>
        </w:rPr>
        <w:drawing>
          <wp:anchor distT="0" distB="0" distL="114300" distR="114300" simplePos="0" relativeHeight="251676672" behindDoc="1" locked="0" layoutInCell="1" allowOverlap="1" wp14:anchorId="1B979AFD" wp14:editId="5CB47AB5">
            <wp:simplePos x="0" y="0"/>
            <wp:positionH relativeFrom="column">
              <wp:posOffset>3863340</wp:posOffset>
            </wp:positionH>
            <wp:positionV relativeFrom="paragraph">
              <wp:posOffset>7620</wp:posOffset>
            </wp:positionV>
            <wp:extent cx="1443990" cy="553720"/>
            <wp:effectExtent l="0" t="0" r="3810" b="0"/>
            <wp:wrapTight wrapText="bothSides">
              <wp:wrapPolygon edited="0">
                <wp:start x="0" y="0"/>
                <wp:lineTo x="0" y="20807"/>
                <wp:lineTo x="21372" y="20807"/>
                <wp:lineTo x="213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43990" cy="553720"/>
                    </a:xfrm>
                    <a:prstGeom prst="rect">
                      <a:avLst/>
                    </a:prstGeom>
                  </pic:spPr>
                </pic:pic>
              </a:graphicData>
            </a:graphic>
          </wp:anchor>
        </w:drawing>
      </w:r>
      <w:r>
        <w:rPr>
          <w:sz w:val="24"/>
          <w:szCs w:val="24"/>
        </w:rPr>
        <w:t xml:space="preserve">The </w:t>
      </w:r>
      <w:r w:rsidRPr="00373F48">
        <w:rPr>
          <w:sz w:val="24"/>
          <w:szCs w:val="24"/>
        </w:rPr>
        <w:t>average number of packets summed over all queues is</w:t>
      </w:r>
      <w:r>
        <w:rPr>
          <w:sz w:val="24"/>
          <w:szCs w:val="24"/>
        </w:rPr>
        <w:t>:</w:t>
      </w:r>
    </w:p>
    <w:p w14:paraId="135278DF" w14:textId="77777777" w:rsidR="00373F48" w:rsidRDefault="00373F48" w:rsidP="00373F48">
      <w:pPr>
        <w:jc w:val="both"/>
        <w:rPr>
          <w:sz w:val="24"/>
          <w:szCs w:val="24"/>
        </w:rPr>
      </w:pPr>
    </w:p>
    <w:p w14:paraId="69EEC81B" w14:textId="1070C419" w:rsidR="00373F48" w:rsidRDefault="00373F48" w:rsidP="00373F48">
      <w:pPr>
        <w:jc w:val="both"/>
        <w:rPr>
          <w:sz w:val="24"/>
          <w:szCs w:val="24"/>
        </w:rPr>
      </w:pPr>
      <w:r w:rsidRPr="00373F48">
        <w:rPr>
          <w:sz w:val="24"/>
          <w:szCs w:val="24"/>
        </w:rPr>
        <w:drawing>
          <wp:anchor distT="0" distB="0" distL="114300" distR="114300" simplePos="0" relativeHeight="251677696" behindDoc="1" locked="0" layoutInCell="1" allowOverlap="1" wp14:anchorId="35B0FB60" wp14:editId="511F9A92">
            <wp:simplePos x="0" y="0"/>
            <wp:positionH relativeFrom="margin">
              <wp:align>right</wp:align>
            </wp:positionH>
            <wp:positionV relativeFrom="paragraph">
              <wp:posOffset>133985</wp:posOffset>
            </wp:positionV>
            <wp:extent cx="1832610" cy="722630"/>
            <wp:effectExtent l="0" t="0" r="0" b="1270"/>
            <wp:wrapTight wrapText="bothSides">
              <wp:wrapPolygon edited="0">
                <wp:start x="0" y="0"/>
                <wp:lineTo x="0" y="21069"/>
                <wp:lineTo x="21331" y="21069"/>
                <wp:lineTo x="21331" y="0"/>
                <wp:lineTo x="0" y="0"/>
              </wp:wrapPolygon>
            </wp:wrapTight>
            <wp:docPr id="20" name="Picture 2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lock&#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32610" cy="722630"/>
                    </a:xfrm>
                    <a:prstGeom prst="rect">
                      <a:avLst/>
                    </a:prstGeom>
                  </pic:spPr>
                </pic:pic>
              </a:graphicData>
            </a:graphic>
            <wp14:sizeRelH relativeFrom="margin">
              <wp14:pctWidth>0</wp14:pctWidth>
            </wp14:sizeRelH>
            <wp14:sizeRelV relativeFrom="margin">
              <wp14:pctHeight>0</wp14:pctHeight>
            </wp14:sizeRelV>
          </wp:anchor>
        </w:drawing>
      </w:r>
    </w:p>
    <w:p w14:paraId="4ADC8949" w14:textId="77777777" w:rsidR="005B5C15" w:rsidRDefault="00373F48" w:rsidP="00373F48">
      <w:pPr>
        <w:jc w:val="both"/>
        <w:rPr>
          <w:sz w:val="24"/>
          <w:szCs w:val="24"/>
        </w:rPr>
      </w:pPr>
      <w:r>
        <w:rPr>
          <w:sz w:val="24"/>
          <w:szCs w:val="24"/>
        </w:rPr>
        <w:t>S</w:t>
      </w:r>
      <w:r w:rsidRPr="00373F48">
        <w:rPr>
          <w:sz w:val="24"/>
          <w:szCs w:val="24"/>
        </w:rPr>
        <w:t>o by Little's Theorem, the average delay per packet</w:t>
      </w:r>
      <w:r>
        <w:rPr>
          <w:sz w:val="24"/>
          <w:szCs w:val="24"/>
        </w:rPr>
        <w:t xml:space="preserve">: </w:t>
      </w:r>
    </w:p>
    <w:p w14:paraId="7CB42FF6" w14:textId="42B8617C" w:rsidR="005B5C15" w:rsidRDefault="005B5C15" w:rsidP="00373F48">
      <w:pPr>
        <w:jc w:val="both"/>
        <w:rPr>
          <w:sz w:val="24"/>
          <w:szCs w:val="24"/>
        </w:rPr>
      </w:pPr>
      <w:r>
        <w:rPr>
          <w:sz w:val="24"/>
          <w:szCs w:val="24"/>
        </w:rPr>
        <w:t>W</w:t>
      </w:r>
      <w:r w:rsidRPr="005B5C15">
        <w:rPr>
          <w:sz w:val="24"/>
          <w:szCs w:val="24"/>
        </w:rPr>
        <w:t>here</w:t>
      </w:r>
      <w:r>
        <w:rPr>
          <w:sz w:val="24"/>
          <w:szCs w:val="24"/>
        </w:rPr>
        <w:t xml:space="preserve"> phi</w:t>
      </w:r>
      <w:r w:rsidRPr="005B5C15">
        <w:rPr>
          <w:sz w:val="24"/>
          <w:szCs w:val="24"/>
        </w:rPr>
        <w:t xml:space="preserve"> is the total arrival rate in the system. </w:t>
      </w:r>
    </w:p>
    <w:p w14:paraId="65F76ED0" w14:textId="3680B088" w:rsidR="005B5C15" w:rsidRDefault="005B5C15" w:rsidP="00373F48">
      <w:pPr>
        <w:jc w:val="both"/>
        <w:rPr>
          <w:sz w:val="24"/>
          <w:szCs w:val="24"/>
        </w:rPr>
      </w:pPr>
      <w:r w:rsidRPr="005B5C15">
        <w:rPr>
          <w:sz w:val="24"/>
          <w:szCs w:val="24"/>
        </w:rPr>
        <w:drawing>
          <wp:anchor distT="0" distB="0" distL="114300" distR="114300" simplePos="0" relativeHeight="251678720" behindDoc="1" locked="0" layoutInCell="1" allowOverlap="1" wp14:anchorId="3184EB46" wp14:editId="4AF0CD6D">
            <wp:simplePos x="0" y="0"/>
            <wp:positionH relativeFrom="column">
              <wp:posOffset>3362960</wp:posOffset>
            </wp:positionH>
            <wp:positionV relativeFrom="paragraph">
              <wp:posOffset>255905</wp:posOffset>
            </wp:positionV>
            <wp:extent cx="2691130" cy="624840"/>
            <wp:effectExtent l="0" t="0" r="0" b="3810"/>
            <wp:wrapTight wrapText="bothSides">
              <wp:wrapPolygon edited="0">
                <wp:start x="0" y="0"/>
                <wp:lineTo x="0" y="21073"/>
                <wp:lineTo x="21406" y="21073"/>
                <wp:lineTo x="21406" y="0"/>
                <wp:lineTo x="0" y="0"/>
              </wp:wrapPolygon>
            </wp:wrapTight>
            <wp:docPr id="21" name="Picture 2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antenn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91130" cy="624840"/>
                    </a:xfrm>
                    <a:prstGeom prst="rect">
                      <a:avLst/>
                    </a:prstGeom>
                  </pic:spPr>
                </pic:pic>
              </a:graphicData>
            </a:graphic>
            <wp14:sizeRelH relativeFrom="margin">
              <wp14:pctWidth>0</wp14:pctWidth>
            </wp14:sizeRelH>
            <wp14:sizeRelV relativeFrom="margin">
              <wp14:pctHeight>0</wp14:pctHeight>
            </wp14:sizeRelV>
          </wp:anchor>
        </w:drawing>
      </w:r>
    </w:p>
    <w:p w14:paraId="488248A3" w14:textId="02012D1F" w:rsidR="005B5C15" w:rsidRDefault="005B5C15" w:rsidP="00373F48">
      <w:pPr>
        <w:jc w:val="both"/>
        <w:rPr>
          <w:sz w:val="24"/>
          <w:szCs w:val="24"/>
        </w:rPr>
      </w:pPr>
      <w:r w:rsidRPr="005B5C15">
        <w:rPr>
          <w:sz w:val="24"/>
          <w:szCs w:val="24"/>
        </w:rPr>
        <w:t xml:space="preserve">If the average processing and propagation delay </w:t>
      </w:r>
      <w:r>
        <w:rPr>
          <w:sz w:val="24"/>
          <w:szCs w:val="24"/>
        </w:rPr>
        <w:t>d(</w:t>
      </w:r>
      <w:proofErr w:type="spellStart"/>
      <w:r>
        <w:rPr>
          <w:sz w:val="24"/>
          <w:szCs w:val="24"/>
        </w:rPr>
        <w:t>i,j</w:t>
      </w:r>
      <w:proofErr w:type="spellEnd"/>
      <w:r>
        <w:rPr>
          <w:sz w:val="24"/>
          <w:szCs w:val="24"/>
        </w:rPr>
        <w:t>)</w:t>
      </w:r>
      <w:r w:rsidRPr="005B5C15">
        <w:rPr>
          <w:sz w:val="24"/>
          <w:szCs w:val="24"/>
        </w:rPr>
        <w:t xml:space="preserve"> at link (</w:t>
      </w:r>
      <w:proofErr w:type="spellStart"/>
      <w:r>
        <w:rPr>
          <w:sz w:val="24"/>
          <w:szCs w:val="24"/>
        </w:rPr>
        <w:t>i,</w:t>
      </w:r>
      <w:r w:rsidRPr="005B5C15">
        <w:rPr>
          <w:sz w:val="24"/>
          <w:szCs w:val="24"/>
        </w:rPr>
        <w:t>j</w:t>
      </w:r>
      <w:proofErr w:type="spellEnd"/>
      <w:r w:rsidRPr="005B5C15">
        <w:rPr>
          <w:sz w:val="24"/>
          <w:szCs w:val="24"/>
        </w:rPr>
        <w:t>) is not negligible, this formula should be adjusted to</w:t>
      </w:r>
      <w:r>
        <w:rPr>
          <w:sz w:val="24"/>
          <w:szCs w:val="24"/>
        </w:rPr>
        <w:t xml:space="preserve">: </w:t>
      </w:r>
    </w:p>
    <w:p w14:paraId="355D37E6" w14:textId="6E44EA0B" w:rsidR="005B5C15" w:rsidRDefault="005B5C15" w:rsidP="005B5C15">
      <w:pPr>
        <w:spacing w:after="0" w:line="240" w:lineRule="auto"/>
        <w:rPr>
          <w:sz w:val="24"/>
          <w:szCs w:val="24"/>
        </w:rPr>
      </w:pPr>
      <w:r w:rsidRPr="005B5C15">
        <w:rPr>
          <w:sz w:val="24"/>
          <w:szCs w:val="24"/>
        </w:rPr>
        <w:drawing>
          <wp:anchor distT="0" distB="0" distL="114300" distR="114300" simplePos="0" relativeHeight="251679744" behindDoc="1" locked="0" layoutInCell="1" allowOverlap="1" wp14:anchorId="2FA4E812" wp14:editId="4D72C663">
            <wp:simplePos x="0" y="0"/>
            <wp:positionH relativeFrom="column">
              <wp:posOffset>2730500</wp:posOffset>
            </wp:positionH>
            <wp:positionV relativeFrom="paragraph">
              <wp:posOffset>74930</wp:posOffset>
            </wp:positionV>
            <wp:extent cx="3510280" cy="761365"/>
            <wp:effectExtent l="0" t="0" r="0" b="635"/>
            <wp:wrapTight wrapText="bothSides">
              <wp:wrapPolygon edited="0">
                <wp:start x="0" y="0"/>
                <wp:lineTo x="0" y="21078"/>
                <wp:lineTo x="21452" y="21078"/>
                <wp:lineTo x="21452" y="0"/>
                <wp:lineTo x="0" y="0"/>
              </wp:wrapPolygon>
            </wp:wrapTight>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10280" cy="761365"/>
                    </a:xfrm>
                    <a:prstGeom prst="rect">
                      <a:avLst/>
                    </a:prstGeom>
                  </pic:spPr>
                </pic:pic>
              </a:graphicData>
            </a:graphic>
            <wp14:sizeRelH relativeFrom="margin">
              <wp14:pctWidth>0</wp14:pctWidth>
            </wp14:sizeRelH>
            <wp14:sizeRelV relativeFrom="margin">
              <wp14:pctHeight>0</wp14:pctHeight>
            </wp14:sizeRelV>
          </wp:anchor>
        </w:drawing>
      </w:r>
    </w:p>
    <w:p w14:paraId="31D92412" w14:textId="1868244A" w:rsidR="005B5C15" w:rsidRDefault="005B5C15" w:rsidP="005B5C15">
      <w:pPr>
        <w:spacing w:after="0" w:line="240" w:lineRule="auto"/>
        <w:rPr>
          <w:sz w:val="24"/>
          <w:szCs w:val="24"/>
        </w:rPr>
      </w:pPr>
      <w:r w:rsidRPr="005B5C15">
        <w:rPr>
          <w:sz w:val="24"/>
          <w:szCs w:val="24"/>
        </w:rPr>
        <w:t>Finally, the average delay per packet of a traffic stream traversing a path p is given by</w:t>
      </w:r>
      <w:r>
        <w:rPr>
          <w:sz w:val="24"/>
          <w:szCs w:val="24"/>
        </w:rPr>
        <w:t xml:space="preserve">: </w:t>
      </w:r>
    </w:p>
    <w:p w14:paraId="12829E8B" w14:textId="22699AFE" w:rsidR="005B5C15" w:rsidRDefault="005B5C15" w:rsidP="005B5C15">
      <w:pPr>
        <w:spacing w:after="0" w:line="240" w:lineRule="auto"/>
        <w:rPr>
          <w:sz w:val="24"/>
          <w:szCs w:val="24"/>
        </w:rPr>
      </w:pPr>
    </w:p>
    <w:p w14:paraId="4CEDCDE0" w14:textId="64D3ACEB" w:rsidR="005B5C15" w:rsidRDefault="005B5C15" w:rsidP="005B5C15">
      <w:pPr>
        <w:spacing w:after="0" w:line="240" w:lineRule="auto"/>
        <w:rPr>
          <w:sz w:val="24"/>
          <w:szCs w:val="24"/>
        </w:rPr>
      </w:pPr>
      <w:r>
        <w:rPr>
          <w:sz w:val="24"/>
          <w:szCs w:val="24"/>
        </w:rPr>
        <w:t>W</w:t>
      </w:r>
      <w:r w:rsidRPr="005B5C15">
        <w:rPr>
          <w:sz w:val="24"/>
          <w:szCs w:val="24"/>
        </w:rPr>
        <w:t>here the three terms in the sum above represent average waiting time in queue, average transmission time, and processing and propagation delay, respectively.</w:t>
      </w:r>
    </w:p>
    <w:p w14:paraId="279D9634" w14:textId="48EA4610" w:rsidR="005B5C15" w:rsidRDefault="005B5C15" w:rsidP="005B5C15">
      <w:pPr>
        <w:spacing w:after="0" w:line="240" w:lineRule="auto"/>
        <w:rPr>
          <w:sz w:val="24"/>
          <w:szCs w:val="24"/>
        </w:rPr>
      </w:pPr>
    </w:p>
    <w:p w14:paraId="28C97B9C" w14:textId="5497DB20" w:rsidR="005B5C15" w:rsidRDefault="005B5C15">
      <w:pPr>
        <w:spacing w:after="0" w:line="240" w:lineRule="auto"/>
        <w:rPr>
          <w:sz w:val="24"/>
          <w:szCs w:val="24"/>
        </w:rPr>
      </w:pPr>
      <w:r>
        <w:rPr>
          <w:sz w:val="24"/>
          <w:szCs w:val="24"/>
        </w:rPr>
        <w:br w:type="page"/>
      </w:r>
    </w:p>
    <w:p w14:paraId="60BE3117" w14:textId="1610602A" w:rsidR="005B5C15" w:rsidRPr="005B5C15" w:rsidRDefault="005B5C15" w:rsidP="005B5C15">
      <w:pPr>
        <w:spacing w:after="0" w:line="240" w:lineRule="auto"/>
        <w:rPr>
          <w:sz w:val="28"/>
          <w:szCs w:val="28"/>
          <w:u w:val="single"/>
        </w:rPr>
      </w:pPr>
      <w:r>
        <w:rPr>
          <w:sz w:val="28"/>
          <w:szCs w:val="28"/>
          <w:u w:val="single"/>
        </w:rPr>
        <w:lastRenderedPageBreak/>
        <w:t>3.4 Jackson Networks</w:t>
      </w:r>
    </w:p>
    <w:p w14:paraId="0FF78031" w14:textId="5E3B4BFC" w:rsidR="005B5C15" w:rsidRDefault="005B5C15" w:rsidP="005B5C15">
      <w:pPr>
        <w:spacing w:after="0" w:line="240" w:lineRule="auto"/>
        <w:rPr>
          <w:sz w:val="28"/>
          <w:szCs w:val="28"/>
          <w:u w:val="single"/>
        </w:rPr>
      </w:pPr>
    </w:p>
    <w:p w14:paraId="23DEDC17" w14:textId="71442897" w:rsidR="005B5C15" w:rsidRPr="005B5C15" w:rsidRDefault="005B5C15" w:rsidP="005B5C15">
      <w:pPr>
        <w:spacing w:after="0" w:line="240" w:lineRule="auto"/>
        <w:rPr>
          <w:sz w:val="24"/>
          <w:szCs w:val="24"/>
        </w:rPr>
      </w:pPr>
      <w:r w:rsidRPr="005B5C15">
        <w:rPr>
          <w:sz w:val="24"/>
          <w:szCs w:val="24"/>
        </w:rPr>
        <w:drawing>
          <wp:anchor distT="0" distB="0" distL="114300" distR="114300" simplePos="0" relativeHeight="251680768" behindDoc="1" locked="0" layoutInCell="1" allowOverlap="1" wp14:anchorId="78656FFB" wp14:editId="5ED60FF5">
            <wp:simplePos x="0" y="0"/>
            <wp:positionH relativeFrom="margin">
              <wp:align>right</wp:align>
            </wp:positionH>
            <wp:positionV relativeFrom="paragraph">
              <wp:posOffset>10160</wp:posOffset>
            </wp:positionV>
            <wp:extent cx="2795270" cy="577850"/>
            <wp:effectExtent l="0" t="0" r="5080" b="0"/>
            <wp:wrapTight wrapText="bothSides">
              <wp:wrapPolygon edited="0">
                <wp:start x="0" y="0"/>
                <wp:lineTo x="0" y="20651"/>
                <wp:lineTo x="21492" y="20651"/>
                <wp:lineTo x="21492" y="0"/>
                <wp:lineTo x="0" y="0"/>
              </wp:wrapPolygon>
            </wp:wrapTight>
            <wp:docPr id="23" name="Picture 2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lock, watc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95270" cy="577850"/>
                    </a:xfrm>
                    <a:prstGeom prst="rect">
                      <a:avLst/>
                    </a:prstGeom>
                  </pic:spPr>
                </pic:pic>
              </a:graphicData>
            </a:graphic>
            <wp14:sizeRelH relativeFrom="margin">
              <wp14:pctWidth>0</wp14:pctWidth>
            </wp14:sizeRelH>
            <wp14:sizeRelV relativeFrom="margin">
              <wp14:pctHeight>0</wp14:pctHeight>
            </wp14:sizeRelV>
          </wp:anchor>
        </w:drawing>
      </w:r>
      <w:r w:rsidRPr="005B5C15">
        <w:rPr>
          <w:sz w:val="24"/>
          <w:szCs w:val="24"/>
        </w:rPr>
        <w:t>Arrival rate at node j</w:t>
      </w:r>
      <w:r>
        <w:rPr>
          <w:sz w:val="24"/>
          <w:szCs w:val="24"/>
        </w:rPr>
        <w:t xml:space="preserve">: </w:t>
      </w:r>
    </w:p>
    <w:p w14:paraId="2C48060B" w14:textId="552F0CFC" w:rsidR="005B5C15" w:rsidRDefault="005B5C15" w:rsidP="005B5C15">
      <w:pPr>
        <w:spacing w:after="0" w:line="240" w:lineRule="auto"/>
        <w:rPr>
          <w:sz w:val="28"/>
          <w:szCs w:val="28"/>
          <w:u w:val="single"/>
        </w:rPr>
      </w:pPr>
    </w:p>
    <w:p w14:paraId="0911F75E" w14:textId="7508FC9F" w:rsidR="005B5C15" w:rsidRPr="005B5C15" w:rsidRDefault="005B5C15" w:rsidP="005B5C15">
      <w:pPr>
        <w:spacing w:after="0" w:line="240" w:lineRule="auto"/>
        <w:rPr>
          <w:sz w:val="24"/>
          <w:szCs w:val="24"/>
        </w:rPr>
      </w:pPr>
      <w:r w:rsidRPr="005B5C15">
        <w:rPr>
          <w:sz w:val="24"/>
          <w:szCs w:val="24"/>
        </w:rPr>
        <w:t>Independent routing of packets</w:t>
      </w:r>
    </w:p>
    <w:p w14:paraId="7F4EB30B" w14:textId="018548BD" w:rsidR="005B5C15" w:rsidRDefault="005B5C15" w:rsidP="005B5C15">
      <w:pPr>
        <w:spacing w:after="0" w:line="240" w:lineRule="auto"/>
        <w:rPr>
          <w:sz w:val="28"/>
          <w:szCs w:val="28"/>
          <w:u w:val="single"/>
        </w:rPr>
      </w:pPr>
    </w:p>
    <w:p w14:paraId="36C2FD72" w14:textId="464868FA" w:rsidR="005B5C15" w:rsidRPr="005B5C15" w:rsidRDefault="005B5C15" w:rsidP="005B5C15">
      <w:pPr>
        <w:spacing w:after="0" w:line="240" w:lineRule="auto"/>
        <w:rPr>
          <w:sz w:val="24"/>
          <w:szCs w:val="24"/>
        </w:rPr>
      </w:pPr>
      <w:r w:rsidRPr="005B5C15">
        <w:rPr>
          <w:sz w:val="24"/>
          <w:szCs w:val="24"/>
        </w:rPr>
        <w:drawing>
          <wp:anchor distT="0" distB="0" distL="114300" distR="114300" simplePos="0" relativeHeight="251681792" behindDoc="0" locked="0" layoutInCell="1" allowOverlap="1" wp14:anchorId="1B33F1DB" wp14:editId="62F009BF">
            <wp:simplePos x="0" y="0"/>
            <wp:positionH relativeFrom="margin">
              <wp:align>right</wp:align>
            </wp:positionH>
            <wp:positionV relativeFrom="paragraph">
              <wp:posOffset>9525</wp:posOffset>
            </wp:positionV>
            <wp:extent cx="1337310" cy="708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37310" cy="708660"/>
                    </a:xfrm>
                    <a:prstGeom prst="rect">
                      <a:avLst/>
                    </a:prstGeom>
                  </pic:spPr>
                </pic:pic>
              </a:graphicData>
            </a:graphic>
          </wp:anchor>
        </w:drawing>
      </w:r>
      <w:r w:rsidRPr="005B5C15">
        <w:rPr>
          <w:sz w:val="24"/>
          <w:szCs w:val="24"/>
        </w:rPr>
        <w:t xml:space="preserve">When a packet leaves node </w:t>
      </w:r>
      <w:proofErr w:type="spellStart"/>
      <w:r w:rsidRPr="005B5C15">
        <w:rPr>
          <w:sz w:val="24"/>
          <w:szCs w:val="24"/>
        </w:rPr>
        <w:t>i</w:t>
      </w:r>
      <w:proofErr w:type="spellEnd"/>
      <w:r w:rsidRPr="005B5C15">
        <w:rPr>
          <w:sz w:val="24"/>
          <w:szCs w:val="24"/>
        </w:rPr>
        <w:t xml:space="preserve"> it comes to node j with probability P</w:t>
      </w:r>
      <w:r>
        <w:rPr>
          <w:sz w:val="24"/>
          <w:szCs w:val="24"/>
        </w:rPr>
        <w:t>(</w:t>
      </w:r>
      <w:proofErr w:type="spellStart"/>
      <w:r>
        <w:rPr>
          <w:sz w:val="24"/>
          <w:szCs w:val="24"/>
        </w:rPr>
        <w:t>i,j</w:t>
      </w:r>
      <w:proofErr w:type="spellEnd"/>
      <w:r>
        <w:rPr>
          <w:sz w:val="24"/>
          <w:szCs w:val="24"/>
        </w:rPr>
        <w:t xml:space="preserve">). </w:t>
      </w:r>
      <w:r w:rsidRPr="005B5C15">
        <w:rPr>
          <w:sz w:val="24"/>
          <w:szCs w:val="24"/>
        </w:rPr>
        <w:t>Packets can loop inside network</w:t>
      </w:r>
      <w:r>
        <w:rPr>
          <w:sz w:val="24"/>
          <w:szCs w:val="24"/>
        </w:rPr>
        <w:t xml:space="preserve">. </w:t>
      </w:r>
      <w:r w:rsidRPr="005B5C15">
        <w:rPr>
          <w:sz w:val="24"/>
          <w:szCs w:val="24"/>
        </w:rPr>
        <w:t>Packet leaves the system at node j with probability</w:t>
      </w:r>
      <w:r>
        <w:rPr>
          <w:sz w:val="24"/>
          <w:szCs w:val="24"/>
        </w:rPr>
        <w:t>.</w:t>
      </w:r>
      <w:r w:rsidRPr="005B5C15">
        <w:rPr>
          <w:noProof/>
        </w:rPr>
        <w:t xml:space="preserve"> </w:t>
      </w:r>
    </w:p>
    <w:p w14:paraId="1DAB2347" w14:textId="49752798" w:rsidR="005B5C15" w:rsidRPr="005B5C15" w:rsidRDefault="005B5C15" w:rsidP="005B5C15">
      <w:pPr>
        <w:spacing w:after="0" w:line="240" w:lineRule="auto"/>
        <w:rPr>
          <w:sz w:val="24"/>
          <w:szCs w:val="24"/>
        </w:rPr>
      </w:pPr>
    </w:p>
    <w:p w14:paraId="2E7CD307" w14:textId="0F23D96F" w:rsidR="005B5C15" w:rsidRDefault="005B5C15" w:rsidP="005B5C15">
      <w:pPr>
        <w:spacing w:after="0" w:line="240" w:lineRule="auto"/>
        <w:rPr>
          <w:sz w:val="24"/>
          <w:szCs w:val="24"/>
        </w:rPr>
      </w:pPr>
    </w:p>
    <w:p w14:paraId="4E25E244" w14:textId="77777777" w:rsidR="005B5C15" w:rsidRDefault="005B5C15" w:rsidP="005B5C15">
      <w:pPr>
        <w:spacing w:after="0" w:line="240" w:lineRule="auto"/>
        <w:rPr>
          <w:sz w:val="24"/>
          <w:szCs w:val="24"/>
        </w:rPr>
      </w:pPr>
    </w:p>
    <w:p w14:paraId="4F249F36" w14:textId="2A141DA1" w:rsidR="005B5C15" w:rsidRDefault="005B5C15" w:rsidP="005B5C15">
      <w:pPr>
        <w:spacing w:after="0" w:line="240" w:lineRule="auto"/>
        <w:rPr>
          <w:sz w:val="24"/>
          <w:szCs w:val="24"/>
        </w:rPr>
      </w:pPr>
      <w:r w:rsidRPr="005B5C15">
        <w:rPr>
          <w:sz w:val="24"/>
          <w:szCs w:val="24"/>
        </w:rPr>
        <w:drawing>
          <wp:anchor distT="0" distB="0" distL="114300" distR="114300" simplePos="0" relativeHeight="251682816" behindDoc="1" locked="0" layoutInCell="1" allowOverlap="1" wp14:anchorId="25845F7C" wp14:editId="60C17371">
            <wp:simplePos x="0" y="0"/>
            <wp:positionH relativeFrom="margin">
              <wp:align>center</wp:align>
            </wp:positionH>
            <wp:positionV relativeFrom="paragraph">
              <wp:posOffset>4445</wp:posOffset>
            </wp:positionV>
            <wp:extent cx="4799330" cy="2761236"/>
            <wp:effectExtent l="0" t="0" r="1270" b="1270"/>
            <wp:wrapTight wrapText="bothSides">
              <wp:wrapPolygon edited="0">
                <wp:start x="0" y="0"/>
                <wp:lineTo x="0" y="21461"/>
                <wp:lineTo x="21520" y="21461"/>
                <wp:lineTo x="21520" y="0"/>
                <wp:lineTo x="0" y="0"/>
              </wp:wrapPolygon>
            </wp:wrapTight>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799330" cy="2761236"/>
                    </a:xfrm>
                    <a:prstGeom prst="rect">
                      <a:avLst/>
                    </a:prstGeom>
                  </pic:spPr>
                </pic:pic>
              </a:graphicData>
            </a:graphic>
          </wp:anchor>
        </w:drawing>
      </w:r>
    </w:p>
    <w:p w14:paraId="40E75E53" w14:textId="78769A9A" w:rsidR="005B5C15" w:rsidRDefault="005B5C15" w:rsidP="005B5C15">
      <w:pPr>
        <w:spacing w:after="0" w:line="240" w:lineRule="auto"/>
        <w:rPr>
          <w:sz w:val="24"/>
          <w:szCs w:val="24"/>
        </w:rPr>
      </w:pPr>
    </w:p>
    <w:p w14:paraId="7915FD01" w14:textId="0874B4CD" w:rsidR="005B5C15" w:rsidRPr="005B5C15" w:rsidRDefault="005B5C15" w:rsidP="005B5C15">
      <w:pPr>
        <w:rPr>
          <w:sz w:val="24"/>
          <w:szCs w:val="24"/>
        </w:rPr>
      </w:pPr>
    </w:p>
    <w:p w14:paraId="0048D32D" w14:textId="04DA0964" w:rsidR="005B5C15" w:rsidRPr="005B5C15" w:rsidRDefault="005B5C15" w:rsidP="005B5C15">
      <w:pPr>
        <w:rPr>
          <w:sz w:val="24"/>
          <w:szCs w:val="24"/>
        </w:rPr>
      </w:pPr>
    </w:p>
    <w:p w14:paraId="3BA702F8" w14:textId="1129AA71" w:rsidR="005B5C15" w:rsidRPr="005B5C15" w:rsidRDefault="005B5C15" w:rsidP="005B5C15">
      <w:pPr>
        <w:rPr>
          <w:sz w:val="24"/>
          <w:szCs w:val="24"/>
        </w:rPr>
      </w:pPr>
    </w:p>
    <w:p w14:paraId="067C632F" w14:textId="6CF5A30A" w:rsidR="005B5C15" w:rsidRPr="005B5C15" w:rsidRDefault="005B5C15" w:rsidP="005B5C15">
      <w:pPr>
        <w:rPr>
          <w:sz w:val="24"/>
          <w:szCs w:val="24"/>
        </w:rPr>
      </w:pPr>
    </w:p>
    <w:p w14:paraId="267CB3D7" w14:textId="190C06AA" w:rsidR="005B5C15" w:rsidRPr="005B5C15" w:rsidRDefault="005B5C15" w:rsidP="005B5C15">
      <w:pPr>
        <w:rPr>
          <w:sz w:val="24"/>
          <w:szCs w:val="24"/>
        </w:rPr>
      </w:pPr>
    </w:p>
    <w:p w14:paraId="7D686D23" w14:textId="2A2FDF90" w:rsidR="005B5C15" w:rsidRPr="005B5C15" w:rsidRDefault="005B5C15" w:rsidP="005B5C15">
      <w:pPr>
        <w:rPr>
          <w:sz w:val="24"/>
          <w:szCs w:val="24"/>
        </w:rPr>
      </w:pPr>
    </w:p>
    <w:p w14:paraId="09A056EE" w14:textId="6733A41A" w:rsidR="005B5C15" w:rsidRPr="005B5C15" w:rsidRDefault="005B5C15" w:rsidP="005B5C15">
      <w:pPr>
        <w:rPr>
          <w:sz w:val="24"/>
          <w:szCs w:val="24"/>
        </w:rPr>
      </w:pPr>
    </w:p>
    <w:p w14:paraId="432B69C3" w14:textId="73854264" w:rsidR="005B5C15" w:rsidRPr="005B5C15" w:rsidRDefault="005B5C15" w:rsidP="005B5C15">
      <w:pPr>
        <w:rPr>
          <w:sz w:val="24"/>
          <w:szCs w:val="24"/>
        </w:rPr>
      </w:pPr>
    </w:p>
    <w:p w14:paraId="5A50ED63" w14:textId="6DAFE0EE" w:rsidR="005B5C15" w:rsidRPr="005B5C15" w:rsidRDefault="005B5C15" w:rsidP="005B5C15">
      <w:pPr>
        <w:rPr>
          <w:sz w:val="24"/>
          <w:szCs w:val="24"/>
        </w:rPr>
      </w:pPr>
    </w:p>
    <w:p w14:paraId="0F54EEDE" w14:textId="485C7D69" w:rsidR="005B5C15" w:rsidRDefault="005B5C15" w:rsidP="005B5C15">
      <w:pPr>
        <w:rPr>
          <w:sz w:val="24"/>
          <w:szCs w:val="24"/>
        </w:rPr>
      </w:pPr>
    </w:p>
    <w:p w14:paraId="0044B61A" w14:textId="0254C278" w:rsidR="005B5C15" w:rsidRPr="005B5C15" w:rsidRDefault="005B5C15" w:rsidP="005B5C15">
      <w:pPr>
        <w:tabs>
          <w:tab w:val="left" w:pos="1152"/>
        </w:tabs>
        <w:rPr>
          <w:sz w:val="24"/>
          <w:szCs w:val="24"/>
          <w:lang w:val="pt-PT"/>
        </w:rPr>
      </w:pPr>
      <w:r>
        <w:rPr>
          <w:sz w:val="24"/>
          <w:szCs w:val="24"/>
          <w:lang w:val="pt-PT"/>
        </w:rPr>
        <w:t xml:space="preserve">Falta fazer </w:t>
      </w:r>
      <w:r w:rsidRPr="005B5C15">
        <w:rPr>
          <w:sz w:val="24"/>
          <w:szCs w:val="24"/>
          <w:lang w:val="pt-PT"/>
        </w:rPr>
        <w:t xml:space="preserve">M/M/1/B </w:t>
      </w:r>
      <w:proofErr w:type="spellStart"/>
      <w:r w:rsidRPr="005B5C15">
        <w:rPr>
          <w:sz w:val="24"/>
          <w:szCs w:val="24"/>
          <w:lang w:val="pt-PT"/>
        </w:rPr>
        <w:t>Queue</w:t>
      </w:r>
      <w:proofErr w:type="spellEnd"/>
      <w:r w:rsidRPr="005B5C15">
        <w:rPr>
          <w:sz w:val="24"/>
          <w:szCs w:val="24"/>
          <w:lang w:val="pt-PT"/>
        </w:rPr>
        <w:t xml:space="preserve"> + </w:t>
      </w:r>
      <w:r w:rsidRPr="005B5C15">
        <w:rPr>
          <w:sz w:val="24"/>
          <w:szCs w:val="24"/>
          <w:lang w:val="pt-PT"/>
        </w:rPr>
        <w:t xml:space="preserve">M/G/1 </w:t>
      </w:r>
      <w:proofErr w:type="spellStart"/>
      <w:r w:rsidRPr="005B5C15">
        <w:rPr>
          <w:sz w:val="24"/>
          <w:szCs w:val="24"/>
          <w:lang w:val="pt-PT"/>
        </w:rPr>
        <w:t>Queue</w:t>
      </w:r>
      <w:proofErr w:type="spellEnd"/>
    </w:p>
    <w:sectPr w:rsidR="005B5C15" w:rsidRPr="005B5C1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2D95"/>
    <w:multiLevelType w:val="hybridMultilevel"/>
    <w:tmpl w:val="EE442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132BEC"/>
    <w:multiLevelType w:val="multilevel"/>
    <w:tmpl w:val="4B08F4DE"/>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48610419">
    <w:abstractNumId w:val="0"/>
  </w:num>
  <w:num w:numId="2" w16cid:durableId="718433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03"/>
    <w:rsid w:val="00172DC6"/>
    <w:rsid w:val="002D741A"/>
    <w:rsid w:val="00373F48"/>
    <w:rsid w:val="003918F8"/>
    <w:rsid w:val="005B5C15"/>
    <w:rsid w:val="005C780B"/>
    <w:rsid w:val="00930783"/>
    <w:rsid w:val="00D84B03"/>
    <w:rsid w:val="00E04090"/>
    <w:rsid w:val="00EA239D"/>
    <w:rsid w:val="00FF0FB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BA9D"/>
  <w15:docId w15:val="{251A0947-C6FF-4375-AAC5-0CC2C0D6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BD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dc:description/>
  <cp:lastModifiedBy>Matilde</cp:lastModifiedBy>
  <cp:revision>7</cp:revision>
  <dcterms:created xsi:type="dcterms:W3CDTF">2022-10-05T18:43:00Z</dcterms:created>
  <dcterms:modified xsi:type="dcterms:W3CDTF">2022-10-13T18:52:00Z</dcterms:modified>
  <dc:language>pt-PT</dc:language>
</cp:coreProperties>
</file>