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F425" w14:textId="3F3D899B" w:rsidR="003B063A" w:rsidRDefault="003B063A" w:rsidP="003B063A">
      <w:pPr>
        <w:spacing w:after="489"/>
        <w:rPr>
          <w:b/>
        </w:rPr>
      </w:pPr>
      <w:bookmarkStart w:id="0" w:name="_Hlk109597046"/>
      <w:bookmarkEnd w:id="0"/>
      <w:r>
        <w:rPr>
          <w:rFonts w:ascii="Times New Roman" w:eastAsia="Times New Roman" w:hAnsi="Times New Roman" w:cs="Times New Roman"/>
          <w:b/>
          <w:sz w:val="58"/>
          <w:szCs w:val="58"/>
        </w:rPr>
        <w:t>ESRE - Especificación de Req</w:t>
      </w:r>
      <w:r w:rsidR="009F1573">
        <w:rPr>
          <w:rFonts w:ascii="Times New Roman" w:eastAsia="Times New Roman" w:hAnsi="Times New Roman" w:cs="Times New Roman"/>
          <w:b/>
          <w:sz w:val="58"/>
          <w:szCs w:val="58"/>
        </w:rPr>
        <w:t>uerimientos</w:t>
      </w:r>
    </w:p>
    <w:p w14:paraId="263D00D1" w14:textId="77777777" w:rsidR="003B063A" w:rsidRDefault="003B063A" w:rsidP="003B063A">
      <w:pPr>
        <w:pStyle w:val="Ttulo1"/>
        <w:numPr>
          <w:ilvl w:val="0"/>
          <w:numId w:val="2"/>
        </w:numPr>
        <w:ind w:left="436" w:hanging="436"/>
      </w:pPr>
      <w:r>
        <w:t xml:space="preserve">Introducción </w:t>
      </w:r>
    </w:p>
    <w:p w14:paraId="0D550F72" w14:textId="77777777" w:rsidR="003B063A" w:rsidRDefault="003B063A" w:rsidP="003B063A">
      <w:pPr>
        <w:spacing w:after="224" w:line="238" w:lineRule="auto"/>
      </w:pPr>
      <w:r>
        <w:rPr>
          <w:rFonts w:ascii="Times New Roman" w:eastAsia="Times New Roman" w:hAnsi="Times New Roman" w:cs="Times New Roman"/>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Times New Roman" w:eastAsia="Times New Roman" w:hAnsi="Times New Roman" w:cs="Times New Roman"/>
          <w:color w:val="333333"/>
        </w:rPr>
        <w:t>Práctica Recomendada</w:t>
      </w:r>
      <w:r>
        <w:rPr>
          <w:rFonts w:ascii="Times New Roman" w:eastAsia="Times New Roman" w:hAnsi="Times New Roman" w:cs="Times New Roman"/>
        </w:rPr>
        <w:t xml:space="preserve"> </w:t>
      </w:r>
      <w:r>
        <w:rPr>
          <w:rFonts w:ascii="Times New Roman" w:eastAsia="Times New Roman" w:hAnsi="Times New Roman" w:cs="Times New Roman"/>
          <w:color w:val="333333"/>
        </w:rPr>
        <w:t xml:space="preserve">para Especificaciones de Requisitos Software </w:t>
      </w:r>
      <w:r>
        <w:rPr>
          <w:rFonts w:ascii="Times New Roman" w:eastAsia="Times New Roman" w:hAnsi="Times New Roman" w:cs="Times New Roman"/>
        </w:rPr>
        <w:t>ANSI/IEEE 830, 1998.</w:t>
      </w:r>
      <w:r>
        <w:rPr>
          <w:rFonts w:ascii="Times New Roman" w:eastAsia="Times New Roman" w:hAnsi="Times New Roman" w:cs="Times New Roman"/>
          <w:color w:val="333333"/>
        </w:rPr>
        <w:t xml:space="preserve"> </w:t>
      </w:r>
    </w:p>
    <w:p w14:paraId="133E40C3" w14:textId="77777777" w:rsidR="003B063A" w:rsidRDefault="003B063A" w:rsidP="003B063A">
      <w:pPr>
        <w:pStyle w:val="Ttulo2"/>
        <w:numPr>
          <w:ilvl w:val="1"/>
          <w:numId w:val="2"/>
        </w:numPr>
        <w:ind w:left="676" w:hanging="691"/>
      </w:pPr>
      <w:r>
        <w:t xml:space="preserve">Propósito </w:t>
      </w:r>
    </w:p>
    <w:p w14:paraId="3E8465A3" w14:textId="277F1F8F" w:rsidR="0033463E" w:rsidRPr="003F2931" w:rsidRDefault="003B063A" w:rsidP="003F2931">
      <w:pPr>
        <w:spacing w:after="225" w:line="237" w:lineRule="auto"/>
        <w:ind w:left="-5" w:right="-3" w:hanging="10"/>
        <w:jc w:val="both"/>
        <w:rPr>
          <w:rFonts w:ascii="Times New Roman" w:eastAsia="Times New Roman" w:hAnsi="Times New Roman" w:cs="Times New Roman"/>
        </w:rPr>
      </w:pPr>
      <w:r>
        <w:rPr>
          <w:rFonts w:ascii="Times New Roman" w:eastAsia="Times New Roman" w:hAnsi="Times New Roman" w:cs="Times New Roman"/>
        </w:rPr>
        <w:t xml:space="preserve">El presente documento tiene como propósito definir las especificaciones funcionales, no funcionales para el desarrollo de un sistema de </w:t>
      </w:r>
      <w:r w:rsidR="003F2931">
        <w:rPr>
          <w:rFonts w:ascii="Times New Roman" w:eastAsia="Times New Roman" w:hAnsi="Times New Roman" w:cs="Times New Roman"/>
        </w:rPr>
        <w:t>administración</w:t>
      </w:r>
      <w:r w:rsidR="0084349A">
        <w:rPr>
          <w:rFonts w:ascii="Times New Roman" w:eastAsia="Times New Roman" w:hAnsi="Times New Roman" w:cs="Times New Roman"/>
        </w:rPr>
        <w:t>,</w:t>
      </w:r>
      <w:r w:rsidR="003F2931">
        <w:rPr>
          <w:rFonts w:ascii="Times New Roman" w:eastAsia="Times New Roman" w:hAnsi="Times New Roman" w:cs="Times New Roman"/>
        </w:rPr>
        <w:t xml:space="preserve"> </w:t>
      </w:r>
      <w:r w:rsidR="0084349A">
        <w:rPr>
          <w:rFonts w:ascii="Times New Roman" w:eastAsia="Times New Roman" w:hAnsi="Times New Roman" w:cs="Times New Roman"/>
        </w:rPr>
        <w:t>control de ventas e inventarios y la gestión de jornadas laborales</w:t>
      </w:r>
      <w:r w:rsidR="003F2931">
        <w:rPr>
          <w:rFonts w:ascii="Times New Roman" w:eastAsia="Times New Roman" w:hAnsi="Times New Roman" w:cs="Times New Roman"/>
        </w:rPr>
        <w:t xml:space="preserve"> para </w:t>
      </w:r>
      <w:r w:rsidR="0084349A">
        <w:rPr>
          <w:rFonts w:ascii="Times New Roman" w:eastAsia="Times New Roman" w:hAnsi="Times New Roman" w:cs="Times New Roman"/>
        </w:rPr>
        <w:t>kioscos y/o pequeños comercios</w:t>
      </w:r>
      <w:r w:rsidR="003F2931">
        <w:rPr>
          <w:rFonts w:ascii="Times New Roman" w:eastAsia="Times New Roman" w:hAnsi="Times New Roman" w:cs="Times New Roman"/>
        </w:rPr>
        <w:t>,</w:t>
      </w:r>
      <w:r>
        <w:rPr>
          <w:rFonts w:ascii="Times New Roman" w:eastAsia="Times New Roman" w:hAnsi="Times New Roman" w:cs="Times New Roman"/>
        </w:rPr>
        <w:t xml:space="preserve"> que permitirá gestionar distinto</w:t>
      </w:r>
      <w:r w:rsidR="003F2931">
        <w:rPr>
          <w:rFonts w:ascii="Times New Roman" w:eastAsia="Times New Roman" w:hAnsi="Times New Roman" w:cs="Times New Roman"/>
        </w:rPr>
        <w:t xml:space="preserve">s </w:t>
      </w:r>
      <w:r>
        <w:rPr>
          <w:rFonts w:ascii="Times New Roman" w:eastAsia="Times New Roman" w:hAnsi="Times New Roman" w:cs="Times New Roman"/>
        </w:rPr>
        <w:t>procesos</w:t>
      </w:r>
      <w:r w:rsidR="003F2931">
        <w:rPr>
          <w:rFonts w:ascii="Times New Roman" w:eastAsia="Times New Roman" w:hAnsi="Times New Roman" w:cs="Times New Roman"/>
        </w:rPr>
        <w:t xml:space="preserve"> tanto de gestión administrativa, como de autogestión de cada </w:t>
      </w:r>
      <w:r w:rsidR="0084349A">
        <w:rPr>
          <w:rFonts w:ascii="Times New Roman" w:eastAsia="Times New Roman" w:hAnsi="Times New Roman" w:cs="Times New Roman"/>
        </w:rPr>
        <w:t>trabajador usuario del sistema</w:t>
      </w:r>
      <w:r>
        <w:rPr>
          <w:rFonts w:ascii="Times New Roman" w:eastAsia="Times New Roman" w:hAnsi="Times New Roman" w:cs="Times New Roman"/>
        </w:rPr>
        <w:t>. Éste   será   utilizado</w:t>
      </w:r>
      <w:r w:rsidR="003F2931">
        <w:rPr>
          <w:rFonts w:ascii="Times New Roman" w:eastAsia="Times New Roman" w:hAnsi="Times New Roman" w:cs="Times New Roman"/>
        </w:rPr>
        <w:t xml:space="preserve"> por </w:t>
      </w:r>
      <w:r w:rsidR="0084349A">
        <w:rPr>
          <w:rFonts w:ascii="Times New Roman" w:eastAsia="Times New Roman" w:hAnsi="Times New Roman" w:cs="Times New Roman"/>
        </w:rPr>
        <w:t>vendedores</w:t>
      </w:r>
      <w:r w:rsidR="003F2931">
        <w:rPr>
          <w:rFonts w:ascii="Times New Roman" w:eastAsia="Times New Roman" w:hAnsi="Times New Roman" w:cs="Times New Roman"/>
        </w:rPr>
        <w:t xml:space="preserve"> y </w:t>
      </w:r>
      <w:r w:rsidR="0084349A">
        <w:rPr>
          <w:rFonts w:ascii="Times New Roman" w:eastAsia="Times New Roman" w:hAnsi="Times New Roman" w:cs="Times New Roman"/>
        </w:rPr>
        <w:t>administradores</w:t>
      </w:r>
      <w:r>
        <w:rPr>
          <w:rFonts w:ascii="Times New Roman" w:eastAsia="Times New Roman" w:hAnsi="Times New Roman" w:cs="Times New Roman"/>
        </w:rPr>
        <w:t xml:space="preserve">. </w:t>
      </w:r>
    </w:p>
    <w:p w14:paraId="06E5C9C9" w14:textId="77777777" w:rsidR="003B063A" w:rsidRDefault="003B063A" w:rsidP="003B063A">
      <w:pPr>
        <w:pStyle w:val="Ttulo2"/>
        <w:numPr>
          <w:ilvl w:val="1"/>
          <w:numId w:val="2"/>
        </w:numPr>
        <w:ind w:left="676" w:hanging="691"/>
      </w:pPr>
      <w:r>
        <w:t xml:space="preserve">Alcance </w:t>
      </w:r>
    </w:p>
    <w:p w14:paraId="387AE43C" w14:textId="6D0733DE" w:rsidR="003B063A" w:rsidRDefault="003B063A" w:rsidP="003B063A">
      <w:pPr>
        <w:spacing w:after="0" w:line="237" w:lineRule="auto"/>
        <w:ind w:left="-5" w:right="-3" w:hanging="10"/>
        <w:jc w:val="both"/>
      </w:pPr>
      <w:r>
        <w:rPr>
          <w:rFonts w:ascii="Times New Roman" w:eastAsia="Times New Roman" w:hAnsi="Times New Roman" w:cs="Times New Roman"/>
        </w:rPr>
        <w:t>Esta especificación de requisitos está dirigida a</w:t>
      </w:r>
      <w:r w:rsidR="003F2931">
        <w:rPr>
          <w:rFonts w:ascii="Times New Roman" w:eastAsia="Times New Roman" w:hAnsi="Times New Roman" w:cs="Times New Roman"/>
        </w:rPr>
        <w:t xml:space="preserve"> los</w:t>
      </w:r>
      <w:r>
        <w:rPr>
          <w:rFonts w:ascii="Times New Roman" w:eastAsia="Times New Roman" w:hAnsi="Times New Roman" w:cs="Times New Roman"/>
        </w:rPr>
        <w:t xml:space="preserve"> usuario</w:t>
      </w:r>
      <w:r w:rsidR="003F2931">
        <w:rPr>
          <w:rFonts w:ascii="Times New Roman" w:eastAsia="Times New Roman" w:hAnsi="Times New Roman" w:cs="Times New Roman"/>
        </w:rPr>
        <w:t>s</w:t>
      </w:r>
      <w:r>
        <w:rPr>
          <w:rFonts w:ascii="Times New Roman" w:eastAsia="Times New Roman" w:hAnsi="Times New Roman" w:cs="Times New Roman"/>
        </w:rPr>
        <w:t xml:space="preserve"> del sistema</w:t>
      </w:r>
      <w:r w:rsidR="003F2931">
        <w:rPr>
          <w:rFonts w:ascii="Times New Roman" w:eastAsia="Times New Roman" w:hAnsi="Times New Roman" w:cs="Times New Roman"/>
        </w:rPr>
        <w:t xml:space="preserve"> y la parte interesada en el desarrollo de la aplicación, tanto como a futuros técnicos de mantenimiento de la aplicación</w:t>
      </w:r>
      <w:r>
        <w:rPr>
          <w:rFonts w:ascii="Times New Roman" w:eastAsia="Times New Roman" w:hAnsi="Times New Roman" w:cs="Times New Roman"/>
        </w:rPr>
        <w:t xml:space="preserve">, para </w:t>
      </w:r>
      <w:r w:rsidR="003F2931">
        <w:rPr>
          <w:rFonts w:ascii="Times New Roman" w:eastAsia="Times New Roman" w:hAnsi="Times New Roman" w:cs="Times New Roman"/>
        </w:rPr>
        <w:t xml:space="preserve">entender la forma, uso y objetivo de la aplicación, además de </w:t>
      </w:r>
      <w:r>
        <w:rPr>
          <w:rFonts w:ascii="Times New Roman" w:eastAsia="Times New Roman" w:hAnsi="Times New Roman" w:cs="Times New Roman"/>
        </w:rPr>
        <w:t>profundizar</w:t>
      </w:r>
      <w:r w:rsidR="003F2931">
        <w:rPr>
          <w:rFonts w:ascii="Times New Roman" w:eastAsia="Times New Roman" w:hAnsi="Times New Roman" w:cs="Times New Roman"/>
        </w:rPr>
        <w:t xml:space="preserve"> en el análisis para el desarrollo de procesos</w:t>
      </w:r>
      <w:r>
        <w:rPr>
          <w:rFonts w:ascii="Times New Roman" w:eastAsia="Times New Roman" w:hAnsi="Times New Roman" w:cs="Times New Roman"/>
        </w:rPr>
        <w:t xml:space="preserve"> automatiza</w:t>
      </w:r>
      <w:r w:rsidR="003F2931">
        <w:rPr>
          <w:rFonts w:ascii="Times New Roman" w:eastAsia="Times New Roman" w:hAnsi="Times New Roman" w:cs="Times New Roman"/>
        </w:rPr>
        <w:t xml:space="preserve">dos </w:t>
      </w:r>
      <w:r>
        <w:rPr>
          <w:rFonts w:ascii="Times New Roman" w:eastAsia="Times New Roman" w:hAnsi="Times New Roman" w:cs="Times New Roman"/>
        </w:rPr>
        <w:t>de ésta</w:t>
      </w:r>
      <w:r w:rsidR="003F2931">
        <w:rPr>
          <w:rFonts w:ascii="Times New Roman" w:eastAsia="Times New Roman" w:hAnsi="Times New Roman" w:cs="Times New Roman"/>
        </w:rPr>
        <w:t>.</w:t>
      </w:r>
    </w:p>
    <w:p w14:paraId="5F37D781" w14:textId="77777777" w:rsidR="003E7462" w:rsidRDefault="002365DE">
      <w:pPr>
        <w:spacing w:after="0"/>
      </w:pPr>
      <w:r>
        <w:rPr>
          <w:rFonts w:ascii="Times New Roman" w:eastAsia="Times New Roman" w:hAnsi="Times New Roman" w:cs="Times New Roman"/>
        </w:rPr>
        <w:t xml:space="preserve"> </w:t>
      </w:r>
    </w:p>
    <w:p w14:paraId="7C535FE1" w14:textId="77777777" w:rsidR="003E7462" w:rsidRDefault="002365DE">
      <w:pPr>
        <w:spacing w:after="201"/>
        <w:rPr>
          <w:rFonts w:ascii="Times New Roman" w:eastAsia="Times New Roman" w:hAnsi="Times New Roman" w:cs="Times New Roman"/>
        </w:rPr>
      </w:pPr>
      <w:r>
        <w:rPr>
          <w:rFonts w:ascii="Times New Roman" w:eastAsia="Times New Roman" w:hAnsi="Times New Roman" w:cs="Times New Roman"/>
        </w:rPr>
        <w:t xml:space="preserve"> </w:t>
      </w:r>
    </w:p>
    <w:p w14:paraId="259229C9" w14:textId="77777777" w:rsidR="003E7462" w:rsidRDefault="002365DE">
      <w:pPr>
        <w:rPr>
          <w:rFonts w:ascii="Times New Roman" w:eastAsia="Times New Roman" w:hAnsi="Times New Roman" w:cs="Times New Roman"/>
        </w:rPr>
      </w:pPr>
      <w:r>
        <w:br w:type="page"/>
      </w:r>
    </w:p>
    <w:p w14:paraId="1CD8F786" w14:textId="77777777" w:rsidR="003B063A" w:rsidRDefault="003B063A" w:rsidP="003B063A">
      <w:pPr>
        <w:rPr>
          <w:rFonts w:ascii="Times New Roman" w:eastAsia="Times New Roman" w:hAnsi="Times New Roman" w:cs="Times New Roman"/>
        </w:rPr>
      </w:pPr>
    </w:p>
    <w:p w14:paraId="4A9C8FD1" w14:textId="77777777" w:rsidR="003B063A" w:rsidRDefault="003B063A" w:rsidP="003B063A">
      <w:pPr>
        <w:pStyle w:val="Ttulo2"/>
        <w:numPr>
          <w:ilvl w:val="1"/>
          <w:numId w:val="2"/>
        </w:numPr>
        <w:ind w:left="676" w:hanging="691"/>
      </w:pPr>
      <w:r>
        <w:t xml:space="preserve">Definiciones, acrónimos y abreviaturas </w:t>
      </w:r>
    </w:p>
    <w:p w14:paraId="1A00BFCF" w14:textId="77777777" w:rsidR="003E7462" w:rsidRDefault="003E7462"/>
    <w:tbl>
      <w:tblPr>
        <w:tblStyle w:val="a3"/>
        <w:tblW w:w="8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690"/>
      </w:tblGrid>
      <w:tr w:rsidR="003E7462" w14:paraId="5008DCA1" w14:textId="77777777">
        <w:tc>
          <w:tcPr>
            <w:tcW w:w="1665" w:type="dxa"/>
            <w:shd w:val="clear" w:color="auto" w:fill="EFEFEF"/>
            <w:tcMar>
              <w:top w:w="100" w:type="dxa"/>
              <w:left w:w="100" w:type="dxa"/>
              <w:bottom w:w="100" w:type="dxa"/>
              <w:right w:w="100" w:type="dxa"/>
            </w:tcMar>
          </w:tcPr>
          <w:p w14:paraId="29CB1D1A"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Nombre</w:t>
            </w:r>
          </w:p>
        </w:tc>
        <w:tc>
          <w:tcPr>
            <w:tcW w:w="6690" w:type="dxa"/>
            <w:shd w:val="clear" w:color="auto" w:fill="EFEFEF"/>
            <w:tcMar>
              <w:top w:w="100" w:type="dxa"/>
              <w:left w:w="100" w:type="dxa"/>
              <w:bottom w:w="100" w:type="dxa"/>
              <w:right w:w="100" w:type="dxa"/>
            </w:tcMar>
          </w:tcPr>
          <w:p w14:paraId="70282B0F" w14:textId="77777777" w:rsidR="003E7462" w:rsidRDefault="002365DE">
            <w:pPr>
              <w:widowControl w:val="0"/>
              <w:pBdr>
                <w:top w:val="nil"/>
                <w:left w:val="nil"/>
                <w:bottom w:val="nil"/>
                <w:right w:val="nil"/>
                <w:between w:val="nil"/>
              </w:pBdr>
              <w:spacing w:after="0" w:line="240" w:lineRule="auto"/>
              <w:jc w:val="center"/>
              <w:rPr>
                <w:rFonts w:ascii="Arial" w:eastAsia="Arial" w:hAnsi="Arial" w:cs="Arial"/>
                <w:b/>
                <w:i/>
              </w:rPr>
            </w:pPr>
            <w:r>
              <w:rPr>
                <w:rFonts w:ascii="Arial" w:eastAsia="Arial" w:hAnsi="Arial" w:cs="Arial"/>
                <w:b/>
                <w:i/>
              </w:rPr>
              <w:t>Descripción</w:t>
            </w:r>
          </w:p>
        </w:tc>
      </w:tr>
      <w:tr w:rsidR="003E7462" w14:paraId="52E49789" w14:textId="77777777">
        <w:tc>
          <w:tcPr>
            <w:tcW w:w="1665" w:type="dxa"/>
            <w:shd w:val="clear" w:color="auto" w:fill="auto"/>
            <w:tcMar>
              <w:top w:w="100" w:type="dxa"/>
              <w:left w:w="100" w:type="dxa"/>
              <w:bottom w:w="100" w:type="dxa"/>
              <w:right w:w="100" w:type="dxa"/>
            </w:tcMar>
          </w:tcPr>
          <w:p w14:paraId="7F04E1D4" w14:textId="77777777" w:rsidR="003E7462" w:rsidRDefault="002365DE">
            <w:pPr>
              <w:widowControl w:val="0"/>
              <w:pBdr>
                <w:top w:val="nil"/>
                <w:left w:val="nil"/>
                <w:bottom w:val="nil"/>
                <w:right w:val="nil"/>
                <w:between w:val="nil"/>
              </w:pBdr>
              <w:spacing w:after="0" w:line="240" w:lineRule="auto"/>
            </w:pPr>
            <w:r>
              <w:t>Usuario</w:t>
            </w:r>
          </w:p>
        </w:tc>
        <w:tc>
          <w:tcPr>
            <w:tcW w:w="6690" w:type="dxa"/>
            <w:shd w:val="clear" w:color="auto" w:fill="auto"/>
            <w:tcMar>
              <w:top w:w="100" w:type="dxa"/>
              <w:left w:w="100" w:type="dxa"/>
              <w:bottom w:w="100" w:type="dxa"/>
              <w:right w:w="100" w:type="dxa"/>
            </w:tcMar>
          </w:tcPr>
          <w:p w14:paraId="79587DF2" w14:textId="77777777" w:rsidR="003E7462" w:rsidRDefault="002365DE">
            <w:pPr>
              <w:widowControl w:val="0"/>
              <w:pBdr>
                <w:top w:val="nil"/>
                <w:left w:val="nil"/>
                <w:bottom w:val="nil"/>
                <w:right w:val="nil"/>
                <w:between w:val="nil"/>
              </w:pBdr>
              <w:spacing w:after="0" w:line="240" w:lineRule="auto"/>
            </w:pPr>
            <w:r>
              <w:t>Persona que usará el sistema para gestionar procesos.</w:t>
            </w:r>
          </w:p>
        </w:tc>
      </w:tr>
      <w:tr w:rsidR="003E7462" w14:paraId="6C0A3CAD" w14:textId="77777777">
        <w:tc>
          <w:tcPr>
            <w:tcW w:w="1665" w:type="dxa"/>
            <w:shd w:val="clear" w:color="auto" w:fill="auto"/>
            <w:tcMar>
              <w:top w:w="100" w:type="dxa"/>
              <w:left w:w="100" w:type="dxa"/>
              <w:bottom w:w="100" w:type="dxa"/>
              <w:right w:w="100" w:type="dxa"/>
            </w:tcMar>
          </w:tcPr>
          <w:p w14:paraId="26964EE5" w14:textId="2982BF46" w:rsidR="003E7462" w:rsidRDefault="000B54C0">
            <w:pPr>
              <w:widowControl w:val="0"/>
              <w:pBdr>
                <w:top w:val="nil"/>
                <w:left w:val="nil"/>
                <w:bottom w:val="nil"/>
                <w:right w:val="nil"/>
                <w:between w:val="nil"/>
              </w:pBdr>
              <w:spacing w:after="0" w:line="240" w:lineRule="auto"/>
            </w:pPr>
            <w:r>
              <w:t>Vendedor</w:t>
            </w:r>
          </w:p>
        </w:tc>
        <w:tc>
          <w:tcPr>
            <w:tcW w:w="6690" w:type="dxa"/>
            <w:shd w:val="clear" w:color="auto" w:fill="auto"/>
            <w:tcMar>
              <w:top w:w="100" w:type="dxa"/>
              <w:left w:w="100" w:type="dxa"/>
              <w:bottom w:w="100" w:type="dxa"/>
              <w:right w:w="100" w:type="dxa"/>
            </w:tcMar>
          </w:tcPr>
          <w:p w14:paraId="6F5D5EC9" w14:textId="519C1356" w:rsidR="003E7462" w:rsidRDefault="002365DE">
            <w:pPr>
              <w:widowControl w:val="0"/>
              <w:pBdr>
                <w:top w:val="nil"/>
                <w:left w:val="nil"/>
                <w:bottom w:val="nil"/>
                <w:right w:val="nil"/>
                <w:between w:val="nil"/>
              </w:pBdr>
              <w:spacing w:after="0" w:line="240" w:lineRule="auto"/>
            </w:pPr>
            <w:r>
              <w:t xml:space="preserve">Rol de Usuario que es </w:t>
            </w:r>
            <w:r w:rsidR="000B54C0">
              <w:t>vendedor</w:t>
            </w:r>
            <w:r>
              <w:t>.</w:t>
            </w:r>
          </w:p>
        </w:tc>
      </w:tr>
      <w:tr w:rsidR="003E7462" w14:paraId="28BDB05C" w14:textId="77777777">
        <w:tc>
          <w:tcPr>
            <w:tcW w:w="1665" w:type="dxa"/>
            <w:shd w:val="clear" w:color="auto" w:fill="auto"/>
            <w:tcMar>
              <w:top w:w="100" w:type="dxa"/>
              <w:left w:w="100" w:type="dxa"/>
              <w:bottom w:w="100" w:type="dxa"/>
              <w:right w:w="100" w:type="dxa"/>
            </w:tcMar>
          </w:tcPr>
          <w:p w14:paraId="5FC6BC32" w14:textId="77777777" w:rsidR="003E7462" w:rsidRDefault="002365DE">
            <w:pPr>
              <w:widowControl w:val="0"/>
              <w:pBdr>
                <w:top w:val="nil"/>
                <w:left w:val="nil"/>
                <w:bottom w:val="nil"/>
                <w:right w:val="nil"/>
                <w:between w:val="nil"/>
              </w:pBdr>
              <w:spacing w:after="0" w:line="240" w:lineRule="auto"/>
            </w:pPr>
            <w:r>
              <w:t>Administrador</w:t>
            </w:r>
          </w:p>
        </w:tc>
        <w:tc>
          <w:tcPr>
            <w:tcW w:w="6690" w:type="dxa"/>
            <w:shd w:val="clear" w:color="auto" w:fill="auto"/>
            <w:tcMar>
              <w:top w:w="100" w:type="dxa"/>
              <w:left w:w="100" w:type="dxa"/>
              <w:bottom w:w="100" w:type="dxa"/>
              <w:right w:w="100" w:type="dxa"/>
            </w:tcMar>
          </w:tcPr>
          <w:p w14:paraId="662EB409" w14:textId="77777777" w:rsidR="003E7462" w:rsidRDefault="002365DE">
            <w:pPr>
              <w:widowControl w:val="0"/>
              <w:pBdr>
                <w:top w:val="nil"/>
                <w:left w:val="nil"/>
                <w:bottom w:val="nil"/>
                <w:right w:val="nil"/>
                <w:between w:val="nil"/>
              </w:pBdr>
              <w:spacing w:after="0" w:line="240" w:lineRule="auto"/>
              <w:rPr>
                <w:color w:val="202124"/>
              </w:rPr>
            </w:pPr>
            <w:r>
              <w:rPr>
                <w:color w:val="202124"/>
              </w:rPr>
              <w:t>Rol de Usuario que administra el sistema.</w:t>
            </w:r>
          </w:p>
        </w:tc>
      </w:tr>
      <w:tr w:rsidR="003E7462" w14:paraId="7378A37A" w14:textId="77777777">
        <w:trPr>
          <w:trHeight w:val="690"/>
        </w:trPr>
        <w:tc>
          <w:tcPr>
            <w:tcW w:w="1665" w:type="dxa"/>
            <w:shd w:val="clear" w:color="auto" w:fill="auto"/>
            <w:tcMar>
              <w:top w:w="100" w:type="dxa"/>
              <w:left w:w="100" w:type="dxa"/>
              <w:bottom w:w="100" w:type="dxa"/>
              <w:right w:w="100" w:type="dxa"/>
            </w:tcMar>
          </w:tcPr>
          <w:p w14:paraId="10239344" w14:textId="77777777" w:rsidR="003E7462" w:rsidRDefault="002365DE">
            <w:pPr>
              <w:widowControl w:val="0"/>
              <w:pBdr>
                <w:top w:val="nil"/>
                <w:left w:val="nil"/>
                <w:bottom w:val="nil"/>
                <w:right w:val="nil"/>
                <w:between w:val="nil"/>
              </w:pBdr>
              <w:spacing w:after="0" w:line="240" w:lineRule="auto"/>
            </w:pPr>
            <w:r>
              <w:t>Software</w:t>
            </w:r>
          </w:p>
        </w:tc>
        <w:tc>
          <w:tcPr>
            <w:tcW w:w="6690" w:type="dxa"/>
            <w:shd w:val="clear" w:color="auto" w:fill="auto"/>
            <w:tcMar>
              <w:top w:w="100" w:type="dxa"/>
              <w:left w:w="100" w:type="dxa"/>
              <w:bottom w:w="100" w:type="dxa"/>
              <w:right w:w="100" w:type="dxa"/>
            </w:tcMar>
          </w:tcPr>
          <w:p w14:paraId="3FD54303" w14:textId="77777777" w:rsidR="003E7462" w:rsidRDefault="002365DE">
            <w:pPr>
              <w:widowControl w:val="0"/>
              <w:pBdr>
                <w:top w:val="nil"/>
                <w:left w:val="nil"/>
                <w:bottom w:val="nil"/>
                <w:right w:val="nil"/>
                <w:between w:val="nil"/>
              </w:pBdr>
              <w:spacing w:after="0" w:line="240" w:lineRule="auto"/>
              <w:rPr>
                <w:color w:val="202124"/>
              </w:rPr>
            </w:pPr>
            <w:r>
              <w:rPr>
                <w:color w:val="202124"/>
              </w:rPr>
              <w:t>Conjunto de programas y rutinas que permiten a la computadora realizar determinadas tareas.</w:t>
            </w:r>
          </w:p>
        </w:tc>
      </w:tr>
      <w:tr w:rsidR="003E7462" w14:paraId="08FA7E1C" w14:textId="77777777">
        <w:trPr>
          <w:trHeight w:val="408"/>
        </w:trPr>
        <w:tc>
          <w:tcPr>
            <w:tcW w:w="1665" w:type="dxa"/>
            <w:shd w:val="clear" w:color="auto" w:fill="auto"/>
            <w:tcMar>
              <w:top w:w="100" w:type="dxa"/>
              <w:left w:w="100" w:type="dxa"/>
              <w:bottom w:w="100" w:type="dxa"/>
              <w:right w:w="100" w:type="dxa"/>
            </w:tcMar>
          </w:tcPr>
          <w:p w14:paraId="762473E8" w14:textId="65679FD4" w:rsidR="003E7462" w:rsidRDefault="000B54C0" w:rsidP="008E78BD">
            <w:pPr>
              <w:widowControl w:val="0"/>
              <w:spacing w:after="0" w:line="240" w:lineRule="auto"/>
              <w:ind w:right="110"/>
              <w:jc w:val="both"/>
            </w:pPr>
            <w:r>
              <w:t>Stock</w:t>
            </w:r>
          </w:p>
        </w:tc>
        <w:tc>
          <w:tcPr>
            <w:tcW w:w="6690" w:type="dxa"/>
            <w:shd w:val="clear" w:color="auto" w:fill="auto"/>
            <w:tcMar>
              <w:top w:w="100" w:type="dxa"/>
              <w:left w:w="100" w:type="dxa"/>
              <w:bottom w:w="100" w:type="dxa"/>
              <w:right w:w="100" w:type="dxa"/>
            </w:tcMar>
          </w:tcPr>
          <w:p w14:paraId="6F7F7D65" w14:textId="123BC7AC" w:rsidR="003E7462" w:rsidRDefault="000B54C0">
            <w:pPr>
              <w:widowControl w:val="0"/>
              <w:pBdr>
                <w:top w:val="nil"/>
                <w:left w:val="nil"/>
                <w:bottom w:val="nil"/>
                <w:right w:val="nil"/>
                <w:between w:val="nil"/>
              </w:pBdr>
              <w:spacing w:after="0" w:line="240" w:lineRule="auto"/>
              <w:rPr>
                <w:color w:val="202124"/>
              </w:rPr>
            </w:pPr>
            <w:r>
              <w:rPr>
                <w:color w:val="202124"/>
              </w:rPr>
              <w:t>Productos</w:t>
            </w:r>
            <w:r w:rsidR="0044791A">
              <w:rPr>
                <w:color w:val="202124"/>
              </w:rPr>
              <w:t xml:space="preserve"> que se encuentran físicamente en el local</w:t>
            </w:r>
            <w:r w:rsidR="002365DE">
              <w:rPr>
                <w:color w:val="202124"/>
              </w:rPr>
              <w:t>.</w:t>
            </w:r>
          </w:p>
        </w:tc>
      </w:tr>
      <w:tr w:rsidR="0044791A" w14:paraId="6ECC1A4F" w14:textId="77777777">
        <w:trPr>
          <w:trHeight w:val="408"/>
        </w:trPr>
        <w:tc>
          <w:tcPr>
            <w:tcW w:w="1665" w:type="dxa"/>
            <w:shd w:val="clear" w:color="auto" w:fill="auto"/>
            <w:tcMar>
              <w:top w:w="100" w:type="dxa"/>
              <w:left w:w="100" w:type="dxa"/>
              <w:bottom w:w="100" w:type="dxa"/>
              <w:right w:w="100" w:type="dxa"/>
            </w:tcMar>
          </w:tcPr>
          <w:p w14:paraId="389AECBB" w14:textId="23D5DD5E" w:rsidR="0044791A" w:rsidRDefault="0044791A" w:rsidP="008E78BD">
            <w:pPr>
              <w:widowControl w:val="0"/>
              <w:spacing w:after="0" w:line="240" w:lineRule="auto"/>
              <w:ind w:right="110"/>
              <w:jc w:val="both"/>
            </w:pPr>
            <w:r>
              <w:t>Stockeado</w:t>
            </w:r>
          </w:p>
        </w:tc>
        <w:tc>
          <w:tcPr>
            <w:tcW w:w="6690" w:type="dxa"/>
            <w:shd w:val="clear" w:color="auto" w:fill="auto"/>
            <w:tcMar>
              <w:top w:w="100" w:type="dxa"/>
              <w:left w:w="100" w:type="dxa"/>
              <w:bottom w:w="100" w:type="dxa"/>
              <w:right w:w="100" w:type="dxa"/>
            </w:tcMar>
          </w:tcPr>
          <w:p w14:paraId="2A7893D5" w14:textId="1F1F1901" w:rsidR="0044791A" w:rsidRDefault="0044791A">
            <w:pPr>
              <w:widowControl w:val="0"/>
              <w:pBdr>
                <w:top w:val="nil"/>
                <w:left w:val="nil"/>
                <w:bottom w:val="nil"/>
                <w:right w:val="nil"/>
                <w:between w:val="nil"/>
              </w:pBdr>
              <w:spacing w:after="0" w:line="240" w:lineRule="auto"/>
              <w:rPr>
                <w:color w:val="202124"/>
              </w:rPr>
            </w:pPr>
            <w:r>
              <w:rPr>
                <w:color w:val="202124"/>
              </w:rPr>
              <w:t>Producto físico que se encuentra registrado en el sistema.</w:t>
            </w:r>
          </w:p>
        </w:tc>
      </w:tr>
      <w:tr w:rsidR="0044791A" w14:paraId="4E3E8CA9" w14:textId="77777777">
        <w:trPr>
          <w:trHeight w:val="408"/>
        </w:trPr>
        <w:tc>
          <w:tcPr>
            <w:tcW w:w="1665" w:type="dxa"/>
            <w:shd w:val="clear" w:color="auto" w:fill="auto"/>
            <w:tcMar>
              <w:top w:w="100" w:type="dxa"/>
              <w:left w:w="100" w:type="dxa"/>
              <w:bottom w:w="100" w:type="dxa"/>
              <w:right w:w="100" w:type="dxa"/>
            </w:tcMar>
          </w:tcPr>
          <w:p w14:paraId="55ED601C" w14:textId="51B9484B" w:rsidR="0044791A" w:rsidRDefault="0044791A" w:rsidP="008E78BD">
            <w:pPr>
              <w:widowControl w:val="0"/>
              <w:spacing w:after="0" w:line="240" w:lineRule="auto"/>
              <w:ind w:right="110"/>
              <w:jc w:val="both"/>
            </w:pPr>
            <w:r>
              <w:t>Faltante</w:t>
            </w:r>
          </w:p>
        </w:tc>
        <w:tc>
          <w:tcPr>
            <w:tcW w:w="6690" w:type="dxa"/>
            <w:shd w:val="clear" w:color="auto" w:fill="auto"/>
            <w:tcMar>
              <w:top w:w="100" w:type="dxa"/>
              <w:left w:w="100" w:type="dxa"/>
              <w:bottom w:w="100" w:type="dxa"/>
              <w:right w:w="100" w:type="dxa"/>
            </w:tcMar>
          </w:tcPr>
          <w:p w14:paraId="0E8CE51F" w14:textId="57C4B7B5" w:rsidR="0044791A" w:rsidRDefault="0044791A">
            <w:pPr>
              <w:widowControl w:val="0"/>
              <w:pBdr>
                <w:top w:val="nil"/>
                <w:left w:val="nil"/>
                <w:bottom w:val="nil"/>
                <w:right w:val="nil"/>
                <w:between w:val="nil"/>
              </w:pBdr>
              <w:spacing w:after="0" w:line="240" w:lineRule="auto"/>
              <w:rPr>
                <w:color w:val="202124"/>
              </w:rPr>
            </w:pPr>
            <w:r>
              <w:rPr>
                <w:color w:val="202124"/>
              </w:rPr>
              <w:t>Producto que esta registrado en el sistema y se encuentra extraviado físicamente.</w:t>
            </w:r>
          </w:p>
        </w:tc>
      </w:tr>
      <w:tr w:rsidR="0044791A" w14:paraId="4B6A5287" w14:textId="77777777">
        <w:trPr>
          <w:trHeight w:val="408"/>
        </w:trPr>
        <w:tc>
          <w:tcPr>
            <w:tcW w:w="1665" w:type="dxa"/>
            <w:shd w:val="clear" w:color="auto" w:fill="auto"/>
            <w:tcMar>
              <w:top w:w="100" w:type="dxa"/>
              <w:left w:w="100" w:type="dxa"/>
              <w:bottom w:w="100" w:type="dxa"/>
              <w:right w:w="100" w:type="dxa"/>
            </w:tcMar>
          </w:tcPr>
          <w:p w14:paraId="2FCB3C5F" w14:textId="631737BF" w:rsidR="0044791A" w:rsidRDefault="0044791A" w:rsidP="008E78BD">
            <w:pPr>
              <w:widowControl w:val="0"/>
              <w:spacing w:after="0" w:line="240" w:lineRule="auto"/>
              <w:ind w:right="110"/>
              <w:jc w:val="both"/>
            </w:pPr>
            <w:r>
              <w:t>Proveedor</w:t>
            </w:r>
          </w:p>
        </w:tc>
        <w:tc>
          <w:tcPr>
            <w:tcW w:w="6690" w:type="dxa"/>
            <w:shd w:val="clear" w:color="auto" w:fill="auto"/>
            <w:tcMar>
              <w:top w:w="100" w:type="dxa"/>
              <w:left w:w="100" w:type="dxa"/>
              <w:bottom w:w="100" w:type="dxa"/>
              <w:right w:w="100" w:type="dxa"/>
            </w:tcMar>
          </w:tcPr>
          <w:p w14:paraId="22D7C9ED" w14:textId="12801E6F" w:rsidR="0044791A" w:rsidRDefault="0044791A">
            <w:pPr>
              <w:widowControl w:val="0"/>
              <w:pBdr>
                <w:top w:val="nil"/>
                <w:left w:val="nil"/>
                <w:bottom w:val="nil"/>
                <w:right w:val="nil"/>
                <w:between w:val="nil"/>
              </w:pBdr>
              <w:spacing w:after="0" w:line="240" w:lineRule="auto"/>
              <w:rPr>
                <w:color w:val="202124"/>
              </w:rPr>
            </w:pPr>
            <w:r>
              <w:rPr>
                <w:color w:val="202124"/>
              </w:rPr>
              <w:t>Entidad o persona responsable de proveer los productos</w:t>
            </w:r>
            <w:r w:rsidR="00623D2A">
              <w:rPr>
                <w:color w:val="202124"/>
              </w:rPr>
              <w:t>.</w:t>
            </w:r>
          </w:p>
        </w:tc>
      </w:tr>
      <w:tr w:rsidR="0044791A" w14:paraId="2D9F4A4F" w14:textId="77777777">
        <w:trPr>
          <w:trHeight w:val="408"/>
        </w:trPr>
        <w:tc>
          <w:tcPr>
            <w:tcW w:w="1665" w:type="dxa"/>
            <w:shd w:val="clear" w:color="auto" w:fill="auto"/>
            <w:tcMar>
              <w:top w:w="100" w:type="dxa"/>
              <w:left w:w="100" w:type="dxa"/>
              <w:bottom w:w="100" w:type="dxa"/>
              <w:right w:w="100" w:type="dxa"/>
            </w:tcMar>
          </w:tcPr>
          <w:p w14:paraId="029FFAA3" w14:textId="4894D95E" w:rsidR="0044791A" w:rsidRDefault="00623D2A" w:rsidP="008E78BD">
            <w:pPr>
              <w:widowControl w:val="0"/>
              <w:spacing w:after="0" w:line="240" w:lineRule="auto"/>
              <w:ind w:right="110"/>
              <w:jc w:val="both"/>
            </w:pPr>
            <w:r>
              <w:t>Nota</w:t>
            </w:r>
          </w:p>
        </w:tc>
        <w:tc>
          <w:tcPr>
            <w:tcW w:w="6690" w:type="dxa"/>
            <w:shd w:val="clear" w:color="auto" w:fill="auto"/>
            <w:tcMar>
              <w:top w:w="100" w:type="dxa"/>
              <w:left w:w="100" w:type="dxa"/>
              <w:bottom w:w="100" w:type="dxa"/>
              <w:right w:w="100" w:type="dxa"/>
            </w:tcMar>
          </w:tcPr>
          <w:p w14:paraId="4E5F0067" w14:textId="6A31BE3A" w:rsidR="0044791A" w:rsidRDefault="00623D2A">
            <w:pPr>
              <w:widowControl w:val="0"/>
              <w:pBdr>
                <w:top w:val="nil"/>
                <w:left w:val="nil"/>
                <w:bottom w:val="nil"/>
                <w:right w:val="nil"/>
                <w:between w:val="nil"/>
              </w:pBdr>
              <w:spacing w:after="0" w:line="240" w:lineRule="auto"/>
              <w:rPr>
                <w:color w:val="202124"/>
              </w:rPr>
            </w:pPr>
            <w:r>
              <w:rPr>
                <w:color w:val="202124"/>
              </w:rPr>
              <w:t>Detalle, característica, o apunte que acompaña un registro.</w:t>
            </w:r>
          </w:p>
        </w:tc>
      </w:tr>
      <w:tr w:rsidR="00623D2A" w14:paraId="19D00630" w14:textId="77777777">
        <w:trPr>
          <w:trHeight w:val="408"/>
        </w:trPr>
        <w:tc>
          <w:tcPr>
            <w:tcW w:w="1665" w:type="dxa"/>
            <w:shd w:val="clear" w:color="auto" w:fill="auto"/>
            <w:tcMar>
              <w:top w:w="100" w:type="dxa"/>
              <w:left w:w="100" w:type="dxa"/>
              <w:bottom w:w="100" w:type="dxa"/>
              <w:right w:w="100" w:type="dxa"/>
            </w:tcMar>
          </w:tcPr>
          <w:p w14:paraId="69B65D0A" w14:textId="52A7F673" w:rsidR="00623D2A" w:rsidRDefault="00623D2A" w:rsidP="008E78BD">
            <w:pPr>
              <w:widowControl w:val="0"/>
              <w:spacing w:after="0" w:line="240" w:lineRule="auto"/>
              <w:ind w:right="110"/>
              <w:jc w:val="both"/>
            </w:pPr>
            <w:r>
              <w:t>Ingreso</w:t>
            </w:r>
          </w:p>
        </w:tc>
        <w:tc>
          <w:tcPr>
            <w:tcW w:w="6690" w:type="dxa"/>
            <w:shd w:val="clear" w:color="auto" w:fill="auto"/>
            <w:tcMar>
              <w:top w:w="100" w:type="dxa"/>
              <w:left w:w="100" w:type="dxa"/>
              <w:bottom w:w="100" w:type="dxa"/>
              <w:right w:w="100" w:type="dxa"/>
            </w:tcMar>
          </w:tcPr>
          <w:p w14:paraId="141C3954" w14:textId="505A1267" w:rsidR="00623D2A" w:rsidRDefault="00623D2A">
            <w:pPr>
              <w:widowControl w:val="0"/>
              <w:pBdr>
                <w:top w:val="nil"/>
                <w:left w:val="nil"/>
                <w:bottom w:val="nil"/>
                <w:right w:val="nil"/>
                <w:between w:val="nil"/>
              </w:pBdr>
              <w:spacing w:after="0" w:line="240" w:lineRule="auto"/>
              <w:rPr>
                <w:color w:val="202124"/>
              </w:rPr>
            </w:pPr>
            <w:r>
              <w:rPr>
                <w:color w:val="202124"/>
              </w:rPr>
              <w:t>Producto que se debe registrar en el sistema.</w:t>
            </w:r>
          </w:p>
        </w:tc>
      </w:tr>
      <w:tr w:rsidR="00623D2A" w14:paraId="49BDC77F" w14:textId="77777777">
        <w:trPr>
          <w:trHeight w:val="408"/>
        </w:trPr>
        <w:tc>
          <w:tcPr>
            <w:tcW w:w="1665" w:type="dxa"/>
            <w:shd w:val="clear" w:color="auto" w:fill="auto"/>
            <w:tcMar>
              <w:top w:w="100" w:type="dxa"/>
              <w:left w:w="100" w:type="dxa"/>
              <w:bottom w:w="100" w:type="dxa"/>
              <w:right w:w="100" w:type="dxa"/>
            </w:tcMar>
          </w:tcPr>
          <w:p w14:paraId="4CD09FDE" w14:textId="1405D81B" w:rsidR="00623D2A" w:rsidRDefault="00623D2A" w:rsidP="008E78BD">
            <w:pPr>
              <w:widowControl w:val="0"/>
              <w:spacing w:after="0" w:line="240" w:lineRule="auto"/>
              <w:ind w:right="110"/>
              <w:jc w:val="both"/>
            </w:pPr>
            <w:r>
              <w:t>Código</w:t>
            </w:r>
          </w:p>
        </w:tc>
        <w:tc>
          <w:tcPr>
            <w:tcW w:w="6690" w:type="dxa"/>
            <w:shd w:val="clear" w:color="auto" w:fill="auto"/>
            <w:tcMar>
              <w:top w:w="100" w:type="dxa"/>
              <w:left w:w="100" w:type="dxa"/>
              <w:bottom w:w="100" w:type="dxa"/>
              <w:right w:w="100" w:type="dxa"/>
            </w:tcMar>
          </w:tcPr>
          <w:p w14:paraId="7A91E2FC" w14:textId="53945CD2" w:rsidR="00623D2A" w:rsidRDefault="00623D2A">
            <w:pPr>
              <w:widowControl w:val="0"/>
              <w:pBdr>
                <w:top w:val="nil"/>
                <w:left w:val="nil"/>
                <w:bottom w:val="nil"/>
                <w:right w:val="nil"/>
                <w:between w:val="nil"/>
              </w:pBdr>
              <w:spacing w:after="0" w:line="240" w:lineRule="auto"/>
              <w:rPr>
                <w:color w:val="202124"/>
              </w:rPr>
            </w:pPr>
            <w:r>
              <w:rPr>
                <w:color w:val="202124"/>
              </w:rPr>
              <w:t>En este caso nos referimos a los códigos de barras de cada producto.</w:t>
            </w:r>
          </w:p>
        </w:tc>
      </w:tr>
      <w:tr w:rsidR="00623D2A" w14:paraId="57960FF2" w14:textId="77777777">
        <w:trPr>
          <w:trHeight w:val="408"/>
        </w:trPr>
        <w:tc>
          <w:tcPr>
            <w:tcW w:w="1665" w:type="dxa"/>
            <w:shd w:val="clear" w:color="auto" w:fill="auto"/>
            <w:tcMar>
              <w:top w:w="100" w:type="dxa"/>
              <w:left w:w="100" w:type="dxa"/>
              <w:bottom w:w="100" w:type="dxa"/>
              <w:right w:w="100" w:type="dxa"/>
            </w:tcMar>
          </w:tcPr>
          <w:p w14:paraId="0E02CDB2" w14:textId="36C3491D" w:rsidR="00623D2A" w:rsidRDefault="00623D2A" w:rsidP="008E78BD">
            <w:pPr>
              <w:widowControl w:val="0"/>
              <w:spacing w:after="0" w:line="240" w:lineRule="auto"/>
              <w:ind w:right="110"/>
              <w:jc w:val="both"/>
            </w:pPr>
            <w:r>
              <w:t>Monto total</w:t>
            </w:r>
          </w:p>
        </w:tc>
        <w:tc>
          <w:tcPr>
            <w:tcW w:w="6690" w:type="dxa"/>
            <w:shd w:val="clear" w:color="auto" w:fill="auto"/>
            <w:tcMar>
              <w:top w:w="100" w:type="dxa"/>
              <w:left w:w="100" w:type="dxa"/>
              <w:bottom w:w="100" w:type="dxa"/>
              <w:right w:w="100" w:type="dxa"/>
            </w:tcMar>
          </w:tcPr>
          <w:p w14:paraId="1C99E940" w14:textId="6A7B98B0" w:rsidR="00623D2A" w:rsidRDefault="00623D2A">
            <w:pPr>
              <w:widowControl w:val="0"/>
              <w:pBdr>
                <w:top w:val="nil"/>
                <w:left w:val="nil"/>
                <w:bottom w:val="nil"/>
                <w:right w:val="nil"/>
                <w:between w:val="nil"/>
              </w:pBdr>
              <w:spacing w:after="0" w:line="240" w:lineRule="auto"/>
              <w:rPr>
                <w:color w:val="202124"/>
              </w:rPr>
            </w:pPr>
            <w:r>
              <w:rPr>
                <w:color w:val="202124"/>
              </w:rPr>
              <w:t xml:space="preserve">Costo total </w:t>
            </w:r>
            <w:r w:rsidR="00492B06">
              <w:rPr>
                <w:color w:val="202124"/>
              </w:rPr>
              <w:t>de una venta/compra.</w:t>
            </w:r>
          </w:p>
        </w:tc>
      </w:tr>
      <w:tr w:rsidR="00492B06" w14:paraId="32EE4532" w14:textId="77777777">
        <w:trPr>
          <w:trHeight w:val="408"/>
        </w:trPr>
        <w:tc>
          <w:tcPr>
            <w:tcW w:w="1665" w:type="dxa"/>
            <w:shd w:val="clear" w:color="auto" w:fill="auto"/>
            <w:tcMar>
              <w:top w:w="100" w:type="dxa"/>
              <w:left w:w="100" w:type="dxa"/>
              <w:bottom w:w="100" w:type="dxa"/>
              <w:right w:w="100" w:type="dxa"/>
            </w:tcMar>
          </w:tcPr>
          <w:p w14:paraId="3A5935A2" w14:textId="61F61B21" w:rsidR="00492B06" w:rsidRDefault="00492B06" w:rsidP="008E78BD">
            <w:pPr>
              <w:widowControl w:val="0"/>
              <w:spacing w:after="0" w:line="240" w:lineRule="auto"/>
              <w:ind w:right="110"/>
              <w:jc w:val="both"/>
            </w:pPr>
            <w:r>
              <w:t>Monto entregado</w:t>
            </w:r>
          </w:p>
        </w:tc>
        <w:tc>
          <w:tcPr>
            <w:tcW w:w="6690" w:type="dxa"/>
            <w:shd w:val="clear" w:color="auto" w:fill="auto"/>
            <w:tcMar>
              <w:top w:w="100" w:type="dxa"/>
              <w:left w:w="100" w:type="dxa"/>
              <w:bottom w:w="100" w:type="dxa"/>
              <w:right w:w="100" w:type="dxa"/>
            </w:tcMar>
          </w:tcPr>
          <w:p w14:paraId="0B6B6AD6" w14:textId="55105A08" w:rsidR="00492B06" w:rsidRDefault="00492B06">
            <w:pPr>
              <w:widowControl w:val="0"/>
              <w:pBdr>
                <w:top w:val="nil"/>
                <w:left w:val="nil"/>
                <w:bottom w:val="nil"/>
                <w:right w:val="nil"/>
                <w:between w:val="nil"/>
              </w:pBdr>
              <w:spacing w:after="0" w:line="240" w:lineRule="auto"/>
              <w:rPr>
                <w:color w:val="202124"/>
              </w:rPr>
            </w:pPr>
            <w:r>
              <w:rPr>
                <w:color w:val="202124"/>
              </w:rPr>
              <w:t>Cantidad de dinero neto que entrega el cliente en mano para realizar una compra.</w:t>
            </w:r>
          </w:p>
        </w:tc>
      </w:tr>
      <w:tr w:rsidR="00492B06" w14:paraId="6470B12D" w14:textId="77777777">
        <w:trPr>
          <w:trHeight w:val="408"/>
        </w:trPr>
        <w:tc>
          <w:tcPr>
            <w:tcW w:w="1665" w:type="dxa"/>
            <w:shd w:val="clear" w:color="auto" w:fill="auto"/>
            <w:tcMar>
              <w:top w:w="100" w:type="dxa"/>
              <w:left w:w="100" w:type="dxa"/>
              <w:bottom w:w="100" w:type="dxa"/>
              <w:right w:w="100" w:type="dxa"/>
            </w:tcMar>
          </w:tcPr>
          <w:p w14:paraId="5A4E20CC" w14:textId="1F6A3165" w:rsidR="00492B06" w:rsidRDefault="00492B06" w:rsidP="008E78BD">
            <w:pPr>
              <w:widowControl w:val="0"/>
              <w:spacing w:after="0" w:line="240" w:lineRule="auto"/>
              <w:ind w:right="110"/>
              <w:jc w:val="both"/>
            </w:pPr>
            <w:r>
              <w:t>Monto cambio</w:t>
            </w:r>
          </w:p>
        </w:tc>
        <w:tc>
          <w:tcPr>
            <w:tcW w:w="6690" w:type="dxa"/>
            <w:shd w:val="clear" w:color="auto" w:fill="auto"/>
            <w:tcMar>
              <w:top w:w="100" w:type="dxa"/>
              <w:left w:w="100" w:type="dxa"/>
              <w:bottom w:w="100" w:type="dxa"/>
              <w:right w:w="100" w:type="dxa"/>
            </w:tcMar>
          </w:tcPr>
          <w:p w14:paraId="024D2428" w14:textId="76679A43" w:rsidR="00492B06" w:rsidRDefault="00492B06">
            <w:pPr>
              <w:widowControl w:val="0"/>
              <w:pBdr>
                <w:top w:val="nil"/>
                <w:left w:val="nil"/>
                <w:bottom w:val="nil"/>
                <w:right w:val="nil"/>
                <w:between w:val="nil"/>
              </w:pBdr>
              <w:spacing w:after="0" w:line="240" w:lineRule="auto"/>
              <w:rPr>
                <w:color w:val="202124"/>
              </w:rPr>
            </w:pPr>
            <w:r>
              <w:rPr>
                <w:color w:val="202124"/>
              </w:rPr>
              <w:t>Cantidad de cambio o vuelto que le corresponde al cliente al hacer una compra.</w:t>
            </w:r>
          </w:p>
        </w:tc>
      </w:tr>
      <w:tr w:rsidR="00492B06" w14:paraId="5FA73640" w14:textId="77777777">
        <w:trPr>
          <w:trHeight w:val="408"/>
        </w:trPr>
        <w:tc>
          <w:tcPr>
            <w:tcW w:w="1665" w:type="dxa"/>
            <w:shd w:val="clear" w:color="auto" w:fill="auto"/>
            <w:tcMar>
              <w:top w:w="100" w:type="dxa"/>
              <w:left w:w="100" w:type="dxa"/>
              <w:bottom w:w="100" w:type="dxa"/>
              <w:right w:w="100" w:type="dxa"/>
            </w:tcMar>
          </w:tcPr>
          <w:p w14:paraId="1CF5837D" w14:textId="16726027" w:rsidR="00492B06" w:rsidRDefault="00D9191A" w:rsidP="008E78BD">
            <w:pPr>
              <w:widowControl w:val="0"/>
              <w:spacing w:after="0" w:line="240" w:lineRule="auto"/>
              <w:ind w:right="110"/>
              <w:jc w:val="both"/>
            </w:pPr>
            <w:r>
              <w:t>Salida</w:t>
            </w:r>
          </w:p>
        </w:tc>
        <w:tc>
          <w:tcPr>
            <w:tcW w:w="6690" w:type="dxa"/>
            <w:shd w:val="clear" w:color="auto" w:fill="auto"/>
            <w:tcMar>
              <w:top w:w="100" w:type="dxa"/>
              <w:left w:w="100" w:type="dxa"/>
              <w:bottom w:w="100" w:type="dxa"/>
              <w:right w:w="100" w:type="dxa"/>
            </w:tcMar>
          </w:tcPr>
          <w:p w14:paraId="11C22236" w14:textId="3F5A066B" w:rsidR="00492B06" w:rsidRDefault="00D9191A">
            <w:pPr>
              <w:widowControl w:val="0"/>
              <w:pBdr>
                <w:top w:val="nil"/>
                <w:left w:val="nil"/>
                <w:bottom w:val="nil"/>
                <w:right w:val="nil"/>
                <w:between w:val="nil"/>
              </w:pBdr>
              <w:spacing w:after="0" w:line="240" w:lineRule="auto"/>
              <w:rPr>
                <w:color w:val="202124"/>
              </w:rPr>
            </w:pPr>
            <w:r>
              <w:rPr>
                <w:color w:val="202124"/>
              </w:rPr>
              <w:t>Cantidad de dinero que egresa de caja. (negativo)</w:t>
            </w:r>
          </w:p>
        </w:tc>
      </w:tr>
      <w:tr w:rsidR="00D9191A" w14:paraId="12BD75BE" w14:textId="77777777">
        <w:trPr>
          <w:trHeight w:val="408"/>
        </w:trPr>
        <w:tc>
          <w:tcPr>
            <w:tcW w:w="1665" w:type="dxa"/>
            <w:shd w:val="clear" w:color="auto" w:fill="auto"/>
            <w:tcMar>
              <w:top w:w="100" w:type="dxa"/>
              <w:left w:w="100" w:type="dxa"/>
              <w:bottom w:w="100" w:type="dxa"/>
              <w:right w:w="100" w:type="dxa"/>
            </w:tcMar>
          </w:tcPr>
          <w:p w14:paraId="24252247" w14:textId="753C32E9" w:rsidR="00D9191A" w:rsidRDefault="00D9191A" w:rsidP="008E78BD">
            <w:pPr>
              <w:widowControl w:val="0"/>
              <w:spacing w:after="0" w:line="240" w:lineRule="auto"/>
              <w:ind w:right="110"/>
              <w:jc w:val="both"/>
            </w:pPr>
            <w:r>
              <w:t>Entrada</w:t>
            </w:r>
          </w:p>
        </w:tc>
        <w:tc>
          <w:tcPr>
            <w:tcW w:w="6690" w:type="dxa"/>
            <w:shd w:val="clear" w:color="auto" w:fill="auto"/>
            <w:tcMar>
              <w:top w:w="100" w:type="dxa"/>
              <w:left w:w="100" w:type="dxa"/>
              <w:bottom w:w="100" w:type="dxa"/>
              <w:right w:w="100" w:type="dxa"/>
            </w:tcMar>
          </w:tcPr>
          <w:p w14:paraId="3FA0B145" w14:textId="13D82117" w:rsidR="00D9191A" w:rsidRDefault="00D9191A">
            <w:pPr>
              <w:widowControl w:val="0"/>
              <w:pBdr>
                <w:top w:val="nil"/>
                <w:left w:val="nil"/>
                <w:bottom w:val="nil"/>
                <w:right w:val="nil"/>
                <w:between w:val="nil"/>
              </w:pBdr>
              <w:spacing w:after="0" w:line="240" w:lineRule="auto"/>
              <w:rPr>
                <w:color w:val="202124"/>
              </w:rPr>
            </w:pPr>
            <w:r>
              <w:rPr>
                <w:color w:val="202124"/>
              </w:rPr>
              <w:t>Cantidad de dinero que ingresa a caja. (positivo)</w:t>
            </w:r>
          </w:p>
        </w:tc>
      </w:tr>
      <w:tr w:rsidR="00D9191A" w14:paraId="347235EF" w14:textId="77777777">
        <w:trPr>
          <w:trHeight w:val="408"/>
        </w:trPr>
        <w:tc>
          <w:tcPr>
            <w:tcW w:w="1665" w:type="dxa"/>
            <w:shd w:val="clear" w:color="auto" w:fill="auto"/>
            <w:tcMar>
              <w:top w:w="100" w:type="dxa"/>
              <w:left w:w="100" w:type="dxa"/>
              <w:bottom w:w="100" w:type="dxa"/>
              <w:right w:w="100" w:type="dxa"/>
            </w:tcMar>
          </w:tcPr>
          <w:p w14:paraId="5848729C" w14:textId="106B9CDA" w:rsidR="00D9191A" w:rsidRDefault="00D9191A" w:rsidP="008E78BD">
            <w:pPr>
              <w:widowControl w:val="0"/>
              <w:spacing w:after="0" w:line="240" w:lineRule="auto"/>
              <w:ind w:right="110"/>
              <w:jc w:val="both"/>
            </w:pPr>
            <w:r>
              <w:lastRenderedPageBreak/>
              <w:t>Cierre</w:t>
            </w:r>
          </w:p>
        </w:tc>
        <w:tc>
          <w:tcPr>
            <w:tcW w:w="6690" w:type="dxa"/>
            <w:shd w:val="clear" w:color="auto" w:fill="auto"/>
            <w:tcMar>
              <w:top w:w="100" w:type="dxa"/>
              <w:left w:w="100" w:type="dxa"/>
              <w:bottom w:w="100" w:type="dxa"/>
              <w:right w:w="100" w:type="dxa"/>
            </w:tcMar>
          </w:tcPr>
          <w:p w14:paraId="6E61AE8C" w14:textId="36E9EC09" w:rsidR="00D9191A" w:rsidRDefault="00D9191A">
            <w:pPr>
              <w:widowControl w:val="0"/>
              <w:pBdr>
                <w:top w:val="nil"/>
                <w:left w:val="nil"/>
                <w:bottom w:val="nil"/>
                <w:right w:val="nil"/>
                <w:between w:val="nil"/>
              </w:pBdr>
              <w:spacing w:after="0" w:line="240" w:lineRule="auto"/>
              <w:rPr>
                <w:color w:val="202124"/>
              </w:rPr>
            </w:pPr>
            <w:r>
              <w:rPr>
                <w:color w:val="202124"/>
              </w:rPr>
              <w:t>Momento en que se cierra un balance.</w:t>
            </w:r>
          </w:p>
        </w:tc>
      </w:tr>
      <w:tr w:rsidR="00D9191A" w14:paraId="0019DC0B" w14:textId="77777777">
        <w:trPr>
          <w:trHeight w:val="408"/>
        </w:trPr>
        <w:tc>
          <w:tcPr>
            <w:tcW w:w="1665" w:type="dxa"/>
            <w:shd w:val="clear" w:color="auto" w:fill="auto"/>
            <w:tcMar>
              <w:top w:w="100" w:type="dxa"/>
              <w:left w:w="100" w:type="dxa"/>
              <w:bottom w:w="100" w:type="dxa"/>
              <w:right w:w="100" w:type="dxa"/>
            </w:tcMar>
          </w:tcPr>
          <w:p w14:paraId="0B47BBC2" w14:textId="4D502811" w:rsidR="00D9191A" w:rsidRDefault="00655402" w:rsidP="008E78BD">
            <w:pPr>
              <w:widowControl w:val="0"/>
              <w:spacing w:after="0" w:line="240" w:lineRule="auto"/>
              <w:ind w:right="110"/>
              <w:jc w:val="both"/>
            </w:pPr>
            <w:r>
              <w:t>Concepto</w:t>
            </w:r>
          </w:p>
        </w:tc>
        <w:tc>
          <w:tcPr>
            <w:tcW w:w="6690" w:type="dxa"/>
            <w:shd w:val="clear" w:color="auto" w:fill="auto"/>
            <w:tcMar>
              <w:top w:w="100" w:type="dxa"/>
              <w:left w:w="100" w:type="dxa"/>
              <w:bottom w:w="100" w:type="dxa"/>
              <w:right w:w="100" w:type="dxa"/>
            </w:tcMar>
          </w:tcPr>
          <w:p w14:paraId="59FAA85D" w14:textId="525141CA" w:rsidR="00D9191A" w:rsidRDefault="00655402">
            <w:pPr>
              <w:widowControl w:val="0"/>
              <w:pBdr>
                <w:top w:val="nil"/>
                <w:left w:val="nil"/>
                <w:bottom w:val="nil"/>
                <w:right w:val="nil"/>
                <w:between w:val="nil"/>
              </w:pBdr>
              <w:spacing w:after="0" w:line="240" w:lineRule="auto"/>
              <w:rPr>
                <w:color w:val="202124"/>
              </w:rPr>
            </w:pPr>
            <w:r>
              <w:rPr>
                <w:color w:val="202124"/>
              </w:rPr>
              <w:t>Motivo por el cuál se registra la deuda</w:t>
            </w:r>
            <w:r w:rsidR="00141C28">
              <w:rPr>
                <w:color w:val="202124"/>
              </w:rPr>
              <w:t xml:space="preserve"> u otro</w:t>
            </w:r>
            <w:r w:rsidR="00EE73BF">
              <w:rPr>
                <w:color w:val="202124"/>
              </w:rPr>
              <w:t xml:space="preserve"> registro</w:t>
            </w:r>
            <w:r>
              <w:rPr>
                <w:color w:val="202124"/>
              </w:rPr>
              <w:t>.</w:t>
            </w:r>
          </w:p>
        </w:tc>
      </w:tr>
    </w:tbl>
    <w:p w14:paraId="0797075B"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14:paraId="4801DE63" w14:textId="77777777" w:rsidR="003E7462" w:rsidRDefault="002365DE">
      <w:pPr>
        <w:rPr>
          <w:rFonts w:ascii="Times New Roman" w:eastAsia="Times New Roman" w:hAnsi="Times New Roman" w:cs="Times New Roman"/>
          <w:sz w:val="38"/>
          <w:szCs w:val="38"/>
        </w:rPr>
      </w:pPr>
      <w:r>
        <w:br w:type="page"/>
      </w:r>
    </w:p>
    <w:p w14:paraId="0ABD5BE0" w14:textId="77777777" w:rsidR="003E7462" w:rsidRDefault="003E7462" w:rsidP="004A476F"/>
    <w:p w14:paraId="1D7A6709" w14:textId="77777777" w:rsidR="003E7462" w:rsidRDefault="002365DE" w:rsidP="00B869AB">
      <w:pPr>
        <w:pStyle w:val="Ttulo3"/>
        <w:ind w:left="715" w:firstLine="0"/>
      </w:pPr>
      <w:r>
        <w:t xml:space="preserve">REQUERIMIENTOS FUNCIONALES </w:t>
      </w:r>
    </w:p>
    <w:p w14:paraId="7BCF82C2" w14:textId="77777777" w:rsidR="003E7462" w:rsidRDefault="003E7462">
      <w:pPr>
        <w:spacing w:after="0"/>
        <w:rPr>
          <w:rFonts w:ascii="Times New Roman" w:eastAsia="Times New Roman" w:hAnsi="Times New Roman" w:cs="Times New Roman"/>
          <w:sz w:val="38"/>
          <w:szCs w:val="38"/>
        </w:rPr>
      </w:pPr>
    </w:p>
    <w:tbl>
      <w:tblPr>
        <w:tblStyle w:val="a4"/>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660"/>
      </w:tblGrid>
      <w:tr w:rsidR="003E7462" w14:paraId="6209B802" w14:textId="77777777">
        <w:tc>
          <w:tcPr>
            <w:tcW w:w="1710" w:type="dxa"/>
            <w:shd w:val="clear" w:color="auto" w:fill="F2F2F2"/>
            <w:tcMar>
              <w:top w:w="100" w:type="dxa"/>
              <w:left w:w="100" w:type="dxa"/>
              <w:bottom w:w="100" w:type="dxa"/>
              <w:right w:w="100" w:type="dxa"/>
            </w:tcMar>
          </w:tcPr>
          <w:p w14:paraId="62D8390C" w14:textId="0BC9EF85"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60" w:type="dxa"/>
            <w:shd w:val="clear" w:color="auto" w:fill="auto"/>
            <w:tcMar>
              <w:top w:w="100" w:type="dxa"/>
              <w:left w:w="100" w:type="dxa"/>
              <w:bottom w:w="100" w:type="dxa"/>
              <w:right w:w="100" w:type="dxa"/>
            </w:tcMar>
          </w:tcPr>
          <w:p w14:paraId="1C1162D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RF00</w:t>
            </w:r>
          </w:p>
        </w:tc>
      </w:tr>
      <w:tr w:rsidR="003E7462" w14:paraId="722717F8" w14:textId="77777777">
        <w:tc>
          <w:tcPr>
            <w:tcW w:w="1710" w:type="dxa"/>
            <w:shd w:val="clear" w:color="auto" w:fill="F2F2F2"/>
            <w:tcMar>
              <w:top w:w="100" w:type="dxa"/>
              <w:left w:w="100" w:type="dxa"/>
              <w:bottom w:w="100" w:type="dxa"/>
              <w:right w:w="100" w:type="dxa"/>
            </w:tcMar>
          </w:tcPr>
          <w:p w14:paraId="29E4FFC4"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60" w:type="dxa"/>
            <w:shd w:val="clear" w:color="auto" w:fill="auto"/>
            <w:tcMar>
              <w:top w:w="100" w:type="dxa"/>
              <w:left w:w="100" w:type="dxa"/>
              <w:bottom w:w="100" w:type="dxa"/>
              <w:right w:w="100" w:type="dxa"/>
            </w:tcMar>
          </w:tcPr>
          <w:p w14:paraId="5134D04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Login</w:t>
            </w:r>
          </w:p>
        </w:tc>
      </w:tr>
      <w:tr w:rsidR="003E7462" w14:paraId="2F404BBF" w14:textId="77777777">
        <w:tc>
          <w:tcPr>
            <w:tcW w:w="1710" w:type="dxa"/>
            <w:shd w:val="clear" w:color="auto" w:fill="F2F2F2"/>
            <w:tcMar>
              <w:top w:w="100" w:type="dxa"/>
              <w:left w:w="100" w:type="dxa"/>
              <w:bottom w:w="100" w:type="dxa"/>
              <w:right w:w="100" w:type="dxa"/>
            </w:tcMar>
          </w:tcPr>
          <w:p w14:paraId="60CF7FA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60" w:type="dxa"/>
            <w:shd w:val="clear" w:color="auto" w:fill="auto"/>
            <w:tcMar>
              <w:top w:w="100" w:type="dxa"/>
              <w:left w:w="100" w:type="dxa"/>
              <w:bottom w:w="100" w:type="dxa"/>
              <w:right w:w="100" w:type="dxa"/>
            </w:tcMar>
          </w:tcPr>
          <w:p w14:paraId="06F73A08" w14:textId="77777777" w:rsidR="00E87A6C"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debe de contar con una función que permita </w:t>
            </w:r>
            <w:r w:rsidR="00E87A6C">
              <w:rPr>
                <w:rFonts w:ascii="Arial" w:eastAsia="Arial" w:hAnsi="Arial" w:cs="Arial"/>
                <w:sz w:val="24"/>
                <w:szCs w:val="24"/>
              </w:rPr>
              <w:t xml:space="preserve">diferenciar y </w:t>
            </w:r>
            <w:r>
              <w:rPr>
                <w:rFonts w:ascii="Arial" w:eastAsia="Arial" w:hAnsi="Arial" w:cs="Arial"/>
                <w:sz w:val="24"/>
                <w:szCs w:val="24"/>
              </w:rPr>
              <w:t>controlar los usuarios existentes. Para esto se les solicita su usuario y contraseña, los cuales deberán de coincidir con los existentes en la base de datos.</w:t>
            </w:r>
          </w:p>
          <w:p w14:paraId="0B7464D5" w14:textId="5579EFEA" w:rsidR="00E87A6C"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Los distintos tipos de usuarios son: </w:t>
            </w:r>
          </w:p>
          <w:p w14:paraId="4BC5167F" w14:textId="62FCD39C" w:rsidR="00E87A6C" w:rsidRDefault="00DC0D8D" w:rsidP="00E87A6C">
            <w:pPr>
              <w:pStyle w:val="Prrafodelista"/>
              <w:keepNext/>
              <w:widowControl w:val="0"/>
              <w:numPr>
                <w:ilvl w:val="0"/>
                <w:numId w:val="7"/>
              </w:numPr>
              <w:spacing w:after="0" w:line="240" w:lineRule="auto"/>
              <w:rPr>
                <w:rFonts w:ascii="Arial" w:eastAsia="Arial" w:hAnsi="Arial" w:cs="Arial"/>
                <w:sz w:val="24"/>
                <w:szCs w:val="24"/>
              </w:rPr>
            </w:pPr>
            <w:r w:rsidRPr="00E87A6C">
              <w:rPr>
                <w:rFonts w:ascii="Arial" w:eastAsia="Arial" w:hAnsi="Arial" w:cs="Arial"/>
                <w:sz w:val="24"/>
                <w:szCs w:val="24"/>
              </w:rPr>
              <w:t>Vendedor</w:t>
            </w:r>
            <w:r w:rsidR="00E87A6C">
              <w:rPr>
                <w:rFonts w:ascii="Arial" w:eastAsia="Arial" w:hAnsi="Arial" w:cs="Arial"/>
                <w:sz w:val="24"/>
                <w:szCs w:val="24"/>
              </w:rPr>
              <w:t>.</w:t>
            </w:r>
          </w:p>
          <w:p w14:paraId="1361EFFC" w14:textId="432A6081" w:rsidR="003E7462" w:rsidRPr="00E87A6C" w:rsidRDefault="002365DE" w:rsidP="00E87A6C">
            <w:pPr>
              <w:pStyle w:val="Prrafodelista"/>
              <w:keepNext/>
              <w:widowControl w:val="0"/>
              <w:numPr>
                <w:ilvl w:val="0"/>
                <w:numId w:val="7"/>
              </w:numPr>
              <w:spacing w:after="0" w:line="240" w:lineRule="auto"/>
              <w:rPr>
                <w:rFonts w:ascii="Arial" w:eastAsia="Arial" w:hAnsi="Arial" w:cs="Arial"/>
                <w:sz w:val="24"/>
                <w:szCs w:val="24"/>
              </w:rPr>
            </w:pPr>
            <w:r w:rsidRPr="00E87A6C">
              <w:rPr>
                <w:rFonts w:ascii="Arial" w:eastAsia="Arial" w:hAnsi="Arial" w:cs="Arial"/>
                <w:sz w:val="24"/>
                <w:szCs w:val="24"/>
              </w:rPr>
              <w:t>Administrador.</w:t>
            </w:r>
          </w:p>
        </w:tc>
      </w:tr>
      <w:tr w:rsidR="003E7462" w14:paraId="513A6675" w14:textId="77777777">
        <w:tc>
          <w:tcPr>
            <w:tcW w:w="1710" w:type="dxa"/>
            <w:shd w:val="clear" w:color="auto" w:fill="F2F2F2"/>
            <w:tcMar>
              <w:top w:w="100" w:type="dxa"/>
              <w:left w:w="100" w:type="dxa"/>
              <w:bottom w:w="100" w:type="dxa"/>
              <w:right w:w="100" w:type="dxa"/>
            </w:tcMar>
          </w:tcPr>
          <w:p w14:paraId="7DCC8114"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60" w:type="dxa"/>
            <w:shd w:val="clear" w:color="auto" w:fill="auto"/>
            <w:tcMar>
              <w:top w:w="100" w:type="dxa"/>
              <w:left w:w="100" w:type="dxa"/>
              <w:bottom w:w="100" w:type="dxa"/>
              <w:right w:w="100" w:type="dxa"/>
            </w:tcMar>
          </w:tcPr>
          <w:p w14:paraId="2980E769" w14:textId="016AF0C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48798300" w14:textId="77777777" w:rsidR="003E7462" w:rsidRDefault="003E7462">
      <w:pPr>
        <w:spacing w:after="0"/>
        <w:rPr>
          <w:rFonts w:ascii="Times New Roman" w:eastAsia="Times New Roman" w:hAnsi="Times New Roman" w:cs="Times New Roman"/>
          <w:sz w:val="38"/>
          <w:szCs w:val="38"/>
        </w:rPr>
      </w:pPr>
    </w:p>
    <w:tbl>
      <w:tblPr>
        <w:tblStyle w:val="a5"/>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E132FF6" w14:textId="77777777">
        <w:tc>
          <w:tcPr>
            <w:tcW w:w="1740" w:type="dxa"/>
            <w:shd w:val="clear" w:color="auto" w:fill="F2F2F2"/>
            <w:tcMar>
              <w:top w:w="100" w:type="dxa"/>
              <w:left w:w="100" w:type="dxa"/>
              <w:bottom w:w="100" w:type="dxa"/>
              <w:right w:w="100" w:type="dxa"/>
            </w:tcMar>
          </w:tcPr>
          <w:p w14:paraId="78A3716F" w14:textId="19BCCD2D" w:rsidR="003E7462" w:rsidRDefault="00417DBC">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3143B8B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RF01</w:t>
            </w:r>
          </w:p>
        </w:tc>
      </w:tr>
      <w:tr w:rsidR="003E7462" w14:paraId="267607B5" w14:textId="77777777">
        <w:tc>
          <w:tcPr>
            <w:tcW w:w="1740" w:type="dxa"/>
            <w:shd w:val="clear" w:color="auto" w:fill="F2F2F2"/>
            <w:tcMar>
              <w:top w:w="100" w:type="dxa"/>
              <w:left w:w="100" w:type="dxa"/>
              <w:bottom w:w="100" w:type="dxa"/>
              <w:right w:w="100" w:type="dxa"/>
            </w:tcMar>
          </w:tcPr>
          <w:p w14:paraId="1123A92B"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01D7DF6" w14:textId="2B612A7E" w:rsidR="003E7462" w:rsidRDefault="00AF21FA">
            <w:pPr>
              <w:keepNext/>
              <w:widowControl w:val="0"/>
              <w:spacing w:after="0" w:line="240" w:lineRule="auto"/>
              <w:rPr>
                <w:rFonts w:ascii="Arial" w:eastAsia="Arial" w:hAnsi="Arial" w:cs="Arial"/>
                <w:sz w:val="24"/>
                <w:szCs w:val="24"/>
              </w:rPr>
            </w:pPr>
            <w:r>
              <w:rPr>
                <w:rFonts w:ascii="Arial" w:eastAsia="Arial" w:hAnsi="Arial" w:cs="Arial"/>
                <w:sz w:val="24"/>
                <w:szCs w:val="24"/>
              </w:rPr>
              <w:t>Stock</w:t>
            </w:r>
          </w:p>
        </w:tc>
      </w:tr>
      <w:tr w:rsidR="003E7462" w14:paraId="16C81B8A" w14:textId="77777777">
        <w:tc>
          <w:tcPr>
            <w:tcW w:w="1740" w:type="dxa"/>
            <w:shd w:val="clear" w:color="auto" w:fill="F2F2F2"/>
            <w:tcMar>
              <w:top w:w="100" w:type="dxa"/>
              <w:left w:w="100" w:type="dxa"/>
              <w:bottom w:w="100" w:type="dxa"/>
              <w:right w:w="100" w:type="dxa"/>
            </w:tcMar>
          </w:tcPr>
          <w:p w14:paraId="19126D3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3A8E3F0" w14:textId="77777777" w:rsidR="003E7462" w:rsidRDefault="00AF21FA" w:rsidP="00AF21FA">
            <w:pPr>
              <w:keepNext/>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Los usuarios deben tener la capacidad de ingresar el stock presente en el local y la mercadería </w:t>
            </w:r>
            <w:r w:rsidR="005C42D0">
              <w:rPr>
                <w:rFonts w:ascii="Arial" w:eastAsia="Arial" w:hAnsi="Arial" w:cs="Arial"/>
                <w:sz w:val="24"/>
                <w:szCs w:val="24"/>
              </w:rPr>
              <w:t xml:space="preserve">nueva </w:t>
            </w:r>
            <w:r>
              <w:rPr>
                <w:rFonts w:ascii="Arial" w:eastAsia="Arial" w:hAnsi="Arial" w:cs="Arial"/>
                <w:sz w:val="24"/>
                <w:szCs w:val="24"/>
              </w:rPr>
              <w:t>que arriba al local</w:t>
            </w:r>
            <w:r w:rsidR="002365DE">
              <w:rPr>
                <w:rFonts w:ascii="Arial" w:eastAsia="Arial" w:hAnsi="Arial" w:cs="Arial"/>
                <w:sz w:val="24"/>
                <w:szCs w:val="24"/>
              </w:rPr>
              <w:t>.</w:t>
            </w:r>
            <w:r>
              <w:rPr>
                <w:rFonts w:ascii="Arial" w:eastAsia="Arial" w:hAnsi="Arial" w:cs="Arial"/>
                <w:sz w:val="24"/>
                <w:szCs w:val="24"/>
              </w:rPr>
              <w:br/>
              <w:t xml:space="preserve">Es decir que ingresan </w:t>
            </w:r>
            <w:r w:rsidR="005C42D0">
              <w:rPr>
                <w:rFonts w:ascii="Arial" w:eastAsia="Arial" w:hAnsi="Arial" w:cs="Arial"/>
                <w:sz w:val="24"/>
                <w:szCs w:val="24"/>
              </w:rPr>
              <w:t>los productos, la cantidad</w:t>
            </w:r>
            <w:r>
              <w:rPr>
                <w:rFonts w:ascii="Arial" w:eastAsia="Arial" w:hAnsi="Arial" w:cs="Arial"/>
                <w:sz w:val="24"/>
                <w:szCs w:val="24"/>
              </w:rPr>
              <w:t xml:space="preserve"> y las características que corresponden a la propia identificación del mismo, de su precio, costo y ganancia.</w:t>
            </w:r>
          </w:p>
          <w:p w14:paraId="2F66D362" w14:textId="31BE42C8" w:rsidR="005C42D0" w:rsidRDefault="005C42D0" w:rsidP="00AF21FA">
            <w:pPr>
              <w:keepNext/>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*Además del stock normal, el sistema debe tener la particularidad de poder registrar también productos en stock que no se conozca cuál es la cantidad exacta de dichos ítems.</w:t>
            </w:r>
          </w:p>
        </w:tc>
      </w:tr>
      <w:tr w:rsidR="003E7462" w14:paraId="1FD32831" w14:textId="77777777">
        <w:tc>
          <w:tcPr>
            <w:tcW w:w="1740" w:type="dxa"/>
            <w:shd w:val="clear" w:color="auto" w:fill="F2F2F2"/>
            <w:tcMar>
              <w:top w:w="100" w:type="dxa"/>
              <w:left w:w="100" w:type="dxa"/>
              <w:bottom w:w="100" w:type="dxa"/>
              <w:right w:w="100" w:type="dxa"/>
            </w:tcMar>
          </w:tcPr>
          <w:p w14:paraId="6A969A00"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E9EDEB9" w14:textId="3E0E304B"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2B99022" w14:textId="77777777" w:rsidR="003E7462" w:rsidRDefault="003E7462">
      <w:pPr>
        <w:spacing w:after="0"/>
        <w:rPr>
          <w:rFonts w:ascii="Times New Roman" w:eastAsia="Times New Roman" w:hAnsi="Times New Roman" w:cs="Times New Roman"/>
          <w:sz w:val="38"/>
          <w:szCs w:val="38"/>
        </w:rPr>
      </w:pPr>
    </w:p>
    <w:tbl>
      <w:tblPr>
        <w:tblStyle w:val="a6"/>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0BDC827A" w14:textId="77777777">
        <w:tc>
          <w:tcPr>
            <w:tcW w:w="1740" w:type="dxa"/>
            <w:shd w:val="clear" w:color="auto" w:fill="F2F2F2"/>
            <w:tcMar>
              <w:top w:w="100" w:type="dxa"/>
              <w:left w:w="100" w:type="dxa"/>
              <w:bottom w:w="100" w:type="dxa"/>
              <w:right w:w="100" w:type="dxa"/>
            </w:tcMar>
          </w:tcPr>
          <w:p w14:paraId="23DB21E6" w14:textId="47B5F342"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8B03B3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RF02</w:t>
            </w:r>
          </w:p>
        </w:tc>
      </w:tr>
      <w:tr w:rsidR="003E7462" w14:paraId="129BC1F2" w14:textId="77777777">
        <w:tc>
          <w:tcPr>
            <w:tcW w:w="1740" w:type="dxa"/>
            <w:shd w:val="clear" w:color="auto" w:fill="F2F2F2"/>
            <w:tcMar>
              <w:top w:w="100" w:type="dxa"/>
              <w:left w:w="100" w:type="dxa"/>
              <w:bottom w:w="100" w:type="dxa"/>
              <w:right w:w="100" w:type="dxa"/>
            </w:tcMar>
          </w:tcPr>
          <w:p w14:paraId="25863F7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A3D741A" w14:textId="180359FB" w:rsidR="003E7462" w:rsidRDefault="00AF21FA">
            <w:pPr>
              <w:keepNext/>
              <w:widowControl w:val="0"/>
              <w:spacing w:after="0" w:line="240" w:lineRule="auto"/>
              <w:rPr>
                <w:rFonts w:ascii="Arial" w:eastAsia="Arial" w:hAnsi="Arial" w:cs="Arial"/>
                <w:sz w:val="24"/>
                <w:szCs w:val="24"/>
              </w:rPr>
            </w:pPr>
            <w:r>
              <w:rPr>
                <w:rFonts w:ascii="Arial" w:eastAsia="Arial" w:hAnsi="Arial" w:cs="Arial"/>
                <w:sz w:val="24"/>
                <w:szCs w:val="24"/>
              </w:rPr>
              <w:t>Venta</w:t>
            </w:r>
          </w:p>
        </w:tc>
      </w:tr>
      <w:tr w:rsidR="003E7462" w14:paraId="7971E870" w14:textId="77777777">
        <w:tc>
          <w:tcPr>
            <w:tcW w:w="1740" w:type="dxa"/>
            <w:shd w:val="clear" w:color="auto" w:fill="F2F2F2"/>
            <w:tcMar>
              <w:top w:w="100" w:type="dxa"/>
              <w:left w:w="100" w:type="dxa"/>
              <w:bottom w:w="100" w:type="dxa"/>
              <w:right w:w="100" w:type="dxa"/>
            </w:tcMar>
          </w:tcPr>
          <w:p w14:paraId="7C6C12BD"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70FB72D9" w14:textId="6EAC59D1" w:rsidR="003E7462" w:rsidRDefault="00905555" w:rsidP="00905555">
            <w:pPr>
              <w:keepNext/>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El </w:t>
            </w:r>
            <w:r w:rsidR="00FF758E">
              <w:rPr>
                <w:rFonts w:ascii="Arial" w:eastAsia="Arial" w:hAnsi="Arial" w:cs="Arial"/>
                <w:sz w:val="24"/>
                <w:szCs w:val="24"/>
              </w:rPr>
              <w:t>software</w:t>
            </w:r>
            <w:r>
              <w:rPr>
                <w:rFonts w:ascii="Arial" w:eastAsia="Arial" w:hAnsi="Arial" w:cs="Arial"/>
                <w:sz w:val="24"/>
                <w:szCs w:val="24"/>
              </w:rPr>
              <w:t xml:space="preserve"> debe tener la capacidad de registrar las ventas realizadas y que se vea reflejado en el stock</w:t>
            </w:r>
            <w:r w:rsidR="00486C1E">
              <w:rPr>
                <w:rFonts w:ascii="Arial" w:eastAsia="Arial" w:hAnsi="Arial" w:cs="Arial"/>
                <w:sz w:val="24"/>
                <w:szCs w:val="24"/>
              </w:rPr>
              <w:t xml:space="preserve"> </w:t>
            </w:r>
            <w:r w:rsidR="00FF758E">
              <w:rPr>
                <w:rFonts w:ascii="Arial" w:eastAsia="Arial" w:hAnsi="Arial" w:cs="Arial"/>
                <w:sz w:val="24"/>
                <w:szCs w:val="24"/>
              </w:rPr>
              <w:t>y el balance del sistema.</w:t>
            </w:r>
            <w:r w:rsidR="00486C1E">
              <w:rPr>
                <w:rFonts w:ascii="Arial" w:eastAsia="Arial" w:hAnsi="Arial" w:cs="Arial"/>
                <w:sz w:val="24"/>
                <w:szCs w:val="24"/>
              </w:rPr>
              <w:br/>
              <w:t xml:space="preserve">Además se debe tener un control de las deudas generadas en el no pago total o parcial </w:t>
            </w:r>
            <w:r w:rsidR="00892C36">
              <w:rPr>
                <w:rFonts w:ascii="Arial" w:eastAsia="Arial" w:hAnsi="Arial" w:cs="Arial"/>
                <w:sz w:val="24"/>
                <w:szCs w:val="24"/>
              </w:rPr>
              <w:t>en cada venta por parte de los clientes.</w:t>
            </w:r>
          </w:p>
        </w:tc>
      </w:tr>
      <w:tr w:rsidR="003E7462" w14:paraId="75BF9CAD" w14:textId="77777777">
        <w:tc>
          <w:tcPr>
            <w:tcW w:w="1740" w:type="dxa"/>
            <w:shd w:val="clear" w:color="auto" w:fill="F2F2F2"/>
            <w:tcMar>
              <w:top w:w="100" w:type="dxa"/>
              <w:left w:w="100" w:type="dxa"/>
              <w:bottom w:w="100" w:type="dxa"/>
              <w:right w:w="100" w:type="dxa"/>
            </w:tcMar>
          </w:tcPr>
          <w:p w14:paraId="056DC5A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F450437" w14:textId="415F7D6C"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2EA8BDD" w14:textId="77777777"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7DAA70F" w14:textId="77777777">
        <w:tc>
          <w:tcPr>
            <w:tcW w:w="1740" w:type="dxa"/>
            <w:shd w:val="clear" w:color="auto" w:fill="F2F2F2"/>
            <w:tcMar>
              <w:top w:w="100" w:type="dxa"/>
              <w:left w:w="100" w:type="dxa"/>
              <w:bottom w:w="100" w:type="dxa"/>
              <w:right w:w="100" w:type="dxa"/>
            </w:tcMar>
          </w:tcPr>
          <w:p w14:paraId="0B04703C" w14:textId="6790194D"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44526432"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RF03</w:t>
            </w:r>
          </w:p>
        </w:tc>
      </w:tr>
      <w:tr w:rsidR="003E7462" w14:paraId="6AF9B23C" w14:textId="77777777">
        <w:tc>
          <w:tcPr>
            <w:tcW w:w="1740" w:type="dxa"/>
            <w:shd w:val="clear" w:color="auto" w:fill="F2F2F2"/>
            <w:tcMar>
              <w:top w:w="100" w:type="dxa"/>
              <w:left w:w="100" w:type="dxa"/>
              <w:bottom w:w="100" w:type="dxa"/>
              <w:right w:w="100" w:type="dxa"/>
            </w:tcMar>
          </w:tcPr>
          <w:p w14:paraId="0A47BC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7D1A09DF"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Venta</w:t>
            </w:r>
          </w:p>
        </w:tc>
      </w:tr>
      <w:tr w:rsidR="003E7462" w14:paraId="3986A91F" w14:textId="77777777">
        <w:tc>
          <w:tcPr>
            <w:tcW w:w="1740" w:type="dxa"/>
            <w:shd w:val="clear" w:color="auto" w:fill="F2F2F2"/>
            <w:tcMar>
              <w:top w:w="100" w:type="dxa"/>
              <w:left w:w="100" w:type="dxa"/>
              <w:bottom w:w="100" w:type="dxa"/>
              <w:right w:w="100" w:type="dxa"/>
            </w:tcMar>
          </w:tcPr>
          <w:p w14:paraId="08379C50"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746DE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Los productores venden productos:</w:t>
            </w:r>
          </w:p>
          <w:p w14:paraId="05A9CDC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verduras: papa rosada, zapallo criollo</w:t>
            </w:r>
          </w:p>
          <w:p w14:paraId="5E490DDC"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cereales: trigo y cebada</w:t>
            </w:r>
          </w:p>
          <w:p w14:paraId="33A58957"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frutas: manzana, naranja, limón</w:t>
            </w:r>
            <w:r>
              <w:rPr>
                <w:rFonts w:ascii="Arial" w:eastAsia="Arial" w:hAnsi="Arial" w:cs="Arial"/>
                <w:sz w:val="24"/>
                <w:szCs w:val="24"/>
              </w:rPr>
              <w:br/>
            </w:r>
          </w:p>
          <w:p w14:paraId="70928EF7" w14:textId="26127013" w:rsidR="003E7462" w:rsidRDefault="002365DE">
            <w:pPr>
              <w:keepNext/>
              <w:widowControl w:val="0"/>
              <w:spacing w:after="0" w:line="240" w:lineRule="auto"/>
              <w:ind w:left="72"/>
              <w:rPr>
                <w:rFonts w:ascii="Arial" w:eastAsia="Arial" w:hAnsi="Arial" w:cs="Arial"/>
                <w:sz w:val="24"/>
                <w:szCs w:val="24"/>
              </w:rPr>
            </w:pPr>
            <w:r>
              <w:rPr>
                <w:rFonts w:ascii="Arial" w:eastAsia="Arial" w:hAnsi="Arial" w:cs="Arial"/>
                <w:sz w:val="24"/>
                <w:szCs w:val="24"/>
              </w:rPr>
              <w:t xml:space="preserve">Los </w:t>
            </w:r>
            <w:r w:rsidR="003F2931">
              <w:rPr>
                <w:rFonts w:ascii="Arial" w:eastAsia="Arial" w:hAnsi="Arial" w:cs="Arial"/>
                <w:sz w:val="24"/>
                <w:szCs w:val="24"/>
              </w:rPr>
              <w:t>administrativos</w:t>
            </w:r>
            <w:r>
              <w:rPr>
                <w:rFonts w:ascii="Arial" w:eastAsia="Arial" w:hAnsi="Arial" w:cs="Arial"/>
                <w:sz w:val="24"/>
                <w:szCs w:val="24"/>
              </w:rPr>
              <w:t xml:space="preserve"> venden</w:t>
            </w:r>
            <w:r w:rsidR="003F2931">
              <w:rPr>
                <w:rFonts w:ascii="Arial" w:eastAsia="Arial" w:hAnsi="Arial" w:cs="Arial"/>
                <w:sz w:val="24"/>
                <w:szCs w:val="24"/>
              </w:rPr>
              <w:t xml:space="preserve"> o gestionan la venta de</w:t>
            </w:r>
            <w:r>
              <w:rPr>
                <w:rFonts w:ascii="Arial" w:eastAsia="Arial" w:hAnsi="Arial" w:cs="Arial"/>
                <w:sz w:val="24"/>
                <w:szCs w:val="24"/>
              </w:rPr>
              <w:t xml:space="preserve"> insumos:</w:t>
            </w:r>
          </w:p>
          <w:p w14:paraId="41839B0F"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semillas</w:t>
            </w:r>
          </w:p>
          <w:p w14:paraId="70E055B4"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fertilizantes</w:t>
            </w:r>
          </w:p>
          <w:p w14:paraId="6944D0A0"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plantines</w:t>
            </w:r>
          </w:p>
          <w:p w14:paraId="10047C3E"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herbicidas</w:t>
            </w:r>
          </w:p>
          <w:p w14:paraId="171F2281"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fungicidas</w:t>
            </w:r>
          </w:p>
          <w:p w14:paraId="207B6962" w14:textId="77777777" w:rsidR="003E7462" w:rsidRDefault="002365DE">
            <w:pPr>
              <w:keepNext/>
              <w:widowControl w:val="0"/>
              <w:numPr>
                <w:ilvl w:val="0"/>
                <w:numId w:val="1"/>
              </w:num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insecticidas</w:t>
            </w:r>
            <w:r>
              <w:rPr>
                <w:rFonts w:ascii="Arial" w:eastAsia="Arial" w:hAnsi="Arial" w:cs="Arial"/>
                <w:sz w:val="24"/>
                <w:szCs w:val="24"/>
              </w:rPr>
              <w:br/>
            </w:r>
          </w:p>
        </w:tc>
      </w:tr>
      <w:tr w:rsidR="003E7462" w14:paraId="484236B8" w14:textId="77777777">
        <w:tc>
          <w:tcPr>
            <w:tcW w:w="1740" w:type="dxa"/>
            <w:shd w:val="clear" w:color="auto" w:fill="F2F2F2"/>
            <w:tcMar>
              <w:top w:w="100" w:type="dxa"/>
              <w:left w:w="100" w:type="dxa"/>
              <w:bottom w:w="100" w:type="dxa"/>
              <w:right w:w="100" w:type="dxa"/>
            </w:tcMar>
          </w:tcPr>
          <w:p w14:paraId="0F82347F"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124B50C" w14:textId="075B64D1"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r w:rsidR="003E7462" w14:paraId="3D436468" w14:textId="77777777">
        <w:tc>
          <w:tcPr>
            <w:tcW w:w="1740" w:type="dxa"/>
            <w:shd w:val="clear" w:color="auto" w:fill="F2F2F2"/>
            <w:tcMar>
              <w:top w:w="100" w:type="dxa"/>
              <w:left w:w="100" w:type="dxa"/>
              <w:bottom w:w="100" w:type="dxa"/>
              <w:right w:w="100" w:type="dxa"/>
            </w:tcMar>
          </w:tcPr>
          <w:p w14:paraId="2F3A14E0" w14:textId="4274120C"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623F9BA8"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RF04</w:t>
            </w:r>
          </w:p>
        </w:tc>
      </w:tr>
      <w:tr w:rsidR="003E7462" w14:paraId="5E35E84A" w14:textId="77777777">
        <w:tc>
          <w:tcPr>
            <w:tcW w:w="1740" w:type="dxa"/>
            <w:shd w:val="clear" w:color="auto" w:fill="F2F2F2"/>
            <w:tcMar>
              <w:top w:w="100" w:type="dxa"/>
              <w:left w:w="100" w:type="dxa"/>
              <w:bottom w:w="100" w:type="dxa"/>
              <w:right w:w="100" w:type="dxa"/>
            </w:tcMar>
          </w:tcPr>
          <w:p w14:paraId="5D6FC498"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23D5DA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productor</w:t>
            </w:r>
          </w:p>
        </w:tc>
      </w:tr>
      <w:tr w:rsidR="003E7462" w14:paraId="305714C8" w14:textId="77777777">
        <w:tc>
          <w:tcPr>
            <w:tcW w:w="1740" w:type="dxa"/>
            <w:shd w:val="clear" w:color="auto" w:fill="F2F2F2"/>
            <w:tcMar>
              <w:top w:w="100" w:type="dxa"/>
              <w:left w:w="100" w:type="dxa"/>
              <w:bottom w:w="100" w:type="dxa"/>
              <w:right w:w="100" w:type="dxa"/>
            </w:tcMar>
          </w:tcPr>
          <w:p w14:paraId="551D5857"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1D2EC4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Productor gestiona sus datos, alta y modificación de su información de usuario: (teléfono, dirección, mail).</w:t>
            </w:r>
          </w:p>
          <w:p w14:paraId="73C038F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Establece criterios de fertilización (Z2.2 y Z3.0).</w:t>
            </w:r>
            <w:r>
              <w:rPr>
                <w:rFonts w:ascii="Arial" w:eastAsia="Arial" w:hAnsi="Arial" w:cs="Arial"/>
                <w:sz w:val="24"/>
                <w:szCs w:val="24"/>
              </w:rPr>
              <w:br/>
              <w:t>Gestiona sus predios.</w:t>
            </w:r>
            <w:r>
              <w:rPr>
                <w:rFonts w:ascii="Arial" w:eastAsia="Arial" w:hAnsi="Arial" w:cs="Arial"/>
                <w:sz w:val="24"/>
                <w:szCs w:val="24"/>
              </w:rPr>
              <w:br/>
              <w:t>Gestiona sus productos.</w:t>
            </w:r>
            <w:r>
              <w:rPr>
                <w:rFonts w:ascii="Arial" w:eastAsia="Arial" w:hAnsi="Arial" w:cs="Arial"/>
                <w:sz w:val="24"/>
                <w:szCs w:val="24"/>
              </w:rPr>
              <w:br/>
              <w:t>Gestiona compra de semillas e insumos.</w:t>
            </w:r>
          </w:p>
        </w:tc>
      </w:tr>
      <w:tr w:rsidR="003E7462" w14:paraId="5E29DF55" w14:textId="77777777">
        <w:tc>
          <w:tcPr>
            <w:tcW w:w="1740" w:type="dxa"/>
            <w:shd w:val="clear" w:color="auto" w:fill="F2F2F2"/>
            <w:tcMar>
              <w:top w:w="100" w:type="dxa"/>
              <w:left w:w="100" w:type="dxa"/>
              <w:bottom w:w="100" w:type="dxa"/>
              <w:right w:w="100" w:type="dxa"/>
            </w:tcMar>
          </w:tcPr>
          <w:p w14:paraId="19C6999D"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2FFE610" w14:textId="58374B77"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0769B2E6" w14:textId="77777777" w:rsidR="003E7462" w:rsidRDefault="003E7462">
      <w:pPr>
        <w:spacing w:after="0"/>
      </w:pPr>
    </w:p>
    <w:tbl>
      <w:tblPr>
        <w:tblStyle w:val="a8"/>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22264067" w14:textId="77777777">
        <w:tc>
          <w:tcPr>
            <w:tcW w:w="1740" w:type="dxa"/>
            <w:shd w:val="clear" w:color="auto" w:fill="F2F2F2"/>
            <w:tcMar>
              <w:top w:w="100" w:type="dxa"/>
              <w:left w:w="100" w:type="dxa"/>
              <w:bottom w:w="100" w:type="dxa"/>
              <w:right w:w="100" w:type="dxa"/>
            </w:tcMar>
          </w:tcPr>
          <w:p w14:paraId="7D00CE0F" w14:textId="7EF6C0D5"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2EE119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RF05</w:t>
            </w:r>
          </w:p>
        </w:tc>
      </w:tr>
      <w:tr w:rsidR="003E7462" w14:paraId="3D290F51" w14:textId="77777777">
        <w:tc>
          <w:tcPr>
            <w:tcW w:w="1740" w:type="dxa"/>
            <w:shd w:val="clear" w:color="auto" w:fill="F2F2F2"/>
            <w:tcMar>
              <w:top w:w="100" w:type="dxa"/>
              <w:left w:w="100" w:type="dxa"/>
              <w:bottom w:w="100" w:type="dxa"/>
              <w:right w:w="100" w:type="dxa"/>
            </w:tcMar>
          </w:tcPr>
          <w:p w14:paraId="308161C5"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E909EC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administración</w:t>
            </w:r>
          </w:p>
        </w:tc>
      </w:tr>
      <w:tr w:rsidR="003E7462" w14:paraId="44F99758" w14:textId="77777777">
        <w:tc>
          <w:tcPr>
            <w:tcW w:w="1740" w:type="dxa"/>
            <w:shd w:val="clear" w:color="auto" w:fill="F2F2F2"/>
            <w:tcMar>
              <w:top w:w="100" w:type="dxa"/>
              <w:left w:w="100" w:type="dxa"/>
              <w:bottom w:w="100" w:type="dxa"/>
              <w:right w:w="100" w:type="dxa"/>
            </w:tcMar>
          </w:tcPr>
          <w:p w14:paraId="6B3D5F2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2C794FDD"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Realiza alta, baja y modificación de usuarios.</w:t>
            </w:r>
            <w:r>
              <w:rPr>
                <w:rFonts w:ascii="Arial" w:eastAsia="Arial" w:hAnsi="Arial" w:cs="Arial"/>
                <w:sz w:val="24"/>
                <w:szCs w:val="24"/>
              </w:rPr>
              <w:br/>
              <w:t>Gestiona el calendario de siembra (comunica al productor las próximas fechas de siembra y cosecha)</w:t>
            </w:r>
            <w:r>
              <w:rPr>
                <w:rFonts w:ascii="Arial" w:eastAsia="Arial" w:hAnsi="Arial" w:cs="Arial"/>
                <w:sz w:val="24"/>
                <w:szCs w:val="24"/>
              </w:rPr>
              <w:br/>
              <w:t>Venta de semillas e insumos.</w:t>
            </w:r>
          </w:p>
        </w:tc>
      </w:tr>
      <w:tr w:rsidR="003E7462" w14:paraId="3D789599" w14:textId="77777777">
        <w:tc>
          <w:tcPr>
            <w:tcW w:w="1740" w:type="dxa"/>
            <w:shd w:val="clear" w:color="auto" w:fill="F2F2F2"/>
            <w:tcMar>
              <w:top w:w="100" w:type="dxa"/>
              <w:left w:w="100" w:type="dxa"/>
              <w:bottom w:w="100" w:type="dxa"/>
              <w:right w:w="100" w:type="dxa"/>
            </w:tcMar>
          </w:tcPr>
          <w:p w14:paraId="0224CA69"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875E254" w14:textId="5C56EE2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60FDA55" w14:textId="77777777" w:rsidR="003E7462" w:rsidRDefault="003E7462">
      <w:pPr>
        <w:spacing w:after="0"/>
      </w:pPr>
    </w:p>
    <w:p w14:paraId="3937E138" w14:textId="77777777" w:rsidR="003E7462" w:rsidRDefault="003E7462">
      <w:pPr>
        <w:spacing w:after="0"/>
      </w:pPr>
    </w:p>
    <w:tbl>
      <w:tblPr>
        <w:tblStyle w:val="a9"/>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F36597F" w14:textId="77777777">
        <w:tc>
          <w:tcPr>
            <w:tcW w:w="1740" w:type="dxa"/>
            <w:shd w:val="clear" w:color="auto" w:fill="F2F2F2"/>
            <w:tcMar>
              <w:top w:w="100" w:type="dxa"/>
              <w:left w:w="100" w:type="dxa"/>
              <w:bottom w:w="100" w:type="dxa"/>
              <w:right w:w="100" w:type="dxa"/>
            </w:tcMar>
          </w:tcPr>
          <w:p w14:paraId="2FC8023A" w14:textId="1B40FF54"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270A3F97"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RF06</w:t>
            </w:r>
          </w:p>
        </w:tc>
      </w:tr>
      <w:tr w:rsidR="003E7462" w14:paraId="347494CC" w14:textId="77777777">
        <w:tc>
          <w:tcPr>
            <w:tcW w:w="1740" w:type="dxa"/>
            <w:shd w:val="clear" w:color="auto" w:fill="F2F2F2"/>
            <w:tcMar>
              <w:top w:w="100" w:type="dxa"/>
              <w:left w:w="100" w:type="dxa"/>
              <w:bottom w:w="100" w:type="dxa"/>
              <w:right w:w="100" w:type="dxa"/>
            </w:tcMar>
          </w:tcPr>
          <w:p w14:paraId="73144E93"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D175DC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productos</w:t>
            </w:r>
          </w:p>
        </w:tc>
      </w:tr>
      <w:tr w:rsidR="003E7462" w14:paraId="1EC58013" w14:textId="77777777">
        <w:tc>
          <w:tcPr>
            <w:tcW w:w="1740" w:type="dxa"/>
            <w:shd w:val="clear" w:color="auto" w:fill="F2F2F2"/>
            <w:tcMar>
              <w:top w:w="100" w:type="dxa"/>
              <w:left w:w="100" w:type="dxa"/>
              <w:bottom w:w="100" w:type="dxa"/>
              <w:right w:w="100" w:type="dxa"/>
            </w:tcMar>
          </w:tcPr>
          <w:p w14:paraId="777D2E4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86611C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Plataforma para venta de semillas y consulta.</w:t>
            </w:r>
            <w:r>
              <w:rPr>
                <w:rFonts w:ascii="Arial" w:eastAsia="Arial" w:hAnsi="Arial" w:cs="Arial"/>
                <w:sz w:val="24"/>
                <w:szCs w:val="24"/>
              </w:rPr>
              <w:br/>
              <w:t>Modificación de datos.</w:t>
            </w:r>
          </w:p>
        </w:tc>
      </w:tr>
      <w:tr w:rsidR="003E7462" w14:paraId="34BD1491" w14:textId="77777777">
        <w:tc>
          <w:tcPr>
            <w:tcW w:w="1740" w:type="dxa"/>
            <w:shd w:val="clear" w:color="auto" w:fill="F2F2F2"/>
            <w:tcMar>
              <w:top w:w="100" w:type="dxa"/>
              <w:left w:w="100" w:type="dxa"/>
              <w:bottom w:w="100" w:type="dxa"/>
              <w:right w:w="100" w:type="dxa"/>
            </w:tcMar>
          </w:tcPr>
          <w:p w14:paraId="0778A395"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A283D1B" w14:textId="74E4B563"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54CADDC2" w14:textId="77777777" w:rsidR="003E7462" w:rsidRDefault="003E7462">
      <w:pPr>
        <w:spacing w:after="0"/>
      </w:pPr>
    </w:p>
    <w:p w14:paraId="05AA4893" w14:textId="77777777" w:rsidR="003E7462" w:rsidRDefault="003E7462">
      <w:pPr>
        <w:spacing w:after="0"/>
      </w:pPr>
    </w:p>
    <w:p w14:paraId="70AEF4DC" w14:textId="77777777" w:rsidR="003E7462" w:rsidRDefault="003E7462">
      <w:pPr>
        <w:spacing w:after="0"/>
      </w:pPr>
    </w:p>
    <w:tbl>
      <w:tblPr>
        <w:tblStyle w:val="aa"/>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3E7462" w14:paraId="4DDB6267" w14:textId="77777777">
        <w:tc>
          <w:tcPr>
            <w:tcW w:w="1740" w:type="dxa"/>
            <w:shd w:val="clear" w:color="auto" w:fill="F2F2F2"/>
            <w:tcMar>
              <w:top w:w="100" w:type="dxa"/>
              <w:left w:w="100" w:type="dxa"/>
              <w:bottom w:w="100" w:type="dxa"/>
              <w:right w:w="100" w:type="dxa"/>
            </w:tcMar>
          </w:tcPr>
          <w:p w14:paraId="02F48460" w14:textId="763B5F1A" w:rsidR="003E7462" w:rsidRDefault="00616A9F">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r w:rsidR="002365DE">
              <w:rPr>
                <w:rFonts w:ascii="Arial" w:eastAsia="Arial" w:hAnsi="Arial" w:cs="Arial"/>
                <w:b/>
                <w:sz w:val="20"/>
                <w:szCs w:val="20"/>
              </w:rPr>
              <w:t>:</w:t>
            </w:r>
          </w:p>
        </w:tc>
        <w:tc>
          <w:tcPr>
            <w:tcW w:w="6630" w:type="dxa"/>
            <w:shd w:val="clear" w:color="auto" w:fill="auto"/>
            <w:tcMar>
              <w:top w:w="100" w:type="dxa"/>
              <w:left w:w="100" w:type="dxa"/>
              <w:bottom w:w="100" w:type="dxa"/>
              <w:right w:w="100" w:type="dxa"/>
            </w:tcMar>
          </w:tcPr>
          <w:p w14:paraId="79871271"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RF07</w:t>
            </w:r>
          </w:p>
        </w:tc>
      </w:tr>
      <w:tr w:rsidR="003E7462" w14:paraId="0D903A5B" w14:textId="77777777">
        <w:tc>
          <w:tcPr>
            <w:tcW w:w="1740" w:type="dxa"/>
            <w:shd w:val="clear" w:color="auto" w:fill="F2F2F2"/>
            <w:tcMar>
              <w:top w:w="100" w:type="dxa"/>
              <w:left w:w="100" w:type="dxa"/>
              <w:bottom w:w="100" w:type="dxa"/>
              <w:right w:w="100" w:type="dxa"/>
            </w:tcMar>
          </w:tcPr>
          <w:p w14:paraId="745AE2CE"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DBBED6C"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Gestión de calendario</w:t>
            </w:r>
          </w:p>
        </w:tc>
      </w:tr>
      <w:tr w:rsidR="003E7462" w14:paraId="5ADB3FBE" w14:textId="77777777">
        <w:tc>
          <w:tcPr>
            <w:tcW w:w="1740" w:type="dxa"/>
            <w:shd w:val="clear" w:color="auto" w:fill="F2F2F2"/>
            <w:tcMar>
              <w:top w:w="100" w:type="dxa"/>
              <w:left w:w="100" w:type="dxa"/>
              <w:bottom w:w="100" w:type="dxa"/>
              <w:right w:w="100" w:type="dxa"/>
            </w:tcMar>
          </w:tcPr>
          <w:p w14:paraId="711B5AAC" w14:textId="77777777" w:rsidR="003E7462" w:rsidRDefault="002365DE">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172595E" w14:textId="77777777" w:rsidR="003E7462" w:rsidRDefault="002365DE">
            <w:pPr>
              <w:keepNext/>
              <w:widowControl w:val="0"/>
              <w:spacing w:after="0" w:line="240" w:lineRule="auto"/>
              <w:rPr>
                <w:rFonts w:ascii="Arial" w:eastAsia="Arial" w:hAnsi="Arial" w:cs="Arial"/>
                <w:sz w:val="24"/>
                <w:szCs w:val="24"/>
              </w:rPr>
            </w:pPr>
            <w:r>
              <w:rPr>
                <w:rFonts w:ascii="Arial" w:eastAsia="Arial" w:hAnsi="Arial" w:cs="Arial"/>
                <w:sz w:val="24"/>
                <w:szCs w:val="24"/>
              </w:rPr>
              <w:t>Registrar calendario de siembra, define fecha de siembra.</w:t>
            </w:r>
            <w:r>
              <w:rPr>
                <w:rFonts w:ascii="Arial" w:eastAsia="Arial" w:hAnsi="Arial" w:cs="Arial"/>
                <w:sz w:val="24"/>
                <w:szCs w:val="24"/>
              </w:rPr>
              <w:br/>
              <w:t>Define siembra, rotación y cosecha.</w:t>
            </w:r>
            <w:r>
              <w:rPr>
                <w:rFonts w:ascii="Arial" w:eastAsia="Arial" w:hAnsi="Arial" w:cs="Arial"/>
                <w:sz w:val="24"/>
                <w:szCs w:val="24"/>
              </w:rPr>
              <w:br/>
              <w:t>Fertilización de productos agrícolas.</w:t>
            </w:r>
          </w:p>
        </w:tc>
      </w:tr>
      <w:tr w:rsidR="003E7462" w14:paraId="7F0ECA23" w14:textId="77777777">
        <w:tc>
          <w:tcPr>
            <w:tcW w:w="1740" w:type="dxa"/>
            <w:shd w:val="clear" w:color="auto" w:fill="F2F2F2"/>
            <w:tcMar>
              <w:top w:w="100" w:type="dxa"/>
              <w:left w:w="100" w:type="dxa"/>
              <w:bottom w:w="100" w:type="dxa"/>
              <w:right w:w="100" w:type="dxa"/>
            </w:tcMar>
          </w:tcPr>
          <w:p w14:paraId="0C3E886C" w14:textId="77777777" w:rsidR="003E7462" w:rsidRDefault="002365DE">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60453C7" w14:textId="050F7FA5" w:rsidR="003E7462" w:rsidRDefault="00616A9F">
            <w:pPr>
              <w:widowControl w:val="0"/>
              <w:spacing w:after="0" w:line="240" w:lineRule="auto"/>
              <w:rPr>
                <w:rFonts w:ascii="Arial" w:eastAsia="Arial" w:hAnsi="Arial" w:cs="Arial"/>
                <w:sz w:val="24"/>
                <w:szCs w:val="24"/>
              </w:rPr>
            </w:pPr>
            <w:r>
              <w:rPr>
                <w:rFonts w:ascii="Arial" w:eastAsia="Arial" w:hAnsi="Arial" w:cs="Arial"/>
                <w:sz w:val="24"/>
                <w:szCs w:val="24"/>
              </w:rPr>
              <w:t>Obligatorio</w:t>
            </w:r>
          </w:p>
        </w:tc>
      </w:tr>
    </w:tbl>
    <w:p w14:paraId="756DA08A" w14:textId="77777777" w:rsidR="003E7462" w:rsidRDefault="003E7462">
      <w:pPr>
        <w:spacing w:after="0"/>
      </w:pPr>
    </w:p>
    <w:p w14:paraId="09B4C9D8" w14:textId="77777777" w:rsidR="003E7462" w:rsidRDefault="003E7462">
      <w:pPr>
        <w:spacing w:after="0"/>
      </w:pPr>
    </w:p>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2913E20" w14:textId="77777777" w:rsidTr="001C153E">
        <w:tc>
          <w:tcPr>
            <w:tcW w:w="1740" w:type="dxa"/>
            <w:shd w:val="clear" w:color="auto" w:fill="F2F2F2"/>
            <w:tcMar>
              <w:top w:w="100" w:type="dxa"/>
              <w:left w:w="100" w:type="dxa"/>
              <w:bottom w:w="100" w:type="dxa"/>
              <w:right w:w="100" w:type="dxa"/>
            </w:tcMar>
          </w:tcPr>
          <w:p w14:paraId="6518467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F545D6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RF08</w:t>
            </w:r>
          </w:p>
        </w:tc>
      </w:tr>
      <w:tr w:rsidR="00B86F81" w14:paraId="62EB5C40" w14:textId="77777777" w:rsidTr="001C153E">
        <w:tc>
          <w:tcPr>
            <w:tcW w:w="1740" w:type="dxa"/>
            <w:shd w:val="clear" w:color="auto" w:fill="F2F2F2"/>
            <w:tcMar>
              <w:top w:w="100" w:type="dxa"/>
              <w:left w:w="100" w:type="dxa"/>
              <w:bottom w:w="100" w:type="dxa"/>
              <w:right w:w="100" w:type="dxa"/>
            </w:tcMar>
          </w:tcPr>
          <w:p w14:paraId="6908FA29"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71DB00"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productor</w:t>
            </w:r>
          </w:p>
        </w:tc>
      </w:tr>
      <w:tr w:rsidR="00B86F81" w14:paraId="6E88F11A" w14:textId="77777777" w:rsidTr="001C153E">
        <w:tc>
          <w:tcPr>
            <w:tcW w:w="1740" w:type="dxa"/>
            <w:shd w:val="clear" w:color="auto" w:fill="F2F2F2"/>
            <w:tcMar>
              <w:top w:w="100" w:type="dxa"/>
              <w:left w:w="100" w:type="dxa"/>
              <w:bottom w:w="100" w:type="dxa"/>
              <w:right w:w="100" w:type="dxa"/>
            </w:tcMar>
          </w:tcPr>
          <w:p w14:paraId="7A3EE780"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A441B0D"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productor a visualizar un menú con opciones y funciones establecidas.</w:t>
            </w:r>
          </w:p>
          <w:p w14:paraId="01CE9DD0" w14:textId="77777777" w:rsidR="00B86F81" w:rsidRDefault="00B86F81" w:rsidP="001C153E">
            <w:pPr>
              <w:keepNext/>
              <w:rPr>
                <w:rFonts w:ascii="Arial" w:eastAsia="Arial" w:hAnsi="Arial" w:cs="Arial"/>
                <w:sz w:val="24"/>
                <w:szCs w:val="24"/>
              </w:rPr>
            </w:pPr>
            <w:r>
              <w:rPr>
                <w:rFonts w:ascii="Arial" w:eastAsia="Arial" w:hAnsi="Arial" w:cs="Arial"/>
                <w:sz w:val="24"/>
                <w:szCs w:val="24"/>
              </w:rPr>
              <w:t>Notificación de siembra próxima, control de calendario, gestión de predios, compra de insumos, compra de productos, venta de productos.</w:t>
            </w:r>
          </w:p>
        </w:tc>
      </w:tr>
      <w:tr w:rsidR="00B86F81" w14:paraId="3EE3F4A1" w14:textId="77777777" w:rsidTr="001C153E">
        <w:trPr>
          <w:trHeight w:val="27"/>
        </w:trPr>
        <w:tc>
          <w:tcPr>
            <w:tcW w:w="1740" w:type="dxa"/>
            <w:shd w:val="clear" w:color="auto" w:fill="F2F2F2"/>
            <w:tcMar>
              <w:top w:w="100" w:type="dxa"/>
              <w:left w:w="100" w:type="dxa"/>
              <w:bottom w:w="100" w:type="dxa"/>
              <w:right w:w="100" w:type="dxa"/>
            </w:tcMar>
          </w:tcPr>
          <w:p w14:paraId="169669A9"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360428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4A2C8CF2" w14:textId="53390483"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789406FF" w14:textId="77777777" w:rsidTr="001C153E">
        <w:tc>
          <w:tcPr>
            <w:tcW w:w="1740" w:type="dxa"/>
            <w:shd w:val="clear" w:color="auto" w:fill="F2F2F2"/>
            <w:tcMar>
              <w:top w:w="100" w:type="dxa"/>
              <w:left w:w="100" w:type="dxa"/>
              <w:bottom w:w="100" w:type="dxa"/>
              <w:right w:w="100" w:type="dxa"/>
            </w:tcMar>
          </w:tcPr>
          <w:p w14:paraId="375698EE"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1035BCAE" w14:textId="77777777" w:rsidR="00B86F81" w:rsidRDefault="00B86F81" w:rsidP="001C153E">
            <w:pPr>
              <w:keepNext/>
              <w:rPr>
                <w:rFonts w:ascii="Arial" w:eastAsia="Arial" w:hAnsi="Arial" w:cs="Arial"/>
                <w:sz w:val="24"/>
                <w:szCs w:val="24"/>
              </w:rPr>
            </w:pPr>
            <w:r>
              <w:rPr>
                <w:rFonts w:ascii="Arial" w:eastAsia="Arial" w:hAnsi="Arial" w:cs="Arial"/>
                <w:sz w:val="24"/>
                <w:szCs w:val="24"/>
              </w:rPr>
              <w:t>RF09</w:t>
            </w:r>
          </w:p>
        </w:tc>
      </w:tr>
      <w:tr w:rsidR="00B86F81" w14:paraId="043FF927" w14:textId="77777777" w:rsidTr="001C153E">
        <w:tc>
          <w:tcPr>
            <w:tcW w:w="1740" w:type="dxa"/>
            <w:shd w:val="clear" w:color="auto" w:fill="F2F2F2"/>
            <w:tcMar>
              <w:top w:w="100" w:type="dxa"/>
              <w:left w:w="100" w:type="dxa"/>
              <w:bottom w:w="100" w:type="dxa"/>
              <w:right w:w="100" w:type="dxa"/>
            </w:tcMar>
          </w:tcPr>
          <w:p w14:paraId="61DD4FC8"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24AA246" w14:textId="77777777" w:rsidR="00B86F81" w:rsidRDefault="00B86F81" w:rsidP="001C153E">
            <w:pPr>
              <w:keepNext/>
              <w:rPr>
                <w:rFonts w:ascii="Arial" w:eastAsia="Arial" w:hAnsi="Arial" w:cs="Arial"/>
                <w:sz w:val="24"/>
                <w:szCs w:val="24"/>
              </w:rPr>
            </w:pPr>
            <w:r>
              <w:rPr>
                <w:rFonts w:ascii="Arial" w:eastAsia="Arial" w:hAnsi="Arial" w:cs="Arial"/>
                <w:sz w:val="24"/>
                <w:szCs w:val="24"/>
              </w:rPr>
              <w:t>Menú - administrativo</w:t>
            </w:r>
          </w:p>
        </w:tc>
      </w:tr>
      <w:tr w:rsidR="00B86F81" w14:paraId="7BC1B6D4" w14:textId="77777777" w:rsidTr="001C153E">
        <w:trPr>
          <w:trHeight w:val="1838"/>
        </w:trPr>
        <w:tc>
          <w:tcPr>
            <w:tcW w:w="1740" w:type="dxa"/>
            <w:shd w:val="clear" w:color="auto" w:fill="F2F2F2"/>
            <w:tcMar>
              <w:top w:w="100" w:type="dxa"/>
              <w:left w:w="100" w:type="dxa"/>
              <w:bottom w:w="100" w:type="dxa"/>
              <w:right w:w="100" w:type="dxa"/>
            </w:tcMar>
          </w:tcPr>
          <w:p w14:paraId="2545F69C" w14:textId="77777777" w:rsidR="00B86F81" w:rsidRDefault="00B86F81" w:rsidP="001C153E">
            <w:pPr>
              <w:keepNext/>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81273F1" w14:textId="77777777" w:rsidR="00B86F81" w:rsidRDefault="00B86F81" w:rsidP="001C153E">
            <w:pPr>
              <w:keepNext/>
              <w:rPr>
                <w:rFonts w:ascii="Arial" w:eastAsia="Arial" w:hAnsi="Arial" w:cs="Arial"/>
                <w:sz w:val="24"/>
                <w:szCs w:val="24"/>
              </w:rPr>
            </w:pPr>
            <w:r>
              <w:rPr>
                <w:rFonts w:ascii="Arial" w:eastAsia="Arial" w:hAnsi="Arial" w:cs="Arial"/>
                <w:sz w:val="24"/>
                <w:szCs w:val="24"/>
              </w:rPr>
              <w:t>El Software habilita al usuario de rol administrativo a visualizar un menú con opciones y funciones establecidas.</w:t>
            </w:r>
          </w:p>
          <w:p w14:paraId="46F68E66" w14:textId="77777777" w:rsidR="00B86F81" w:rsidRDefault="00B86F81" w:rsidP="001C153E">
            <w:pPr>
              <w:keepNext/>
              <w:rPr>
                <w:rFonts w:ascii="Arial" w:eastAsia="Arial" w:hAnsi="Arial" w:cs="Arial"/>
                <w:sz w:val="24"/>
                <w:szCs w:val="24"/>
              </w:rPr>
            </w:pPr>
            <w:r>
              <w:rPr>
                <w:rFonts w:ascii="Arial" w:eastAsia="Arial" w:hAnsi="Arial" w:cs="Arial"/>
                <w:sz w:val="24"/>
                <w:szCs w:val="24"/>
              </w:rPr>
              <w:t>Genera notificaciones de siembra al productor, gestiona los usuarios (Alta Baja Modifica Consulta), gestiona los predios (Consulta, Modifica, Alta), gestiona los calendarios de cultivo, gestiona los insumos, gestiona los productos.</w:t>
            </w:r>
          </w:p>
        </w:tc>
      </w:tr>
      <w:tr w:rsidR="00B86F81" w14:paraId="6851ED8D" w14:textId="77777777" w:rsidTr="001C153E">
        <w:trPr>
          <w:trHeight w:val="27"/>
        </w:trPr>
        <w:tc>
          <w:tcPr>
            <w:tcW w:w="1740" w:type="dxa"/>
            <w:shd w:val="clear" w:color="auto" w:fill="F2F2F2"/>
            <w:tcMar>
              <w:top w:w="100" w:type="dxa"/>
              <w:left w:w="100" w:type="dxa"/>
              <w:bottom w:w="100" w:type="dxa"/>
              <w:right w:w="100" w:type="dxa"/>
            </w:tcMar>
          </w:tcPr>
          <w:p w14:paraId="518FEE62" w14:textId="77777777" w:rsidR="00B86F81" w:rsidRDefault="00B86F81" w:rsidP="001C153E">
            <w:pPr>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9B8F9C0" w14:textId="77777777" w:rsidR="00B86F81" w:rsidRDefault="00B86F81" w:rsidP="001C153E">
            <w:pPr>
              <w:rPr>
                <w:rFonts w:ascii="Arial" w:eastAsia="Arial" w:hAnsi="Arial" w:cs="Arial"/>
                <w:sz w:val="24"/>
                <w:szCs w:val="24"/>
              </w:rPr>
            </w:pPr>
            <w:r>
              <w:rPr>
                <w:rFonts w:ascii="Arial" w:eastAsia="Arial" w:hAnsi="Arial" w:cs="Arial"/>
                <w:sz w:val="24"/>
                <w:szCs w:val="24"/>
              </w:rPr>
              <w:t>Obligatorio</w:t>
            </w:r>
          </w:p>
        </w:tc>
      </w:tr>
    </w:tbl>
    <w:p w14:paraId="097212D3" w14:textId="560360E8"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8869C93"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15C09852"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4BB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RF10</w:t>
            </w:r>
          </w:p>
        </w:tc>
      </w:tr>
      <w:tr w:rsidR="00B86F81" w14:paraId="1F8A89E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F31AA77"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62C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Cálculo de fórmulas.</w:t>
            </w:r>
          </w:p>
        </w:tc>
      </w:tr>
      <w:tr w:rsidR="00B86F81" w14:paraId="5F455D83"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20D99CF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78A1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Esta característica es esencial en el funcionamiento del programa ya que lo requiere el usuario stakeholder.</w:t>
            </w:r>
          </w:p>
          <w:p w14:paraId="3A2996CE"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Las formulas dependen del tipo de cosecha que se de o vaya a dar según lo que cultive el productor, específicamente si el productor cosecha trigo y cebada.</w:t>
            </w:r>
          </w:p>
          <w:p w14:paraId="688B3FBD" w14:textId="77777777" w:rsidR="00B86F81" w:rsidRDefault="00B86F81" w:rsidP="001C153E">
            <w:pPr>
              <w:keepNext/>
              <w:spacing w:line="256" w:lineRule="auto"/>
              <w:rPr>
                <w:rFonts w:ascii="Arial" w:eastAsia="Arial" w:hAnsi="Arial" w:cs="Arial"/>
                <w:sz w:val="24"/>
                <w:szCs w:val="24"/>
              </w:rPr>
            </w:pPr>
          </w:p>
          <w:p w14:paraId="41192CDF" w14:textId="77777777" w:rsidR="00B86F81" w:rsidRDefault="00B86F81" w:rsidP="001C153E">
            <w:pPr>
              <w:keepNext/>
              <w:spacing w:line="256" w:lineRule="auto"/>
              <w:rPr>
                <w:rFonts w:ascii="Arial" w:eastAsia="Arial" w:hAnsi="Arial" w:cs="Arial"/>
                <w:sz w:val="24"/>
                <w:szCs w:val="24"/>
              </w:rPr>
            </w:pPr>
          </w:p>
          <w:p w14:paraId="7DDB4079" w14:textId="77777777" w:rsidR="00B86F81" w:rsidRDefault="00B86F81" w:rsidP="001C153E">
            <w:pPr>
              <w:keepNext/>
              <w:spacing w:line="256" w:lineRule="auto"/>
              <w:rPr>
                <w:rFonts w:ascii="Arial" w:eastAsia="Arial" w:hAnsi="Arial" w:cs="Arial"/>
                <w:sz w:val="24"/>
                <w:szCs w:val="24"/>
              </w:rPr>
            </w:pPr>
          </w:p>
        </w:tc>
      </w:tr>
      <w:tr w:rsidR="00B86F81" w14:paraId="5CCE2BB9"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032158AA"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1EB7"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5AA98FBA" w14:textId="35FBBE8B" w:rsidR="00B86F81" w:rsidRDefault="00B86F81" w:rsidP="00B86F81"/>
    <w:p w14:paraId="15C9AA86"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1867B30A"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848E38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E42DC"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RF11</w:t>
            </w:r>
          </w:p>
        </w:tc>
      </w:tr>
      <w:tr w:rsidR="00B86F81" w14:paraId="3CBE2B7F"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5D4C343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000F"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siembra.</w:t>
            </w:r>
          </w:p>
        </w:tc>
      </w:tr>
      <w:tr w:rsidR="00B86F81" w14:paraId="7B13AB50"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6977E2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8D68"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El administrativo dispondrá de esta herramienta en el programa para gestionar el calendario las fechas de siembra para cada cultivo. Esta acción es dirigida principalmente a los productores para que tengan la conciencia de la temporada de plantación según la fecha y lo que se dedique este a cultivar.</w:t>
            </w:r>
          </w:p>
        </w:tc>
      </w:tr>
      <w:tr w:rsidR="00B86F81" w14:paraId="7F19C5BE"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CA028C7"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38ED"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1AC40E93" w14:textId="77777777" w:rsidR="00B86F81" w:rsidRDefault="00B86F81" w:rsidP="00B86F81"/>
    <w:tbl>
      <w:tblPr>
        <w:tblW w:w="8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B86F81" w14:paraId="575D5462"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6FDD50"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43F1"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RF12</w:t>
            </w:r>
          </w:p>
        </w:tc>
      </w:tr>
      <w:tr w:rsidR="00B86F81" w14:paraId="4482F3C6" w14:textId="77777777" w:rsidTr="001C153E">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327B19A8"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04A5" w14:textId="77777777" w:rsidR="00B86F81" w:rsidRDefault="00B86F81" w:rsidP="001C153E">
            <w:pPr>
              <w:keepNext/>
              <w:spacing w:line="256" w:lineRule="auto"/>
              <w:rPr>
                <w:rFonts w:ascii="Arial" w:eastAsia="Arial" w:hAnsi="Arial" w:cs="Arial"/>
                <w:sz w:val="24"/>
                <w:szCs w:val="24"/>
              </w:rPr>
            </w:pPr>
            <w:r>
              <w:rPr>
                <w:rFonts w:ascii="Arial" w:eastAsia="Arial" w:hAnsi="Arial" w:cs="Arial"/>
                <w:sz w:val="24"/>
                <w:szCs w:val="24"/>
              </w:rPr>
              <w:t>Calendario – rotación.</w:t>
            </w:r>
          </w:p>
        </w:tc>
      </w:tr>
      <w:tr w:rsidR="00B86F81" w14:paraId="6410FC84" w14:textId="77777777" w:rsidTr="001C153E">
        <w:trPr>
          <w:trHeight w:val="1838"/>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6ECED7DB" w14:textId="77777777" w:rsidR="00B86F81" w:rsidRDefault="00B86F81" w:rsidP="001C153E">
            <w:pPr>
              <w:keepNext/>
              <w:spacing w:line="256"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E01A" w14:textId="77777777" w:rsidR="00B86F81" w:rsidRDefault="00B86F81" w:rsidP="001C153E">
            <w:pPr>
              <w:keepNext/>
              <w:spacing w:line="256" w:lineRule="auto"/>
              <w:jc w:val="both"/>
              <w:rPr>
                <w:rFonts w:ascii="Arial" w:eastAsia="Arial" w:hAnsi="Arial" w:cs="Arial"/>
                <w:sz w:val="24"/>
                <w:szCs w:val="24"/>
              </w:rPr>
            </w:pPr>
            <w:r>
              <w:rPr>
                <w:rFonts w:ascii="Arial" w:eastAsia="Arial" w:hAnsi="Arial" w:cs="Arial"/>
                <w:sz w:val="24"/>
                <w:szCs w:val="24"/>
              </w:rPr>
              <w:t xml:space="preserve">El administrativo dispondrá de esta herramienta en el programa para gestionar las rotaciones de un sector mediante el aviso de las fechas de un calendario. Esta acción repercute en el productor observando el calendario de su aplicación. </w:t>
            </w:r>
          </w:p>
        </w:tc>
      </w:tr>
      <w:tr w:rsidR="00B86F81" w14:paraId="65CD8204" w14:textId="77777777" w:rsidTr="001C153E">
        <w:trPr>
          <w:trHeight w:val="27"/>
        </w:trPr>
        <w:tc>
          <w:tcPr>
            <w:tcW w:w="17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14:paraId="7AB44132" w14:textId="77777777" w:rsidR="00B86F81" w:rsidRDefault="00B86F81" w:rsidP="001C153E">
            <w:pPr>
              <w:spacing w:line="256" w:lineRule="auto"/>
              <w:rPr>
                <w:rFonts w:ascii="Arial" w:eastAsia="Arial" w:hAnsi="Arial" w:cs="Arial"/>
                <w:b/>
                <w:sz w:val="20"/>
                <w:szCs w:val="20"/>
              </w:rPr>
            </w:pPr>
            <w:r>
              <w:rPr>
                <w:rFonts w:ascii="Arial" w:eastAsia="Arial" w:hAnsi="Arial" w:cs="Arial"/>
                <w:b/>
                <w:sz w:val="20"/>
                <w:szCs w:val="20"/>
              </w:rPr>
              <w:t>Prioridad:</w:t>
            </w:r>
          </w:p>
        </w:tc>
        <w:tc>
          <w:tcPr>
            <w:tcW w:w="6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14EC" w14:textId="77777777" w:rsidR="00B86F81" w:rsidRDefault="00B86F81" w:rsidP="001C153E">
            <w:pPr>
              <w:spacing w:line="256" w:lineRule="auto"/>
              <w:rPr>
                <w:rFonts w:ascii="Arial" w:eastAsia="Arial" w:hAnsi="Arial" w:cs="Arial"/>
                <w:sz w:val="24"/>
                <w:szCs w:val="24"/>
              </w:rPr>
            </w:pPr>
            <w:r>
              <w:rPr>
                <w:rFonts w:ascii="Arial" w:eastAsia="Arial" w:hAnsi="Arial" w:cs="Arial"/>
                <w:sz w:val="24"/>
                <w:szCs w:val="24"/>
              </w:rPr>
              <w:t>Obligatorio</w:t>
            </w:r>
          </w:p>
        </w:tc>
      </w:tr>
    </w:tbl>
    <w:p w14:paraId="62CD52DE" w14:textId="77777777" w:rsidR="003E7462" w:rsidRDefault="003E7462">
      <w:pPr>
        <w:spacing w:after="0"/>
      </w:pPr>
    </w:p>
    <w:p w14:paraId="79F0F632" w14:textId="77777777" w:rsidR="003E7462" w:rsidRDefault="003E7462">
      <w:pPr>
        <w:spacing w:after="0"/>
        <w:ind w:right="209"/>
        <w:jc w:val="right"/>
        <w:rPr>
          <w:rFonts w:ascii="Times New Roman" w:eastAsia="Times New Roman" w:hAnsi="Times New Roman" w:cs="Times New Roman"/>
          <w:sz w:val="38"/>
          <w:szCs w:val="38"/>
        </w:rPr>
      </w:pPr>
    </w:p>
    <w:p w14:paraId="2C21DD6B" w14:textId="73785304" w:rsidR="003E7462" w:rsidRDefault="002365DE">
      <w:pPr>
        <w:spacing w:after="0"/>
        <w:ind w:right="209"/>
        <w:jc w:val="right"/>
      </w:pPr>
      <w:r>
        <w:rPr>
          <w:rFonts w:ascii="Times New Roman" w:eastAsia="Times New Roman" w:hAnsi="Times New Roman" w:cs="Times New Roman"/>
          <w:sz w:val="38"/>
          <w:szCs w:val="38"/>
        </w:rPr>
        <w:t xml:space="preserve"> </w:t>
      </w:r>
    </w:p>
    <w:p w14:paraId="2A381216" w14:textId="77777777" w:rsidR="003E7462" w:rsidRDefault="002365DE">
      <w:pPr>
        <w:spacing w:after="0"/>
      </w:pPr>
      <w:r>
        <w:rPr>
          <w:rFonts w:ascii="Times New Roman" w:eastAsia="Times New Roman" w:hAnsi="Times New Roman" w:cs="Times New Roman"/>
          <w:sz w:val="38"/>
          <w:szCs w:val="38"/>
        </w:rPr>
        <w:t xml:space="preserve"> </w:t>
      </w:r>
    </w:p>
    <w:p w14:paraId="441AA305" w14:textId="77777777" w:rsidR="003E7462" w:rsidRDefault="002365DE">
      <w:pPr>
        <w:spacing w:after="0"/>
      </w:pPr>
      <w:r>
        <w:rPr>
          <w:rFonts w:ascii="Times New Roman" w:eastAsia="Times New Roman" w:hAnsi="Times New Roman" w:cs="Times New Roman"/>
          <w:sz w:val="38"/>
          <w:szCs w:val="38"/>
        </w:rPr>
        <w:t xml:space="preserve"> </w:t>
      </w:r>
    </w:p>
    <w:p w14:paraId="4CECC62A" w14:textId="343F1794" w:rsidR="003E7462" w:rsidRDefault="003E7462">
      <w:pPr>
        <w:spacing w:after="0"/>
        <w:ind w:right="358"/>
        <w:jc w:val="right"/>
      </w:pPr>
    </w:p>
    <w:p w14:paraId="327B20CF" w14:textId="6926D904" w:rsidR="003E7462" w:rsidRDefault="002365DE">
      <w:pPr>
        <w:spacing w:after="0"/>
      </w:pPr>
      <w:r>
        <w:rPr>
          <w:rFonts w:ascii="Times New Roman" w:eastAsia="Times New Roman" w:hAnsi="Times New Roman" w:cs="Times New Roman"/>
          <w:sz w:val="38"/>
          <w:szCs w:val="38"/>
        </w:rPr>
        <w:t xml:space="preserve"> </w:t>
      </w:r>
    </w:p>
    <w:p w14:paraId="4E989A2C" w14:textId="77777777" w:rsidR="004A476F" w:rsidRDefault="004A476F">
      <w:pPr>
        <w:rPr>
          <w:rFonts w:ascii="Times New Roman" w:eastAsia="Times New Roman" w:hAnsi="Times New Roman" w:cs="Times New Roman"/>
          <w:sz w:val="38"/>
        </w:rPr>
      </w:pPr>
      <w:r>
        <w:br w:type="page"/>
      </w:r>
    </w:p>
    <w:p w14:paraId="0E88FDF3" w14:textId="18953867" w:rsidR="0045411F" w:rsidRDefault="002365DE" w:rsidP="0045411F">
      <w:pPr>
        <w:pStyle w:val="Ttulo3"/>
        <w:ind w:left="-5" w:firstLine="0"/>
      </w:pPr>
      <w:r>
        <w:lastRenderedPageBreak/>
        <w:t xml:space="preserve">REQUERIMIENTOS NO FUNCIONALES </w:t>
      </w:r>
    </w:p>
    <w:p w14:paraId="2FA17C18" w14:textId="77777777" w:rsidR="0045411F" w:rsidRPr="0045411F" w:rsidRDefault="0045411F" w:rsidP="0045411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4A476F" w14:paraId="170A9F54" w14:textId="77777777" w:rsidTr="00BF2445">
        <w:tc>
          <w:tcPr>
            <w:tcW w:w="1740" w:type="dxa"/>
            <w:shd w:val="clear" w:color="auto" w:fill="F2F2F2"/>
            <w:tcMar>
              <w:top w:w="100" w:type="dxa"/>
              <w:left w:w="100" w:type="dxa"/>
              <w:bottom w:w="100" w:type="dxa"/>
              <w:right w:w="100" w:type="dxa"/>
            </w:tcMar>
          </w:tcPr>
          <w:p w14:paraId="4E132B4C"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070EB95" w14:textId="468A5A36"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RNF00</w:t>
            </w:r>
          </w:p>
        </w:tc>
      </w:tr>
      <w:tr w:rsidR="004A476F" w14:paraId="7FF47E1E" w14:textId="77777777" w:rsidTr="00BF2445">
        <w:tc>
          <w:tcPr>
            <w:tcW w:w="1740" w:type="dxa"/>
            <w:shd w:val="clear" w:color="auto" w:fill="F2F2F2"/>
            <w:tcMar>
              <w:top w:w="100" w:type="dxa"/>
              <w:left w:w="100" w:type="dxa"/>
              <w:bottom w:w="100" w:type="dxa"/>
              <w:right w:w="100" w:type="dxa"/>
            </w:tcMar>
          </w:tcPr>
          <w:p w14:paraId="0D8F1816"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59BAACE" w14:textId="42B0F5F3" w:rsidR="004A476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Cultural</w:t>
            </w:r>
          </w:p>
        </w:tc>
      </w:tr>
      <w:tr w:rsidR="004A476F" w14:paraId="2618324F" w14:textId="77777777" w:rsidTr="00BF2445">
        <w:tc>
          <w:tcPr>
            <w:tcW w:w="1740" w:type="dxa"/>
            <w:shd w:val="clear" w:color="auto" w:fill="F2F2F2"/>
            <w:tcMar>
              <w:top w:w="100" w:type="dxa"/>
              <w:left w:w="100" w:type="dxa"/>
              <w:bottom w:w="100" w:type="dxa"/>
              <w:right w:w="100" w:type="dxa"/>
            </w:tcMar>
          </w:tcPr>
          <w:p w14:paraId="61974A92" w14:textId="77777777" w:rsidR="004A476F" w:rsidRDefault="004A476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9591C24" w14:textId="77777777" w:rsidR="004A476F" w:rsidRDefault="004A476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no busca ofender a ningún usuario.</w:t>
            </w:r>
          </w:p>
          <w:p w14:paraId="04149EAE" w14:textId="0A84D960" w:rsidR="0078232F" w:rsidRDefault="0078232F" w:rsidP="00BF2445">
            <w:pPr>
              <w:keepNext/>
              <w:widowControl w:val="0"/>
              <w:spacing w:after="0" w:line="240" w:lineRule="auto"/>
              <w:rPr>
                <w:rFonts w:ascii="Arial" w:eastAsia="Arial" w:hAnsi="Arial" w:cs="Arial"/>
                <w:sz w:val="24"/>
                <w:szCs w:val="24"/>
              </w:rPr>
            </w:pPr>
            <w:r w:rsidRPr="00FD3653">
              <w:rPr>
                <w:rFonts w:ascii="Arial" w:eastAsia="Arial" w:hAnsi="Arial" w:cs="Arial"/>
                <w:sz w:val="24"/>
                <w:szCs w:val="24"/>
              </w:rPr>
              <w:t>Se busca que la interfaz este relacionada con el rubro de la cooperativa.</w:t>
            </w:r>
          </w:p>
        </w:tc>
      </w:tr>
      <w:tr w:rsidR="004A476F" w14:paraId="03FB1A40" w14:textId="77777777" w:rsidTr="00BF2445">
        <w:tc>
          <w:tcPr>
            <w:tcW w:w="1740" w:type="dxa"/>
            <w:shd w:val="clear" w:color="auto" w:fill="F2F2F2"/>
            <w:tcMar>
              <w:top w:w="100" w:type="dxa"/>
              <w:left w:w="100" w:type="dxa"/>
              <w:bottom w:w="100" w:type="dxa"/>
              <w:right w:w="100" w:type="dxa"/>
            </w:tcMar>
          </w:tcPr>
          <w:p w14:paraId="094EC3EA" w14:textId="77777777" w:rsidR="004A476F" w:rsidRDefault="004A476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DBE98DD" w14:textId="22AC2FC2" w:rsidR="004A476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0826A84C" w14:textId="2593ED73" w:rsidR="004A476F" w:rsidRDefault="004A476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D2B6012" w14:textId="77777777" w:rsidTr="00BF2445">
        <w:tc>
          <w:tcPr>
            <w:tcW w:w="1740" w:type="dxa"/>
            <w:shd w:val="clear" w:color="auto" w:fill="F2F2F2"/>
            <w:tcMar>
              <w:top w:w="100" w:type="dxa"/>
              <w:left w:w="100" w:type="dxa"/>
              <w:bottom w:w="100" w:type="dxa"/>
              <w:right w:w="100" w:type="dxa"/>
            </w:tcMar>
          </w:tcPr>
          <w:p w14:paraId="0B40E77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53FD72D6" w14:textId="0EE7EC8F"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RNF01</w:t>
            </w:r>
          </w:p>
        </w:tc>
      </w:tr>
      <w:tr w:rsidR="0078232F" w14:paraId="366D2BE6" w14:textId="77777777" w:rsidTr="00BF2445">
        <w:tc>
          <w:tcPr>
            <w:tcW w:w="1740" w:type="dxa"/>
            <w:shd w:val="clear" w:color="auto" w:fill="F2F2F2"/>
            <w:tcMar>
              <w:top w:w="100" w:type="dxa"/>
              <w:left w:w="100" w:type="dxa"/>
              <w:bottom w:w="100" w:type="dxa"/>
              <w:right w:w="100" w:type="dxa"/>
            </w:tcMar>
          </w:tcPr>
          <w:p w14:paraId="441174B2"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6CB6A88D" w14:textId="4742D8FD"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Operacional</w:t>
            </w:r>
          </w:p>
        </w:tc>
      </w:tr>
      <w:tr w:rsidR="0078232F" w14:paraId="71F9BEDC" w14:textId="77777777" w:rsidTr="00BF2445">
        <w:tc>
          <w:tcPr>
            <w:tcW w:w="1740" w:type="dxa"/>
            <w:shd w:val="clear" w:color="auto" w:fill="F2F2F2"/>
            <w:tcMar>
              <w:top w:w="100" w:type="dxa"/>
              <w:left w:w="100" w:type="dxa"/>
              <w:bottom w:w="100" w:type="dxa"/>
              <w:right w:w="100" w:type="dxa"/>
            </w:tcMar>
          </w:tcPr>
          <w:p w14:paraId="1539E801"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C59896B" w14:textId="41EA688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Al momento que se lance el producto en funcionamiento correcto, será la única y última versión.</w:t>
            </w:r>
          </w:p>
        </w:tc>
      </w:tr>
      <w:tr w:rsidR="0078232F" w14:paraId="593560AE" w14:textId="77777777" w:rsidTr="00BF2445">
        <w:tc>
          <w:tcPr>
            <w:tcW w:w="1740" w:type="dxa"/>
            <w:shd w:val="clear" w:color="auto" w:fill="F2F2F2"/>
            <w:tcMar>
              <w:top w:w="100" w:type="dxa"/>
              <w:left w:w="100" w:type="dxa"/>
              <w:bottom w:w="100" w:type="dxa"/>
              <w:right w:w="100" w:type="dxa"/>
            </w:tcMar>
          </w:tcPr>
          <w:p w14:paraId="151BFAD5"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6D72690F" w14:textId="77777777" w:rsidR="0078232F" w:rsidRDefault="0078232F"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70929BF" w14:textId="6FCAD357" w:rsidR="0078232F" w:rsidRDefault="0078232F" w:rsidP="004A476F"/>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66D97016" w14:textId="77777777" w:rsidTr="00BF2445">
        <w:tc>
          <w:tcPr>
            <w:tcW w:w="1740" w:type="dxa"/>
            <w:shd w:val="clear" w:color="auto" w:fill="F2F2F2"/>
            <w:tcMar>
              <w:top w:w="100" w:type="dxa"/>
              <w:left w:w="100" w:type="dxa"/>
              <w:bottom w:w="100" w:type="dxa"/>
              <w:right w:w="100" w:type="dxa"/>
            </w:tcMar>
          </w:tcPr>
          <w:p w14:paraId="423FE40C"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1C75A1" w14:textId="0A6C9CE0"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RNF02</w:t>
            </w:r>
          </w:p>
        </w:tc>
      </w:tr>
      <w:tr w:rsidR="0078232F" w14:paraId="684B45D3" w14:textId="77777777" w:rsidTr="00BF2445">
        <w:tc>
          <w:tcPr>
            <w:tcW w:w="1740" w:type="dxa"/>
            <w:shd w:val="clear" w:color="auto" w:fill="F2F2F2"/>
            <w:tcMar>
              <w:top w:w="100" w:type="dxa"/>
              <w:left w:w="100" w:type="dxa"/>
              <w:bottom w:w="100" w:type="dxa"/>
              <w:right w:w="100" w:type="dxa"/>
            </w:tcMar>
          </w:tcPr>
          <w:p w14:paraId="3EADEA96"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10D5A3B" w14:textId="12A85619"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Seguridad</w:t>
            </w:r>
          </w:p>
        </w:tc>
      </w:tr>
      <w:tr w:rsidR="0078232F" w14:paraId="09A6E4D6" w14:textId="77777777" w:rsidTr="00BF2445">
        <w:tc>
          <w:tcPr>
            <w:tcW w:w="1740" w:type="dxa"/>
            <w:shd w:val="clear" w:color="auto" w:fill="F2F2F2"/>
            <w:tcMar>
              <w:top w:w="100" w:type="dxa"/>
              <w:left w:w="100" w:type="dxa"/>
              <w:bottom w:w="100" w:type="dxa"/>
              <w:right w:w="100" w:type="dxa"/>
            </w:tcMar>
          </w:tcPr>
          <w:p w14:paraId="2AC298E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FBFBC48" w14:textId="373427E6"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inicio de sesión estará conformado por 2 tipos de usuarios, ambos poseen nombre y contraseña. Ambas no deben ser compartidas.</w:t>
            </w:r>
          </w:p>
        </w:tc>
      </w:tr>
      <w:tr w:rsidR="0078232F" w14:paraId="49B1755E" w14:textId="77777777" w:rsidTr="00BF2445">
        <w:tc>
          <w:tcPr>
            <w:tcW w:w="1740" w:type="dxa"/>
            <w:shd w:val="clear" w:color="auto" w:fill="F2F2F2"/>
            <w:tcMar>
              <w:top w:w="100" w:type="dxa"/>
              <w:left w:w="100" w:type="dxa"/>
              <w:bottom w:w="100" w:type="dxa"/>
              <w:right w:w="100" w:type="dxa"/>
            </w:tcMar>
          </w:tcPr>
          <w:p w14:paraId="62A58E94"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45B9D62" w14:textId="6981D3D6" w:rsidR="0078232F"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21038973" w14:textId="77777777" w:rsidR="0078232F" w:rsidRDefault="0078232F">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78232F" w14:paraId="3B4902DC" w14:textId="77777777" w:rsidTr="00BF2445">
        <w:tc>
          <w:tcPr>
            <w:tcW w:w="1740" w:type="dxa"/>
            <w:shd w:val="clear" w:color="auto" w:fill="F2F2F2"/>
            <w:tcMar>
              <w:top w:w="100" w:type="dxa"/>
              <w:left w:w="100" w:type="dxa"/>
              <w:bottom w:w="100" w:type="dxa"/>
              <w:right w:w="100" w:type="dxa"/>
            </w:tcMar>
          </w:tcPr>
          <w:p w14:paraId="1FBCCE55"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29444648" w14:textId="07552965" w:rsidR="0078232F" w:rsidRDefault="0078232F"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RNF03</w:t>
            </w:r>
          </w:p>
        </w:tc>
      </w:tr>
      <w:tr w:rsidR="0078232F" w14:paraId="439F84B2" w14:textId="77777777" w:rsidTr="00BF2445">
        <w:tc>
          <w:tcPr>
            <w:tcW w:w="1740" w:type="dxa"/>
            <w:shd w:val="clear" w:color="auto" w:fill="F2F2F2"/>
            <w:tcMar>
              <w:top w:w="100" w:type="dxa"/>
              <w:left w:w="100" w:type="dxa"/>
              <w:bottom w:w="100" w:type="dxa"/>
              <w:right w:w="100" w:type="dxa"/>
            </w:tcMar>
          </w:tcPr>
          <w:p w14:paraId="7AFF8F6E"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92E632D" w14:textId="505C7519"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Look (apariencia)</w:t>
            </w:r>
          </w:p>
        </w:tc>
      </w:tr>
      <w:tr w:rsidR="0078232F" w14:paraId="663EBD39" w14:textId="77777777" w:rsidTr="00BF2445">
        <w:tc>
          <w:tcPr>
            <w:tcW w:w="1740" w:type="dxa"/>
            <w:shd w:val="clear" w:color="auto" w:fill="F2F2F2"/>
            <w:tcMar>
              <w:top w:w="100" w:type="dxa"/>
              <w:left w:w="100" w:type="dxa"/>
              <w:bottom w:w="100" w:type="dxa"/>
              <w:right w:w="100" w:type="dxa"/>
            </w:tcMar>
          </w:tcPr>
          <w:p w14:paraId="59B28837" w14:textId="77777777" w:rsidR="0078232F" w:rsidRDefault="0078232F"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6FCAB26" w14:textId="12573B2C" w:rsidR="0078232F"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producto estará relacionado con la empresa, tanto colores, como imágenes.</w:t>
            </w:r>
          </w:p>
        </w:tc>
      </w:tr>
      <w:tr w:rsidR="0078232F" w14:paraId="5EA42B1B" w14:textId="77777777" w:rsidTr="00BF2445">
        <w:tc>
          <w:tcPr>
            <w:tcW w:w="1740" w:type="dxa"/>
            <w:shd w:val="clear" w:color="auto" w:fill="F2F2F2"/>
            <w:tcMar>
              <w:top w:w="100" w:type="dxa"/>
              <w:left w:w="100" w:type="dxa"/>
              <w:bottom w:w="100" w:type="dxa"/>
              <w:right w:w="100" w:type="dxa"/>
            </w:tcMar>
          </w:tcPr>
          <w:p w14:paraId="0FEE2D8B" w14:textId="77777777" w:rsidR="0078232F" w:rsidRDefault="0078232F"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F55EE4F" w14:textId="37E7CCAC" w:rsidR="0078232F"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68CB27E" w14:textId="3785B85D" w:rsidR="003E7462" w:rsidRDefault="002365DE">
      <w:pPr>
        <w:spacing w:after="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22AF74B4" w14:textId="77777777" w:rsidTr="00BF2445">
        <w:tc>
          <w:tcPr>
            <w:tcW w:w="1740" w:type="dxa"/>
            <w:shd w:val="clear" w:color="auto" w:fill="F2F2F2"/>
            <w:tcMar>
              <w:top w:w="100" w:type="dxa"/>
              <w:left w:w="100" w:type="dxa"/>
              <w:bottom w:w="100" w:type="dxa"/>
              <w:right w:w="100" w:type="dxa"/>
            </w:tcMar>
          </w:tcPr>
          <w:p w14:paraId="04D37C96"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05F4A3A" w14:textId="28C7968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RNF04</w:t>
            </w:r>
          </w:p>
        </w:tc>
      </w:tr>
      <w:tr w:rsidR="00FD75DA" w14:paraId="17BBF93E" w14:textId="77777777" w:rsidTr="00BF2445">
        <w:tc>
          <w:tcPr>
            <w:tcW w:w="1740" w:type="dxa"/>
            <w:shd w:val="clear" w:color="auto" w:fill="F2F2F2"/>
            <w:tcMar>
              <w:top w:w="100" w:type="dxa"/>
              <w:left w:w="100" w:type="dxa"/>
              <w:bottom w:w="100" w:type="dxa"/>
              <w:right w:w="100" w:type="dxa"/>
            </w:tcMar>
          </w:tcPr>
          <w:p w14:paraId="401CEADE"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06B1972" w14:textId="12C6BBA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Feel (</w:t>
            </w:r>
            <w:r w:rsidR="00FD3653">
              <w:rPr>
                <w:rFonts w:ascii="Arial" w:eastAsia="Arial" w:hAnsi="Arial" w:cs="Arial"/>
                <w:sz w:val="24"/>
                <w:szCs w:val="24"/>
              </w:rPr>
              <w:t>sensación</w:t>
            </w:r>
            <w:r>
              <w:rPr>
                <w:rFonts w:ascii="Arial" w:eastAsia="Arial" w:hAnsi="Arial" w:cs="Arial"/>
                <w:sz w:val="24"/>
                <w:szCs w:val="24"/>
              </w:rPr>
              <w:t>)</w:t>
            </w:r>
          </w:p>
        </w:tc>
      </w:tr>
      <w:tr w:rsidR="00FD75DA" w14:paraId="18CE4386" w14:textId="77777777" w:rsidTr="00BF2445">
        <w:tc>
          <w:tcPr>
            <w:tcW w:w="1740" w:type="dxa"/>
            <w:shd w:val="clear" w:color="auto" w:fill="F2F2F2"/>
            <w:tcMar>
              <w:top w:w="100" w:type="dxa"/>
              <w:left w:w="100" w:type="dxa"/>
              <w:bottom w:w="100" w:type="dxa"/>
              <w:right w:w="100" w:type="dxa"/>
            </w:tcMar>
          </w:tcPr>
          <w:p w14:paraId="2155764C"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58ED0B10" w14:textId="019AB9EE" w:rsidR="00FD75DA" w:rsidRDefault="00FD75DA" w:rsidP="00FD75DA">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producto tendrá aspectos atractivos, pero no </w:t>
            </w:r>
            <w:r w:rsidR="0045411F">
              <w:rPr>
                <w:rFonts w:ascii="Arial" w:eastAsia="Arial" w:hAnsi="Arial" w:cs="Arial"/>
                <w:sz w:val="24"/>
                <w:szCs w:val="24"/>
              </w:rPr>
              <w:t>buscará</w:t>
            </w:r>
            <w:r>
              <w:rPr>
                <w:rFonts w:ascii="Arial" w:eastAsia="Arial" w:hAnsi="Arial" w:cs="Arial"/>
                <w:sz w:val="24"/>
                <w:szCs w:val="24"/>
              </w:rPr>
              <w:t xml:space="preserve"> incomodar la vista del usuario entorno al trabajo.</w:t>
            </w:r>
          </w:p>
        </w:tc>
      </w:tr>
      <w:tr w:rsidR="00FD75DA" w14:paraId="412C4A0B" w14:textId="77777777" w:rsidTr="00BF2445">
        <w:tc>
          <w:tcPr>
            <w:tcW w:w="1740" w:type="dxa"/>
            <w:shd w:val="clear" w:color="auto" w:fill="F2F2F2"/>
            <w:tcMar>
              <w:top w:w="100" w:type="dxa"/>
              <w:left w:w="100" w:type="dxa"/>
              <w:bottom w:w="100" w:type="dxa"/>
              <w:right w:w="100" w:type="dxa"/>
            </w:tcMar>
          </w:tcPr>
          <w:p w14:paraId="3C0135EF"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57EEBE4" w14:textId="305CEC96" w:rsidR="00FD75DA" w:rsidRDefault="00FD75DA"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1FFE962A" w14:textId="52A3A8FE"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75DA" w14:paraId="46904621" w14:textId="77777777" w:rsidTr="00BF2445">
        <w:tc>
          <w:tcPr>
            <w:tcW w:w="1740" w:type="dxa"/>
            <w:shd w:val="clear" w:color="auto" w:fill="F2F2F2"/>
            <w:tcMar>
              <w:top w:w="100" w:type="dxa"/>
              <w:left w:w="100" w:type="dxa"/>
              <w:bottom w:w="100" w:type="dxa"/>
              <w:right w:w="100" w:type="dxa"/>
            </w:tcMar>
          </w:tcPr>
          <w:p w14:paraId="1862F94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2800ECFC" w14:textId="3AAFABF8"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RNF05</w:t>
            </w:r>
          </w:p>
        </w:tc>
      </w:tr>
      <w:tr w:rsidR="00FD75DA" w14:paraId="7DD0CE6B" w14:textId="77777777" w:rsidTr="00BF2445">
        <w:tc>
          <w:tcPr>
            <w:tcW w:w="1740" w:type="dxa"/>
            <w:shd w:val="clear" w:color="auto" w:fill="F2F2F2"/>
            <w:tcMar>
              <w:top w:w="100" w:type="dxa"/>
              <w:left w:w="100" w:type="dxa"/>
              <w:bottom w:w="100" w:type="dxa"/>
              <w:right w:w="100" w:type="dxa"/>
            </w:tcMar>
          </w:tcPr>
          <w:p w14:paraId="27DF3DE0"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3A5584B4" w14:textId="75BDDE31"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Rendimiento.</w:t>
            </w:r>
          </w:p>
        </w:tc>
      </w:tr>
      <w:tr w:rsidR="00FD75DA" w14:paraId="3DAD4A12" w14:textId="77777777" w:rsidTr="00BF2445">
        <w:tc>
          <w:tcPr>
            <w:tcW w:w="1740" w:type="dxa"/>
            <w:shd w:val="clear" w:color="auto" w:fill="F2F2F2"/>
            <w:tcMar>
              <w:top w:w="100" w:type="dxa"/>
              <w:left w:w="100" w:type="dxa"/>
              <w:bottom w:w="100" w:type="dxa"/>
              <w:right w:w="100" w:type="dxa"/>
            </w:tcMar>
          </w:tcPr>
          <w:p w14:paraId="4E8BE7B1" w14:textId="77777777" w:rsidR="00FD75DA" w:rsidRDefault="00FD75DA"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1D2C0AF6" w14:textId="2B17331A" w:rsidR="00FD75DA" w:rsidRDefault="00FD75DA"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Software tendrá respuestas de velocidades altas. Tanto en cálculos, como en inicio de sesión</w:t>
            </w:r>
            <w:r w:rsidR="002E2E2D">
              <w:rPr>
                <w:rFonts w:ascii="Arial" w:eastAsia="Arial" w:hAnsi="Arial" w:cs="Arial"/>
                <w:sz w:val="24"/>
                <w:szCs w:val="24"/>
              </w:rPr>
              <w:t>, apertura de ventanas emergentes u opciones.</w:t>
            </w:r>
          </w:p>
        </w:tc>
      </w:tr>
      <w:tr w:rsidR="00FD75DA" w14:paraId="60B918AD" w14:textId="77777777" w:rsidTr="00BF2445">
        <w:tc>
          <w:tcPr>
            <w:tcW w:w="1740" w:type="dxa"/>
            <w:shd w:val="clear" w:color="auto" w:fill="F2F2F2"/>
            <w:tcMar>
              <w:top w:w="100" w:type="dxa"/>
              <w:left w:w="100" w:type="dxa"/>
              <w:bottom w:w="100" w:type="dxa"/>
              <w:right w:w="100" w:type="dxa"/>
            </w:tcMar>
          </w:tcPr>
          <w:p w14:paraId="3BFF720D" w14:textId="77777777" w:rsidR="00FD75DA" w:rsidRDefault="00FD75DA"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51C72A93" w14:textId="73D1676F" w:rsidR="00FD75DA"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Media</w:t>
            </w:r>
          </w:p>
        </w:tc>
      </w:tr>
    </w:tbl>
    <w:p w14:paraId="6B96EF30" w14:textId="69880E85" w:rsidR="00FD75DA" w:rsidRDefault="00FD75DA">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553B6833" w14:textId="77777777" w:rsidTr="00BF2445">
        <w:tc>
          <w:tcPr>
            <w:tcW w:w="1740" w:type="dxa"/>
            <w:shd w:val="clear" w:color="auto" w:fill="F2F2F2"/>
            <w:tcMar>
              <w:top w:w="100" w:type="dxa"/>
              <w:left w:w="100" w:type="dxa"/>
              <w:bottom w:w="100" w:type="dxa"/>
              <w:right w:w="100" w:type="dxa"/>
            </w:tcMar>
          </w:tcPr>
          <w:p w14:paraId="34103D5E"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6E0F1F94" w14:textId="26883366"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RNF06</w:t>
            </w:r>
          </w:p>
        </w:tc>
      </w:tr>
      <w:tr w:rsidR="002E2E2D" w14:paraId="07AC5C81" w14:textId="77777777" w:rsidTr="00BF2445">
        <w:tc>
          <w:tcPr>
            <w:tcW w:w="1740" w:type="dxa"/>
            <w:shd w:val="clear" w:color="auto" w:fill="F2F2F2"/>
            <w:tcMar>
              <w:top w:w="100" w:type="dxa"/>
              <w:left w:w="100" w:type="dxa"/>
              <w:bottom w:w="100" w:type="dxa"/>
              <w:right w:w="100" w:type="dxa"/>
            </w:tcMar>
          </w:tcPr>
          <w:p w14:paraId="63195B0B"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5EC6B220" w14:textId="3DE4C43E"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Mantenimiento y soporte</w:t>
            </w:r>
          </w:p>
        </w:tc>
      </w:tr>
      <w:tr w:rsidR="002E2E2D" w14:paraId="0BAF51EE" w14:textId="77777777" w:rsidTr="00BF2445">
        <w:tc>
          <w:tcPr>
            <w:tcW w:w="1740" w:type="dxa"/>
            <w:shd w:val="clear" w:color="auto" w:fill="F2F2F2"/>
            <w:tcMar>
              <w:top w:w="100" w:type="dxa"/>
              <w:left w:w="100" w:type="dxa"/>
              <w:bottom w:w="100" w:type="dxa"/>
              <w:right w:w="100" w:type="dxa"/>
            </w:tcMar>
          </w:tcPr>
          <w:p w14:paraId="7A658365"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6B934447" w14:textId="6C3F2488"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Soporte técnico disponible los miércoles desde 8:00 a 11:00</w:t>
            </w:r>
          </w:p>
        </w:tc>
      </w:tr>
      <w:tr w:rsidR="002E2E2D" w14:paraId="59ED9EF0" w14:textId="77777777" w:rsidTr="00BF2445">
        <w:tc>
          <w:tcPr>
            <w:tcW w:w="1740" w:type="dxa"/>
            <w:shd w:val="clear" w:color="auto" w:fill="F2F2F2"/>
            <w:tcMar>
              <w:top w:w="100" w:type="dxa"/>
              <w:left w:w="100" w:type="dxa"/>
              <w:bottom w:w="100" w:type="dxa"/>
              <w:right w:w="100" w:type="dxa"/>
            </w:tcMar>
          </w:tcPr>
          <w:p w14:paraId="5FE6CDEF"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347725B0" w14:textId="252CB733"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Baja</w:t>
            </w:r>
          </w:p>
        </w:tc>
      </w:tr>
    </w:tbl>
    <w:p w14:paraId="23A1EE0B" w14:textId="3F7CDB3F"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2E2E2D" w14:paraId="7FDE841A" w14:textId="77777777" w:rsidTr="00BF2445">
        <w:tc>
          <w:tcPr>
            <w:tcW w:w="1740" w:type="dxa"/>
            <w:shd w:val="clear" w:color="auto" w:fill="F2F2F2"/>
            <w:tcMar>
              <w:top w:w="100" w:type="dxa"/>
              <w:left w:w="100" w:type="dxa"/>
              <w:bottom w:w="100" w:type="dxa"/>
              <w:right w:w="100" w:type="dxa"/>
            </w:tcMar>
          </w:tcPr>
          <w:p w14:paraId="2B9E75A2"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Requerimiento:</w:t>
            </w:r>
          </w:p>
        </w:tc>
        <w:tc>
          <w:tcPr>
            <w:tcW w:w="6630" w:type="dxa"/>
            <w:shd w:val="clear" w:color="auto" w:fill="auto"/>
            <w:tcMar>
              <w:top w:w="100" w:type="dxa"/>
              <w:left w:w="100" w:type="dxa"/>
              <w:bottom w:w="100" w:type="dxa"/>
              <w:right w:w="100" w:type="dxa"/>
            </w:tcMar>
          </w:tcPr>
          <w:p w14:paraId="791398EC" w14:textId="0AE2FB7D"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RNF07</w:t>
            </w:r>
          </w:p>
        </w:tc>
      </w:tr>
      <w:tr w:rsidR="002E2E2D" w14:paraId="6CD062CA" w14:textId="77777777" w:rsidTr="00BF2445">
        <w:tc>
          <w:tcPr>
            <w:tcW w:w="1740" w:type="dxa"/>
            <w:shd w:val="clear" w:color="auto" w:fill="F2F2F2"/>
            <w:tcMar>
              <w:top w:w="100" w:type="dxa"/>
              <w:left w:w="100" w:type="dxa"/>
              <w:bottom w:w="100" w:type="dxa"/>
              <w:right w:w="100" w:type="dxa"/>
            </w:tcMar>
          </w:tcPr>
          <w:p w14:paraId="167EC8B7"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18E6E448" w14:textId="153D788B" w:rsidR="002E2E2D" w:rsidRDefault="002E2E2D"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Política </w:t>
            </w:r>
          </w:p>
        </w:tc>
      </w:tr>
      <w:tr w:rsidR="002E2E2D" w14:paraId="58A63358" w14:textId="77777777" w:rsidTr="00BF2445">
        <w:tc>
          <w:tcPr>
            <w:tcW w:w="1740" w:type="dxa"/>
            <w:shd w:val="clear" w:color="auto" w:fill="F2F2F2"/>
            <w:tcMar>
              <w:top w:w="100" w:type="dxa"/>
              <w:left w:w="100" w:type="dxa"/>
              <w:bottom w:w="100" w:type="dxa"/>
              <w:right w:w="100" w:type="dxa"/>
            </w:tcMar>
          </w:tcPr>
          <w:p w14:paraId="116AC7E9" w14:textId="77777777" w:rsidR="002E2E2D" w:rsidRDefault="002E2E2D"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9D20212" w14:textId="04E80477" w:rsidR="002E2E2D" w:rsidRDefault="002E2E2D" w:rsidP="002E2E2D">
            <w:pPr>
              <w:keepNext/>
              <w:widowControl w:val="0"/>
              <w:spacing w:after="0" w:line="240" w:lineRule="auto"/>
              <w:rPr>
                <w:rFonts w:ascii="Arial" w:eastAsia="Arial" w:hAnsi="Arial" w:cs="Arial"/>
                <w:sz w:val="24"/>
                <w:szCs w:val="24"/>
              </w:rPr>
            </w:pPr>
            <w:r>
              <w:rPr>
                <w:rFonts w:ascii="Arial" w:eastAsia="Arial" w:hAnsi="Arial" w:cs="Arial"/>
                <w:sz w:val="24"/>
                <w:szCs w:val="24"/>
              </w:rPr>
              <w:t xml:space="preserve">El sistema no incita </w:t>
            </w:r>
            <w:r w:rsidR="000B5B4E">
              <w:rPr>
                <w:rFonts w:ascii="Arial" w:eastAsia="Arial" w:hAnsi="Arial" w:cs="Arial"/>
                <w:sz w:val="24"/>
                <w:szCs w:val="24"/>
              </w:rPr>
              <w:t>y no apoya ningún partido político.</w:t>
            </w:r>
          </w:p>
        </w:tc>
      </w:tr>
      <w:tr w:rsidR="002E2E2D" w14:paraId="40A3D011" w14:textId="77777777" w:rsidTr="00BF2445">
        <w:tc>
          <w:tcPr>
            <w:tcW w:w="1740" w:type="dxa"/>
            <w:shd w:val="clear" w:color="auto" w:fill="F2F2F2"/>
            <w:tcMar>
              <w:top w:w="100" w:type="dxa"/>
              <w:left w:w="100" w:type="dxa"/>
              <w:bottom w:w="100" w:type="dxa"/>
              <w:right w:w="100" w:type="dxa"/>
            </w:tcMar>
          </w:tcPr>
          <w:p w14:paraId="7B0CA9C1" w14:textId="77777777" w:rsidR="002E2E2D" w:rsidRDefault="002E2E2D"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2FD95BCF" w14:textId="77777777" w:rsidR="002E2E2D" w:rsidRDefault="002E2E2D"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33F3D0CF" w14:textId="54000E77" w:rsidR="002E2E2D" w:rsidRDefault="002E2E2D">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05D3FF" w14:textId="77777777" w:rsidTr="00BF2445">
        <w:tc>
          <w:tcPr>
            <w:tcW w:w="1740" w:type="dxa"/>
            <w:shd w:val="clear" w:color="auto" w:fill="F2F2F2"/>
            <w:tcMar>
              <w:top w:w="100" w:type="dxa"/>
              <w:left w:w="100" w:type="dxa"/>
              <w:bottom w:w="100" w:type="dxa"/>
              <w:right w:w="100" w:type="dxa"/>
            </w:tcMar>
          </w:tcPr>
          <w:p w14:paraId="729EA01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4A6FD331" w14:textId="7144C4E8"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RNF08</w:t>
            </w:r>
          </w:p>
        </w:tc>
      </w:tr>
      <w:tr w:rsidR="000B5B4E" w14:paraId="153B2A3C" w14:textId="77777777" w:rsidTr="00BF2445">
        <w:tc>
          <w:tcPr>
            <w:tcW w:w="1740" w:type="dxa"/>
            <w:shd w:val="clear" w:color="auto" w:fill="F2F2F2"/>
            <w:tcMar>
              <w:top w:w="100" w:type="dxa"/>
              <w:left w:w="100" w:type="dxa"/>
              <w:bottom w:w="100" w:type="dxa"/>
              <w:right w:w="100" w:type="dxa"/>
            </w:tcMar>
          </w:tcPr>
          <w:p w14:paraId="5DA2A544"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3AB146B" w14:textId="56124AE6"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Legal</w:t>
            </w:r>
          </w:p>
        </w:tc>
      </w:tr>
      <w:tr w:rsidR="000B5B4E" w14:paraId="3B79ADA1" w14:textId="77777777" w:rsidTr="00BF2445">
        <w:tc>
          <w:tcPr>
            <w:tcW w:w="1740" w:type="dxa"/>
            <w:shd w:val="clear" w:color="auto" w:fill="F2F2F2"/>
            <w:tcMar>
              <w:top w:w="100" w:type="dxa"/>
              <w:left w:w="100" w:type="dxa"/>
              <w:bottom w:w="100" w:type="dxa"/>
              <w:right w:w="100" w:type="dxa"/>
            </w:tcMar>
          </w:tcPr>
          <w:p w14:paraId="19CFFFB7"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0197E6B0" w14:textId="438A41B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El sistema está protegido por leyes de autor, protección de datos y licencias.</w:t>
            </w:r>
          </w:p>
        </w:tc>
      </w:tr>
      <w:tr w:rsidR="000B5B4E" w14:paraId="23550FF0" w14:textId="77777777" w:rsidTr="00BF2445">
        <w:tc>
          <w:tcPr>
            <w:tcW w:w="1740" w:type="dxa"/>
            <w:shd w:val="clear" w:color="auto" w:fill="F2F2F2"/>
            <w:tcMar>
              <w:top w:w="100" w:type="dxa"/>
              <w:left w:w="100" w:type="dxa"/>
              <w:bottom w:w="100" w:type="dxa"/>
              <w:right w:w="100" w:type="dxa"/>
            </w:tcMar>
          </w:tcPr>
          <w:p w14:paraId="4606BC1A"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0B6B02BF"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137BEC7" w14:textId="2A0880AC"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0B5B4E" w14:paraId="3FE19589" w14:textId="77777777" w:rsidTr="00BF2445">
        <w:tc>
          <w:tcPr>
            <w:tcW w:w="1740" w:type="dxa"/>
            <w:shd w:val="clear" w:color="auto" w:fill="F2F2F2"/>
            <w:tcMar>
              <w:top w:w="100" w:type="dxa"/>
              <w:left w:w="100" w:type="dxa"/>
              <w:bottom w:w="100" w:type="dxa"/>
              <w:right w:w="100" w:type="dxa"/>
            </w:tcMar>
          </w:tcPr>
          <w:p w14:paraId="76A434A5"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1484A604" w14:textId="0A4251FB" w:rsidR="000B5B4E" w:rsidRDefault="000B5B4E"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RNF09</w:t>
            </w:r>
          </w:p>
        </w:tc>
      </w:tr>
      <w:tr w:rsidR="000B5B4E" w14:paraId="4352A3A6" w14:textId="77777777" w:rsidTr="00BF2445">
        <w:tc>
          <w:tcPr>
            <w:tcW w:w="1740" w:type="dxa"/>
            <w:shd w:val="clear" w:color="auto" w:fill="F2F2F2"/>
            <w:tcMar>
              <w:top w:w="100" w:type="dxa"/>
              <w:left w:w="100" w:type="dxa"/>
              <w:bottom w:w="100" w:type="dxa"/>
              <w:right w:w="100" w:type="dxa"/>
            </w:tcMar>
          </w:tcPr>
          <w:p w14:paraId="4C327772"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471D1F9D" w14:textId="4EB465D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Restricción de lenguaje.</w:t>
            </w:r>
          </w:p>
        </w:tc>
      </w:tr>
      <w:tr w:rsidR="000B5B4E" w14:paraId="2ED8B278" w14:textId="77777777" w:rsidTr="00BF2445">
        <w:tc>
          <w:tcPr>
            <w:tcW w:w="1740" w:type="dxa"/>
            <w:shd w:val="clear" w:color="auto" w:fill="F2F2F2"/>
            <w:tcMar>
              <w:top w:w="100" w:type="dxa"/>
              <w:left w:w="100" w:type="dxa"/>
              <w:bottom w:w="100" w:type="dxa"/>
              <w:right w:w="100" w:type="dxa"/>
            </w:tcMar>
          </w:tcPr>
          <w:p w14:paraId="545CFA6F" w14:textId="77777777" w:rsidR="000B5B4E" w:rsidRDefault="000B5B4E"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3E8C7E5E" w14:textId="0672F3EB" w:rsidR="000B5B4E" w:rsidRDefault="00C47FD1"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Se requiere visual C# y mariadb para el funcionamiento correcto del programa.</w:t>
            </w:r>
          </w:p>
        </w:tc>
      </w:tr>
      <w:tr w:rsidR="000B5B4E" w14:paraId="4F1AB803" w14:textId="77777777" w:rsidTr="00BF2445">
        <w:tc>
          <w:tcPr>
            <w:tcW w:w="1740" w:type="dxa"/>
            <w:shd w:val="clear" w:color="auto" w:fill="F2F2F2"/>
            <w:tcMar>
              <w:top w:w="100" w:type="dxa"/>
              <w:left w:w="100" w:type="dxa"/>
              <w:bottom w:w="100" w:type="dxa"/>
              <w:right w:w="100" w:type="dxa"/>
            </w:tcMar>
          </w:tcPr>
          <w:p w14:paraId="4A4362A9" w14:textId="77777777" w:rsidR="000B5B4E" w:rsidRDefault="000B5B4E"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162CC8A9" w14:textId="77777777" w:rsidR="000B5B4E" w:rsidRDefault="000B5B4E" w:rsidP="00BF2445">
            <w:pPr>
              <w:widowControl w:val="0"/>
              <w:spacing w:after="0" w:line="240" w:lineRule="auto"/>
              <w:rPr>
                <w:rFonts w:ascii="Arial" w:eastAsia="Arial" w:hAnsi="Arial" w:cs="Arial"/>
                <w:sz w:val="24"/>
                <w:szCs w:val="24"/>
              </w:rPr>
            </w:pPr>
            <w:r>
              <w:rPr>
                <w:rFonts w:ascii="Arial" w:eastAsia="Arial" w:hAnsi="Arial" w:cs="Arial"/>
                <w:sz w:val="24"/>
                <w:szCs w:val="24"/>
              </w:rPr>
              <w:t>Bajo</w:t>
            </w:r>
          </w:p>
        </w:tc>
      </w:tr>
    </w:tbl>
    <w:p w14:paraId="233D02E1" w14:textId="715E9356" w:rsidR="000B5B4E" w:rsidRDefault="000B5B4E">
      <w:pPr>
        <w:spacing w:after="0"/>
      </w:pPr>
    </w:p>
    <w:tbl>
      <w:tblPr>
        <w:tblStyle w:val="ab"/>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30"/>
      </w:tblGrid>
      <w:tr w:rsidR="00FD3653" w14:paraId="56BB02C9" w14:textId="77777777" w:rsidTr="00BF2445">
        <w:tc>
          <w:tcPr>
            <w:tcW w:w="1740" w:type="dxa"/>
            <w:shd w:val="clear" w:color="auto" w:fill="F2F2F2"/>
            <w:tcMar>
              <w:top w:w="100" w:type="dxa"/>
              <w:left w:w="100" w:type="dxa"/>
              <w:bottom w:w="100" w:type="dxa"/>
              <w:right w:w="100" w:type="dxa"/>
            </w:tcMar>
          </w:tcPr>
          <w:p w14:paraId="4BD7E1FE"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Requerimiento:</w:t>
            </w:r>
          </w:p>
        </w:tc>
        <w:tc>
          <w:tcPr>
            <w:tcW w:w="6630" w:type="dxa"/>
            <w:shd w:val="clear" w:color="auto" w:fill="auto"/>
            <w:tcMar>
              <w:top w:w="100" w:type="dxa"/>
              <w:left w:w="100" w:type="dxa"/>
              <w:bottom w:w="100" w:type="dxa"/>
              <w:right w:w="100" w:type="dxa"/>
            </w:tcMar>
          </w:tcPr>
          <w:p w14:paraId="34059F3F" w14:textId="52DADF9A"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RNF10</w:t>
            </w:r>
          </w:p>
        </w:tc>
      </w:tr>
      <w:tr w:rsidR="00FD3653" w14:paraId="515612A1" w14:textId="77777777" w:rsidTr="00BF2445">
        <w:tc>
          <w:tcPr>
            <w:tcW w:w="1740" w:type="dxa"/>
            <w:shd w:val="clear" w:color="auto" w:fill="F2F2F2"/>
            <w:tcMar>
              <w:top w:w="100" w:type="dxa"/>
              <w:left w:w="100" w:type="dxa"/>
              <w:bottom w:w="100" w:type="dxa"/>
              <w:right w:w="100" w:type="dxa"/>
            </w:tcMar>
          </w:tcPr>
          <w:p w14:paraId="5F66BD1F"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Nombre del requerimiento:</w:t>
            </w:r>
          </w:p>
        </w:tc>
        <w:tc>
          <w:tcPr>
            <w:tcW w:w="6630" w:type="dxa"/>
            <w:shd w:val="clear" w:color="auto" w:fill="auto"/>
            <w:tcMar>
              <w:top w:w="100" w:type="dxa"/>
              <w:left w:w="100" w:type="dxa"/>
              <w:bottom w:w="100" w:type="dxa"/>
              <w:right w:w="100" w:type="dxa"/>
            </w:tcMar>
          </w:tcPr>
          <w:p w14:paraId="037241E1" w14:textId="0541D6B5"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Humanidad</w:t>
            </w:r>
          </w:p>
        </w:tc>
      </w:tr>
      <w:tr w:rsidR="00FD3653" w14:paraId="089414E5" w14:textId="77777777" w:rsidTr="00BF2445">
        <w:tc>
          <w:tcPr>
            <w:tcW w:w="1740" w:type="dxa"/>
            <w:shd w:val="clear" w:color="auto" w:fill="F2F2F2"/>
            <w:tcMar>
              <w:top w:w="100" w:type="dxa"/>
              <w:left w:w="100" w:type="dxa"/>
              <w:bottom w:w="100" w:type="dxa"/>
              <w:right w:w="100" w:type="dxa"/>
            </w:tcMar>
          </w:tcPr>
          <w:p w14:paraId="6E1585AC" w14:textId="77777777" w:rsidR="00FD3653" w:rsidRDefault="00FD3653" w:rsidP="00BF2445">
            <w:pPr>
              <w:keepNext/>
              <w:widowControl w:val="0"/>
              <w:spacing w:after="0" w:line="240" w:lineRule="auto"/>
              <w:rPr>
                <w:rFonts w:ascii="Arial" w:eastAsia="Arial" w:hAnsi="Arial" w:cs="Arial"/>
                <w:b/>
                <w:sz w:val="20"/>
                <w:szCs w:val="20"/>
              </w:rPr>
            </w:pPr>
            <w:r>
              <w:rPr>
                <w:rFonts w:ascii="Arial" w:eastAsia="Arial" w:hAnsi="Arial" w:cs="Arial"/>
                <w:b/>
                <w:sz w:val="20"/>
                <w:szCs w:val="20"/>
              </w:rPr>
              <w:t>Descripción del requerimiento:</w:t>
            </w:r>
          </w:p>
        </w:tc>
        <w:tc>
          <w:tcPr>
            <w:tcW w:w="6630" w:type="dxa"/>
            <w:shd w:val="clear" w:color="auto" w:fill="auto"/>
            <w:tcMar>
              <w:top w:w="100" w:type="dxa"/>
              <w:left w:w="100" w:type="dxa"/>
              <w:bottom w:w="100" w:type="dxa"/>
              <w:right w:w="100" w:type="dxa"/>
            </w:tcMar>
          </w:tcPr>
          <w:p w14:paraId="470AE8DC" w14:textId="69072603" w:rsidR="00FD3653" w:rsidRDefault="00FD3653" w:rsidP="00BF2445">
            <w:pPr>
              <w:keepNext/>
              <w:widowControl w:val="0"/>
              <w:spacing w:after="0" w:line="240" w:lineRule="auto"/>
              <w:rPr>
                <w:rFonts w:ascii="Arial" w:eastAsia="Arial" w:hAnsi="Arial" w:cs="Arial"/>
                <w:sz w:val="24"/>
                <w:szCs w:val="24"/>
              </w:rPr>
            </w:pPr>
            <w:r>
              <w:rPr>
                <w:rFonts w:ascii="Arial" w:eastAsia="Arial" w:hAnsi="Arial" w:cs="Arial"/>
                <w:sz w:val="24"/>
                <w:szCs w:val="24"/>
              </w:rPr>
              <w:t>Facilidad de uso para usuarios no familiarizados con aplicaciones.</w:t>
            </w:r>
          </w:p>
        </w:tc>
      </w:tr>
      <w:tr w:rsidR="00FD3653" w14:paraId="3E8AB73B" w14:textId="77777777" w:rsidTr="00BF2445">
        <w:tc>
          <w:tcPr>
            <w:tcW w:w="1740" w:type="dxa"/>
            <w:shd w:val="clear" w:color="auto" w:fill="F2F2F2"/>
            <w:tcMar>
              <w:top w:w="100" w:type="dxa"/>
              <w:left w:w="100" w:type="dxa"/>
              <w:bottom w:w="100" w:type="dxa"/>
              <w:right w:w="100" w:type="dxa"/>
            </w:tcMar>
          </w:tcPr>
          <w:p w14:paraId="33F247EB" w14:textId="77777777" w:rsidR="00FD3653" w:rsidRDefault="00FD3653" w:rsidP="00BF2445">
            <w:pPr>
              <w:widowControl w:val="0"/>
              <w:spacing w:after="0" w:line="240" w:lineRule="auto"/>
              <w:rPr>
                <w:rFonts w:ascii="Arial" w:eastAsia="Arial" w:hAnsi="Arial" w:cs="Arial"/>
                <w:b/>
                <w:sz w:val="20"/>
                <w:szCs w:val="20"/>
              </w:rPr>
            </w:pPr>
            <w:r>
              <w:rPr>
                <w:rFonts w:ascii="Arial" w:eastAsia="Arial" w:hAnsi="Arial" w:cs="Arial"/>
                <w:b/>
                <w:sz w:val="20"/>
                <w:szCs w:val="20"/>
              </w:rPr>
              <w:t>Prioridad:</w:t>
            </w:r>
          </w:p>
        </w:tc>
        <w:tc>
          <w:tcPr>
            <w:tcW w:w="6630" w:type="dxa"/>
            <w:shd w:val="clear" w:color="auto" w:fill="auto"/>
            <w:tcMar>
              <w:top w:w="100" w:type="dxa"/>
              <w:left w:w="100" w:type="dxa"/>
              <w:bottom w:w="100" w:type="dxa"/>
              <w:right w:w="100" w:type="dxa"/>
            </w:tcMar>
          </w:tcPr>
          <w:p w14:paraId="70BDDB15" w14:textId="210AE5EF" w:rsidR="00FD3653" w:rsidRDefault="00FD3653" w:rsidP="00BF2445">
            <w:pPr>
              <w:widowControl w:val="0"/>
              <w:spacing w:after="0" w:line="240" w:lineRule="auto"/>
              <w:rPr>
                <w:rFonts w:ascii="Arial" w:eastAsia="Arial" w:hAnsi="Arial" w:cs="Arial"/>
                <w:sz w:val="24"/>
                <w:szCs w:val="24"/>
              </w:rPr>
            </w:pPr>
            <w:r>
              <w:rPr>
                <w:rFonts w:ascii="Arial" w:eastAsia="Arial" w:hAnsi="Arial" w:cs="Arial"/>
                <w:sz w:val="24"/>
                <w:szCs w:val="24"/>
              </w:rPr>
              <w:t>Alta</w:t>
            </w:r>
          </w:p>
        </w:tc>
      </w:tr>
    </w:tbl>
    <w:p w14:paraId="54473C0F" w14:textId="728527FD" w:rsidR="007476B3" w:rsidRDefault="007476B3">
      <w:pPr>
        <w:spacing w:after="0"/>
      </w:pPr>
    </w:p>
    <w:p w14:paraId="795BFE68" w14:textId="77777777" w:rsidR="007476B3" w:rsidRDefault="007476B3">
      <w:r>
        <w:br w:type="page"/>
      </w:r>
    </w:p>
    <w:p w14:paraId="4118E139" w14:textId="77777777" w:rsidR="00FD3653" w:rsidRDefault="00FD3653">
      <w:pPr>
        <w:spacing w:after="0"/>
      </w:pPr>
    </w:p>
    <w:p w14:paraId="3EA87832" w14:textId="6D461276" w:rsidR="003E7462" w:rsidRDefault="002365DE">
      <w:pPr>
        <w:spacing w:after="0"/>
        <w:ind w:right="269"/>
        <w:jc w:val="right"/>
      </w:pPr>
      <w:r>
        <w:rPr>
          <w:rFonts w:ascii="Times New Roman" w:eastAsia="Times New Roman" w:hAnsi="Times New Roman" w:cs="Times New Roman"/>
          <w:sz w:val="38"/>
          <w:szCs w:val="38"/>
        </w:rPr>
        <w:t xml:space="preserve"> </w:t>
      </w:r>
    </w:p>
    <w:p w14:paraId="45642468" w14:textId="664BC488" w:rsidR="00A80689" w:rsidRDefault="007476B3" w:rsidP="00B869AB">
      <w:pPr>
        <w:pStyle w:val="Ttulo3"/>
        <w:ind w:left="0" w:firstLine="0"/>
      </w:pPr>
      <w:r>
        <w:t>L</w:t>
      </w:r>
      <w:r w:rsidR="00B869AB">
        <w:t>IMITACIONES</w:t>
      </w:r>
      <w:r w:rsidR="00A80689">
        <w:t xml:space="preserve"> </w:t>
      </w:r>
    </w:p>
    <w:p w14:paraId="66D0165F"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t xml:space="preserve">Software: </w:t>
      </w:r>
    </w:p>
    <w:p w14:paraId="670334D8" w14:textId="77777777" w:rsidR="007476B3"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Visual C#.NET, MariaDB ver. 5.5.68, Workbench 6.3.4, Centos Linux 7 </w:t>
      </w:r>
    </w:p>
    <w:p w14:paraId="6017E9A2" w14:textId="593BD264" w:rsidR="003E7462" w:rsidRPr="00B869AB" w:rsidRDefault="00B869AB">
      <w:pPr>
        <w:tabs>
          <w:tab w:val="center" w:pos="7890"/>
        </w:tabs>
        <w:spacing w:after="0"/>
        <w:rPr>
          <w:rFonts w:ascii="Times New Roman" w:hAnsi="Times New Roman" w:cs="Times New Roman"/>
        </w:rPr>
      </w:pPr>
      <w:r w:rsidRPr="00B869AB">
        <w:rPr>
          <w:rFonts w:ascii="Times New Roman" w:hAnsi="Times New Roman" w:cs="Times New Roman"/>
        </w:rPr>
        <w:sym w:font="Symbol" w:char="F0B7"/>
      </w:r>
      <w:r w:rsidRPr="00B869AB">
        <w:rPr>
          <w:rFonts w:ascii="Times New Roman" w:hAnsi="Times New Roman" w:cs="Times New Roman"/>
        </w:rPr>
        <w:t xml:space="preserve"> Redes y Seguridad: Software de Monitoreo se puede optar entre: PANDORA FMS, ZABIX o MANAGE ENGINE - OPMANAGER</w:t>
      </w:r>
      <w:r w:rsidR="002365DE" w:rsidRPr="00B869AB">
        <w:rPr>
          <w:rFonts w:ascii="Times New Roman" w:eastAsia="Times New Roman" w:hAnsi="Times New Roman" w:cs="Times New Roman"/>
          <w:sz w:val="8"/>
          <w:szCs w:val="8"/>
        </w:rPr>
        <w:tab/>
      </w:r>
      <w:r w:rsidR="002365DE" w:rsidRPr="00B869AB">
        <w:rPr>
          <w:rFonts w:ascii="Times New Roman" w:eastAsia="Times New Roman" w:hAnsi="Times New Roman" w:cs="Times New Roman"/>
          <w:sz w:val="38"/>
          <w:szCs w:val="38"/>
        </w:rPr>
        <w:t xml:space="preserve"> </w:t>
      </w:r>
    </w:p>
    <w:p w14:paraId="106AD308" w14:textId="7E0354E6" w:rsidR="003E7462" w:rsidRDefault="002365DE">
      <w:pPr>
        <w:spacing w:after="0"/>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14:paraId="60DCEE58" w14:textId="04D24F09" w:rsidR="007D4C14" w:rsidRDefault="007D4C14">
      <w:pPr>
        <w:spacing w:after="0"/>
        <w:rPr>
          <w:rFonts w:ascii="Times New Roman" w:eastAsia="Times New Roman" w:hAnsi="Times New Roman" w:cs="Times New Roman"/>
          <w:sz w:val="8"/>
          <w:szCs w:val="8"/>
        </w:rPr>
      </w:pPr>
    </w:p>
    <w:p w14:paraId="132EB75B" w14:textId="023CE28C" w:rsidR="007D4C14" w:rsidRDefault="007D4C14">
      <w:pPr>
        <w:spacing w:after="0"/>
        <w:rPr>
          <w:rFonts w:ascii="Times New Roman" w:eastAsia="Times New Roman" w:hAnsi="Times New Roman" w:cs="Times New Roman"/>
          <w:sz w:val="8"/>
          <w:szCs w:val="8"/>
        </w:rPr>
      </w:pPr>
    </w:p>
    <w:p w14:paraId="74CBC915" w14:textId="77777777" w:rsidR="007D4C14" w:rsidRDefault="007D4C14">
      <w:pPr>
        <w:spacing w:after="0"/>
        <w:rPr>
          <w:rFonts w:ascii="Times New Roman" w:eastAsia="Times New Roman" w:hAnsi="Times New Roman" w:cs="Times New Roman"/>
          <w:sz w:val="8"/>
          <w:szCs w:val="8"/>
        </w:rPr>
      </w:pPr>
    </w:p>
    <w:p w14:paraId="325534CF" w14:textId="09D7BB66" w:rsidR="007D4C14" w:rsidRDefault="007D4C14">
      <w:pPr>
        <w:spacing w:after="0"/>
        <w:rPr>
          <w:rFonts w:ascii="Times New Roman" w:eastAsia="Times New Roman" w:hAnsi="Times New Roman" w:cs="Times New Roman"/>
          <w:sz w:val="8"/>
          <w:szCs w:val="8"/>
        </w:rPr>
      </w:pPr>
    </w:p>
    <w:p w14:paraId="343CF57F" w14:textId="3F1E9E7E" w:rsidR="007D4C14" w:rsidRDefault="007D4C14">
      <w:pPr>
        <w:spacing w:after="0"/>
        <w:rPr>
          <w:rFonts w:ascii="Times New Roman" w:eastAsia="Times New Roman" w:hAnsi="Times New Roman" w:cs="Times New Roman"/>
          <w:sz w:val="8"/>
          <w:szCs w:val="8"/>
        </w:rPr>
      </w:pPr>
    </w:p>
    <w:p w14:paraId="2B1DC03A" w14:textId="67093360" w:rsidR="007D4C14" w:rsidRDefault="007D4C14" w:rsidP="007D4C14">
      <w:pPr>
        <w:pStyle w:val="Ttulo3"/>
        <w:ind w:left="0" w:firstLine="0"/>
      </w:pPr>
      <w:r>
        <w:t>DIAGRAMA DE CASOS DE USO</w:t>
      </w:r>
    </w:p>
    <w:p w14:paraId="6704DD1D" w14:textId="77777777" w:rsidR="007D4C14" w:rsidRPr="007D4C14" w:rsidRDefault="007D4C14" w:rsidP="007D4C14"/>
    <w:p w14:paraId="6D2E91F3" w14:textId="00BCFC30" w:rsidR="003E7462" w:rsidRDefault="002365DE">
      <w:pPr>
        <w:spacing w:after="0"/>
        <w:rPr>
          <w:sz w:val="2"/>
          <w:szCs w:val="2"/>
        </w:rPr>
      </w:pPr>
      <w:r>
        <w:rPr>
          <w:sz w:val="2"/>
          <w:szCs w:val="2"/>
        </w:rPr>
        <w:t xml:space="preserve"> </w:t>
      </w:r>
    </w:p>
    <w:p w14:paraId="4F82C366" w14:textId="6EE335E7" w:rsidR="007D4C14" w:rsidRDefault="007D4C14">
      <w:pPr>
        <w:spacing w:after="0"/>
        <w:rPr>
          <w:sz w:val="2"/>
          <w:szCs w:val="2"/>
        </w:rPr>
      </w:pPr>
    </w:p>
    <w:p w14:paraId="193A73A8" w14:textId="45AA8D30" w:rsidR="007D4C14" w:rsidRDefault="007D4C14">
      <w:pPr>
        <w:spacing w:after="0"/>
      </w:pPr>
      <w:r>
        <w:rPr>
          <w:noProof/>
        </w:rPr>
        <w:drawing>
          <wp:inline distT="0" distB="0" distL="0" distR="0" wp14:anchorId="05DD70DD" wp14:editId="379B9754">
            <wp:extent cx="5894705" cy="5295265"/>
            <wp:effectExtent l="0" t="0" r="0" b="635"/>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4705" cy="5295265"/>
                    </a:xfrm>
                    <a:prstGeom prst="rect">
                      <a:avLst/>
                    </a:prstGeom>
                  </pic:spPr>
                </pic:pic>
              </a:graphicData>
            </a:graphic>
          </wp:inline>
        </w:drawing>
      </w:r>
    </w:p>
    <w:p w14:paraId="7E926107" w14:textId="2A19B19D" w:rsidR="00271442" w:rsidRDefault="00271442" w:rsidP="00271442">
      <w:pPr>
        <w:pStyle w:val="Ttulo3"/>
        <w:ind w:left="0" w:firstLine="0"/>
      </w:pPr>
      <w:r>
        <w:lastRenderedPageBreak/>
        <w:t>ESPECIFICACIÓN DE CASOS DE USO:</w:t>
      </w:r>
    </w:p>
    <w:p w14:paraId="1B6D341F" w14:textId="77777777" w:rsidR="00271442" w:rsidRDefault="00271442" w:rsidP="00271442">
      <w:pPr>
        <w:jc w:val="both"/>
        <w:rPr>
          <w:color w:val="auto"/>
          <w:sz w:val="32"/>
          <w:szCs w:val="32"/>
        </w:rPr>
      </w:pPr>
    </w:p>
    <w:tbl>
      <w:tblPr>
        <w:tblStyle w:val="Tablaconcuadrcula"/>
        <w:tblW w:w="8828" w:type="dxa"/>
        <w:tblInd w:w="0" w:type="dxa"/>
        <w:tblLook w:val="04A0" w:firstRow="1" w:lastRow="0" w:firstColumn="1" w:lastColumn="0" w:noHBand="0" w:noVBand="1"/>
      </w:tblPr>
      <w:tblGrid>
        <w:gridCol w:w="3300"/>
        <w:gridCol w:w="5528"/>
      </w:tblGrid>
      <w:tr w:rsidR="00271442" w14:paraId="4F5CCC1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775425B" w14:textId="77777777" w:rsidR="00271442" w:rsidRDefault="00271442">
            <w:pPr>
              <w:jc w:val="both"/>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787F86A1" w14:textId="77777777" w:rsidR="00271442" w:rsidRDefault="00271442">
            <w:pPr>
              <w:jc w:val="both"/>
            </w:pPr>
            <w:r>
              <w:t>Inicio de Sesión</w:t>
            </w:r>
          </w:p>
        </w:tc>
      </w:tr>
      <w:tr w:rsidR="00271442" w14:paraId="18EB95F7"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60D9280"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41BA08AC"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rsidRPr="00271442" w14:paraId="6DF1C21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20E4D24A" w14:textId="77777777" w:rsidR="00271442" w:rsidRDefault="00271442">
            <w:pPr>
              <w:jc w:val="both"/>
              <w:rPr>
                <w:b/>
                <w:bCs/>
                <w:lang w:val="es-ES"/>
              </w:rPr>
            </w:pPr>
            <w:r w:rsidRPr="00271442">
              <w:rPr>
                <w:b/>
                <w:bCs/>
                <w:lang w:val="es-US"/>
              </w:rPr>
              <w:t xml:space="preserve">Descripción: </w:t>
            </w:r>
          </w:p>
          <w:p w14:paraId="05642525" w14:textId="77777777" w:rsidR="00271442" w:rsidRDefault="00271442">
            <w:pPr>
              <w:jc w:val="both"/>
              <w:rPr>
                <w:lang w:val="es-ES"/>
              </w:rPr>
            </w:pPr>
            <w:r w:rsidRPr="00271442">
              <w:rPr>
                <w:lang w:val="es-US"/>
              </w:rPr>
              <w:t>Permite ingresar al programa al usuario</w:t>
            </w:r>
          </w:p>
        </w:tc>
      </w:tr>
      <w:tr w:rsidR="00271442" w:rsidRPr="00271442" w14:paraId="71794468"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6EB11C9D" w14:textId="77777777" w:rsidR="00271442" w:rsidRDefault="00271442">
            <w:pPr>
              <w:jc w:val="both"/>
              <w:rPr>
                <w:b/>
                <w:bCs/>
                <w:lang w:val="es-ES"/>
              </w:rPr>
            </w:pPr>
            <w:r w:rsidRPr="00271442">
              <w:rPr>
                <w:b/>
                <w:bCs/>
                <w:lang w:val="es-US"/>
              </w:rPr>
              <w:t xml:space="preserve">Precondiciones: </w:t>
            </w:r>
          </w:p>
          <w:p w14:paraId="1BA3AEE5"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0E68AF3A"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544232FB" w14:textId="77777777" w:rsidR="00271442" w:rsidRDefault="00271442">
            <w:pPr>
              <w:jc w:val="both"/>
              <w:rPr>
                <w:lang w:val="es-419"/>
              </w:rPr>
            </w:pPr>
            <w:r>
              <w:rPr>
                <w:b/>
                <w:bCs/>
              </w:rPr>
              <w:t>Flujo normal:</w:t>
            </w:r>
          </w:p>
          <w:p w14:paraId="0AAAA1ED" w14:textId="77777777" w:rsidR="00271442" w:rsidRDefault="00271442">
            <w:pPr>
              <w:jc w:val="both"/>
              <w:rPr>
                <w:b/>
                <w:bCs/>
              </w:rPr>
            </w:pPr>
          </w:p>
          <w:p w14:paraId="4F12B34D" w14:textId="77777777" w:rsidR="00271442" w:rsidRDefault="00271442" w:rsidP="00271442">
            <w:pPr>
              <w:pStyle w:val="Prrafodelista"/>
              <w:numPr>
                <w:ilvl w:val="0"/>
                <w:numId w:val="4"/>
              </w:numPr>
              <w:jc w:val="both"/>
              <w:rPr>
                <w:lang w:val="es-ES"/>
              </w:rPr>
            </w:pPr>
            <w:r w:rsidRPr="00271442">
              <w:rPr>
                <w:lang w:val="es-US"/>
              </w:rPr>
              <w:t>El actor ingresa sus datos en el login (usuario y contraseña)</w:t>
            </w:r>
          </w:p>
          <w:p w14:paraId="1B755F46" w14:textId="77777777" w:rsidR="00271442" w:rsidRDefault="00271442" w:rsidP="00271442">
            <w:pPr>
              <w:pStyle w:val="Prrafodelista"/>
              <w:numPr>
                <w:ilvl w:val="0"/>
                <w:numId w:val="4"/>
              </w:numPr>
              <w:jc w:val="both"/>
              <w:rPr>
                <w:lang w:val="es-ES"/>
              </w:rPr>
            </w:pPr>
            <w:r w:rsidRPr="00271442">
              <w:rPr>
                <w:lang w:val="es-US"/>
              </w:rPr>
              <w:t xml:space="preserve">Usuario presiona el botón inicio de sesión </w:t>
            </w:r>
          </w:p>
          <w:p w14:paraId="00D4D328" w14:textId="77777777" w:rsidR="00271442" w:rsidRDefault="00271442" w:rsidP="00271442">
            <w:pPr>
              <w:pStyle w:val="Prrafodelista"/>
              <w:numPr>
                <w:ilvl w:val="0"/>
                <w:numId w:val="4"/>
              </w:numPr>
              <w:jc w:val="both"/>
              <w:rPr>
                <w:lang w:val="es-ES"/>
              </w:rPr>
            </w:pPr>
            <w:r w:rsidRPr="00271442">
              <w:rPr>
                <w:lang w:val="es-US"/>
              </w:rPr>
              <w:t>El sistema comprueba que los datos sean correctos</w:t>
            </w:r>
          </w:p>
          <w:p w14:paraId="7FB54705" w14:textId="77777777" w:rsidR="00271442" w:rsidRDefault="00271442" w:rsidP="00271442">
            <w:pPr>
              <w:pStyle w:val="Prrafodelista"/>
              <w:numPr>
                <w:ilvl w:val="0"/>
                <w:numId w:val="4"/>
              </w:numPr>
              <w:jc w:val="both"/>
              <w:rPr>
                <w:rFonts w:eastAsiaTheme="minorEastAsia"/>
                <w:lang w:val="es-ES"/>
              </w:rPr>
            </w:pPr>
            <w:r w:rsidRPr="00271442">
              <w:rPr>
                <w:lang w:val="es-US"/>
              </w:rPr>
              <w:t>El Usuario tiene acceso al programa</w:t>
            </w:r>
          </w:p>
          <w:p w14:paraId="68729270" w14:textId="77777777" w:rsidR="00271442" w:rsidRDefault="00271442">
            <w:pPr>
              <w:jc w:val="both"/>
              <w:rPr>
                <w:lang w:val="es-ES"/>
              </w:rPr>
            </w:pPr>
          </w:p>
        </w:tc>
      </w:tr>
      <w:tr w:rsidR="00271442" w:rsidRPr="00271442" w14:paraId="6C31C332"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6117040F" w14:textId="77777777" w:rsidR="00271442" w:rsidRDefault="00271442">
            <w:pPr>
              <w:jc w:val="both"/>
              <w:rPr>
                <w:b/>
                <w:bCs/>
                <w:lang w:val="es-419"/>
              </w:rPr>
            </w:pPr>
            <w:r w:rsidRPr="00271442">
              <w:rPr>
                <w:b/>
                <w:bCs/>
                <w:lang w:val="es-US"/>
              </w:rPr>
              <w:t xml:space="preserve">Flujo Alternativo: </w:t>
            </w:r>
          </w:p>
          <w:p w14:paraId="4B0391EF"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4- Si los datos no son correctos, se le remarca en rojo los errores.</w:t>
            </w:r>
          </w:p>
          <w:p w14:paraId="63025989" w14:textId="77777777" w:rsidR="00271442" w:rsidRDefault="00271442">
            <w:pPr>
              <w:jc w:val="both"/>
              <w:rPr>
                <w:b/>
                <w:bCs/>
                <w:lang w:val="es-ES"/>
              </w:rPr>
            </w:pPr>
          </w:p>
        </w:tc>
      </w:tr>
      <w:tr w:rsidR="00271442" w:rsidRPr="00271442" w14:paraId="25479724"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4C1A3A9E" w14:textId="77777777" w:rsidR="00271442" w:rsidRDefault="00271442">
            <w:pPr>
              <w:jc w:val="both"/>
              <w:rPr>
                <w:b/>
                <w:bCs/>
                <w:lang w:val="es-ES"/>
              </w:rPr>
            </w:pPr>
            <w:r w:rsidRPr="00271442">
              <w:rPr>
                <w:b/>
                <w:bCs/>
                <w:lang w:val="es-US"/>
              </w:rPr>
              <w:t>Postcondiciones:</w:t>
            </w:r>
            <w:r w:rsidRPr="00271442">
              <w:rPr>
                <w:lang w:val="es-US"/>
              </w:rPr>
              <w:t xml:space="preserve"> El ingreso al programa por parte del usuario queda almacenado </w:t>
            </w:r>
          </w:p>
        </w:tc>
      </w:tr>
    </w:tbl>
    <w:p w14:paraId="6CFD51D4" w14:textId="77777777" w:rsidR="00271442" w:rsidRDefault="00271442" w:rsidP="00271442">
      <w:pPr>
        <w:jc w:val="both"/>
        <w:rPr>
          <w:lang w:val="es-ES"/>
        </w:rPr>
      </w:pPr>
    </w:p>
    <w:tbl>
      <w:tblPr>
        <w:tblStyle w:val="Tablaconcuadrcula"/>
        <w:tblW w:w="8828" w:type="dxa"/>
        <w:tblInd w:w="0" w:type="dxa"/>
        <w:tblLook w:val="04A0" w:firstRow="1" w:lastRow="0" w:firstColumn="1" w:lastColumn="0" w:noHBand="0" w:noVBand="1"/>
      </w:tblPr>
      <w:tblGrid>
        <w:gridCol w:w="3300"/>
        <w:gridCol w:w="5528"/>
      </w:tblGrid>
      <w:tr w:rsidR="00271442" w14:paraId="2E744D19"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4D391C1D"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22F8662B" w14:textId="77777777" w:rsidR="00271442" w:rsidRDefault="00271442">
            <w:pPr>
              <w:jc w:val="both"/>
            </w:pPr>
            <w:r>
              <w:t>Modificación De Datos Personales</w:t>
            </w:r>
          </w:p>
        </w:tc>
      </w:tr>
      <w:tr w:rsidR="00271442" w14:paraId="48697973"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BE8AE1"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2EE2A890" w14:textId="77777777" w:rsidR="00271442" w:rsidRDefault="00271442">
            <w:pPr>
              <w:jc w:val="both"/>
              <w:rPr>
                <w:rFonts w:ascii="Calibri" w:eastAsia="Calibri" w:hAnsi="Calibri" w:cs="Calibri"/>
              </w:rPr>
            </w:pPr>
            <w:r>
              <w:rPr>
                <w:rFonts w:ascii="Calibri" w:eastAsia="Calibri" w:hAnsi="Calibri" w:cs="Calibri"/>
                <w:color w:val="000000" w:themeColor="text1"/>
              </w:rPr>
              <w:t>Usuario</w:t>
            </w:r>
          </w:p>
        </w:tc>
      </w:tr>
      <w:tr w:rsidR="00271442" w14:paraId="7D850A1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11650227" w14:textId="77777777" w:rsidR="00271442" w:rsidRDefault="00271442">
            <w:pPr>
              <w:jc w:val="both"/>
              <w:rPr>
                <w:b/>
                <w:bCs/>
                <w:lang w:val="es-ES"/>
              </w:rPr>
            </w:pPr>
            <w:r w:rsidRPr="00271442">
              <w:rPr>
                <w:b/>
                <w:bCs/>
                <w:lang w:val="es-US"/>
              </w:rPr>
              <w:t xml:space="preserve">Descripción: </w:t>
            </w:r>
          </w:p>
          <w:p w14:paraId="6B104FAF" w14:textId="77777777" w:rsidR="00271442" w:rsidRDefault="00271442">
            <w:pPr>
              <w:jc w:val="both"/>
              <w:rPr>
                <w:lang w:val="es-ES"/>
              </w:rPr>
            </w:pPr>
            <w:r w:rsidRPr="00271442">
              <w:rPr>
                <w:lang w:val="es-US"/>
              </w:rPr>
              <w:t>Permite al usuario modificar sus datos personales</w:t>
            </w:r>
          </w:p>
          <w:p w14:paraId="6BCDCB48" w14:textId="77777777" w:rsidR="00271442" w:rsidRDefault="00271442">
            <w:pPr>
              <w:jc w:val="both"/>
              <w:rPr>
                <w:lang w:val="es-ES"/>
              </w:rPr>
            </w:pPr>
            <w:r>
              <w:t>-Teléfono</w:t>
            </w:r>
          </w:p>
          <w:p w14:paraId="50FC79C6" w14:textId="77777777" w:rsidR="00271442" w:rsidRDefault="00271442">
            <w:pPr>
              <w:jc w:val="both"/>
              <w:rPr>
                <w:lang w:val="es-ES"/>
              </w:rPr>
            </w:pPr>
            <w:r>
              <w:t>-Mail</w:t>
            </w:r>
          </w:p>
          <w:p w14:paraId="00D87B13" w14:textId="77777777" w:rsidR="00271442" w:rsidRDefault="00271442">
            <w:pPr>
              <w:jc w:val="both"/>
              <w:rPr>
                <w:lang w:val="es-ES"/>
              </w:rPr>
            </w:pPr>
            <w:r>
              <w:t xml:space="preserve">-Dirección </w:t>
            </w:r>
          </w:p>
          <w:p w14:paraId="0BF628B9" w14:textId="77777777" w:rsidR="00271442" w:rsidRDefault="00271442">
            <w:pPr>
              <w:jc w:val="both"/>
              <w:rPr>
                <w:lang w:val="es-ES"/>
              </w:rPr>
            </w:pPr>
            <w:r>
              <w:t>-Contraseña</w:t>
            </w:r>
          </w:p>
        </w:tc>
      </w:tr>
      <w:tr w:rsidR="00271442" w:rsidRPr="00271442" w14:paraId="57A7433C"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73E1D5C2" w14:textId="77777777" w:rsidR="00271442" w:rsidRDefault="00271442">
            <w:pPr>
              <w:jc w:val="both"/>
              <w:rPr>
                <w:b/>
                <w:bCs/>
                <w:lang w:val="es-ES"/>
              </w:rPr>
            </w:pPr>
            <w:r w:rsidRPr="00271442">
              <w:rPr>
                <w:b/>
                <w:bCs/>
                <w:lang w:val="es-US"/>
              </w:rPr>
              <w:t xml:space="preserve">Precondiciones: </w:t>
            </w:r>
          </w:p>
          <w:p w14:paraId="39D26631" w14:textId="77777777" w:rsidR="00271442" w:rsidRDefault="00271442">
            <w:pPr>
              <w:jc w:val="both"/>
              <w:rPr>
                <w:b/>
                <w:bCs/>
                <w:lang w:val="es-ES"/>
              </w:rPr>
            </w:pPr>
            <w:r w:rsidRPr="00271442">
              <w:rPr>
                <w:lang w:val="es-US"/>
              </w:rPr>
              <w:t>El usuario tiene que estar registrado en la base de datos previamente por el administrador.</w:t>
            </w:r>
          </w:p>
        </w:tc>
      </w:tr>
      <w:tr w:rsidR="00271442" w:rsidRPr="00271442" w14:paraId="3CA79124"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46CB420B" w14:textId="77777777" w:rsidR="00271442" w:rsidRDefault="00271442">
            <w:pPr>
              <w:jc w:val="both"/>
              <w:rPr>
                <w:b/>
                <w:bCs/>
                <w:lang w:val="es-419"/>
              </w:rPr>
            </w:pPr>
            <w:r>
              <w:rPr>
                <w:b/>
                <w:bCs/>
              </w:rPr>
              <w:t>Flujo normal:</w:t>
            </w:r>
          </w:p>
          <w:p w14:paraId="7EB17363" w14:textId="77777777" w:rsidR="00271442" w:rsidRDefault="00271442">
            <w:pPr>
              <w:jc w:val="both"/>
              <w:rPr>
                <w:b/>
                <w:bCs/>
              </w:rPr>
            </w:pPr>
          </w:p>
          <w:p w14:paraId="78A4A388"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 la aplicación</w:t>
            </w:r>
          </w:p>
          <w:p w14:paraId="5F22A14C" w14:textId="77777777" w:rsidR="00271442" w:rsidRDefault="00271442" w:rsidP="00271442">
            <w:pPr>
              <w:pStyle w:val="Prrafodelista"/>
              <w:numPr>
                <w:ilvl w:val="0"/>
                <w:numId w:val="5"/>
              </w:numPr>
              <w:spacing w:line="256" w:lineRule="auto"/>
              <w:jc w:val="both"/>
              <w:rPr>
                <w:lang w:val="es-ES"/>
              </w:rPr>
            </w:pPr>
            <w:r w:rsidRPr="00271442">
              <w:rPr>
                <w:lang w:val="es-US"/>
              </w:rPr>
              <w:t>El Usuario ingresa al área de modificación de datos</w:t>
            </w:r>
          </w:p>
          <w:p w14:paraId="4E92DB6B" w14:textId="77777777" w:rsidR="00271442" w:rsidRDefault="00271442" w:rsidP="00271442">
            <w:pPr>
              <w:pStyle w:val="Prrafodelista"/>
              <w:numPr>
                <w:ilvl w:val="0"/>
                <w:numId w:val="5"/>
              </w:numPr>
              <w:jc w:val="both"/>
              <w:rPr>
                <w:lang w:val="es-ES"/>
              </w:rPr>
            </w:pPr>
            <w:r w:rsidRPr="00271442">
              <w:rPr>
                <w:lang w:val="es-US"/>
              </w:rPr>
              <w:t xml:space="preserve">Modifica los datos personales que el desee </w:t>
            </w:r>
          </w:p>
          <w:p w14:paraId="72F8668B" w14:textId="77777777" w:rsidR="00271442" w:rsidRDefault="00271442" w:rsidP="00271442">
            <w:pPr>
              <w:pStyle w:val="Prrafodelista"/>
              <w:numPr>
                <w:ilvl w:val="0"/>
                <w:numId w:val="5"/>
              </w:numPr>
              <w:jc w:val="both"/>
              <w:rPr>
                <w:lang w:val="es-ES"/>
              </w:rPr>
            </w:pPr>
            <w:r w:rsidRPr="00271442">
              <w:rPr>
                <w:lang w:val="es-US"/>
              </w:rPr>
              <w:t>El Usuario cierra el apartado de modificación de datos</w:t>
            </w:r>
          </w:p>
          <w:p w14:paraId="3E82D80F" w14:textId="77777777" w:rsidR="00271442" w:rsidRDefault="00271442">
            <w:pPr>
              <w:jc w:val="both"/>
              <w:rPr>
                <w:lang w:val="es-ES"/>
              </w:rPr>
            </w:pPr>
          </w:p>
        </w:tc>
      </w:tr>
      <w:tr w:rsidR="00271442" w:rsidRPr="00271442" w14:paraId="41950360"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377D5D1" w14:textId="77777777" w:rsidR="00271442" w:rsidRDefault="00271442">
            <w:pPr>
              <w:jc w:val="both"/>
              <w:rPr>
                <w:b/>
                <w:bCs/>
                <w:lang w:val="es-ES"/>
              </w:rPr>
            </w:pPr>
            <w:r w:rsidRPr="00271442">
              <w:rPr>
                <w:b/>
                <w:bCs/>
                <w:lang w:val="es-US"/>
              </w:rPr>
              <w:t xml:space="preserve">Flujo Alternativo: </w:t>
            </w:r>
          </w:p>
          <w:p w14:paraId="27526E32" w14:textId="77777777" w:rsidR="00271442" w:rsidRDefault="00271442">
            <w:pPr>
              <w:jc w:val="both"/>
              <w:rPr>
                <w:rFonts w:eastAsiaTheme="minorEastAsia"/>
                <w:lang w:val="es-ES"/>
              </w:rPr>
            </w:pPr>
            <w:r w:rsidRPr="00271442">
              <w:rPr>
                <w:rFonts w:eastAsiaTheme="minorEastAsia"/>
                <w:b/>
                <w:bCs/>
                <w:lang w:val="es-US"/>
              </w:rPr>
              <w:t xml:space="preserve">    </w:t>
            </w:r>
            <w:r w:rsidRPr="00271442">
              <w:rPr>
                <w:rFonts w:eastAsiaTheme="minorEastAsia"/>
                <w:lang w:val="es-US"/>
              </w:rPr>
              <w:t xml:space="preserve">  3- Los datos modificados son los mismos que los previamente retenidos por la base de datos, en ese caso se le avisa al usuario que no puede proveer los mismos datos</w:t>
            </w:r>
          </w:p>
          <w:p w14:paraId="205A41A4" w14:textId="77777777" w:rsidR="00271442" w:rsidRDefault="00271442">
            <w:pPr>
              <w:jc w:val="both"/>
              <w:rPr>
                <w:b/>
                <w:bCs/>
                <w:lang w:val="es-ES"/>
              </w:rPr>
            </w:pPr>
          </w:p>
        </w:tc>
      </w:tr>
      <w:tr w:rsidR="00271442" w:rsidRPr="00271442" w14:paraId="3B84D82A"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0CAF48B4" w14:textId="77777777" w:rsidR="00271442" w:rsidRDefault="00271442">
            <w:pPr>
              <w:jc w:val="both"/>
              <w:rPr>
                <w:b/>
                <w:bCs/>
                <w:lang w:val="es-ES"/>
              </w:rPr>
            </w:pPr>
            <w:r w:rsidRPr="00271442">
              <w:rPr>
                <w:b/>
                <w:bCs/>
                <w:lang w:val="es-US"/>
              </w:rPr>
              <w:t xml:space="preserve">Postcondiciones: </w:t>
            </w:r>
            <w:r w:rsidRPr="00271442">
              <w:rPr>
                <w:lang w:val="es-US"/>
              </w:rPr>
              <w:t>Los datos (Menos Contraseña) quedan modificados al instante</w:t>
            </w:r>
          </w:p>
        </w:tc>
      </w:tr>
    </w:tbl>
    <w:p w14:paraId="726594A1" w14:textId="77777777" w:rsidR="00271442" w:rsidRDefault="00271442" w:rsidP="00271442">
      <w:pPr>
        <w:jc w:val="both"/>
        <w:rPr>
          <w:rFonts w:asciiTheme="minorHAnsi" w:hAnsiTheme="minorHAnsi" w:cstheme="minorBidi"/>
          <w:lang w:val="es-ES"/>
        </w:rPr>
      </w:pPr>
    </w:p>
    <w:tbl>
      <w:tblPr>
        <w:tblStyle w:val="Tablaconcuadrcula"/>
        <w:tblW w:w="0" w:type="auto"/>
        <w:tblInd w:w="0" w:type="dxa"/>
        <w:tblLook w:val="04A0" w:firstRow="1" w:lastRow="0" w:firstColumn="1" w:lastColumn="0" w:noHBand="0" w:noVBand="1"/>
      </w:tblPr>
      <w:tblGrid>
        <w:gridCol w:w="3300"/>
        <w:gridCol w:w="5528"/>
      </w:tblGrid>
      <w:tr w:rsidR="00271442" w14:paraId="27D34E0C"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3E03C85E" w14:textId="77777777" w:rsidR="00271442" w:rsidRDefault="00271442">
            <w:pPr>
              <w:jc w:val="both"/>
              <w:rPr>
                <w:lang w:val="es-419"/>
              </w:rPr>
            </w:pPr>
            <w:r>
              <w:rPr>
                <w:b/>
                <w:bCs/>
              </w:rPr>
              <w:t xml:space="preserve">Nombre: </w:t>
            </w:r>
            <w:r>
              <w:t xml:space="preserve"> </w:t>
            </w:r>
          </w:p>
        </w:tc>
        <w:tc>
          <w:tcPr>
            <w:tcW w:w="5528" w:type="dxa"/>
            <w:tcBorders>
              <w:top w:val="single" w:sz="4" w:space="0" w:color="auto"/>
              <w:left w:val="single" w:sz="4" w:space="0" w:color="auto"/>
              <w:bottom w:val="single" w:sz="4" w:space="0" w:color="auto"/>
              <w:right w:val="single" w:sz="4" w:space="0" w:color="auto"/>
            </w:tcBorders>
            <w:hideMark/>
          </w:tcPr>
          <w:p w14:paraId="322A9CEF" w14:textId="77777777" w:rsidR="00271442" w:rsidRDefault="00271442">
            <w:pPr>
              <w:jc w:val="both"/>
            </w:pPr>
            <w:r>
              <w:t>Agenda Fecha</w:t>
            </w:r>
          </w:p>
        </w:tc>
      </w:tr>
      <w:tr w:rsidR="00271442" w14:paraId="23D8B5C1" w14:textId="77777777" w:rsidTr="00271442">
        <w:tc>
          <w:tcPr>
            <w:tcW w:w="3300" w:type="dxa"/>
            <w:tcBorders>
              <w:top w:val="single" w:sz="4" w:space="0" w:color="auto"/>
              <w:left w:val="single" w:sz="4" w:space="0" w:color="auto"/>
              <w:bottom w:val="single" w:sz="4" w:space="0" w:color="auto"/>
              <w:right w:val="single" w:sz="4" w:space="0" w:color="auto"/>
            </w:tcBorders>
            <w:hideMark/>
          </w:tcPr>
          <w:p w14:paraId="7065F84D" w14:textId="77777777" w:rsidR="00271442" w:rsidRDefault="00271442">
            <w:pPr>
              <w:jc w:val="both"/>
              <w:rPr>
                <w:b/>
                <w:bCs/>
              </w:rPr>
            </w:pPr>
            <w:r>
              <w:rPr>
                <w:b/>
                <w:bCs/>
              </w:rPr>
              <w:t xml:space="preserve">Actor: </w:t>
            </w:r>
          </w:p>
        </w:tc>
        <w:tc>
          <w:tcPr>
            <w:tcW w:w="5528" w:type="dxa"/>
            <w:tcBorders>
              <w:top w:val="single" w:sz="4" w:space="0" w:color="auto"/>
              <w:left w:val="single" w:sz="4" w:space="0" w:color="auto"/>
              <w:bottom w:val="single" w:sz="4" w:space="0" w:color="auto"/>
              <w:right w:val="single" w:sz="4" w:space="0" w:color="auto"/>
            </w:tcBorders>
            <w:hideMark/>
          </w:tcPr>
          <w:p w14:paraId="12F388ED" w14:textId="77777777" w:rsidR="00271442" w:rsidRDefault="00271442">
            <w:pPr>
              <w:jc w:val="both"/>
              <w:rPr>
                <w:rFonts w:ascii="Calibri" w:eastAsia="Calibri" w:hAnsi="Calibri" w:cs="Calibri"/>
              </w:rPr>
            </w:pPr>
            <w:r>
              <w:rPr>
                <w:rFonts w:ascii="Calibri" w:eastAsia="Calibri" w:hAnsi="Calibri" w:cs="Calibri"/>
                <w:color w:val="000000" w:themeColor="text1"/>
              </w:rPr>
              <w:t>Administrativo</w:t>
            </w:r>
          </w:p>
        </w:tc>
      </w:tr>
      <w:tr w:rsidR="00271442" w:rsidRPr="00271442" w14:paraId="0078ED7F"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4BC175CB" w14:textId="77777777" w:rsidR="00271442" w:rsidRDefault="00271442">
            <w:pPr>
              <w:jc w:val="both"/>
              <w:rPr>
                <w:b/>
                <w:bCs/>
                <w:lang w:val="es-ES"/>
              </w:rPr>
            </w:pPr>
            <w:r w:rsidRPr="00271442">
              <w:rPr>
                <w:b/>
                <w:bCs/>
                <w:lang w:val="es-US"/>
              </w:rPr>
              <w:t xml:space="preserve">Descripción: </w:t>
            </w:r>
          </w:p>
          <w:p w14:paraId="57D0CDED" w14:textId="77777777" w:rsidR="00271442" w:rsidRDefault="00271442">
            <w:pPr>
              <w:jc w:val="both"/>
              <w:rPr>
                <w:lang w:val="es-ES"/>
              </w:rPr>
            </w:pPr>
            <w:r w:rsidRPr="00271442">
              <w:rPr>
                <w:lang w:val="es-US"/>
              </w:rPr>
              <w:t>Permite dar de alta nuevas fechas de siembra, cosecha y descanso para los sectores</w:t>
            </w:r>
          </w:p>
        </w:tc>
      </w:tr>
      <w:tr w:rsidR="00271442" w:rsidRPr="00271442" w14:paraId="1A85254E" w14:textId="77777777" w:rsidTr="00271442">
        <w:tc>
          <w:tcPr>
            <w:tcW w:w="8828" w:type="dxa"/>
            <w:gridSpan w:val="2"/>
            <w:tcBorders>
              <w:top w:val="single" w:sz="4" w:space="0" w:color="auto"/>
              <w:left w:val="single" w:sz="4" w:space="0" w:color="auto"/>
              <w:bottom w:val="single" w:sz="4" w:space="0" w:color="auto"/>
              <w:right w:val="single" w:sz="4" w:space="0" w:color="auto"/>
            </w:tcBorders>
            <w:hideMark/>
          </w:tcPr>
          <w:p w14:paraId="3A3BBFEF" w14:textId="77777777" w:rsidR="00271442" w:rsidRDefault="00271442">
            <w:pPr>
              <w:jc w:val="both"/>
              <w:rPr>
                <w:b/>
                <w:bCs/>
                <w:lang w:val="es-ES"/>
              </w:rPr>
            </w:pPr>
            <w:r w:rsidRPr="00271442">
              <w:rPr>
                <w:b/>
                <w:bCs/>
                <w:lang w:val="es-US"/>
              </w:rPr>
              <w:t xml:space="preserve">Precondiciones: </w:t>
            </w:r>
          </w:p>
          <w:p w14:paraId="213F0068" w14:textId="77777777" w:rsidR="00271442" w:rsidRDefault="00271442">
            <w:pPr>
              <w:jc w:val="both"/>
              <w:rPr>
                <w:b/>
                <w:bCs/>
                <w:lang w:val="es-ES"/>
              </w:rPr>
            </w:pPr>
            <w:r w:rsidRPr="00271442">
              <w:rPr>
                <w:lang w:val="es-US"/>
              </w:rPr>
              <w:t>El Usuario Administrativo tiene que estar logueado y registrado en la base de datos previamente. Solo este tiene acceso a esta función.</w:t>
            </w:r>
          </w:p>
          <w:p w14:paraId="08FF46CA" w14:textId="77777777" w:rsidR="00271442" w:rsidRDefault="00271442">
            <w:pPr>
              <w:jc w:val="both"/>
              <w:rPr>
                <w:lang w:val="es-419"/>
              </w:rPr>
            </w:pPr>
            <w:r w:rsidRPr="00271442">
              <w:rPr>
                <w:lang w:val="es-US"/>
              </w:rPr>
              <w:t>El sector a agendar no debe estar en uso para la fecha a seleccionar.</w:t>
            </w:r>
          </w:p>
          <w:p w14:paraId="444B5EEB" w14:textId="77777777" w:rsidR="00271442" w:rsidRDefault="00271442">
            <w:pPr>
              <w:jc w:val="both"/>
              <w:rPr>
                <w:b/>
                <w:bCs/>
                <w:lang w:val="es-ES"/>
              </w:rPr>
            </w:pPr>
            <w:r w:rsidRPr="00271442">
              <w:rPr>
                <w:lang w:val="es-US"/>
              </w:rPr>
              <w:t>Debe haber al menos un Usuario Productor registrado en la base de datos.</w:t>
            </w:r>
            <w:r w:rsidRPr="00271442">
              <w:rPr>
                <w:lang w:val="es-US"/>
              </w:rPr>
              <w:br/>
              <w:t>El usuario Administrativo debe estar en el apartado de Gestión.</w:t>
            </w:r>
          </w:p>
        </w:tc>
      </w:tr>
      <w:tr w:rsidR="00271442" w:rsidRPr="00271442" w14:paraId="0935F12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00F4E334" w14:textId="77777777" w:rsidR="00271442" w:rsidRDefault="00271442">
            <w:pPr>
              <w:jc w:val="both"/>
              <w:rPr>
                <w:b/>
                <w:bCs/>
                <w:lang w:val="es-419"/>
              </w:rPr>
            </w:pPr>
            <w:r>
              <w:rPr>
                <w:b/>
                <w:bCs/>
              </w:rPr>
              <w:t>Flujo normal:</w:t>
            </w:r>
          </w:p>
          <w:p w14:paraId="4DBCE867" w14:textId="77777777" w:rsidR="00271442" w:rsidRDefault="00271442" w:rsidP="00271442">
            <w:pPr>
              <w:pStyle w:val="Prrafodelista"/>
              <w:numPr>
                <w:ilvl w:val="0"/>
                <w:numId w:val="6"/>
              </w:numPr>
              <w:spacing w:line="256" w:lineRule="auto"/>
              <w:jc w:val="both"/>
              <w:rPr>
                <w:rFonts w:eastAsiaTheme="minorEastAsia"/>
                <w:lang w:val="es-ES"/>
              </w:rPr>
            </w:pPr>
            <w:r w:rsidRPr="00271442">
              <w:rPr>
                <w:lang w:val="es-US"/>
              </w:rPr>
              <w:t>El actor selecciona el botón de Agendar Nueva Fecha</w:t>
            </w:r>
          </w:p>
          <w:p w14:paraId="632C9F31" w14:textId="77777777" w:rsidR="00271442" w:rsidRDefault="00271442" w:rsidP="00271442">
            <w:pPr>
              <w:pStyle w:val="Prrafodelista"/>
              <w:numPr>
                <w:ilvl w:val="0"/>
                <w:numId w:val="6"/>
              </w:numPr>
              <w:spacing w:line="256" w:lineRule="auto"/>
              <w:jc w:val="both"/>
              <w:rPr>
                <w:lang w:val="es-ES"/>
              </w:rPr>
            </w:pPr>
            <w:r w:rsidRPr="00271442">
              <w:rPr>
                <w:lang w:val="es-US"/>
              </w:rPr>
              <w:t>El actor selecciona una fecha disponible en el calendario</w:t>
            </w:r>
          </w:p>
          <w:p w14:paraId="41E4160F" w14:textId="77777777" w:rsidR="00271442" w:rsidRDefault="00271442" w:rsidP="00271442">
            <w:pPr>
              <w:pStyle w:val="Prrafodelista"/>
              <w:numPr>
                <w:ilvl w:val="0"/>
                <w:numId w:val="6"/>
              </w:numPr>
              <w:spacing w:line="256" w:lineRule="auto"/>
              <w:jc w:val="both"/>
              <w:rPr>
                <w:lang w:val="es-419"/>
              </w:rPr>
            </w:pPr>
            <w:r w:rsidRPr="00271442">
              <w:rPr>
                <w:lang w:val="es-US"/>
              </w:rPr>
              <w:t>El actor selecciona un predio, seguido de un sector.</w:t>
            </w:r>
          </w:p>
          <w:p w14:paraId="662F0F92"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ingresa al productor que desea asignarle el predio en la fecha.</w:t>
            </w:r>
          </w:p>
          <w:p w14:paraId="367530E0"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actor presiona el botón Confirmar</w:t>
            </w:r>
          </w:p>
          <w:p w14:paraId="48E0DD3D"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El sistema comprueba que los datos sean correctos y la disponibilidad de sectores y fechas</w:t>
            </w:r>
          </w:p>
          <w:p w14:paraId="75943B28" w14:textId="77777777" w:rsidR="00271442" w:rsidRPr="00271442" w:rsidRDefault="00271442" w:rsidP="00271442">
            <w:pPr>
              <w:pStyle w:val="Prrafodelista"/>
              <w:numPr>
                <w:ilvl w:val="0"/>
                <w:numId w:val="6"/>
              </w:numPr>
              <w:spacing w:line="256" w:lineRule="auto"/>
              <w:jc w:val="both"/>
              <w:rPr>
                <w:lang w:val="es-US"/>
              </w:rPr>
            </w:pPr>
            <w:r w:rsidRPr="00271442">
              <w:rPr>
                <w:lang w:val="es-US"/>
              </w:rPr>
              <w:t>Se almacenan los datos en el sistema y se muestra un mensaje operación realizada</w:t>
            </w:r>
          </w:p>
          <w:p w14:paraId="52AE711B" w14:textId="77777777" w:rsidR="00271442" w:rsidRDefault="00271442">
            <w:pPr>
              <w:jc w:val="both"/>
              <w:rPr>
                <w:lang w:val="es-ES"/>
              </w:rPr>
            </w:pPr>
          </w:p>
        </w:tc>
      </w:tr>
      <w:tr w:rsidR="00271442" w:rsidRPr="00271442" w14:paraId="0D323EB7" w14:textId="77777777" w:rsidTr="00271442">
        <w:tc>
          <w:tcPr>
            <w:tcW w:w="8828" w:type="dxa"/>
            <w:gridSpan w:val="2"/>
            <w:tcBorders>
              <w:top w:val="single" w:sz="4" w:space="0" w:color="auto"/>
              <w:left w:val="single" w:sz="4" w:space="0" w:color="auto"/>
              <w:bottom w:val="single" w:sz="4" w:space="0" w:color="auto"/>
              <w:right w:val="single" w:sz="4" w:space="0" w:color="auto"/>
            </w:tcBorders>
          </w:tcPr>
          <w:p w14:paraId="75711E8F" w14:textId="77777777" w:rsidR="00271442" w:rsidRDefault="00271442">
            <w:pPr>
              <w:jc w:val="both"/>
              <w:rPr>
                <w:b/>
                <w:bCs/>
                <w:lang w:val="es-ES"/>
              </w:rPr>
            </w:pPr>
            <w:r w:rsidRPr="00271442">
              <w:rPr>
                <w:b/>
                <w:bCs/>
                <w:lang w:val="es-US"/>
              </w:rPr>
              <w:t xml:space="preserve">Flujo Alternativo: </w:t>
            </w:r>
          </w:p>
          <w:p w14:paraId="0FAE5966" w14:textId="77777777" w:rsidR="00271442" w:rsidRDefault="00271442">
            <w:pPr>
              <w:jc w:val="both"/>
              <w:rPr>
                <w:rFonts w:eastAsiaTheme="minorEastAsia"/>
                <w:b/>
                <w:bCs/>
                <w:lang w:val="es-ES"/>
              </w:rPr>
            </w:pPr>
            <w:r w:rsidRPr="00271442">
              <w:rPr>
                <w:rFonts w:eastAsiaTheme="minorEastAsia"/>
                <w:b/>
                <w:bCs/>
                <w:lang w:val="es-US"/>
              </w:rPr>
              <w:t xml:space="preserve">        </w:t>
            </w:r>
            <w:r w:rsidRPr="00271442">
              <w:rPr>
                <w:rFonts w:eastAsiaTheme="minorEastAsia"/>
                <w:lang w:val="es-US"/>
              </w:rPr>
              <w:t>7- Si los datos no son correctos, se le remarca en rojo los errores. Se muestra un mensaje detallando que dato fue ingresado equívocamente.</w:t>
            </w:r>
          </w:p>
          <w:p w14:paraId="2EA864DD" w14:textId="77777777" w:rsidR="00271442" w:rsidRDefault="00271442">
            <w:pPr>
              <w:jc w:val="both"/>
              <w:rPr>
                <w:b/>
                <w:bCs/>
                <w:lang w:val="es-ES"/>
              </w:rPr>
            </w:pPr>
          </w:p>
        </w:tc>
      </w:tr>
      <w:tr w:rsidR="00271442" w:rsidRPr="00271442" w14:paraId="2529E792" w14:textId="77777777" w:rsidTr="00271442">
        <w:trPr>
          <w:trHeight w:val="168"/>
        </w:trPr>
        <w:tc>
          <w:tcPr>
            <w:tcW w:w="8828" w:type="dxa"/>
            <w:gridSpan w:val="2"/>
            <w:tcBorders>
              <w:top w:val="single" w:sz="4" w:space="0" w:color="auto"/>
              <w:left w:val="single" w:sz="4" w:space="0" w:color="auto"/>
              <w:bottom w:val="single" w:sz="4" w:space="0" w:color="auto"/>
              <w:right w:val="single" w:sz="4" w:space="0" w:color="auto"/>
            </w:tcBorders>
            <w:hideMark/>
          </w:tcPr>
          <w:p w14:paraId="5B9CB072" w14:textId="77777777" w:rsidR="00271442" w:rsidRDefault="00271442">
            <w:pPr>
              <w:jc w:val="both"/>
              <w:rPr>
                <w:b/>
                <w:bCs/>
                <w:lang w:val="es-ES"/>
              </w:rPr>
            </w:pPr>
            <w:r w:rsidRPr="00271442">
              <w:rPr>
                <w:b/>
                <w:bCs/>
                <w:lang w:val="es-US"/>
              </w:rPr>
              <w:t xml:space="preserve">Postcondiciones: </w:t>
            </w:r>
            <w:r w:rsidRPr="00271442">
              <w:rPr>
                <w:lang w:val="es-US"/>
              </w:rPr>
              <w:t xml:space="preserve">El sector en las fechas asignadas ya no se encontrarán disponibles a no ser que se les dé </w:t>
            </w:r>
            <w:bookmarkStart w:id="1" w:name="_Int_eMCwrJcl"/>
            <w:r w:rsidRPr="00271442">
              <w:rPr>
                <w:lang w:val="es-US"/>
              </w:rPr>
              <w:t>de</w:t>
            </w:r>
            <w:bookmarkEnd w:id="1"/>
            <w:r w:rsidRPr="00271442">
              <w:rPr>
                <w:lang w:val="es-US"/>
              </w:rPr>
              <w:t xml:space="preserve"> baja. </w:t>
            </w:r>
          </w:p>
        </w:tc>
      </w:tr>
    </w:tbl>
    <w:p w14:paraId="70F774E1" w14:textId="43132660" w:rsidR="00271442" w:rsidRDefault="00271442" w:rsidP="00271442"/>
    <w:p w14:paraId="50B41BB9" w14:textId="77777777" w:rsidR="00271442" w:rsidRDefault="00271442">
      <w:r>
        <w:br w:type="page"/>
      </w:r>
    </w:p>
    <w:p w14:paraId="36ED744B" w14:textId="18EB3365" w:rsidR="00271442" w:rsidRDefault="00271442" w:rsidP="00271442">
      <w:pPr>
        <w:pStyle w:val="Ttulo3"/>
        <w:ind w:left="0" w:firstLine="0"/>
      </w:pPr>
      <w:r>
        <w:lastRenderedPageBreak/>
        <w:t>DIAGRAMA DE CLASES:</w:t>
      </w:r>
    </w:p>
    <w:p w14:paraId="7DE73D18" w14:textId="2B1FAD2B" w:rsidR="00271442" w:rsidRDefault="00271442" w:rsidP="00271442"/>
    <w:p w14:paraId="79431060" w14:textId="7BD1DF2E" w:rsidR="00271442" w:rsidRPr="00271442" w:rsidRDefault="00271442" w:rsidP="00271442">
      <w:r>
        <w:rPr>
          <w:noProof/>
        </w:rPr>
        <w:drawing>
          <wp:inline distT="0" distB="0" distL="0" distR="0" wp14:anchorId="3D6BF267" wp14:editId="4C133BD5">
            <wp:extent cx="5996763" cy="6294607"/>
            <wp:effectExtent l="0" t="0" r="4445"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a:fillRect/>
                    </a:stretch>
                  </pic:blipFill>
                  <pic:spPr>
                    <a:xfrm>
                      <a:off x="0" y="0"/>
                      <a:ext cx="6006146" cy="6304456"/>
                    </a:xfrm>
                    <a:prstGeom prst="rect">
                      <a:avLst/>
                    </a:prstGeom>
                  </pic:spPr>
                </pic:pic>
              </a:graphicData>
            </a:graphic>
          </wp:inline>
        </w:drawing>
      </w:r>
    </w:p>
    <w:p w14:paraId="4E932C53" w14:textId="77777777" w:rsidR="00271442" w:rsidRPr="007D4C14" w:rsidRDefault="00271442" w:rsidP="00271442"/>
    <w:p w14:paraId="3AF73631" w14:textId="77777777" w:rsidR="00271442" w:rsidRDefault="00271442">
      <w:pPr>
        <w:spacing w:after="0"/>
      </w:pPr>
    </w:p>
    <w:sectPr w:rsidR="00271442" w:rsidSect="009F1573">
      <w:headerReference w:type="default" r:id="rId11"/>
      <w:pgSz w:w="12240" w:h="15840"/>
      <w:pgMar w:top="1560" w:right="1608" w:bottom="1512" w:left="1440"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FFB5" w14:textId="77777777" w:rsidR="00754D61" w:rsidRDefault="00754D61">
      <w:pPr>
        <w:spacing w:after="0" w:line="240" w:lineRule="auto"/>
      </w:pPr>
      <w:r>
        <w:separator/>
      </w:r>
    </w:p>
  </w:endnote>
  <w:endnote w:type="continuationSeparator" w:id="0">
    <w:p w14:paraId="0D95CDCD" w14:textId="77777777" w:rsidR="00754D61" w:rsidRDefault="007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771D" w14:textId="77777777" w:rsidR="00754D61" w:rsidRDefault="00754D61">
      <w:pPr>
        <w:spacing w:after="0" w:line="240" w:lineRule="auto"/>
      </w:pPr>
      <w:r>
        <w:separator/>
      </w:r>
    </w:p>
  </w:footnote>
  <w:footnote w:type="continuationSeparator" w:id="0">
    <w:p w14:paraId="33C0228E" w14:textId="77777777" w:rsidR="00754D61" w:rsidRDefault="00754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256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1701"/>
      <w:gridCol w:w="863"/>
    </w:tblGrid>
    <w:tr w:rsidR="003E7462" w14:paraId="7BD217BF" w14:textId="77777777">
      <w:trPr>
        <w:trHeight w:val="999"/>
        <w:jc w:val="center"/>
      </w:trPr>
      <w:tc>
        <w:tcPr>
          <w:tcW w:w="1701" w:type="dxa"/>
          <w:vAlign w:val="center"/>
        </w:tcPr>
        <w:p w14:paraId="550E3C1A" w14:textId="22B38030" w:rsidR="003E7462" w:rsidRDefault="000B54C0">
          <w:pPr>
            <w:pBdr>
              <w:top w:val="nil"/>
              <w:left w:val="nil"/>
              <w:bottom w:val="nil"/>
              <w:right w:val="nil"/>
              <w:between w:val="nil"/>
            </w:pBdr>
            <w:tabs>
              <w:tab w:val="center" w:pos="4680"/>
              <w:tab w:val="right" w:pos="9360"/>
            </w:tabs>
            <w:jc w:val="center"/>
            <w:rPr>
              <w:b/>
            </w:rPr>
          </w:pPr>
          <w:r>
            <w:rPr>
              <w:noProof/>
            </w:rPr>
            <w:drawing>
              <wp:inline distT="0" distB="0" distL="0" distR="0" wp14:anchorId="5B497219" wp14:editId="6C276168">
                <wp:extent cx="640080" cy="640080"/>
                <wp:effectExtent l="0" t="0" r="7620" b="762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40080" cy="640080"/>
                        </a:xfrm>
                        <a:prstGeom prst="rect">
                          <a:avLst/>
                        </a:prstGeom>
                        <a:ln/>
                      </pic:spPr>
                    </pic:pic>
                  </a:graphicData>
                </a:graphic>
              </wp:inline>
            </w:drawing>
          </w:r>
        </w:p>
      </w:tc>
      <w:tc>
        <w:tcPr>
          <w:tcW w:w="863" w:type="dxa"/>
          <w:vAlign w:val="center"/>
        </w:tcPr>
        <w:p w14:paraId="1E2490C2" w14:textId="248B8B7B" w:rsidR="003E7462" w:rsidRDefault="003E7462">
          <w:pPr>
            <w:pBdr>
              <w:top w:val="nil"/>
              <w:left w:val="nil"/>
              <w:bottom w:val="nil"/>
              <w:right w:val="nil"/>
              <w:between w:val="nil"/>
            </w:pBdr>
            <w:tabs>
              <w:tab w:val="center" w:pos="4680"/>
              <w:tab w:val="right" w:pos="9360"/>
            </w:tabs>
            <w:jc w:val="center"/>
          </w:pPr>
        </w:p>
      </w:tc>
    </w:tr>
  </w:tbl>
  <w:p w14:paraId="45E60035" w14:textId="77777777" w:rsidR="003E7462" w:rsidRDefault="003E7462" w:rsidP="000B54C0">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409"/>
    <w:multiLevelType w:val="hybridMultilevel"/>
    <w:tmpl w:val="E154D9B0"/>
    <w:lvl w:ilvl="0" w:tplc="4286923E">
      <w:numFmt w:val="bullet"/>
      <w:lvlText w:val="-"/>
      <w:lvlJc w:val="left"/>
      <w:pPr>
        <w:ind w:left="432" w:hanging="360"/>
      </w:pPr>
      <w:rPr>
        <w:rFonts w:ascii="Arial" w:eastAsia="Arial"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E56765E"/>
    <w:multiLevelType w:val="hybridMultilevel"/>
    <w:tmpl w:val="67C0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0C395F4"/>
    <w:multiLevelType w:val="hybridMultilevel"/>
    <w:tmpl w:val="EADED2CC"/>
    <w:lvl w:ilvl="0" w:tplc="952E9FE2">
      <w:start w:val="1"/>
      <w:numFmt w:val="decimal"/>
      <w:lvlText w:val="%1-"/>
      <w:lvlJc w:val="left"/>
      <w:pPr>
        <w:ind w:left="720" w:hanging="360"/>
      </w:pPr>
    </w:lvl>
    <w:lvl w:ilvl="1" w:tplc="25EE7388">
      <w:start w:val="1"/>
      <w:numFmt w:val="lowerLetter"/>
      <w:lvlText w:val="%2."/>
      <w:lvlJc w:val="left"/>
      <w:pPr>
        <w:ind w:left="1440" w:hanging="360"/>
      </w:pPr>
    </w:lvl>
    <w:lvl w:ilvl="2" w:tplc="AAC00284">
      <w:start w:val="1"/>
      <w:numFmt w:val="lowerRoman"/>
      <w:lvlText w:val="%3."/>
      <w:lvlJc w:val="right"/>
      <w:pPr>
        <w:ind w:left="2160" w:hanging="180"/>
      </w:pPr>
    </w:lvl>
    <w:lvl w:ilvl="3" w:tplc="F7B6BFFE">
      <w:start w:val="1"/>
      <w:numFmt w:val="decimal"/>
      <w:lvlText w:val="%4."/>
      <w:lvlJc w:val="left"/>
      <w:pPr>
        <w:ind w:left="2880" w:hanging="360"/>
      </w:pPr>
    </w:lvl>
    <w:lvl w:ilvl="4" w:tplc="26201AA6">
      <w:start w:val="1"/>
      <w:numFmt w:val="lowerLetter"/>
      <w:lvlText w:val="%5."/>
      <w:lvlJc w:val="left"/>
      <w:pPr>
        <w:ind w:left="3600" w:hanging="360"/>
      </w:pPr>
    </w:lvl>
    <w:lvl w:ilvl="5" w:tplc="9A5EB448">
      <w:start w:val="1"/>
      <w:numFmt w:val="lowerRoman"/>
      <w:lvlText w:val="%6."/>
      <w:lvlJc w:val="right"/>
      <w:pPr>
        <w:ind w:left="4320" w:hanging="180"/>
      </w:pPr>
    </w:lvl>
    <w:lvl w:ilvl="6" w:tplc="E266243C">
      <w:start w:val="1"/>
      <w:numFmt w:val="decimal"/>
      <w:lvlText w:val="%7."/>
      <w:lvlJc w:val="left"/>
      <w:pPr>
        <w:ind w:left="5040" w:hanging="360"/>
      </w:pPr>
    </w:lvl>
    <w:lvl w:ilvl="7" w:tplc="99827EA2">
      <w:start w:val="1"/>
      <w:numFmt w:val="lowerLetter"/>
      <w:lvlText w:val="%8."/>
      <w:lvlJc w:val="left"/>
      <w:pPr>
        <w:ind w:left="5760" w:hanging="360"/>
      </w:pPr>
    </w:lvl>
    <w:lvl w:ilvl="8" w:tplc="70EA406C">
      <w:start w:val="1"/>
      <w:numFmt w:val="lowerRoman"/>
      <w:lvlText w:val="%9."/>
      <w:lvlJc w:val="right"/>
      <w:pPr>
        <w:ind w:left="6480" w:hanging="180"/>
      </w:pPr>
    </w:lvl>
  </w:abstractNum>
  <w:abstractNum w:abstractNumId="3" w15:restartNumberingAfterBreak="0">
    <w:nsid w:val="45CA27B4"/>
    <w:multiLevelType w:val="multilevel"/>
    <w:tmpl w:val="C3E835AA"/>
    <w:lvl w:ilvl="0">
      <w:start w:val="1"/>
      <w:numFmt w:val="decimal"/>
      <w:lvlText w:val="%1"/>
      <w:lvlJc w:val="left"/>
      <w:pPr>
        <w:ind w:left="0" w:firstLine="0"/>
      </w:pPr>
      <w:rPr>
        <w:rFonts w:ascii="Times New Roman" w:eastAsia="Times New Roman" w:hAnsi="Times New Roman" w:cs="Times New Roman"/>
        <w:b w:val="0"/>
        <w:i w:val="0"/>
        <w:strike w:val="0"/>
        <w:color w:val="000000"/>
        <w:sz w:val="58"/>
        <w:szCs w:val="58"/>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val="0"/>
        <w:i w:val="0"/>
        <w:strike w:val="0"/>
        <w:color w:val="000000"/>
        <w:sz w:val="46"/>
        <w:szCs w:val="4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46"/>
        <w:szCs w:val="4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46"/>
        <w:szCs w:val="4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46"/>
        <w:szCs w:val="4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46"/>
        <w:szCs w:val="4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46"/>
        <w:szCs w:val="4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46"/>
        <w:szCs w:val="4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46"/>
        <w:szCs w:val="46"/>
        <w:u w:val="none"/>
        <w:shd w:val="clear" w:color="auto" w:fill="auto"/>
        <w:vertAlign w:val="baseline"/>
      </w:rPr>
    </w:lvl>
  </w:abstractNum>
  <w:abstractNum w:abstractNumId="4" w15:restartNumberingAfterBreak="0">
    <w:nsid w:val="602067F0"/>
    <w:multiLevelType w:val="hybridMultilevel"/>
    <w:tmpl w:val="67C0CA6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4A4434E"/>
    <w:multiLevelType w:val="multilevel"/>
    <w:tmpl w:val="7A129956"/>
    <w:lvl w:ilvl="0">
      <w:numFmt w:val="bullet"/>
      <w:pStyle w:val="Ttulo1"/>
      <w:lvlText w:val="-"/>
      <w:lvlJc w:val="left"/>
      <w:pPr>
        <w:ind w:left="432" w:hanging="360"/>
      </w:pPr>
      <w:rPr>
        <w:rFonts w:ascii="Arial" w:eastAsia="Arial" w:hAnsi="Arial" w:cs="Arial"/>
      </w:rPr>
    </w:lvl>
    <w:lvl w:ilvl="1">
      <w:start w:val="1"/>
      <w:numFmt w:val="bullet"/>
      <w:pStyle w:val="Ttulo2"/>
      <w:lvlText w:val="o"/>
      <w:lvlJc w:val="left"/>
      <w:pPr>
        <w:ind w:left="1152" w:hanging="360"/>
      </w:pPr>
      <w:rPr>
        <w:rFonts w:ascii="Courier New" w:eastAsia="Courier New" w:hAnsi="Courier New" w:cs="Courier New"/>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6" w15:restartNumberingAfterBreak="0">
    <w:nsid w:val="6D1351AE"/>
    <w:multiLevelType w:val="hybridMultilevel"/>
    <w:tmpl w:val="820A5972"/>
    <w:lvl w:ilvl="0" w:tplc="0C0A000F">
      <w:start w:val="1"/>
      <w:numFmt w:val="decimal"/>
      <w:lvlText w:val="%1."/>
      <w:lvlJc w:val="left"/>
      <w:pPr>
        <w:ind w:left="715" w:hanging="360"/>
      </w:pPr>
    </w:lvl>
    <w:lvl w:ilvl="1" w:tplc="0C0A0019" w:tentative="1">
      <w:start w:val="1"/>
      <w:numFmt w:val="lowerLetter"/>
      <w:lvlText w:val="%2."/>
      <w:lvlJc w:val="left"/>
      <w:pPr>
        <w:ind w:left="1435" w:hanging="360"/>
      </w:pPr>
    </w:lvl>
    <w:lvl w:ilvl="2" w:tplc="0C0A001B" w:tentative="1">
      <w:start w:val="1"/>
      <w:numFmt w:val="lowerRoman"/>
      <w:lvlText w:val="%3."/>
      <w:lvlJc w:val="right"/>
      <w:pPr>
        <w:ind w:left="2155" w:hanging="180"/>
      </w:pPr>
    </w:lvl>
    <w:lvl w:ilvl="3" w:tplc="0C0A000F" w:tentative="1">
      <w:start w:val="1"/>
      <w:numFmt w:val="decimal"/>
      <w:lvlText w:val="%4."/>
      <w:lvlJc w:val="left"/>
      <w:pPr>
        <w:ind w:left="2875" w:hanging="360"/>
      </w:pPr>
    </w:lvl>
    <w:lvl w:ilvl="4" w:tplc="0C0A0019" w:tentative="1">
      <w:start w:val="1"/>
      <w:numFmt w:val="lowerLetter"/>
      <w:lvlText w:val="%5."/>
      <w:lvlJc w:val="left"/>
      <w:pPr>
        <w:ind w:left="3595" w:hanging="360"/>
      </w:pPr>
    </w:lvl>
    <w:lvl w:ilvl="5" w:tplc="0C0A001B" w:tentative="1">
      <w:start w:val="1"/>
      <w:numFmt w:val="lowerRoman"/>
      <w:lvlText w:val="%6."/>
      <w:lvlJc w:val="right"/>
      <w:pPr>
        <w:ind w:left="4315" w:hanging="180"/>
      </w:pPr>
    </w:lvl>
    <w:lvl w:ilvl="6" w:tplc="0C0A000F" w:tentative="1">
      <w:start w:val="1"/>
      <w:numFmt w:val="decimal"/>
      <w:lvlText w:val="%7."/>
      <w:lvlJc w:val="left"/>
      <w:pPr>
        <w:ind w:left="5035" w:hanging="360"/>
      </w:pPr>
    </w:lvl>
    <w:lvl w:ilvl="7" w:tplc="0C0A0019" w:tentative="1">
      <w:start w:val="1"/>
      <w:numFmt w:val="lowerLetter"/>
      <w:lvlText w:val="%8."/>
      <w:lvlJc w:val="left"/>
      <w:pPr>
        <w:ind w:left="5755" w:hanging="360"/>
      </w:pPr>
    </w:lvl>
    <w:lvl w:ilvl="8" w:tplc="0C0A001B" w:tentative="1">
      <w:start w:val="1"/>
      <w:numFmt w:val="lowerRoman"/>
      <w:lvlText w:val="%9."/>
      <w:lvlJc w:val="right"/>
      <w:pPr>
        <w:ind w:left="6475" w:hanging="180"/>
      </w:pPr>
    </w:lvl>
  </w:abstractNum>
  <w:num w:numId="1">
    <w:abstractNumId w:val="5"/>
  </w:num>
  <w:num w:numId="2">
    <w:abstractNumId w:val="3"/>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462"/>
    <w:rsid w:val="00021999"/>
    <w:rsid w:val="000B54C0"/>
    <w:rsid w:val="000B5B4E"/>
    <w:rsid w:val="00141C28"/>
    <w:rsid w:val="001D77CC"/>
    <w:rsid w:val="001F23F4"/>
    <w:rsid w:val="00236011"/>
    <w:rsid w:val="002365DE"/>
    <w:rsid w:val="00236BCD"/>
    <w:rsid w:val="002479D2"/>
    <w:rsid w:val="00271442"/>
    <w:rsid w:val="002E2E2D"/>
    <w:rsid w:val="0033463E"/>
    <w:rsid w:val="00374B88"/>
    <w:rsid w:val="003B063A"/>
    <w:rsid w:val="003C29BE"/>
    <w:rsid w:val="003E7462"/>
    <w:rsid w:val="003F2931"/>
    <w:rsid w:val="00417DBC"/>
    <w:rsid w:val="0044791A"/>
    <w:rsid w:val="0045411F"/>
    <w:rsid w:val="00486C1E"/>
    <w:rsid w:val="00492B06"/>
    <w:rsid w:val="004A476F"/>
    <w:rsid w:val="004B18DC"/>
    <w:rsid w:val="005C42D0"/>
    <w:rsid w:val="00616A9F"/>
    <w:rsid w:val="00623D2A"/>
    <w:rsid w:val="0064559E"/>
    <w:rsid w:val="00655402"/>
    <w:rsid w:val="007476B3"/>
    <w:rsid w:val="00754D61"/>
    <w:rsid w:val="0076565E"/>
    <w:rsid w:val="0078232F"/>
    <w:rsid w:val="007B12FA"/>
    <w:rsid w:val="007D4C14"/>
    <w:rsid w:val="0084349A"/>
    <w:rsid w:val="00892C36"/>
    <w:rsid w:val="008D43D6"/>
    <w:rsid w:val="008E78BD"/>
    <w:rsid w:val="00905555"/>
    <w:rsid w:val="009914FD"/>
    <w:rsid w:val="009D06D1"/>
    <w:rsid w:val="009F1573"/>
    <w:rsid w:val="00A753B7"/>
    <w:rsid w:val="00A80689"/>
    <w:rsid w:val="00AF21FA"/>
    <w:rsid w:val="00B00C6D"/>
    <w:rsid w:val="00B869AB"/>
    <w:rsid w:val="00B86F81"/>
    <w:rsid w:val="00BA576B"/>
    <w:rsid w:val="00C269EB"/>
    <w:rsid w:val="00C47FD1"/>
    <w:rsid w:val="00D9191A"/>
    <w:rsid w:val="00DC0D8D"/>
    <w:rsid w:val="00E8482F"/>
    <w:rsid w:val="00E87A6C"/>
    <w:rsid w:val="00EE46C6"/>
    <w:rsid w:val="00EE73BF"/>
    <w:rsid w:val="00F94CDB"/>
    <w:rsid w:val="00FD3653"/>
    <w:rsid w:val="00FD75DA"/>
    <w:rsid w:val="00FF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70276"/>
  <w15:docId w15:val="{5AFCF993-9B15-4283-B930-33E14BF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numPr>
        <w:numId w:val="1"/>
      </w:numPr>
      <w:spacing w:after="0"/>
      <w:outlineLvl w:val="0"/>
    </w:pPr>
    <w:rPr>
      <w:rFonts w:ascii="Times New Roman" w:eastAsia="Times New Roman" w:hAnsi="Times New Roman" w:cs="Times New Roman"/>
      <w:color w:val="000000"/>
      <w:sz w:val="58"/>
    </w:rPr>
  </w:style>
  <w:style w:type="paragraph" w:styleId="Ttulo2">
    <w:name w:val="heading 2"/>
    <w:next w:val="Normal"/>
    <w:link w:val="Ttulo2Car"/>
    <w:uiPriority w:val="9"/>
    <w:unhideWhenUsed/>
    <w:qFormat/>
    <w:pPr>
      <w:keepNext/>
      <w:keepLines/>
      <w:numPr>
        <w:ilvl w:val="1"/>
        <w:numId w:val="1"/>
      </w:numPr>
      <w:spacing w:after="0"/>
      <w:ind w:left="10" w:hanging="10"/>
      <w:outlineLvl w:val="1"/>
    </w:pPr>
    <w:rPr>
      <w:rFonts w:ascii="Times New Roman" w:eastAsia="Times New Roman" w:hAnsi="Times New Roman" w:cs="Times New Roman"/>
      <w:color w:val="000000"/>
      <w:sz w:val="46"/>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color w:val="000000"/>
      <w:sz w:val="3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link w:val="Ttulo3"/>
    <w:rPr>
      <w:rFonts w:ascii="Times New Roman" w:eastAsia="Times New Roman" w:hAnsi="Times New Roman" w:cs="Times New Roman"/>
      <w:color w:val="000000"/>
      <w:sz w:val="38"/>
    </w:rPr>
  </w:style>
  <w:style w:type="character" w:customStyle="1" w:styleId="Ttulo2Car">
    <w:name w:val="Título 2 Car"/>
    <w:link w:val="Ttulo2"/>
    <w:rPr>
      <w:rFonts w:ascii="Times New Roman" w:eastAsia="Times New Roman" w:hAnsi="Times New Roman" w:cs="Times New Roman"/>
      <w:color w:val="000000"/>
      <w:sz w:val="46"/>
    </w:rPr>
  </w:style>
  <w:style w:type="character" w:customStyle="1" w:styleId="Ttulo1Car">
    <w:name w:val="Título 1 Car"/>
    <w:link w:val="Ttulo1"/>
    <w:rPr>
      <w:rFonts w:ascii="Times New Roman" w:eastAsia="Times New Roman" w:hAnsi="Times New Roman" w:cs="Times New Roman"/>
      <w:color w:val="000000"/>
      <w:sz w:val="5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7F44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449B"/>
    <w:rPr>
      <w:color w:val="000000"/>
    </w:rPr>
  </w:style>
  <w:style w:type="paragraph" w:styleId="Piedepgina">
    <w:name w:val="footer"/>
    <w:basedOn w:val="Normal"/>
    <w:link w:val="PiedepginaCar"/>
    <w:uiPriority w:val="99"/>
    <w:unhideWhenUsed/>
    <w:rsid w:val="007F44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449B"/>
    <w:rPr>
      <w:color w:val="000000"/>
    </w:rPr>
  </w:style>
  <w:style w:type="paragraph" w:styleId="Prrafodelista">
    <w:name w:val="List Paragraph"/>
    <w:basedOn w:val="Normal"/>
    <w:uiPriority w:val="34"/>
    <w:qFormat/>
    <w:rsid w:val="00777E07"/>
    <w:pPr>
      <w:ind w:left="720"/>
      <w:contextualSpacing/>
    </w:pPr>
  </w:style>
  <w:style w:type="character" w:styleId="Refdecomentario">
    <w:name w:val="annotation reference"/>
    <w:basedOn w:val="Fuentedeprrafopredeter"/>
    <w:uiPriority w:val="99"/>
    <w:semiHidden/>
    <w:unhideWhenUsed/>
    <w:rsid w:val="00AD57C6"/>
    <w:rPr>
      <w:sz w:val="16"/>
      <w:szCs w:val="16"/>
    </w:rPr>
  </w:style>
  <w:style w:type="paragraph" w:styleId="Textocomentario">
    <w:name w:val="annotation text"/>
    <w:basedOn w:val="Normal"/>
    <w:link w:val="TextocomentarioCar"/>
    <w:uiPriority w:val="99"/>
    <w:semiHidden/>
    <w:unhideWhenUsed/>
    <w:rsid w:val="00AD57C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7C6"/>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D57C6"/>
    <w:rPr>
      <w:b/>
      <w:bCs/>
    </w:rPr>
  </w:style>
  <w:style w:type="character" w:customStyle="1" w:styleId="AsuntodelcomentarioCar">
    <w:name w:val="Asunto del comentario Car"/>
    <w:basedOn w:val="TextocomentarioCar"/>
    <w:link w:val="Asuntodelcomentario"/>
    <w:uiPriority w:val="99"/>
    <w:semiHidden/>
    <w:rsid w:val="00AD57C6"/>
    <w:rPr>
      <w:b/>
      <w:bCs/>
      <w:color w:val="000000"/>
      <w:sz w:val="20"/>
      <w:szCs w:val="20"/>
    </w:r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left w:w="115" w:type="dxa"/>
        <w:right w:w="115" w:type="dxa"/>
      </w:tblCellMar>
    </w:tblPr>
  </w:style>
  <w:style w:type="table" w:styleId="Tablaconcuadrcula">
    <w:name w:val="Table Grid"/>
    <w:basedOn w:val="Tablanormal"/>
    <w:uiPriority w:val="39"/>
    <w:rsid w:val="00271442"/>
    <w:pPr>
      <w:spacing w:after="0"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7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RXRdTTu1EH+s2Rp8PFEqhzysWA==">AMUW2mU1vcW7kIQnBqyaL+EMcO9QPGLPxgub4ap7xAPT7o9lm6e0rjXJVeRVf9/ysJprk3IlPzDrbKdBYrRW3Rpe1ANBVWQqGjlxR5OxD5JZ+tLvI6luNoY=</go:docsCustomData>
</go:gDocsCustomXmlDataStorage>
</file>

<file path=customXml/itemProps1.xml><?xml version="1.0" encoding="utf-8"?>
<ds:datastoreItem xmlns:ds="http://schemas.openxmlformats.org/officeDocument/2006/customXml" ds:itemID="{8AD78543-55E9-4526-B6C3-FA3DD3DE88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16</Pages>
  <Words>1883</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Gonzalez</dc:creator>
  <cp:lastModifiedBy>matias mutter</cp:lastModifiedBy>
  <cp:revision>15</cp:revision>
  <dcterms:created xsi:type="dcterms:W3CDTF">2023-09-19T14:15:00Z</dcterms:created>
  <dcterms:modified xsi:type="dcterms:W3CDTF">2023-11-01T14:18:00Z</dcterms:modified>
</cp:coreProperties>
</file>