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2D3B7C">
      <w:pPr>
        <w:pStyle w:val="139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API Design Blueprint: Architecture, Data Reduction, and Performance Evaluation</w:t>
      </w:r>
      <w:r/>
    </w:p>
    <w:p w14:paraId="7120BF7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Overview</w:t>
      </w:r>
      <w:r/>
    </w:p>
    <w:p w14:paraId="6DD6699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purpose of this API design is to allow clients to request exactly the data they need instead of receiving unnecessary information.</w:t>
      </w:r>
      <w:r/>
    </w:p>
    <w:p w14:paraId="5996948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suppose an educational platform contains thousands of courses. A mobile application may need only 10 course names, while an administrative dashboard may need complete course details.</w:t>
      </w:r>
      <w:r/>
    </w:p>
    <w:p w14:paraId="474105E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creating a completely different API for every situation, the API can accept request parameters that determine which records to return, which fields to include, and how to organize the results.</w:t>
      </w:r>
      <w:r/>
    </w:p>
    <w:p w14:paraId="640055F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combines established API techniques, including:</w:t>
      </w:r>
      <w:r/>
    </w:p>
    <w:p w14:paraId="6F87089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Pagination.</w:t>
      </w:r>
      <w:r/>
    </w:p>
    <w:p w14:paraId="3AA31CD1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selection.</w:t>
      </w:r>
      <w:r/>
    </w:p>
    <w:p w14:paraId="4679C78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Filtering.</w:t>
      </w:r>
      <w:r/>
    </w:p>
    <w:p w14:paraId="213B3BB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Searching.</w:t>
      </w:r>
      <w:r/>
    </w:p>
    <w:p w14:paraId="11231CE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Sorting.</w:t>
      </w:r>
      <w:r/>
    </w:p>
    <w:p w14:paraId="4BA64EF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validation.</w:t>
      </w:r>
      <w:r/>
    </w:p>
    <w:p w14:paraId="07730EB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and authorization.</w:t>
      </w:r>
      <w:r/>
    </w:p>
    <w:p w14:paraId="63690E5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Consistent responses and error handling.</w:t>
      </w:r>
      <w:r/>
    </w:p>
    <w:p w14:paraId="13F47EE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measurement.</w:t>
      </w:r>
      <w:r/>
    </w:p>
    <w:p w14:paraId="0FBF15F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objective: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Reduce unnecessary data transfer while maintaining correct results, security, and predictable API behavior.</w:t>
      </w:r>
      <w:r/>
    </w:p>
    <w:p w14:paraId="3DF9534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blueprint describes a proposed design. Its actual benefits must be established by testing an implementation.</w:t>
      </w:r>
      <w:r/>
    </w:p>
    <w:p w14:paraId="48EFF2F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How the API Design Works</w:t>
      </w:r>
      <w:r/>
    </w:p>
    <w:p w14:paraId="299935B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acts as an intermediary between a client and the application's data.</w:t>
      </w:r>
      <w:r/>
    </w:p>
    <w:p w14:paraId="07476D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client might be a website, mobile application, administrative dashboard, or another service.</w:t>
      </w:r>
      <w:r/>
    </w:p>
    <w:p w14:paraId="493ED8C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client sends a request describing what information it needs. The API processes the request and returns the appropriate response.</w:t>
      </w:r>
      <w:r/>
    </w:p>
    <w:p w14:paraId="023E479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Request-processing workflow</w:t>
      </w:r>
      <w:r/>
    </w:p>
    <w:p w14:paraId="0A3B8D8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1: Client sends a request</w:t>
      </w:r>
      <w:r/>
    </w:p>
    <w:p w14:paraId="6F4D53C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client specifies the resource and any required parameters.</w:t>
      </w:r>
      <w:r/>
    </w:p>
    <w:p w14:paraId="7707DF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it might request 10 mathematics courses and select only their IDs and names.</w:t>
      </w:r>
      <w:r/>
    </w:p>
    <w:p w14:paraId="437729B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2: API validates the request</w:t>
      </w:r>
      <w:r/>
    </w:p>
    <w:p w14:paraId="724CB5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checks whether the supplied parameters are valid.</w:t>
      </w:r>
      <w:r/>
    </w:p>
    <w:p w14:paraId="676484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it checks that the requested page size is within the allowed limit and that the requested fields are supported.</w:t>
      </w:r>
      <w:r/>
    </w:p>
    <w:p w14:paraId="3DE959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3: API checks permissions</w:t>
      </w:r>
      <w:r/>
    </w:p>
    <w:p w14:paraId="67A594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determines which records and fields the requesting user is authorized to access.</w:t>
      </w:r>
      <w:r/>
    </w:p>
    <w:p w14:paraId="079711B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parameters must never allow a user to bypass permissions.</w:t>
      </w:r>
      <w:r/>
    </w:p>
    <w:p w14:paraId="18BEBC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4: API applies filters and searches</w:t>
      </w:r>
      <w:r/>
    </w:p>
    <w:p w14:paraId="75EAF3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identifies records matching the requested conditions.</w:t>
      </w:r>
      <w:r/>
    </w:p>
    <w:p w14:paraId="6031531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5: API applies sorting</w:t>
      </w:r>
      <w:r/>
    </w:p>
    <w:p w14:paraId="39EABD5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matching records are arranged in the requested order.</w:t>
      </w:r>
      <w:r/>
    </w:p>
    <w:p w14:paraId="1F4448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6: API applies pagination</w:t>
      </w:r>
      <w:r/>
    </w:p>
    <w:p w14:paraId="700213A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selects the requested portion of the matching results.</w:t>
      </w:r>
      <w:r/>
    </w:p>
    <w:p w14:paraId="6268761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7: API selects the requested fields</w:t>
      </w:r>
      <w:r/>
    </w:p>
    <w:p w14:paraId="3D7FAB5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returns only the fields the client is authorized to receive and has requested.</w:t>
      </w:r>
      <w:r/>
    </w:p>
    <w:p w14:paraId="246EA2F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8: API prepares the response</w:t>
      </w:r>
      <w:r/>
    </w:p>
    <w:p w14:paraId="738EC4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selected records are serialized into the response format, such as JSON.</w:t>
      </w:r>
      <w:r/>
    </w:p>
    <w:p w14:paraId="7D0737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9: Client receives the response</w:t>
      </w:r>
      <w:r/>
    </w:p>
    <w:p w14:paraId="5C761FA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client receives the requested data along with relevant information, such as pagination metadata.</w:t>
      </w:r>
      <w:r/>
    </w:p>
    <w:p w14:paraId="64CC758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Important implementation principle</w:t>
      </w:r>
      <w:r/>
    </w:p>
    <w:p w14:paraId="45C804F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practical, filtering, sorting, pagination, and field selection should be performed efficiently at the database-query level.</w:t>
      </w:r>
      <w:r/>
    </w:p>
    <w:p w14:paraId="62162E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avoid loading an entire large dataset into application memory just to return a small subset.</w:t>
      </w:r>
      <w:r/>
    </w:p>
    <w:p w14:paraId="1B7CEB7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However, the actual implementation depends on the database, framework, data relationships, and query requirements.</w:t>
      </w:r>
      <w:r/>
    </w:p>
    <w:p w14:paraId="2BBB62A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Request Parameters</w:t>
      </w:r>
      <w:r/>
    </w:p>
    <w:p w14:paraId="71C1598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uses request parameters to give clients control over the information they receive.</w:t>
      </w:r>
      <w:r/>
    </w:p>
    <w:p w14:paraId="64D86F7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Pagination Parameters</w:t>
      </w:r>
      <w:r/>
    </w:p>
    <w:p w14:paraId="39A852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Pagination divides a large result set into smaller portions.</w:t>
      </w:r>
      <w:r/>
    </w:p>
    <w:p w14:paraId="5D71E20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possible pagination approaches are range-based pagination and offset-based pagination.</w:t>
      </w:r>
      <w:r/>
    </w:p>
    <w:p w14:paraId="5EDFE97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alternative approaches. The implementation should choose a consistent convention rather than mixing their meanings.</w:t>
      </w:r>
      <w:r/>
    </w:p>
    <w:p w14:paraId="2B59C051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 A: Start and End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3"/>
        <w:gridCol w:w="3379"/>
        <w:gridCol w:w="90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056489F8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Parameter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30D4B99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081EEE18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3A13C7C6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9AEFA2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Starting position, beginning at zero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4968B75F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start=0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0417913E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070C8504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Exclusive ending position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07" w:type="dxa"/>
            <w:vAlign w:val="center"/>
          </w:tcPr>
          <w:p w14:paraId="6A820154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end=10</w:t>
            </w:r>
            <w:r/>
          </w:p>
        </w:tc>
      </w:tr>
    </w:tbl>
    <w:p w14:paraId="2F0B50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06D9558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/api/courses/?start=0&amp;end=10</w:t>
      </w:r>
      <w:r/>
    </w:p>
    <w:p w14:paraId="39BCDA2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requests positions 0 through 9, returning up to 10 records.</w:t>
      </w:r>
      <w:r/>
    </w:p>
    <w:p w14:paraId="66D7A8B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next request is:</w:t>
      </w:r>
      <w:r/>
    </w:p>
    <w:p w14:paraId="4E75DC2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/api/courses/?start=10&amp;end=20</w:t>
      </w:r>
      <w:r/>
    </w:p>
    <w:p w14:paraId="23F6D61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requests the next range of up to 10 records.</w:t>
      </w:r>
      <w:r/>
    </w:p>
    <w:p w14:paraId="2495A69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</w:t>
      </w:r>
      <w:r>
        <w:rPr>
          <w:rFonts w:ascii="Courier New" w:hAnsi="Courier New" w:eastAsia="Courier New" w:cs="Courier New"/>
          <w:color w:val="000000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position is exclusive. The record at position 10 is not included in the first request.</w:t>
      </w:r>
      <w:r/>
    </w:p>
    <w:p w14:paraId="2619EC42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 B: Offset and Limit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3"/>
        <w:gridCol w:w="3699"/>
        <w:gridCol w:w="10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40353919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Parameter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4659A6E7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7050D6F6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3D48AD5D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offset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54650CC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of matching records to skip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46105479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offset=10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</w:tcPr>
          <w:p w14:paraId="1DCDFBED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limit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0334355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Maximum number of records to return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7" w:type="dxa"/>
            <w:vAlign w:val="center"/>
          </w:tcPr>
          <w:p w14:paraId="70767AC5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limit=10</w:t>
            </w:r>
            <w:r/>
          </w:p>
        </w:tc>
      </w:tr>
    </w:tbl>
    <w:p w14:paraId="56FDDF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685284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/api/courses/?offset=10&amp;limit=10</w:t>
      </w:r>
      <w:r/>
    </w:p>
    <w:p w14:paraId="78CA975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skips the first 10 matching records and requests the next 10.</w:t>
      </w:r>
      <w:r/>
    </w:p>
    <w:p w14:paraId="62A7CE39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Recommended approach</w:t>
      </w:r>
      <w:r/>
    </w:p>
    <w:p w14:paraId="25D0BA7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simple range-based design, use </w:t>
      </w:r>
      <w:r>
        <w:rPr>
          <w:rFonts w:ascii="Courier New" w:hAnsi="Courier New" w:eastAsia="Courier New" w:cs="Courier New"/>
          <w:color w:val="000000"/>
          <w:sz w:val="20"/>
        </w:rPr>
        <w:t xml:space="preserve">start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63DD8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conventional offset-based design, use </w:t>
      </w:r>
      <w:r>
        <w:rPr>
          <w:rFonts w:ascii="Courier New" w:hAnsi="Courier New" w:eastAsia="Courier New" w:cs="Courier New"/>
          <w:color w:val="000000"/>
          <w:sz w:val="20"/>
        </w:rPr>
        <w:t xml:space="preserve">offset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limit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2E628C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Courier New" w:hAnsi="Courier New" w:eastAsia="Courier New" w:cs="Courier New"/>
          <w:color w:val="000000"/>
          <w:sz w:val="20"/>
        </w:rPr>
        <w:t xml:space="preserve">limit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parameter can also be used with a starting position if the API explicitly defines that convention.</w:t>
      </w:r>
      <w:r/>
    </w:p>
    <w:p w14:paraId="53030A2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document the chosen approach, enforce a maximum page size, and provide a predictable response when the requested range exceeds the available records.</w:t>
      </w:r>
      <w:r/>
    </w:p>
    <w:p w14:paraId="27A74A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very large or frequently changing datasets, cursor-based pagination may be more suitable than large offsets.</w:t>
      </w:r>
      <w:r/>
    </w:p>
    <w:p w14:paraId="7CB1E010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Field Selection</w:t>
      </w:r>
      <w:r/>
    </w:p>
    <w:p w14:paraId="07F973B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fields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parameter allows a client to request only the required fields.</w:t>
      </w:r>
      <w:r/>
    </w:p>
    <w:p w14:paraId="77FDA5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BA3C2B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/api/courses/?fields=id,name</w:t>
      </w:r>
      <w:r/>
    </w:p>
    <w:p w14:paraId="4563F43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returning every field, the API returns only the course ID and name.</w:t>
      </w:r>
      <w:r/>
    </w:p>
    <w:p w14:paraId="06979BD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response:</w:t>
      </w:r>
      <w:r/>
    </w:p>
    <w:p w14:paraId="0239DC8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06D2FF0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"results": [</w:t>
      </w:r>
      <w:r/>
    </w:p>
    <w:p w14:paraId="3C832A7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0CF3806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1,</w:t>
      </w:r>
      <w:r/>
    </w:p>
    <w:p w14:paraId="256F402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"Mathematics"</w:t>
      </w:r>
      <w:r/>
    </w:p>
    <w:p w14:paraId="7F6566A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52980EF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1C33FDE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2,</w:t>
      </w:r>
      <w:r/>
    </w:p>
    <w:p w14:paraId="26105DD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"Physics"</w:t>
      </w:r>
      <w:r/>
    </w:p>
    <w:p w14:paraId="3EF6840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1E61C9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59A79D6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889B76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reduces unnecessary response content when the client does not need the other fields.</w:t>
      </w:r>
      <w:r/>
    </w:p>
    <w:p w14:paraId="12B489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must validate requested field names and prevent unauthorized fields from being exposed.</w:t>
      </w:r>
      <w:r/>
    </w:p>
    <w:p w14:paraId="14ED7C7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Filtering</w:t>
      </w:r>
      <w:r/>
    </w:p>
    <w:p w14:paraId="3B7431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Filtering selects records that match specific conditions.</w:t>
      </w:r>
      <w:r/>
    </w:p>
    <w:p w14:paraId="6B9B358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452054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/api/courses/?subject=Mathematics</w:t>
      </w:r>
      <w:r/>
    </w:p>
    <w:p w14:paraId="147B371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requests courses whose subject is Mathematics.</w:t>
      </w:r>
      <w:r/>
    </w:p>
    <w:p w14:paraId="2E5A9E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possible filters include: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61"/>
        <w:gridCol w:w="38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025FFDA0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Parameter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9" w:type="dxa"/>
            <w:vAlign w:val="center"/>
          </w:tcPr>
          <w:p w14:paraId="294CFF4F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4C65E5E3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status=active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9" w:type="dxa"/>
            <w:vAlign w:val="center"/>
          </w:tcPr>
          <w:p w14:paraId="6F46711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active records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484592D6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level=beginner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9" w:type="dxa"/>
            <w:vAlign w:val="center"/>
          </w:tcPr>
          <w:p w14:paraId="55BD3C11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beginner-level courses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3D0A1C6E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price_lte=1000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9" w:type="dxa"/>
            <w:vAlign w:val="center"/>
          </w:tcPr>
          <w:p w14:paraId="65D1BCC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records priced at or below 1,000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563CA0B6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subject=Science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9" w:type="dxa"/>
            <w:vAlign w:val="center"/>
          </w:tcPr>
          <w:p w14:paraId="042C021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science courses</w:t>
            </w:r>
            <w:r/>
          </w:p>
        </w:tc>
      </w:tr>
    </w:tbl>
    <w:p w14:paraId="4186B73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parameter conventions. The API must define and implement each supported filter explicitly.</w:t>
      </w:r>
      <w:r/>
    </w:p>
    <w:p w14:paraId="53B10D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Filtering should normally happen before pagination so that the requested page contains records matching the filter.</w:t>
      </w:r>
      <w:r/>
    </w:p>
    <w:p w14:paraId="4BBDF4B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3.4 Searching</w:t>
      </w:r>
      <w:r/>
    </w:p>
    <w:p w14:paraId="54A13C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search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parameter allows clients to find records using a search term.</w:t>
      </w:r>
      <w:r/>
    </w:p>
    <w:p w14:paraId="744F8AD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6529A6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/api/courses/?search=algebra</w:t>
      </w:r>
      <w:r/>
    </w:p>
    <w:p w14:paraId="1455A7E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searches the fields defined by its search rules and returns matching courses.</w:t>
      </w:r>
      <w:r/>
    </w:p>
    <w:p w14:paraId="4D63939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implementation should document which fields are searchable and how partial matches, case sensitivity, and special characters are handled.</w:t>
      </w:r>
      <w:r/>
    </w:p>
    <w:p w14:paraId="6EB5BD6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behavior should not be assumed to work automatically for every field.</w:t>
      </w:r>
      <w:r/>
    </w:p>
    <w:p w14:paraId="08454A5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3.5 Sorting</w:t>
      </w:r>
      <w:r/>
    </w:p>
    <w:p w14:paraId="495B255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sort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parameter specifies the order of the returned records.</w:t>
      </w:r>
      <w:r/>
    </w:p>
    <w:p w14:paraId="4BC3D21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6FDF75D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/api/courses/?sort=name</w:t>
      </w:r>
      <w:r/>
    </w:p>
    <w:p w14:paraId="70F0B3A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Sort courses by name in ascending order.</w:t>
      </w:r>
      <w:r/>
    </w:p>
    <w:p w14:paraId="02C86C3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/api/courses/?sort=-name</w:t>
      </w:r>
      <w:r/>
    </w:p>
    <w:p w14:paraId="742EA30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Sort courses by name in descending order.</w:t>
      </w:r>
      <w:r/>
    </w:p>
    <w:p w14:paraId="687A9E3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allow only supported sorting fields and use a consistent secondary ordering where necessary.</w:t>
      </w:r>
      <w:r/>
    </w:p>
    <w:p w14:paraId="2A594F6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sorting by name and then by ID can help produce a more predictable order when several courses share the same name.</w:t>
      </w:r>
      <w:r/>
    </w:p>
    <w:p w14:paraId="4C9EDD1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Combining Request Parameters</w:t>
      </w:r>
      <w:r/>
    </w:p>
    <w:p w14:paraId="0C24A3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of the main benefits of this design is that multiple parameters can work together in a single request.</w:t>
      </w:r>
      <w:r/>
    </w:p>
    <w:p w14:paraId="304F00E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example:</w:t>
      </w:r>
      <w:r/>
    </w:p>
    <w:p w14:paraId="5D38CAC2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/api/courses/?start=0&amp;end=10&amp;fields=id,name,subject&amp;sort=name&amp;subject=Mathematics&amp;search=algebra</w:t>
      </w:r>
      <w:r/>
    </w:p>
    <w:p w14:paraId="253EE79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request asks the API to:</w:t>
      </w:r>
      <w:r/>
    </w:p>
    <w:p w14:paraId="5B59FF4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mathematics courses.</w:t>
      </w:r>
      <w:r/>
    </w:p>
    <w:p w14:paraId="18C8D99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courses matching the term </w:t>
      </w:r>
      <w:r>
        <w:rPr>
          <w:rFonts w:ascii="Courier New" w:hAnsi="Courier New" w:eastAsia="Courier New" w:cs="Courier New"/>
          <w:color w:val="000000"/>
          <w:sz w:val="20"/>
        </w:rPr>
        <w:t xml:space="preserve">algebra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412792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Sort the matching courses by name.</w:t>
      </w:r>
      <w:r/>
    </w:p>
    <w:p w14:paraId="780D3AC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the first 10 matching results.</w:t>
      </w:r>
      <w:r/>
    </w:p>
    <w:p w14:paraId="0D0B03E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only the ID, name, and subject fields.</w:t>
      </w:r>
      <w:r/>
    </w:p>
    <w:p w14:paraId="744AA30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apply the operations in a documented, consistent manner.</w:t>
      </w:r>
      <w:r/>
    </w:p>
    <w:p w14:paraId="531B78B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this example, filtering and searching happen before pagination. Field selection controls the response fields, subject to permissions and implementation requirements.</w:t>
      </w:r>
      <w:r/>
    </w:p>
    <w:p w14:paraId="2BB045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no records match the conditions, the API should return a valid empty result rather than treating the absence of matches as a server error.</w:t>
      </w:r>
      <w:r/>
    </w:p>
    <w:p w14:paraId="75215B1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Main Components of the API Design</w:t>
      </w:r>
      <w:r/>
    </w:p>
    <w:p w14:paraId="6408837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proposed design contains several logical components.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93"/>
        <w:gridCol w:w="67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7F9A2E8C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0E775E89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14AD9AD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handler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4A8BEC7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Receives the request and identifies the resource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4A27166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4107ADD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Identifies the requesting user when authentication is 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2D0F5F7D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0695801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Determines which records and fields the user may access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22E3CEED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Parameter validator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341F235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Checks parameter names, values, limits, and formats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7C5F78D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Filtering engine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3F7E33E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Applies supported filtering conditions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58572C04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4F096D95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Finds records matching the search criteria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72100CDD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Sorting 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7E4A7FA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Organizes the matching results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0BAE3EC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Pagination 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609D451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Selects the requested portion of the result set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744B2D6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Field-selection 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4844D8DD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Determines which permitted fields are returned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733E4175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Data-access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5E0A1B37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Retrieves the required data efficiently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7FB59331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Serializer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281BF961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Converts the selected data into the response format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42D85679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Response handler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3B6280FA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the response and appropriate metadata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4EF34CC7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Error handler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684DF1B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Produces consistent error responses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93" w:type="dxa"/>
            <w:vAlign w:val="center"/>
          </w:tcPr>
          <w:p w14:paraId="11E3B6E7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Monitoring and measurement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61" w:type="dxa"/>
            <w:vAlign w:val="center"/>
          </w:tcPr>
          <w:p w14:paraId="3904F47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Tracks response size, response time, errors, and other performance indicators</w:t>
            </w:r>
            <w:r/>
          </w:p>
        </w:tc>
      </w:tr>
    </w:tbl>
    <w:p w14:paraId="31FDC36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logical responsibilities, not necessarily separate software modules or services.</w:t>
      </w:r>
      <w:r/>
    </w:p>
    <w:p w14:paraId="5999B3F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Django REST framework implementation could combine some responsibilities in serializers, views, querysets, permissions, pagination classes, and exception handlers.</w:t>
      </w:r>
      <w:r/>
    </w:p>
    <w:p w14:paraId="4D5CBA4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should remain as simple as practical while preserving clear responsibilities.</w:t>
      </w:r>
      <w:r/>
    </w:p>
    <w:p w14:paraId="2C24E47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Response Structure</w:t>
      </w:r>
      <w:r/>
    </w:p>
    <w:p w14:paraId="51E4C06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consistent response structure makes the API easier for clients to use.</w:t>
      </w:r>
      <w:r/>
    </w:p>
    <w:p w14:paraId="3202729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paginated endpoint, a response might look like this:</w:t>
      </w:r>
      <w:r/>
    </w:p>
    <w:p w14:paraId="2A7F039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4F663BA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"count": 125,</w:t>
      </w:r>
      <w:r/>
    </w:p>
    <w:p w14:paraId="578B236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"next": "?start=10&amp;end=20",</w:t>
      </w:r>
      <w:r/>
    </w:p>
    <w:p w14:paraId="4936FDA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"previous": null,</w:t>
      </w:r>
      <w:r/>
    </w:p>
    <w:p w14:paraId="350AEC5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"results": [</w:t>
      </w:r>
      <w:r/>
    </w:p>
    <w:p w14:paraId="54485750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168228EF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1,</w:t>
      </w:r>
      <w:r/>
    </w:p>
    <w:p w14:paraId="2E837FD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"Algebra",</w:t>
      </w:r>
      <w:r/>
    </w:p>
    <w:p w14:paraId="60C9A9B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"subject": "Mathematics"</w:t>
      </w:r>
      <w:r/>
    </w:p>
    <w:p w14:paraId="232652D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287434D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2FED834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"id": 2,</w:t>
      </w:r>
      <w:r/>
    </w:p>
    <w:p w14:paraId="74F1D4E6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"Geometry",</w:t>
      </w:r>
      <w:r/>
    </w:p>
    <w:p w14:paraId="32EB07D3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"subject": "Mathematics"</w:t>
      </w:r>
      <w:r/>
    </w:p>
    <w:p w14:paraId="06B8888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19E1F8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42DABC6B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208A36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illustrative example. The actual response would contain up to 10 records if the request asked for 10.</w:t>
      </w:r>
      <w:r/>
    </w:p>
    <w:p w14:paraId="222532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fields have the following meanings:</w:t>
      </w:r>
      <w:r/>
    </w:p>
    <w:p w14:paraId="3D98553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Total number of matching records, if the API provides this information.</w:t>
      </w:r>
      <w:r/>
    </w:p>
    <w:p w14:paraId="4E97EF8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Reference to the next page, when one exists.</w:t>
      </w:r>
      <w:r/>
    </w:p>
    <w:p w14:paraId="21F2BFB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previous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Reference to the previous page, when one exists.</w:t>
      </w:r>
      <w:r/>
    </w:p>
    <w:p w14:paraId="0EDA8BC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records returned for the current request.</w:t>
      </w:r>
      <w:r/>
    </w:p>
    <w:p w14:paraId="0F0F334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response schema should be documented.</w:t>
      </w:r>
      <w:r/>
    </w:p>
    <w:p w14:paraId="226D784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 consideration: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Calculating the total count can be expensive for some large or complex queries. The API may omit it or provide alternative pagination metadata when the design allows this.</w:t>
      </w:r>
      <w:r/>
    </w:p>
    <w:p w14:paraId="66624D9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Validation and Error Handling</w:t>
      </w:r>
      <w:r/>
    </w:p>
    <w:p w14:paraId="007C358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must handle invalid requests predictably.</w:t>
      </w:r>
      <w:r/>
    </w:p>
    <w:p w14:paraId="2E753B9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include: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87"/>
        <w:gridCol w:w="606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5109B2E9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Situation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1EF31377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Expected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5C3FB3F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Negative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value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2CD558DF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the invalid parameter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725FE1BE">
            <w:pPr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less than or equal 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585373D4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the invalid range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532B874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Requested page size exceeds the maximum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525A0F4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Enforce the maximum or reject the request, according to the documented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17AAADA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Unsupported field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4EE5DDFA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 clear validation error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2C1C8F4A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Unsupported sort 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1EB831E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 clear validation error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24210B3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Invalid filter value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041334F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 clear validation error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4BA17EF9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Missing authentication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778DD4D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an appropriate authentication error when required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15D15D45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Insufficient permissions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565D87D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Deny access to the protected resource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159D69F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matching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07D1458D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an empty result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87" w:type="dxa"/>
            <w:vAlign w:val="center"/>
          </w:tcPr>
          <w:p w14:paraId="0884709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Unexpected server 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7" w:type="dxa"/>
            <w:vAlign w:val="center"/>
          </w:tcPr>
          <w:p w14:paraId="37F55253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 safe error response without exposing internal details</w:t>
            </w:r>
            <w:r/>
          </w:p>
        </w:tc>
      </w:tr>
    </w:tbl>
    <w:p w14:paraId="57CE74E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an invalid field request might produce:</w:t>
      </w:r>
      <w:r/>
    </w:p>
    <w:p w14:paraId="4BCDA65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3179CF5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"error": {</w:t>
      </w:r>
      <w:r/>
    </w:p>
    <w:p w14:paraId="56025059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"code": "invalid_field",</w:t>
      </w:r>
      <w:r/>
    </w:p>
    <w:p w14:paraId="32491BA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"message": "The requested field is not supported."</w:t>
      </w:r>
      <w:r/>
    </w:p>
    <w:p w14:paraId="66D25F0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48B6023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15D4F1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example response, not a defined error format until the API adopts it.</w:t>
      </w:r>
      <w:r/>
    </w:p>
    <w:p w14:paraId="7D8C472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Consistent error handling helps clients distinguish between invalid requests, access restrictions, missing resources, and unexpected server failures.</w:t>
      </w:r>
      <w:r/>
    </w:p>
    <w:p w14:paraId="4F7E8D2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Security and Data Integrity</w:t>
      </w:r>
      <w:r/>
    </w:p>
    <w:p w14:paraId="2C7E863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optimization must not weaken security.</w:t>
      </w:r>
      <w:r/>
    </w:p>
    <w:p w14:paraId="7BD7B0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should follow these principles:</w:t>
      </w:r>
      <w:r/>
    </w:p>
    <w:p w14:paraId="163B0D8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users where required.</w:t>
      </w:r>
      <w:r/>
    </w:p>
    <w:p w14:paraId="5BE5606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permissions for every protected resource.</w:t>
      </w:r>
      <w:r/>
    </w:p>
    <w:p w14:paraId="2D41D1C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treat a requested field as automatically safe to expose.</w:t>
      </w:r>
      <w:r/>
    </w:p>
    <w:p w14:paraId="7EC5BC1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Allowlist supported filter, search, and sorting fields.</w:t>
      </w:r>
      <w:r/>
    </w:p>
    <w:p w14:paraId="04FCD4A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parameter types and values.</w:t>
      </w:r>
      <w:r/>
    </w:p>
    <w:p w14:paraId="36E0499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reasonable maximum page sizes.</w:t>
      </w:r>
      <w:r/>
    </w:p>
    <w:p w14:paraId="7ABEC49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clients from accessing unauthorized records by changing IDs or filters.</w:t>
      </w:r>
      <w:r/>
    </w:p>
    <w:p w14:paraId="73BAA17F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returning internal errors, secrets, or sensitive information.</w:t>
      </w:r>
      <w:r/>
    </w:p>
    <w:p w14:paraId="4D1DE38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appropriate rate limits to protect against excessive requests.</w:t>
      </w:r>
      <w:r/>
    </w:p>
    <w:p w14:paraId="74BBCC9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that optimized queries preserve the intended business rules.</w:t>
      </w:r>
      <w:r/>
    </w:p>
    <w:p w14:paraId="33FBA51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Field selection should reduce unnecessary output, not bypass authorization.</w:t>
      </w:r>
      <w:r/>
    </w:p>
    <w:p w14:paraId="69CDFA5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Similarly, pagination should limit response size without allowing users to enumerate protected records.</w:t>
      </w:r>
      <w:r/>
    </w:p>
    <w:p w14:paraId="1922398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Hypothesis and Performance Measurements</w:t>
      </w:r>
      <w:r/>
    </w:p>
    <w:p w14:paraId="22DBEDA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9.1 Hypothesis</w:t>
      </w:r>
      <w:r/>
    </w:p>
    <w:p w14:paraId="3CE7540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Hypothesis: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Returning fewer records and fewer fields can reduce response size and the amount of data that must be serialized.</w:t>
      </w:r>
      <w:r/>
    </w:p>
    <w:p w14:paraId="0ED5F12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actual effect on HTTP response time, database workload, and server resources must be measured separately.</w:t>
      </w:r>
      <w:r/>
    </w:p>
    <w:p w14:paraId="2B50DD3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9.2 Field-Count Reduction</w:t>
      </w:r>
      <w:r/>
    </w:p>
    <w:p w14:paraId="2E35BD1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 the original response contains 100 records with 20 fields each.</w:t>
      </w:r>
      <w:r/>
    </w:p>
    <w:p w14:paraId="7C9F58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optimized response contains 10 records with 2 fields each.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3"/>
        <w:gridCol w:w="867"/>
        <w:gridCol w:w="10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12074BD6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Measurement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6268CDD0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Original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53E2934C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Optimized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7768CC02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38BBAF9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00CF755A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7802852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Fields per record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580491A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15D054B7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3" w:type="dxa"/>
            <w:vAlign w:val="center"/>
          </w:tcPr>
          <w:p w14:paraId="67195A99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 field values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42D2E9F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0" w:type="dxa"/>
            <w:vAlign w:val="center"/>
          </w:tcPr>
          <w:p w14:paraId="2D0B4A33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</w:tr>
    </w:tbl>
    <w:p w14:paraId="29E27FE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Formula:</w:t>
      </w:r>
      <w:r/>
    </w:p>
    <w:p w14:paraId="5E76B3B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Reduction (%) = ((Original Field Values − Optimized Field Values) ÷ Original Field Values) × 100</w:t>
      </w:r>
      <w:r/>
    </w:p>
    <w:p w14:paraId="73BBD40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Calculation:</w:t>
      </w:r>
      <w:r/>
    </w:p>
    <w:p w14:paraId="6467759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((2,000 − 20) ÷ 2,000) × 100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99%</w:t>
      </w:r>
      <w:r/>
    </w:p>
    <w:p w14:paraId="48A670B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optimized response contains 99% fewer field values.</w:t>
      </w:r>
      <w:r/>
    </w:p>
    <w:p w14:paraId="6FE714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count reduction, not a measurement of network bytes.</w:t>
      </w:r>
      <w:r/>
    </w:p>
    <w:p w14:paraId="5042E0E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9.3 Response-Size Reduction</w:t>
      </w:r>
      <w:r/>
    </w:p>
    <w:p w14:paraId="698184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 the original response is 10 MB and the optimized response is 2 MB.</w:t>
      </w:r>
      <w:r/>
    </w:p>
    <w:p w14:paraId="2E2A9E2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Formula:</w:t>
      </w:r>
      <w:r/>
    </w:p>
    <w:p w14:paraId="7472BC6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Response-Size Reduction (%) = ((Original Size − Optimized Size) ÷ Original Size) × 100</w:t>
      </w:r>
      <w:r/>
    </w:p>
    <w:p w14:paraId="59D96D0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Calculation:</w:t>
      </w:r>
      <w:r/>
    </w:p>
    <w:p w14:paraId="7AE0AD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((10 − 2) ÷ 10) × 100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80%</w:t>
      </w:r>
      <w:r/>
    </w:p>
    <w:p w14:paraId="3D408E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response would be 80% smaller.</w:t>
      </w:r>
      <w:r/>
    </w:p>
    <w:p w14:paraId="2D2AB7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figures are hypothetical and are included only to explain the calculation.</w:t>
      </w:r>
      <w:r/>
    </w:p>
    <w:p w14:paraId="27D8FA6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9.4 Response-Time Improvement</w:t>
      </w:r>
      <w:r/>
    </w:p>
    <w:p w14:paraId="0D79D90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Formula:</w:t>
      </w:r>
      <w:r/>
    </w:p>
    <w:p w14:paraId="7FD053A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Response-Time Improvement (%) = ((Original Time − Optimized Time) ÷ Original Time) × 100</w:t>
      </w:r>
      <w:r/>
    </w:p>
    <w:p w14:paraId="5E0AB6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if an original API takes 500 milliseconds and an optimized API takes 200 milliseconds:</w:t>
      </w:r>
      <w:r/>
    </w:p>
    <w:p w14:paraId="780A49B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((500 − 200) ÷ 500) × 100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60%</w:t>
      </w:r>
      <w:r/>
    </w:p>
    <w:p w14:paraId="47A1A1C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optimized API would be 60% faster in terms of the measured response time.</w:t>
      </w:r>
      <w:r/>
    </w:p>
    <w:p w14:paraId="317B9F1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times are illustrative, not actual HTTP API measurements.</w:t>
      </w:r>
      <w:r/>
    </w:p>
    <w:p w14:paraId="7443F40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Local Simulation and Measured Results</w:t>
      </w:r>
      <w:r/>
    </w:p>
    <w:p w14:paraId="74B440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local simulation was conducted using a generated dataset of 100 course records, each containing 20 fields.</w:t>
      </w:r>
      <w:r/>
    </w:p>
    <w:p w14:paraId="393D447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simulation compared a response containing all 100 records and all fields with a response containing only 10 records and two fields.</w:t>
      </w:r>
      <w:r/>
    </w:p>
    <w:p w14:paraId="6D090D41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10.1 Simulation Results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85"/>
        <w:gridCol w:w="1340"/>
        <w:gridCol w:w="1340"/>
        <w:gridCol w:w="12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2FB6568F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6691223F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Original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26280C4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Optimized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2E4D7185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Reduction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2D660A5E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Records returned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6A54362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CF3116F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63E323B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90%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42A088C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Fields per record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EF3F37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CBBE704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11B46E4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90%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744E8017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 field values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9D37D6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21579C4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62A5B64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750A1F2D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 response size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7E7FED3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46,888 bytes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4265968F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292 bytes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35EEFE2B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99.38%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05FEE0D9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Mean local processing and serialization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1FCA730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0.4801 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4FDC86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0.0151 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0F847F25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96.85%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85" w:type="dxa"/>
            <w:vAlign w:val="center"/>
          </w:tcPr>
          <w:p w14:paraId="6B3D530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Actual HTTP response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09CF11C4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 measured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40" w:type="dxa"/>
            <w:vAlign w:val="center"/>
          </w:tcPr>
          <w:p w14:paraId="3828277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 measured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6" w:type="dxa"/>
            <w:vAlign w:val="center"/>
          </w:tcPr>
          <w:p w14:paraId="2D52A37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 available</w:t>
            </w:r>
            <w:r/>
          </w:p>
        </w:tc>
      </w:tr>
    </w:tbl>
    <w:p w14:paraId="40E0A8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measurements were produced using a local Python simulation with synthetic course data. The response sizes represent compact UTF-8 JSON bodies without compression, HTTP headers, or network overhead.</w:t>
      </w:r>
      <w:r/>
    </w:p>
    <w:p w14:paraId="493E2B4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10.2 Response-Size Calculation</w:t>
      </w:r>
      <w:r/>
    </w:p>
    <w:p w14:paraId="521E1A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Original response: 46,888 bytes.</w:t>
      </w:r>
      <w:r/>
    </w:p>
    <w:p w14:paraId="36E16A5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Optimized response: 292 bytes.</w:t>
      </w:r>
      <w:r/>
    </w:p>
    <w:p w14:paraId="1EA24BF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Calculation:</w:t>
      </w:r>
      <w:r/>
    </w:p>
    <w:p w14:paraId="435181D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((46,888 − 292) ÷ 46,888) × 100</w:t>
      </w:r>
      <w:r/>
    </w:p>
    <w:p w14:paraId="58A51B0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Measured response-size reduction: approximately 99.38%.</w:t>
      </w:r>
      <w:r/>
    </w:p>
    <w:p w14:paraId="756DBBD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result applies to the specific generated dataset and requests used in the simulation.</w:t>
      </w:r>
      <w:r/>
    </w:p>
    <w:p w14:paraId="56D9D9F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10.3 Local Processing-Time Calculation</w:t>
      </w:r>
      <w:r/>
    </w:p>
    <w:p w14:paraId="57CB32E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simulation measured the time required to select and serialize the response data.</w:t>
      </w:r>
      <w:r/>
    </w:p>
    <w:p w14:paraId="4FB4839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 original processing and serialization time: approximately 0.4801 milliseconds.</w:t>
      </w:r>
      <w:r/>
    </w:p>
    <w:p w14:paraId="20F95A7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Mean optimized processing and serialization time: approximately 0.0151 milliseconds.</w:t>
      </w:r>
      <w:r/>
    </w:p>
    <w:p w14:paraId="23DB92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Calculation:</w:t>
      </w:r>
      <w:r/>
    </w:p>
    <w:p w14:paraId="5980BCB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((0.4801 − 0.0151) ÷ 0.4801) × 100</w:t>
      </w:r>
      <w:r/>
    </w:p>
    <w:p w14:paraId="414280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Measured local processing-time reduction: approximately 96.85%.</w:t>
      </w:r>
      <w:r/>
    </w:p>
    <w:p w14:paraId="53F8A29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local simulation result, not a measurement of HTTP response time. Actual results may differ substantially with another dataset, environment, implementation, or database.</w:t>
      </w:r>
      <w:r/>
    </w:p>
    <w:p w14:paraId="7C5814D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10.4 What the Simulation Does Not Prove</w:t>
      </w:r>
      <w:r/>
    </w:p>
    <w:p w14:paraId="12F7677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simulation does not establish:</w:t>
      </w:r>
      <w:r/>
    </w:p>
    <w:p w14:paraId="3CBD2CA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actual response time of a Django API.</w:t>
      </w:r>
      <w:r/>
    </w:p>
    <w:p w14:paraId="5C16E2E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percentage reduction in database workload.</w:t>
      </w:r>
      <w:r/>
    </w:p>
    <w:p w14:paraId="2302BC8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reduction in CPU or memory usage.</w:t>
      </w:r>
      <w:r/>
    </w:p>
    <w:p w14:paraId="2A0B72A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effect of network latency.</w:t>
      </w:r>
      <w:r/>
    </w:p>
    <w:p w14:paraId="705055F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effect of HTTP compression.</w:t>
      </w:r>
      <w:r/>
    </w:p>
    <w:p w14:paraId="0B2796A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under concurrent users.</w:t>
      </w:r>
      <w:r/>
    </w:p>
    <w:p w14:paraId="03487DF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reduction in total network traffic.</w:t>
      </w:r>
      <w:r/>
    </w:p>
    <w:p w14:paraId="2CA8A64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require separate tests.</w:t>
      </w:r>
      <w:r/>
    </w:p>
    <w:p w14:paraId="23104A1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Concrete Testing Procedure for the Actual API</w:t>
      </w:r>
      <w:r/>
    </w:p>
    <w:p w14:paraId="4C3AC4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next step is to implement the design in a running API and compare its behavior with a baseline.</w:t>
      </w:r>
      <w:r/>
    </w:p>
    <w:p w14:paraId="15BF8EF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Prepare the Dataset</w:t>
      </w:r>
      <w:r/>
    </w:p>
    <w:p w14:paraId="214E2A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same dataset for the original and optimized requests.</w:t>
      </w:r>
      <w:r/>
    </w:p>
    <w:p w14:paraId="7306958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the number of records, available fields, and data types.</w:t>
      </w:r>
      <w:r/>
    </w:p>
    <w:p w14:paraId="38593AD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Establish a Baseline</w:t>
      </w:r>
      <w:r/>
    </w:p>
    <w:p w14:paraId="684294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a request that returns all records and all permitted fields for the test case.</w:t>
      </w:r>
      <w:r/>
    </w:p>
    <w:p w14:paraId="7CA58F5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Measure:</w:t>
      </w:r>
      <w:r/>
    </w:p>
    <w:p w14:paraId="0024EB2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Response size in bytes.</w:t>
      </w:r>
      <w:r/>
    </w:p>
    <w:p w14:paraId="0EA578E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 response time.</w:t>
      </w:r>
      <w:r/>
    </w:p>
    <w:p w14:paraId="553D80B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query time, where available.</w:t>
      </w:r>
      <w:r/>
    </w:p>
    <w:p w14:paraId="21BD71F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 and memory usage, where practical.</w:t>
      </w:r>
      <w:r/>
    </w:p>
    <w:p w14:paraId="3EB89F9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3: Apply the Optimized Request</w:t>
      </w:r>
      <w:r/>
    </w:p>
    <w:p w14:paraId="58CDF98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 only the required records and fields using pagination and field selection.</w:t>
      </w:r>
      <w:r/>
    </w:p>
    <w:p w14:paraId="64C12B0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equivalent permissions and comparable conditions.</w:t>
      </w:r>
      <w:r/>
    </w:p>
    <w:p w14:paraId="507CC56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4: Measure the Optimized Response</w:t>
      </w:r>
      <w:r/>
    </w:p>
    <w:p w14:paraId="52C0A05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the same measurements as the baseline.</w:t>
      </w:r>
      <w:r/>
    </w:p>
    <w:p w14:paraId="70ADF8E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5: Repeat the Tests</w:t>
      </w:r>
      <w:r/>
    </w:p>
    <w:p w14:paraId="74DB3AA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multiple requests under comparable conditions.</w:t>
      </w:r>
      <w:r/>
    </w:p>
    <w:p w14:paraId="2E9353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 the average and median response time and response size. Measure the 95th-percentile response time when enough observations are available.</w:t>
      </w:r>
      <w:r/>
    </w:p>
    <w:p w14:paraId="754BF35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6: Compare the Results</w:t>
      </w:r>
      <w:r/>
    </w:p>
    <w:p w14:paraId="05B7A9B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Calculate the percentage change for each metric separately.</w:t>
      </w:r>
      <w:r/>
    </w:p>
    <w:p w14:paraId="62D3632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Investigate unexpected results. For example, a smaller response might not improve performance if the database query still retrieves and processes a large amount of unnecessary data.</w:t>
      </w:r>
      <w:r/>
    </w:p>
    <w:p w14:paraId="6EF8B413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7: Document the Findings</w:t>
      </w:r>
      <w:r/>
    </w:p>
    <w:p w14:paraId="3BD28D6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 the environment, dataset, request parameters, compression settings, test repetitions, and measured results.</w:t>
      </w:r>
      <w:r/>
    </w:p>
    <w:p w14:paraId="3D7BE2D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Distinguish clearly between measured results, estimates, and external benchmark results.</w:t>
      </w:r>
      <w:r/>
    </w:p>
    <w:p w14:paraId="7A7EC4F9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Existing Online Research</w:t>
      </w:r>
      <w:r/>
    </w:p>
    <w:p w14:paraId="617F214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design is based on established API engineering techniques documented by other developers and organizations. Pagination, filtering, sorting, and partial responses are not claimed as new inventions.</w:t>
      </w:r>
      <w:r/>
    </w:p>
    <w:p w14:paraId="41478BB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sources provide background information for the design: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83"/>
        <w:gridCol w:w="367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83" w:type="dxa"/>
            <w:vAlign w:val="center"/>
          </w:tcPr>
          <w:p w14:paraId="6BB1DDCA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Source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1" w:type="dxa"/>
            <w:vAlign w:val="center"/>
          </w:tcPr>
          <w:p w14:paraId="1A2ADEB4">
            <w:pPr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Relevant Subject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83" w:type="dxa"/>
            <w:vAlign w:val="center"/>
          </w:tcPr>
          <w:p w14:paraId="1E67989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Microsoft Learn — API Design Best Practices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1" w:type="dxa"/>
            <w:vAlign w:val="center"/>
          </w:tcPr>
          <w:p w14:paraId="4C6D2D6A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General API design principles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83" w:type="dxa"/>
            <w:vAlign w:val="center"/>
          </w:tcPr>
          <w:p w14:paraId="22F4A1BF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OpenStack API Guidelines — Pagination, Filtering, and Sorting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1" w:type="dxa"/>
            <w:vAlign w:val="center"/>
          </w:tcPr>
          <w:p w14:paraId="2BF19C26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Retrieving and organizing subsets of 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83" w:type="dxa"/>
            <w:vAlign w:val="center"/>
          </w:tcPr>
          <w:p w14:paraId="4509ABD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Google Developers — Partial Responses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1" w:type="dxa"/>
            <w:vAlign w:val="center"/>
          </w:tcPr>
          <w:p w14:paraId="38E16090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Requesting selected response fields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83" w:type="dxa"/>
            <w:vAlign w:val="center"/>
          </w:tcPr>
          <w:p w14:paraId="183BD138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WordPress Developer Resources — REST API Pagination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71" w:type="dxa"/>
            <w:vAlign w:val="center"/>
          </w:tcPr>
          <w:p w14:paraId="7F56716C">
            <w:pPr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Limiting records returned per request</w:t>
            </w:r>
            <w:r/>
          </w:p>
        </w:tc>
      </w:tr>
    </w:tbl>
    <w:p w14:paraId="2462741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Research References</w:t>
      </w:r>
      <w:r/>
    </w:p>
    <w:p w14:paraId="50DE821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Microsoft Learn: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API Design Best Practices</w:t>
        <w:br/>
      </w:r>
      <w:hyperlink r:id="rId9" w:tooltip="https://learn.microsoft.com/en-us/azure/architecture/best-practices/api-design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https://learn.microsoft.com/en-us/azure/architecture/best-practices/api-design</w:t>
        </w:r>
      </w:hyperlink>
      <w:r/>
      <w:r/>
    </w:p>
    <w:p w14:paraId="313A780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OpenStack: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Pagination, Filtering, and Sorting Guidelines</w:t>
        <w:br/>
      </w:r>
      <w:hyperlink r:id="rId10" w:tooltip="https://specs.openstack.org/openstack/api-wg/guidelines/pagination_filter_sort.html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https://specs.openstack.org/openstack/api-wg/guidelines/pagination_filter_sort.html</w:t>
        </w:r>
      </w:hyperlink>
      <w:r/>
      <w:r/>
    </w:p>
    <w:p w14:paraId="7AC4655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Google Developers: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Partial Responses</w:t>
        <w:br/>
      </w:r>
      <w:hyperlink r:id="rId11" w:tooltip="https://developers.google.com/my-business/content/performing-requests#partial-responses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https://developers.google.com/my-business/content/performing-requests#partial-responses</w:t>
        </w:r>
      </w:hyperlink>
      <w:r/>
      <w:r/>
    </w:p>
    <w:p w14:paraId="356A86F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WordPress Developer Resources: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REST API Pagination</w:t>
        <w:br/>
      </w:r>
      <w:hyperlink r:id="rId12" w:tooltip="https://developer.wordpress.org/rest-api/using-the-rest-api/pagination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none"/>
          </w:rPr>
          <w:t xml:space="preserve">https://developer.wordpress.org/rest-api/using-the-rest-api/pagination/</w:t>
        </w:r>
      </w:hyperlink>
      <w:r/>
      <w:r/>
    </w:p>
    <w:p w14:paraId="57F4143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sources explain existing techniques and their intended uses. They do not establish a specific percentage reduction for this proposed design.</w:t>
      </w:r>
      <w:r/>
    </w:p>
    <w:p w14:paraId="0942EAD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quantitative claims taken from external studies should be attributed to their original sources and interpreted in light of their methodology and testing conditions.</w:t>
      </w:r>
      <w:r/>
    </w:p>
    <w:p w14:paraId="6B2EB26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Limitations and Future Improvements</w:t>
      </w:r>
      <w:r/>
    </w:p>
    <w:p w14:paraId="48C6795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simulation uses synthetic data and does not reproduce every aspect of a production API.</w:t>
      </w:r>
      <w:r/>
    </w:p>
    <w:p w14:paraId="45B218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Further work should investigate:</w:t>
      </w:r>
      <w:r/>
    </w:p>
    <w:p w14:paraId="23F07A5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query optimization.</w:t>
      </w:r>
      <w:r/>
    </w:p>
    <w:p w14:paraId="516153B3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 datasets and deep pagination.</w:t>
      </w:r>
      <w:r/>
    </w:p>
    <w:p w14:paraId="0AEC9CE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Cursor-based pagination.</w:t>
      </w:r>
      <w:r/>
    </w:p>
    <w:p w14:paraId="65D84B7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Compressed response sizes.</w:t>
      </w:r>
      <w:r/>
    </w:p>
    <w:p w14:paraId="16271AF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HTTP caching and cache invalidation.</w:t>
      </w:r>
      <w:r/>
    </w:p>
    <w:p w14:paraId="738E0D0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requests and throughput.</w:t>
      </w:r>
      <w:r/>
    </w:p>
    <w:p w14:paraId="221C7D8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execution plans.</w:t>
      </w:r>
      <w:r/>
    </w:p>
    <w:p w14:paraId="1AD9B19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indexes.</w:t>
      </w:r>
      <w:r/>
    </w:p>
    <w:p w14:paraId="0DAC406A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 and CPU usage.</w:t>
      </w:r>
      <w:r/>
    </w:p>
    <w:p w14:paraId="6A9B9AFB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and authorization overhead.</w:t>
      </w:r>
      <w:r/>
    </w:p>
    <w:p w14:paraId="1BB866F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Consistent error responses and API versioning.</w:t>
      </w:r>
      <w:r/>
    </w:p>
    <w:p w14:paraId="46004A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every feature should be implemented immediately. The most useful next step is to identify the application's actual performance bottlenecks and test improvements against them.</w:t>
      </w:r>
      <w:r/>
    </w:p>
    <w:p w14:paraId="00625CB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Conclusion</w:t>
      </w:r>
      <w:r/>
    </w:p>
    <w:p w14:paraId="68F99F5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API design aims to give clients more control over the information they receive.</w:t>
      </w:r>
      <w:r/>
    </w:p>
    <w:p w14:paraId="55649C7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main components handle request validation, permissions, filtering, searching, sorting, pagination, field selection, serialization, and response delivery.</w:t>
      </w:r>
      <w:r/>
    </w:p>
    <w:p w14:paraId="1ACBB84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design is based on established API engineering practices documented by external sources. A local simulation provides an initial demonstration of the potential benefits:</w:t>
      </w:r>
      <w:r/>
    </w:p>
    <w:p w14:paraId="09E24B8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99% fewer field values.</w:t>
      </w:r>
      <w:r/>
    </w:p>
    <w:p w14:paraId="6A5383F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Approximately 99.38% smaller JSON response size.</w:t>
      </w:r>
      <w:r/>
    </w:p>
    <w:p w14:paraId="15C95CF2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Approximately 96.85% lower local response preparation and serialization time.</w:t>
      </w:r>
      <w:r/>
    </w:p>
    <w:p w14:paraId="2D6DA62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results apply only to the particular synthetic dataset and processing pipeline tested. They do not establish the performance improvement of the actual application.</w:t>
      </w:r>
      <w:r/>
    </w:p>
    <w:p w14:paraId="5D0921C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next step is to implement the design in the real API and measure HTTP response time, database workload, network traffic, and resource consumption.</w:t>
      </w:r>
      <w:r/>
    </w:p>
    <w:p w14:paraId="1BC3A6D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Final principle: Build on existing research, design the API around the client's needs, and use controlled measurements to determine whether the implementation delivers real improvements.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296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E6619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2F7B8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5299F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B0667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earn.microsoft.com/en-us/azure/architecture/best-practices/api-design" TargetMode="External"/><Relationship Id="rId10" Type="http://schemas.openxmlformats.org/officeDocument/2006/relationships/hyperlink" Target="https://specs.openstack.org/openstack/api-wg/guidelines/pagination_filter_sort.html" TargetMode="External"/><Relationship Id="rId11" Type="http://schemas.openxmlformats.org/officeDocument/2006/relationships/hyperlink" Target="https://developers.google.com/my-business/content/performing-requests#partial-responses" TargetMode="External"/><Relationship Id="rId12" Type="http://schemas.openxmlformats.org/officeDocument/2006/relationships/hyperlink" Target="https://developer.wordpress.org/rest-api/using-the-rest-api/paginatio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2026-10-28T11:32:29Z</dcterms:modified>
</cp:coreProperties>
</file>