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447" w:rsidRDefault="00595723" w:rsidP="00595723">
      <w:pPr>
        <w:pStyle w:val="a3"/>
      </w:pPr>
      <w:r>
        <w:rPr>
          <w:rFonts w:hint="eastAsia"/>
        </w:rPr>
        <w:t>实验报告</w:t>
      </w:r>
    </w:p>
    <w:p w:rsidR="00595723" w:rsidRDefault="00595723" w:rsidP="00595723">
      <w:pPr>
        <w:pStyle w:val="2"/>
        <w:numPr>
          <w:ilvl w:val="0"/>
          <w:numId w:val="1"/>
        </w:numPr>
      </w:pPr>
      <w:r>
        <w:rPr>
          <w:rFonts w:hint="eastAsia"/>
        </w:rPr>
        <w:t>实验目标</w:t>
      </w:r>
    </w:p>
    <w:p w:rsidR="00595723" w:rsidRDefault="00595723" w:rsidP="00595723">
      <w:pPr>
        <w:ind w:firstLineChars="200" w:firstLine="420"/>
      </w:pPr>
      <w:r>
        <w:rPr>
          <w:rFonts w:hint="eastAsia"/>
        </w:rPr>
        <w:t>本实验为了让大家联系一下刚刚学到的数据结构，感受一下C++封装性的美好之处，于是让我们先自己实现并封装几个数据类型类，再对HTML文档进行解析。</w:t>
      </w:r>
    </w:p>
    <w:p w:rsidR="00595723" w:rsidRDefault="00595723" w:rsidP="00595723">
      <w:pPr>
        <w:pStyle w:val="2"/>
        <w:numPr>
          <w:ilvl w:val="0"/>
          <w:numId w:val="1"/>
        </w:numPr>
      </w:pPr>
      <w:r>
        <w:rPr>
          <w:rFonts w:hint="eastAsia"/>
        </w:rPr>
        <w:t>实验环境</w:t>
      </w:r>
    </w:p>
    <w:p w:rsidR="00595723" w:rsidRDefault="00595723" w:rsidP="00595723">
      <w:r>
        <w:rPr>
          <w:rFonts w:hint="eastAsia"/>
        </w:rPr>
        <w:t>系统环境：Windows</w:t>
      </w:r>
      <w:r>
        <w:t xml:space="preserve"> 10 64</w:t>
      </w:r>
      <w:r>
        <w:rPr>
          <w:rFonts w:hint="eastAsia"/>
        </w:rPr>
        <w:t>位</w:t>
      </w:r>
    </w:p>
    <w:p w:rsidR="00595723" w:rsidRDefault="00595723" w:rsidP="00595723">
      <w:r>
        <w:rPr>
          <w:rFonts w:hint="eastAsia"/>
        </w:rPr>
        <w:t>IDE：Visual</w:t>
      </w:r>
      <w:r>
        <w:t xml:space="preserve"> </w:t>
      </w:r>
      <w:r>
        <w:rPr>
          <w:rFonts w:hint="eastAsia"/>
        </w:rPr>
        <w:t>Studio</w:t>
      </w:r>
      <w:r>
        <w:t xml:space="preserve"> 2015 </w:t>
      </w:r>
      <w:r>
        <w:rPr>
          <w:rFonts w:hint="eastAsia"/>
        </w:rPr>
        <w:t>Community</w:t>
      </w:r>
    </w:p>
    <w:p w:rsidR="00595723" w:rsidRDefault="00595723" w:rsidP="00595723">
      <w:pPr>
        <w:pStyle w:val="2"/>
        <w:numPr>
          <w:ilvl w:val="0"/>
          <w:numId w:val="1"/>
        </w:numPr>
      </w:pPr>
      <w:r>
        <w:rPr>
          <w:rFonts w:hint="eastAsia"/>
        </w:rPr>
        <w:t>抽象数据结构说明</w:t>
      </w:r>
    </w:p>
    <w:p w:rsidR="00595723" w:rsidRDefault="00595723" w:rsidP="00595723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595723">
        <w:rPr>
          <w:rFonts w:hint="eastAsia"/>
          <w:sz w:val="30"/>
          <w:szCs w:val="30"/>
        </w:rPr>
        <w:t>Stack</w:t>
      </w:r>
    </w:p>
    <w:p w:rsidR="001338CC" w:rsidRPr="001338CC" w:rsidRDefault="00595723" w:rsidP="00595723">
      <w:pPr>
        <w:rPr>
          <w:rFonts w:hint="eastAsia"/>
          <w:sz w:val="28"/>
          <w:szCs w:val="28"/>
        </w:rPr>
      </w:pPr>
      <w:r w:rsidRPr="001338CC">
        <w:rPr>
          <w:rFonts w:hint="eastAsia"/>
          <w:sz w:val="28"/>
          <w:szCs w:val="28"/>
        </w:rPr>
        <w:t>功能</w:t>
      </w:r>
    </w:p>
    <w:p w:rsidR="00595723" w:rsidRDefault="00595723" w:rsidP="006A0446">
      <w:r>
        <w:rPr>
          <w:rFonts w:hint="eastAsia"/>
        </w:rPr>
        <w:t>实现一个基本的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（LIFO表）</w:t>
      </w:r>
    </w:p>
    <w:p w:rsidR="001338CC" w:rsidRDefault="001338CC" w:rsidP="00595723"/>
    <w:p w:rsidR="00595723" w:rsidRPr="001338CC" w:rsidRDefault="001338CC" w:rsidP="00595723">
      <w:pPr>
        <w:rPr>
          <w:sz w:val="28"/>
          <w:szCs w:val="28"/>
        </w:rPr>
      </w:pPr>
      <w:r w:rsidRPr="001338CC">
        <w:rPr>
          <w:rFonts w:hint="eastAsia"/>
          <w:sz w:val="28"/>
          <w:szCs w:val="28"/>
        </w:rPr>
        <w:t>类说明</w:t>
      </w:r>
    </w:p>
    <w:p w:rsidR="001338CC" w:rsidRPr="001338CC" w:rsidRDefault="001338CC" w:rsidP="00337ED8">
      <w:pPr>
        <w:pStyle w:val="a5"/>
        <w:ind w:left="420" w:firstLineChars="0" w:firstLine="0"/>
        <w:rPr>
          <w:sz w:val="24"/>
          <w:szCs w:val="24"/>
        </w:rPr>
      </w:pPr>
      <w:r w:rsidRPr="001338CC">
        <w:rPr>
          <w:rFonts w:hint="eastAsia"/>
          <w:sz w:val="24"/>
          <w:szCs w:val="24"/>
        </w:rPr>
        <w:t>成员变量</w:t>
      </w:r>
    </w:p>
    <w:p w:rsidR="001338CC" w:rsidRDefault="001338CC" w:rsidP="001338CC">
      <w:pPr>
        <w:pStyle w:val="a5"/>
        <w:ind w:left="420" w:firstLineChars="0" w:firstLine="0"/>
      </w:pPr>
      <w:proofErr w:type="spellStart"/>
      <w:r>
        <w:rPr>
          <w:rFonts w:hint="eastAsia"/>
        </w:rPr>
        <w:t>stackTop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标识目前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内元素数量</w:t>
      </w:r>
    </w:p>
    <w:p w:rsidR="001338CC" w:rsidRDefault="001338CC" w:rsidP="001338CC">
      <w:pPr>
        <w:ind w:firstLine="420"/>
      </w:pPr>
      <w:r>
        <w:rPr>
          <w:rFonts w:hint="eastAsia"/>
        </w:rPr>
        <w:t>size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标识目前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空间大小</w:t>
      </w:r>
    </w:p>
    <w:p w:rsidR="001338CC" w:rsidRDefault="001338CC" w:rsidP="001338CC">
      <w:pPr>
        <w:ind w:firstLine="420"/>
        <w:rPr>
          <w:rFonts w:hint="eastAsia"/>
        </w:rPr>
      </w:pPr>
      <w:r>
        <w:rPr>
          <w:rFonts w:hint="eastAsia"/>
        </w:rPr>
        <w:t>data</w:t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内元素的头指针</w:t>
      </w:r>
    </w:p>
    <w:p w:rsidR="001338CC" w:rsidRDefault="001338CC" w:rsidP="00337ED8">
      <w:pPr>
        <w:pStyle w:val="a5"/>
        <w:ind w:left="420" w:firstLineChars="0" w:firstLine="0"/>
        <w:rPr>
          <w:sz w:val="24"/>
          <w:szCs w:val="24"/>
        </w:rPr>
      </w:pPr>
      <w:r w:rsidRPr="001338CC">
        <w:rPr>
          <w:rFonts w:hint="eastAsia"/>
          <w:sz w:val="24"/>
          <w:szCs w:val="24"/>
        </w:rPr>
        <w:t>成员函数</w:t>
      </w:r>
    </w:p>
    <w:p w:rsidR="001338CC" w:rsidRDefault="001338CC" w:rsidP="001338CC">
      <w:pPr>
        <w:ind w:left="420"/>
        <w:rPr>
          <w:rFonts w:hint="eastAsia"/>
        </w:rPr>
      </w:pPr>
      <w:r>
        <w:rPr>
          <w:rFonts w:hint="eastAsia"/>
        </w:rPr>
        <w:t>push</w:t>
      </w:r>
      <w:r>
        <w:tab/>
      </w:r>
      <w:r>
        <w:tab/>
      </w:r>
      <w:r>
        <w:tab/>
      </w:r>
      <w:r>
        <w:rPr>
          <w:rFonts w:hint="eastAsia"/>
        </w:rPr>
        <w:t>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内压入新的元素</w:t>
      </w:r>
    </w:p>
    <w:p w:rsidR="001338CC" w:rsidRDefault="001338CC" w:rsidP="001338CC">
      <w:pPr>
        <w:ind w:left="420"/>
      </w:pPr>
      <w:r>
        <w:rPr>
          <w:rFonts w:hint="eastAsia"/>
        </w:rPr>
        <w:t>pop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弹出当前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顶的元素</w:t>
      </w:r>
    </w:p>
    <w:p w:rsidR="001338CC" w:rsidRDefault="001338CC" w:rsidP="001338CC">
      <w:pPr>
        <w:ind w:left="420"/>
        <w:rPr>
          <w:rFonts w:hint="eastAsia"/>
        </w:rPr>
      </w:pPr>
      <w:r>
        <w:rPr>
          <w:rFonts w:hint="eastAsia"/>
        </w:rPr>
        <w:t>top</w:t>
      </w:r>
      <w:r>
        <w:tab/>
      </w:r>
      <w:r>
        <w:tab/>
      </w:r>
      <w:r>
        <w:tab/>
      </w:r>
      <w:r>
        <w:tab/>
      </w:r>
      <w:r w:rsidR="002A018F">
        <w:rPr>
          <w:rFonts w:hint="eastAsia"/>
        </w:rPr>
        <w:t>返回</w:t>
      </w:r>
      <w:r>
        <w:rPr>
          <w:rFonts w:hint="eastAsia"/>
        </w:rPr>
        <w:t>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顶元素的拷贝</w:t>
      </w:r>
    </w:p>
    <w:p w:rsidR="001338CC" w:rsidRDefault="001338CC" w:rsidP="001338CC">
      <w:pPr>
        <w:ind w:left="420"/>
      </w:pPr>
      <w:r>
        <w:rPr>
          <w:rFonts w:hint="eastAsia"/>
        </w:rPr>
        <w:t>empty</w:t>
      </w:r>
      <w:r>
        <w:tab/>
      </w:r>
      <w:r>
        <w:tab/>
      </w:r>
      <w:r>
        <w:tab/>
      </w:r>
      <w:r>
        <w:rPr>
          <w:rFonts w:hint="eastAsia"/>
        </w:rPr>
        <w:t>清空</w:t>
      </w:r>
      <w:proofErr w:type="gramStart"/>
      <w:r>
        <w:rPr>
          <w:rFonts w:hint="eastAsia"/>
        </w:rPr>
        <w:t>栈</w:t>
      </w:r>
      <w:proofErr w:type="gramEnd"/>
    </w:p>
    <w:p w:rsidR="001338CC" w:rsidRDefault="001338CC" w:rsidP="001338CC">
      <w:pPr>
        <w:ind w:left="420"/>
      </w:pPr>
      <w:proofErr w:type="spellStart"/>
      <w:r>
        <w:rPr>
          <w:rFonts w:hint="eastAsia"/>
        </w:rPr>
        <w:t>isEmpty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判断当前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是否为空</w:t>
      </w:r>
    </w:p>
    <w:p w:rsidR="001338CC" w:rsidRPr="001338CC" w:rsidRDefault="001338CC" w:rsidP="001338CC">
      <w:pPr>
        <w:ind w:left="420"/>
        <w:rPr>
          <w:rFonts w:hint="eastAsia"/>
        </w:rPr>
      </w:pPr>
    </w:p>
    <w:p w:rsidR="00595723" w:rsidRDefault="00595723" w:rsidP="00595723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CharString</w:t>
      </w:r>
      <w:proofErr w:type="spellEnd"/>
    </w:p>
    <w:p w:rsidR="001338CC" w:rsidRPr="001338CC" w:rsidRDefault="001338CC" w:rsidP="001338CC">
      <w:pPr>
        <w:rPr>
          <w:rFonts w:hint="eastAsia"/>
          <w:sz w:val="28"/>
          <w:szCs w:val="28"/>
        </w:rPr>
      </w:pPr>
      <w:r w:rsidRPr="001338CC">
        <w:rPr>
          <w:rFonts w:hint="eastAsia"/>
          <w:sz w:val="28"/>
          <w:szCs w:val="28"/>
        </w:rPr>
        <w:t>功能</w:t>
      </w:r>
    </w:p>
    <w:p w:rsidR="001338CC" w:rsidRDefault="001338CC" w:rsidP="001338CC">
      <w:pPr>
        <w:ind w:firstLine="420"/>
      </w:pPr>
      <w:r>
        <w:rPr>
          <w:rFonts w:hint="eastAsia"/>
        </w:rPr>
        <w:t>实现一个</w:t>
      </w:r>
      <w:r>
        <w:rPr>
          <w:rFonts w:hint="eastAsia"/>
        </w:rPr>
        <w:t>字符串类，元素采用宽字符存储</w:t>
      </w:r>
    </w:p>
    <w:p w:rsidR="001338CC" w:rsidRDefault="001338CC" w:rsidP="001338CC"/>
    <w:p w:rsidR="001338CC" w:rsidRPr="001338CC" w:rsidRDefault="001338CC" w:rsidP="001338CC">
      <w:pPr>
        <w:rPr>
          <w:sz w:val="28"/>
          <w:szCs w:val="28"/>
        </w:rPr>
      </w:pPr>
      <w:r w:rsidRPr="001338CC">
        <w:rPr>
          <w:rFonts w:hint="eastAsia"/>
          <w:sz w:val="28"/>
          <w:szCs w:val="28"/>
        </w:rPr>
        <w:lastRenderedPageBreak/>
        <w:t>类说明</w:t>
      </w:r>
    </w:p>
    <w:p w:rsidR="001338CC" w:rsidRPr="001338CC" w:rsidRDefault="001338CC" w:rsidP="00337ED8">
      <w:pPr>
        <w:pStyle w:val="a5"/>
        <w:ind w:left="420" w:firstLineChars="0" w:firstLine="0"/>
        <w:rPr>
          <w:sz w:val="24"/>
          <w:szCs w:val="24"/>
        </w:rPr>
      </w:pPr>
      <w:r w:rsidRPr="001338CC">
        <w:rPr>
          <w:rFonts w:hint="eastAsia"/>
          <w:sz w:val="24"/>
          <w:szCs w:val="24"/>
        </w:rPr>
        <w:t>成员变量</w:t>
      </w:r>
    </w:p>
    <w:p w:rsidR="001338CC" w:rsidRDefault="001338CC" w:rsidP="001338CC">
      <w:pPr>
        <w:pStyle w:val="a5"/>
        <w:ind w:left="420" w:firstLineChars="0" w:firstLine="0"/>
      </w:pPr>
      <w:r>
        <w:rPr>
          <w:rFonts w:hint="eastAsia"/>
        </w:rPr>
        <w:t>length</w:t>
      </w:r>
      <w:r>
        <w:tab/>
      </w:r>
      <w:r>
        <w:tab/>
      </w:r>
      <w:r>
        <w:tab/>
      </w:r>
      <w:r>
        <w:rPr>
          <w:rFonts w:hint="eastAsia"/>
        </w:rPr>
        <w:t>标识目前字符串长度</w:t>
      </w:r>
    </w:p>
    <w:p w:rsidR="001338CC" w:rsidRDefault="001338CC" w:rsidP="001338CC">
      <w:pPr>
        <w:ind w:firstLine="420"/>
        <w:rPr>
          <w:rFonts w:hint="eastAsia"/>
        </w:rPr>
      </w:pPr>
      <w:r>
        <w:rPr>
          <w:rFonts w:hint="eastAsia"/>
        </w:rPr>
        <w:t>data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数据域</w:t>
      </w:r>
    </w:p>
    <w:p w:rsidR="001338CC" w:rsidRDefault="001338CC" w:rsidP="00337ED8">
      <w:pPr>
        <w:pStyle w:val="a5"/>
        <w:ind w:left="420" w:firstLineChars="0" w:firstLine="0"/>
        <w:rPr>
          <w:sz w:val="24"/>
          <w:szCs w:val="24"/>
        </w:rPr>
      </w:pPr>
      <w:r w:rsidRPr="001338CC">
        <w:rPr>
          <w:rFonts w:hint="eastAsia"/>
          <w:sz w:val="24"/>
          <w:szCs w:val="24"/>
        </w:rPr>
        <w:t>成员函数</w:t>
      </w:r>
    </w:p>
    <w:p w:rsidR="001338CC" w:rsidRDefault="001338CC" w:rsidP="001338CC">
      <w:pPr>
        <w:ind w:left="420"/>
        <w:rPr>
          <w:rFonts w:hint="eastAsia"/>
        </w:rPr>
      </w:pPr>
      <w:proofErr w:type="spellStart"/>
      <w:r>
        <w:rPr>
          <w:rFonts w:hint="eastAsia"/>
        </w:rPr>
        <w:t>indexO</w:t>
      </w:r>
      <w:r>
        <w:t>f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使用KMP算法查找</w:t>
      </w:r>
      <w:r w:rsidR="002A018F">
        <w:rPr>
          <w:rFonts w:hint="eastAsia"/>
        </w:rPr>
        <w:t>子串，重载以适应不同的类型的查找对象</w:t>
      </w:r>
    </w:p>
    <w:p w:rsidR="001338CC" w:rsidRDefault="002A018F" w:rsidP="001338CC">
      <w:pPr>
        <w:ind w:left="420"/>
      </w:pPr>
      <w:proofErr w:type="spellStart"/>
      <w:r>
        <w:rPr>
          <w:rFonts w:hint="eastAsia"/>
        </w:rPr>
        <w:t>getLength</w:t>
      </w:r>
      <w:proofErr w:type="spellEnd"/>
      <w:r>
        <w:tab/>
      </w:r>
      <w:r>
        <w:tab/>
      </w:r>
      <w:r>
        <w:rPr>
          <w:rFonts w:hint="eastAsia"/>
        </w:rPr>
        <w:t>返回当前字符串长度</w:t>
      </w:r>
    </w:p>
    <w:p w:rsidR="002A018F" w:rsidRDefault="002A018F" w:rsidP="001338CC">
      <w:pPr>
        <w:ind w:left="420"/>
      </w:pPr>
      <w:proofErr w:type="spellStart"/>
      <w:r>
        <w:rPr>
          <w:rFonts w:hint="eastAsia"/>
        </w:rPr>
        <w:t>getData</w:t>
      </w:r>
      <w:proofErr w:type="spellEnd"/>
      <w:r w:rsidR="001338CC">
        <w:tab/>
      </w:r>
      <w:r w:rsidR="001338CC">
        <w:tab/>
      </w:r>
      <w:r w:rsidR="001338CC">
        <w:tab/>
      </w:r>
      <w:r>
        <w:rPr>
          <w:rFonts w:hint="eastAsia"/>
        </w:rPr>
        <w:t>返回当前数据域指针</w:t>
      </w:r>
    </w:p>
    <w:p w:rsidR="001338CC" w:rsidRDefault="002A018F" w:rsidP="001338CC">
      <w:pPr>
        <w:ind w:left="420"/>
      </w:pPr>
      <w:r>
        <w:rPr>
          <w:rFonts w:hint="eastAsia"/>
        </w:rPr>
        <w:t>operator</w:t>
      </w:r>
      <w:r>
        <w:t>[]</w:t>
      </w:r>
      <w:r>
        <w:tab/>
      </w:r>
      <w:r>
        <w:tab/>
      </w:r>
      <w:r>
        <w:rPr>
          <w:rFonts w:hint="eastAsia"/>
        </w:rPr>
        <w:t>重载[]运算符以允许通过下标访问字符串中的字符</w:t>
      </w:r>
    </w:p>
    <w:p w:rsidR="001338CC" w:rsidRDefault="002A018F" w:rsidP="001338CC">
      <w:pPr>
        <w:ind w:left="420"/>
      </w:pPr>
      <w:r>
        <w:rPr>
          <w:rFonts w:hint="eastAsia"/>
        </w:rPr>
        <w:t>substring</w:t>
      </w:r>
      <w:r w:rsidR="001338CC">
        <w:tab/>
      </w:r>
      <w:r w:rsidR="001338CC">
        <w:tab/>
      </w:r>
      <w:r w:rsidR="001338CC">
        <w:tab/>
      </w:r>
      <w:r>
        <w:rPr>
          <w:rFonts w:hint="eastAsia"/>
        </w:rPr>
        <w:t>返回从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到end中间的字符串</w:t>
      </w:r>
    </w:p>
    <w:p w:rsidR="002A018F" w:rsidRDefault="002A018F" w:rsidP="001338CC">
      <w:pPr>
        <w:ind w:left="420"/>
        <w:rPr>
          <w:rFonts w:hint="eastAsia"/>
        </w:rPr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将原串与参数串相连接</w:t>
      </w:r>
      <w:proofErr w:type="gramEnd"/>
      <w:r>
        <w:rPr>
          <w:rFonts w:hint="eastAsia"/>
        </w:rPr>
        <w:t>，参数串在后</w:t>
      </w:r>
    </w:p>
    <w:p w:rsidR="002A018F" w:rsidRDefault="002A018F" w:rsidP="002A018F">
      <w:pPr>
        <w:ind w:left="2096" w:hanging="1676"/>
      </w:pPr>
      <w:r>
        <w:rPr>
          <w:rFonts w:hint="eastAsia"/>
        </w:rPr>
        <w:t>operator</w:t>
      </w:r>
      <w:r>
        <w:t>=</w:t>
      </w:r>
      <w:r>
        <w:tab/>
      </w:r>
      <w:r>
        <w:tab/>
      </w:r>
      <w:r>
        <w:rPr>
          <w:rFonts w:hint="eastAsia"/>
        </w:rPr>
        <w:t>多重载=运算符以允许不同的赋值方式，但都必须是宽字符或采用宽字符的数据类型</w:t>
      </w:r>
    </w:p>
    <w:p w:rsidR="002A018F" w:rsidRDefault="002A018F" w:rsidP="002A018F">
      <w:pPr>
        <w:ind w:left="2096" w:hanging="1676"/>
      </w:pPr>
      <w:r>
        <w:t>operator==</w:t>
      </w:r>
      <w:r>
        <w:tab/>
      </w:r>
      <w:r>
        <w:rPr>
          <w:rFonts w:hint="eastAsia"/>
        </w:rPr>
        <w:t>多重载=</w:t>
      </w:r>
      <w:r>
        <w:rPr>
          <w:rFonts w:hint="eastAsia"/>
        </w:rPr>
        <w:t>=</w:t>
      </w:r>
      <w:r>
        <w:rPr>
          <w:rFonts w:hint="eastAsia"/>
        </w:rPr>
        <w:t>运算符以允许不同的</w:t>
      </w:r>
      <w:r>
        <w:rPr>
          <w:rFonts w:hint="eastAsia"/>
        </w:rPr>
        <w:t>比较</w:t>
      </w:r>
      <w:r>
        <w:rPr>
          <w:rFonts w:hint="eastAsia"/>
        </w:rPr>
        <w:t>方式，但都必须是宽字符或采用宽字符的数据类型</w:t>
      </w:r>
    </w:p>
    <w:p w:rsidR="002A018F" w:rsidRDefault="002A018F" w:rsidP="002A018F">
      <w:pPr>
        <w:ind w:left="2096" w:hanging="1676"/>
      </w:pPr>
      <w:r>
        <w:t>operator</w:t>
      </w:r>
      <w:r>
        <w:rPr>
          <w:rFonts w:hint="eastAsia"/>
        </w:rPr>
        <w:t>+</w:t>
      </w:r>
      <w:r>
        <w:tab/>
      </w:r>
      <w:r>
        <w:rPr>
          <w:rFonts w:hint="eastAsia"/>
        </w:rPr>
        <w:t>多重载</w:t>
      </w:r>
      <w:r>
        <w:rPr>
          <w:rFonts w:hint="eastAsia"/>
        </w:rPr>
        <w:t>+</w:t>
      </w:r>
      <w:r>
        <w:rPr>
          <w:rFonts w:hint="eastAsia"/>
        </w:rPr>
        <w:t>运算符以允许不同的</w:t>
      </w:r>
      <w:proofErr w:type="gramStart"/>
      <w:r>
        <w:rPr>
          <w:rFonts w:hint="eastAsia"/>
        </w:rPr>
        <w:t>连接新串的</w:t>
      </w:r>
      <w:proofErr w:type="gramEnd"/>
      <w:r>
        <w:rPr>
          <w:rFonts w:hint="eastAsia"/>
        </w:rPr>
        <w:t>方式</w:t>
      </w:r>
      <w:r>
        <w:rPr>
          <w:rFonts w:hint="eastAsia"/>
        </w:rPr>
        <w:t>，功能与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相同</w:t>
      </w:r>
      <w:r>
        <w:rPr>
          <w:rFonts w:hint="eastAsia"/>
        </w:rPr>
        <w:t>，但都必须是宽字符或采用宽字符的数据类型</w:t>
      </w:r>
    </w:p>
    <w:p w:rsidR="002A018F" w:rsidRPr="002A018F" w:rsidRDefault="002A018F" w:rsidP="003F573C">
      <w:pPr>
        <w:ind w:left="2096" w:hanging="1676"/>
        <w:rPr>
          <w:rFonts w:hint="eastAsia"/>
        </w:rPr>
      </w:pPr>
      <w:r>
        <w:t>operator</w:t>
      </w:r>
      <w:r>
        <w:rPr>
          <w:rFonts w:hint="eastAsia"/>
        </w:rPr>
        <w:t>&lt;&lt;</w:t>
      </w:r>
      <w:r>
        <w:tab/>
      </w:r>
      <w:r>
        <w:rPr>
          <w:rFonts w:hint="eastAsia"/>
        </w:rPr>
        <w:t>重载</w:t>
      </w:r>
      <w:r>
        <w:rPr>
          <w:rFonts w:hint="eastAsia"/>
        </w:rPr>
        <w:t>&lt;&lt;</w:t>
      </w:r>
      <w:r>
        <w:rPr>
          <w:rFonts w:hint="eastAsia"/>
        </w:rPr>
        <w:t>运算符以允许</w:t>
      </w:r>
      <w:r>
        <w:rPr>
          <w:rFonts w:hint="eastAsia"/>
        </w:rPr>
        <w:t>采用流的方式输出</w:t>
      </w:r>
    </w:p>
    <w:p w:rsidR="00595723" w:rsidRPr="00595723" w:rsidRDefault="00595723" w:rsidP="00595723">
      <w:pPr>
        <w:rPr>
          <w:rFonts w:hint="eastAsia"/>
        </w:rPr>
      </w:pPr>
    </w:p>
    <w:p w:rsidR="00595723" w:rsidRDefault="00595723" w:rsidP="00595723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CharStringLink</w:t>
      </w:r>
      <w:proofErr w:type="spellEnd"/>
    </w:p>
    <w:p w:rsidR="00AC10F8" w:rsidRPr="001338CC" w:rsidRDefault="00AC10F8" w:rsidP="00AC10F8">
      <w:pPr>
        <w:rPr>
          <w:rFonts w:hint="eastAsia"/>
          <w:sz w:val="28"/>
          <w:szCs w:val="28"/>
        </w:rPr>
      </w:pPr>
      <w:r w:rsidRPr="001338CC">
        <w:rPr>
          <w:rFonts w:hint="eastAsia"/>
          <w:sz w:val="28"/>
          <w:szCs w:val="28"/>
        </w:rPr>
        <w:t>功能</w:t>
      </w:r>
    </w:p>
    <w:p w:rsidR="00AC10F8" w:rsidRDefault="00AC10F8" w:rsidP="00AC10F8">
      <w:pPr>
        <w:ind w:firstLine="420"/>
      </w:pPr>
      <w:r>
        <w:rPr>
          <w:rFonts w:hint="eastAsia"/>
        </w:rPr>
        <w:t>实现一个字符串</w:t>
      </w:r>
      <w:r w:rsidR="00C9075F">
        <w:rPr>
          <w:rFonts w:hint="eastAsia"/>
        </w:rPr>
        <w:t>链表</w:t>
      </w:r>
      <w:r>
        <w:rPr>
          <w:rFonts w:hint="eastAsia"/>
        </w:rPr>
        <w:t>类</w:t>
      </w:r>
      <w:r w:rsidR="0040763E">
        <w:rPr>
          <w:rFonts w:hint="eastAsia"/>
        </w:rPr>
        <w:t>，数据</w:t>
      </w:r>
      <w:proofErr w:type="gramStart"/>
      <w:r w:rsidR="0040763E">
        <w:rPr>
          <w:rFonts w:hint="eastAsia"/>
        </w:rPr>
        <w:t>域采取</w:t>
      </w:r>
      <w:proofErr w:type="gramEnd"/>
      <w:r w:rsidR="0040763E">
        <w:rPr>
          <w:rFonts w:hint="eastAsia"/>
        </w:rPr>
        <w:t>双向循环链表的方式存储。</w:t>
      </w:r>
    </w:p>
    <w:p w:rsidR="00AC10F8" w:rsidRDefault="00AC10F8" w:rsidP="00AC10F8">
      <w:pPr>
        <w:rPr>
          <w:rFonts w:hint="eastAsia"/>
        </w:rPr>
      </w:pPr>
    </w:p>
    <w:p w:rsidR="00AC10F8" w:rsidRPr="001338CC" w:rsidRDefault="00AC10F8" w:rsidP="00AC10F8">
      <w:pPr>
        <w:rPr>
          <w:sz w:val="28"/>
          <w:szCs w:val="28"/>
        </w:rPr>
      </w:pPr>
      <w:r w:rsidRPr="001338CC">
        <w:rPr>
          <w:rFonts w:hint="eastAsia"/>
          <w:sz w:val="28"/>
          <w:szCs w:val="28"/>
        </w:rPr>
        <w:t>类说明</w:t>
      </w:r>
    </w:p>
    <w:p w:rsidR="00AC10F8" w:rsidRPr="001338CC" w:rsidRDefault="00AC10F8" w:rsidP="00337ED8">
      <w:pPr>
        <w:pStyle w:val="a5"/>
        <w:ind w:left="420" w:firstLineChars="0" w:firstLine="0"/>
        <w:rPr>
          <w:sz w:val="24"/>
          <w:szCs w:val="24"/>
        </w:rPr>
      </w:pPr>
      <w:r w:rsidRPr="001338CC">
        <w:rPr>
          <w:rFonts w:hint="eastAsia"/>
          <w:sz w:val="24"/>
          <w:szCs w:val="24"/>
        </w:rPr>
        <w:t>成员变量</w:t>
      </w:r>
    </w:p>
    <w:p w:rsidR="00AC10F8" w:rsidRDefault="00674004" w:rsidP="00AC10F8">
      <w:pPr>
        <w:pStyle w:val="a5"/>
        <w:ind w:left="420" w:firstLineChars="0" w:firstLine="0"/>
      </w:pPr>
      <w:r>
        <w:rPr>
          <w:rFonts w:hint="eastAsia"/>
        </w:rPr>
        <w:t>length</w:t>
      </w:r>
      <w:r w:rsidR="00AC10F8">
        <w:tab/>
      </w:r>
      <w:r w:rsidR="00AC10F8">
        <w:tab/>
      </w:r>
      <w:r w:rsidR="00AC10F8">
        <w:tab/>
      </w:r>
      <w:r w:rsidR="00AC10F8">
        <w:rPr>
          <w:rFonts w:hint="eastAsia"/>
        </w:rPr>
        <w:t>标识目前字符串</w:t>
      </w:r>
      <w:r>
        <w:rPr>
          <w:rFonts w:hint="eastAsia"/>
        </w:rPr>
        <w:t>链表</w:t>
      </w:r>
      <w:r w:rsidR="00AC10F8">
        <w:rPr>
          <w:rFonts w:hint="eastAsia"/>
        </w:rPr>
        <w:t>长度</w:t>
      </w:r>
    </w:p>
    <w:p w:rsidR="00AC10F8" w:rsidRPr="00674004" w:rsidRDefault="00AC10F8" w:rsidP="00674004">
      <w:pPr>
        <w:ind w:left="2096" w:hanging="1676"/>
        <w:rPr>
          <w:rFonts w:hint="eastAsia"/>
        </w:rPr>
      </w:pPr>
      <w:r>
        <w:rPr>
          <w:rFonts w:hint="eastAsia"/>
        </w:rPr>
        <w:t>data</w:t>
      </w:r>
      <w:r w:rsidR="00674004">
        <w:tab/>
      </w:r>
      <w:r w:rsidR="00674004">
        <w:tab/>
      </w:r>
      <w:r>
        <w:rPr>
          <w:rFonts w:hint="eastAsia"/>
        </w:rPr>
        <w:t>数据域</w:t>
      </w:r>
      <w:r w:rsidR="00674004">
        <w:rPr>
          <w:rFonts w:hint="eastAsia"/>
        </w:rPr>
        <w:t>，数据采用结构体</w:t>
      </w:r>
      <w:proofErr w:type="spellStart"/>
      <w:r w:rsidR="00674004">
        <w:rPr>
          <w:rFonts w:hint="eastAsia"/>
        </w:rPr>
        <w:t>CharStringNode</w:t>
      </w:r>
      <w:proofErr w:type="spellEnd"/>
      <w:r w:rsidR="00674004">
        <w:rPr>
          <w:rFonts w:hint="eastAsia"/>
        </w:rPr>
        <w:t>来存储，其中包括</w:t>
      </w:r>
      <w:r w:rsidR="009E71AE">
        <w:rPr>
          <w:rFonts w:hint="eastAsia"/>
        </w:rPr>
        <w:t>数据域(</w:t>
      </w:r>
      <w:r w:rsidR="009E71AE">
        <w:t>data</w:t>
      </w:r>
      <w:r w:rsidR="009E71AE">
        <w:rPr>
          <w:rFonts w:hint="eastAsia"/>
        </w:rPr>
        <w:t>)、</w:t>
      </w:r>
      <w:r w:rsidR="00674004">
        <w:rPr>
          <w:rFonts w:hint="eastAsia"/>
        </w:rPr>
        <w:t>前向指针(</w:t>
      </w:r>
      <w:r w:rsidR="00674004">
        <w:t>last</w:t>
      </w:r>
      <w:r w:rsidR="00674004">
        <w:rPr>
          <w:rFonts w:hint="eastAsia"/>
        </w:rPr>
        <w:t>)</w:t>
      </w:r>
      <w:r w:rsidR="009E71AE">
        <w:rPr>
          <w:rFonts w:hint="eastAsia"/>
        </w:rPr>
        <w:t>、</w:t>
      </w:r>
      <w:r w:rsidR="00674004">
        <w:rPr>
          <w:rFonts w:hint="eastAsia"/>
        </w:rPr>
        <w:t>后向指针(</w:t>
      </w:r>
      <w:r w:rsidR="00674004">
        <w:t>next</w:t>
      </w:r>
      <w:r w:rsidR="00674004">
        <w:rPr>
          <w:rFonts w:hint="eastAsia"/>
        </w:rPr>
        <w:t>)</w:t>
      </w:r>
      <w:r w:rsidR="009E71AE">
        <w:rPr>
          <w:rFonts w:hint="eastAsia"/>
        </w:rPr>
        <w:t>、</w:t>
      </w:r>
      <w:r w:rsidR="00674004">
        <w:rPr>
          <w:rFonts w:hint="eastAsia"/>
        </w:rPr>
        <w:t>标签名(</w:t>
      </w:r>
      <w:proofErr w:type="spellStart"/>
      <w:r w:rsidR="00674004">
        <w:t>tagName</w:t>
      </w:r>
      <w:proofErr w:type="spellEnd"/>
      <w:r w:rsidR="00674004">
        <w:rPr>
          <w:rFonts w:hint="eastAsia"/>
        </w:rPr>
        <w:t>)</w:t>
      </w:r>
      <w:r w:rsidR="009E71AE">
        <w:rPr>
          <w:rFonts w:hint="eastAsia"/>
        </w:rPr>
        <w:t>、</w:t>
      </w:r>
      <w:r w:rsidR="00674004">
        <w:rPr>
          <w:rFonts w:hint="eastAsia"/>
        </w:rPr>
        <w:t>标签类名(</w:t>
      </w:r>
      <w:proofErr w:type="spellStart"/>
      <w:r w:rsidR="00674004">
        <w:t>className</w:t>
      </w:r>
      <w:proofErr w:type="spellEnd"/>
      <w:r w:rsidR="00674004">
        <w:rPr>
          <w:rFonts w:hint="eastAsia"/>
        </w:rPr>
        <w:t>)</w:t>
      </w:r>
      <w:r w:rsidR="009E71AE">
        <w:rPr>
          <w:rFonts w:hint="eastAsia"/>
        </w:rPr>
        <w:t>、</w:t>
      </w:r>
      <w:r w:rsidR="00674004">
        <w:rPr>
          <w:rFonts w:hint="eastAsia"/>
        </w:rPr>
        <w:t>节点类型(</w:t>
      </w:r>
      <w:proofErr w:type="spellStart"/>
      <w:r w:rsidR="00674004">
        <w:t>NodeType</w:t>
      </w:r>
      <w:proofErr w:type="spellEnd"/>
      <w:r w:rsidR="00674004">
        <w:rPr>
          <w:rFonts w:hint="eastAsia"/>
        </w:rPr>
        <w:t>)和标签类型(</w:t>
      </w:r>
      <w:proofErr w:type="spellStart"/>
      <w:r w:rsidR="00674004">
        <w:t>TagType</w:t>
      </w:r>
      <w:proofErr w:type="spellEnd"/>
      <w:r w:rsidR="00674004">
        <w:rPr>
          <w:rFonts w:hint="eastAsia"/>
        </w:rPr>
        <w:t>)</w:t>
      </w:r>
    </w:p>
    <w:p w:rsidR="00AC10F8" w:rsidRDefault="00AC10F8" w:rsidP="00337ED8">
      <w:pPr>
        <w:pStyle w:val="a5"/>
        <w:ind w:left="420" w:firstLineChars="0" w:firstLine="0"/>
        <w:rPr>
          <w:sz w:val="24"/>
          <w:szCs w:val="24"/>
        </w:rPr>
      </w:pPr>
      <w:r w:rsidRPr="001338CC">
        <w:rPr>
          <w:rFonts w:hint="eastAsia"/>
          <w:sz w:val="24"/>
          <w:szCs w:val="24"/>
        </w:rPr>
        <w:t>成员函数</w:t>
      </w:r>
    </w:p>
    <w:p w:rsidR="009F757B" w:rsidRDefault="009F757B" w:rsidP="009F757B">
      <w:pPr>
        <w:ind w:left="420"/>
      </w:pPr>
      <w:proofErr w:type="spellStart"/>
      <w:r>
        <w:t>getData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返回数据域的指针</w:t>
      </w:r>
    </w:p>
    <w:p w:rsidR="009F757B" w:rsidRDefault="009E71AE" w:rsidP="009F757B">
      <w:pPr>
        <w:ind w:left="420"/>
      </w:pPr>
      <w:r>
        <w:rPr>
          <w:rFonts w:hint="eastAsia"/>
        </w:rPr>
        <w:t>add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添加新的字符串，多重载以适应不同的输入类型</w:t>
      </w:r>
    </w:p>
    <w:p w:rsidR="009E71AE" w:rsidRDefault="009E71AE" w:rsidP="009F757B">
      <w:pPr>
        <w:ind w:left="420"/>
      </w:pPr>
      <w:r>
        <w:rPr>
          <w:rFonts w:hint="eastAsia"/>
        </w:rPr>
        <w:t>remove</w:t>
      </w:r>
      <w:r>
        <w:tab/>
      </w:r>
      <w:r>
        <w:tab/>
      </w:r>
      <w:r>
        <w:tab/>
      </w:r>
      <w:r>
        <w:rPr>
          <w:rFonts w:hint="eastAsia"/>
        </w:rPr>
        <w:t>删除数据字符串与参数相同的节点</w:t>
      </w:r>
    </w:p>
    <w:p w:rsidR="009E71AE" w:rsidRDefault="009E71AE" w:rsidP="009E71AE">
      <w:pPr>
        <w:ind w:left="420"/>
      </w:pPr>
      <w:r>
        <w:rPr>
          <w:rFonts w:hint="eastAsia"/>
        </w:rPr>
        <w:t>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查找数据字符串与参数相同的节点并返回指针</w:t>
      </w:r>
    </w:p>
    <w:p w:rsidR="009E71AE" w:rsidRDefault="009E71AE" w:rsidP="00800A40">
      <w:pPr>
        <w:ind w:left="2096" w:hanging="1676"/>
      </w:pPr>
      <w:r>
        <w:rPr>
          <w:rFonts w:hint="eastAsia"/>
        </w:rPr>
        <w:t>print</w:t>
      </w:r>
      <w:r>
        <w:tab/>
      </w:r>
      <w:r>
        <w:tab/>
      </w:r>
      <w:r>
        <w:rPr>
          <w:rFonts w:hint="eastAsia"/>
        </w:rPr>
        <w:t>向特定的流中打印整个链表中的所有字符串，不含参数则向标准流打印</w:t>
      </w:r>
    </w:p>
    <w:p w:rsidR="00800A40" w:rsidRDefault="00800A40" w:rsidP="00800A4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算法说明</w:t>
      </w:r>
    </w:p>
    <w:p w:rsidR="00800A40" w:rsidRDefault="00800A40" w:rsidP="00800A40">
      <w:pPr>
        <w:rPr>
          <w:sz w:val="28"/>
          <w:szCs w:val="28"/>
        </w:rPr>
      </w:pPr>
      <w:r w:rsidRPr="00800A40">
        <w:rPr>
          <w:rFonts w:hint="eastAsia"/>
          <w:sz w:val="28"/>
          <w:szCs w:val="28"/>
        </w:rPr>
        <w:t>网页解析算法</w:t>
      </w:r>
    </w:p>
    <w:p w:rsidR="00800A40" w:rsidRDefault="00800A40" w:rsidP="00800A40">
      <w:pPr>
        <w:rPr>
          <w:szCs w:val="21"/>
        </w:rPr>
      </w:pPr>
      <w:r>
        <w:rPr>
          <w:rFonts w:hint="eastAsia"/>
          <w:szCs w:val="21"/>
        </w:rPr>
        <w:tab/>
        <w:t>先将整个文档读入进一个字符串中，然后不断查找</w:t>
      </w:r>
      <w:r w:rsidR="0040763E">
        <w:rPr>
          <w:rFonts w:hint="eastAsia"/>
          <w:szCs w:val="21"/>
        </w:rPr>
        <w:t>左右尖括号将文档拆散成普通文本节点和标签节点，对标签节点进行进一步分析得到标签类型和类名，并将所有节点按照遍历顺序建立链表。之后</w:t>
      </w:r>
      <w:r w:rsidR="00335FAA">
        <w:rPr>
          <w:rFonts w:hint="eastAsia"/>
          <w:szCs w:val="21"/>
        </w:rPr>
        <w:t>从链表的最后一项开始，向前遍历并入</w:t>
      </w:r>
      <w:proofErr w:type="gramStart"/>
      <w:r w:rsidR="00335FAA">
        <w:rPr>
          <w:rFonts w:hint="eastAsia"/>
          <w:szCs w:val="21"/>
        </w:rPr>
        <w:t>栈</w:t>
      </w:r>
      <w:proofErr w:type="gramEnd"/>
      <w:r w:rsidR="00335FAA">
        <w:rPr>
          <w:rFonts w:hint="eastAsia"/>
          <w:szCs w:val="21"/>
        </w:rPr>
        <w:t>。发现包含关键信息（作者、标题、问题、正文）的标签节点时，开始出</w:t>
      </w:r>
      <w:proofErr w:type="gramStart"/>
      <w:r w:rsidR="00335FAA">
        <w:rPr>
          <w:rFonts w:hint="eastAsia"/>
          <w:szCs w:val="21"/>
        </w:rPr>
        <w:t>栈</w:t>
      </w:r>
      <w:proofErr w:type="gramEnd"/>
      <w:r w:rsidR="00335FAA">
        <w:rPr>
          <w:rFonts w:hint="eastAsia"/>
          <w:szCs w:val="21"/>
        </w:rPr>
        <w:t>，将该过程中所有弹出的文本标签用一个字符串拼接保存，直到标签闭合为止。</w:t>
      </w:r>
      <w:r w:rsidR="001F3555">
        <w:rPr>
          <w:rFonts w:hint="eastAsia"/>
          <w:szCs w:val="21"/>
        </w:rPr>
        <w:t>标签闭合后，再根据内容判断是否写入info文件，合适则写入。</w:t>
      </w:r>
    </w:p>
    <w:p w:rsidR="001F3555" w:rsidRDefault="001F3555" w:rsidP="00800A40">
      <w:pPr>
        <w:rPr>
          <w:szCs w:val="21"/>
        </w:rPr>
      </w:pPr>
    </w:p>
    <w:p w:rsidR="001F3555" w:rsidRDefault="001F3555" w:rsidP="001F3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分词算法</w:t>
      </w:r>
    </w:p>
    <w:p w:rsidR="001F3555" w:rsidRDefault="001F3555" w:rsidP="00800A4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在分词前，先建立词典树，</w:t>
      </w:r>
      <w:r w:rsidR="00F94971">
        <w:rPr>
          <w:rFonts w:hint="eastAsia"/>
          <w:szCs w:val="21"/>
        </w:rPr>
        <w:t>并记录每一个字是一个词的前缀还是结尾</w:t>
      </w:r>
      <w:r>
        <w:rPr>
          <w:rFonts w:hint="eastAsia"/>
          <w:szCs w:val="21"/>
        </w:rPr>
        <w:t>。</w:t>
      </w:r>
      <w:r w:rsidR="00F94971">
        <w:rPr>
          <w:rFonts w:hint="eastAsia"/>
          <w:szCs w:val="21"/>
        </w:rPr>
        <w:t>之后，</w:t>
      </w:r>
      <w:r>
        <w:rPr>
          <w:rFonts w:hint="eastAsia"/>
          <w:szCs w:val="21"/>
        </w:rPr>
        <w:t>取出info结构体中存储的正文内容</w:t>
      </w:r>
      <w:r w:rsidR="00F94971">
        <w:rPr>
          <w:rFonts w:hint="eastAsia"/>
          <w:szCs w:val="21"/>
        </w:rPr>
        <w:t>，从第一个字开始扫描，记录start、end和</w:t>
      </w:r>
      <w:proofErr w:type="spellStart"/>
      <w:r w:rsidR="00F94971">
        <w:rPr>
          <w:rFonts w:hint="eastAsia"/>
          <w:szCs w:val="21"/>
        </w:rPr>
        <w:t>tmpEnd</w:t>
      </w:r>
      <w:proofErr w:type="spellEnd"/>
      <w:r w:rsidR="00F94971">
        <w:rPr>
          <w:rFonts w:hint="eastAsia"/>
          <w:szCs w:val="21"/>
        </w:rPr>
        <w:t>。如果当前在start和</w:t>
      </w:r>
      <w:proofErr w:type="spellStart"/>
      <w:r w:rsidR="00F94971">
        <w:rPr>
          <w:rFonts w:hint="eastAsia"/>
          <w:szCs w:val="21"/>
        </w:rPr>
        <w:t>tmpEnd</w:t>
      </w:r>
      <w:proofErr w:type="spellEnd"/>
      <w:r w:rsidR="00F94971">
        <w:rPr>
          <w:rFonts w:hint="eastAsia"/>
          <w:szCs w:val="21"/>
        </w:rPr>
        <w:t>之间的词语是一个词的前缀，那么就将</w:t>
      </w:r>
      <w:proofErr w:type="spellStart"/>
      <w:r w:rsidR="00F94971">
        <w:rPr>
          <w:rFonts w:hint="eastAsia"/>
          <w:szCs w:val="21"/>
        </w:rPr>
        <w:t>tmpEnd</w:t>
      </w:r>
      <w:proofErr w:type="spellEnd"/>
      <w:r w:rsidR="00F94971">
        <w:rPr>
          <w:rFonts w:hint="eastAsia"/>
          <w:szCs w:val="21"/>
        </w:rPr>
        <w:t>后移，如果当前在start和</w:t>
      </w:r>
      <w:proofErr w:type="spellStart"/>
      <w:r w:rsidR="00F94971">
        <w:rPr>
          <w:rFonts w:hint="eastAsia"/>
          <w:szCs w:val="21"/>
        </w:rPr>
        <w:t>tmpEnd</w:t>
      </w:r>
      <w:proofErr w:type="spellEnd"/>
      <w:r w:rsidR="00F94971">
        <w:rPr>
          <w:rFonts w:hint="eastAsia"/>
          <w:szCs w:val="21"/>
        </w:rPr>
        <w:t>之间的词语是一个词，则将end后移至</w:t>
      </w:r>
      <w:proofErr w:type="spellStart"/>
      <w:r w:rsidR="00F94971">
        <w:rPr>
          <w:rFonts w:hint="eastAsia"/>
          <w:szCs w:val="21"/>
        </w:rPr>
        <w:t>tmpEnd</w:t>
      </w:r>
      <w:proofErr w:type="spellEnd"/>
      <w:r w:rsidR="00F94971">
        <w:rPr>
          <w:rFonts w:hint="eastAsia"/>
          <w:szCs w:val="21"/>
        </w:rPr>
        <w:t>的位置。如果当前start和</w:t>
      </w:r>
      <w:proofErr w:type="spellStart"/>
      <w:r w:rsidR="00F94971">
        <w:rPr>
          <w:rFonts w:hint="eastAsia"/>
          <w:szCs w:val="21"/>
        </w:rPr>
        <w:t>tmpEnd</w:t>
      </w:r>
      <w:proofErr w:type="spellEnd"/>
      <w:r w:rsidR="00F94971">
        <w:rPr>
          <w:rFonts w:hint="eastAsia"/>
          <w:szCs w:val="21"/>
        </w:rPr>
        <w:t>之间的词语不在词典树中，则将start和end中的词语取出，建立或加入到分词结果字典树中</w:t>
      </w:r>
      <w:r w:rsidR="00C93123">
        <w:rPr>
          <w:rFonts w:hint="eastAsia"/>
          <w:szCs w:val="21"/>
        </w:rPr>
        <w:t>，将start后移到end+</w:t>
      </w:r>
      <w:r w:rsidR="00C93123">
        <w:rPr>
          <w:szCs w:val="21"/>
        </w:rPr>
        <w:t>1</w:t>
      </w:r>
      <w:r w:rsidR="00C93123">
        <w:rPr>
          <w:rFonts w:hint="eastAsia"/>
          <w:szCs w:val="21"/>
        </w:rPr>
        <w:t>的位置，并将end和</w:t>
      </w:r>
      <w:proofErr w:type="spellStart"/>
      <w:r w:rsidR="00C93123">
        <w:rPr>
          <w:rFonts w:hint="eastAsia"/>
          <w:szCs w:val="21"/>
        </w:rPr>
        <w:t>tmpEnd</w:t>
      </w:r>
      <w:proofErr w:type="spellEnd"/>
      <w:r w:rsidR="00C93123">
        <w:rPr>
          <w:rFonts w:hint="eastAsia"/>
          <w:szCs w:val="21"/>
        </w:rPr>
        <w:t>赋值为start。继续直到文档扫描结束。</w:t>
      </w:r>
    </w:p>
    <w:p w:rsidR="007E34FB" w:rsidRDefault="007E34FB" w:rsidP="00800A40">
      <w:pPr>
        <w:rPr>
          <w:szCs w:val="21"/>
        </w:rPr>
      </w:pPr>
    </w:p>
    <w:p w:rsidR="007E34FB" w:rsidRDefault="007E34FB" w:rsidP="007E34FB">
      <w:pPr>
        <w:pStyle w:val="2"/>
        <w:numPr>
          <w:ilvl w:val="0"/>
          <w:numId w:val="1"/>
        </w:numPr>
      </w:pPr>
      <w:r>
        <w:rPr>
          <w:rFonts w:hint="eastAsia"/>
        </w:rPr>
        <w:t>流程概述</w:t>
      </w:r>
    </w:p>
    <w:p w:rsidR="007E34FB" w:rsidRDefault="007E34FB" w:rsidP="00800A40">
      <w:pPr>
        <w:rPr>
          <w:szCs w:val="21"/>
        </w:rPr>
      </w:pPr>
      <w:r>
        <w:rPr>
          <w:rFonts w:hint="eastAsia"/>
          <w:szCs w:val="21"/>
        </w:rPr>
        <w:t>【遍历并记录input文件夹下所有html格式的文件的文件名】</w:t>
      </w:r>
      <w:r>
        <w:rPr>
          <w:szCs w:val="21"/>
        </w:rPr>
        <w:t>-&gt;</w:t>
      </w:r>
      <w:r>
        <w:rPr>
          <w:rFonts w:hint="eastAsia"/>
          <w:szCs w:val="21"/>
        </w:rPr>
        <w:t>【加载词典】-&gt;【创建output文件夹】-&gt;【分析网页内容】-&gt;【分词】-&gt;【</w:t>
      </w:r>
      <w:r w:rsidR="00117A7F">
        <w:rPr>
          <w:rFonts w:hint="eastAsia"/>
          <w:szCs w:val="21"/>
        </w:rPr>
        <w:t>打印结果</w:t>
      </w:r>
      <w:r>
        <w:rPr>
          <w:rFonts w:hint="eastAsia"/>
          <w:szCs w:val="21"/>
        </w:rPr>
        <w:t>】</w:t>
      </w:r>
    </w:p>
    <w:p w:rsidR="00117A7F" w:rsidRDefault="00117A7F" w:rsidP="00117A7F">
      <w:pPr>
        <w:pStyle w:val="2"/>
        <w:numPr>
          <w:ilvl w:val="0"/>
          <w:numId w:val="1"/>
        </w:numPr>
      </w:pPr>
      <w:r>
        <w:rPr>
          <w:rFonts w:hint="eastAsia"/>
        </w:rPr>
        <w:t>输入输出及操作相关说明</w:t>
      </w:r>
    </w:p>
    <w:p w:rsidR="00117A7F" w:rsidRDefault="00FC1439" w:rsidP="00FC1439">
      <w:pPr>
        <w:ind w:firstLine="420"/>
        <w:rPr>
          <w:szCs w:val="21"/>
        </w:rPr>
      </w:pPr>
      <w:r>
        <w:rPr>
          <w:rFonts w:hint="eastAsia"/>
          <w:szCs w:val="21"/>
        </w:rPr>
        <w:t>将待解析的网页文件存放在input文件夹内，将词典文件放在可执行程序所在目录下，执行即可。如果出现缺少库提示，则将lib文件夹内的所有文件拷贝到可执行程序所在目录下再执行即可。</w:t>
      </w:r>
    </w:p>
    <w:p w:rsidR="00F62658" w:rsidRDefault="00E83866" w:rsidP="00F62658">
      <w:pPr>
        <w:pStyle w:val="2"/>
        <w:numPr>
          <w:ilvl w:val="0"/>
          <w:numId w:val="1"/>
        </w:numPr>
      </w:pPr>
      <w:r>
        <w:rPr>
          <w:rFonts w:hint="eastAsia"/>
        </w:rPr>
        <w:t>实验结果</w:t>
      </w:r>
    </w:p>
    <w:p w:rsidR="00FC1439" w:rsidRDefault="00E83866" w:rsidP="00F62658">
      <w:pPr>
        <w:ind w:firstLine="420"/>
        <w:rPr>
          <w:szCs w:val="21"/>
        </w:rPr>
      </w:pPr>
      <w:r>
        <w:rPr>
          <w:rFonts w:hint="eastAsia"/>
          <w:szCs w:val="21"/>
        </w:rPr>
        <w:t>算法最终会将网页文件的四个主要内容提取出来并且保存在.info文件内，将分词结果保存在.txt文件内。.i</w:t>
      </w:r>
      <w:r>
        <w:rPr>
          <w:szCs w:val="21"/>
        </w:rPr>
        <w:t>nfo</w:t>
      </w:r>
      <w:r>
        <w:rPr>
          <w:rFonts w:hint="eastAsia"/>
          <w:szCs w:val="21"/>
        </w:rPr>
        <w:t>中的正文内容屏蔽了无意义提示语</w:t>
      </w:r>
      <w:r w:rsidR="002B25D6">
        <w:rPr>
          <w:rFonts w:hint="eastAsia"/>
          <w:szCs w:val="21"/>
        </w:rPr>
        <w:t>和作者名称后缀的所有</w:t>
      </w:r>
      <w:r>
        <w:rPr>
          <w:rFonts w:hint="eastAsia"/>
          <w:szCs w:val="21"/>
        </w:rPr>
        <w:t>非中文</w:t>
      </w:r>
      <w:r w:rsidR="002B25D6">
        <w:rPr>
          <w:rFonts w:hint="eastAsia"/>
          <w:szCs w:val="21"/>
        </w:rPr>
        <w:t>和英文</w:t>
      </w:r>
      <w:r>
        <w:rPr>
          <w:rFonts w:hint="eastAsia"/>
          <w:szCs w:val="21"/>
        </w:rPr>
        <w:t>字符</w:t>
      </w:r>
      <w:r w:rsidR="002B25D6">
        <w:rPr>
          <w:rFonts w:hint="eastAsia"/>
          <w:szCs w:val="21"/>
        </w:rPr>
        <w:t>（如果有的话）</w:t>
      </w:r>
      <w:r w:rsidR="006A1DB3">
        <w:rPr>
          <w:rFonts w:hint="eastAsia"/>
          <w:szCs w:val="21"/>
        </w:rPr>
        <w:t>，.</w:t>
      </w:r>
      <w:r w:rsidR="006A1DB3">
        <w:rPr>
          <w:szCs w:val="21"/>
        </w:rPr>
        <w:t>txt</w:t>
      </w:r>
      <w:r w:rsidR="006A1DB3">
        <w:rPr>
          <w:rFonts w:hint="eastAsia"/>
          <w:szCs w:val="21"/>
        </w:rPr>
        <w:t>文件中的所有结果不保留单字结果</w:t>
      </w:r>
      <w:r w:rsidR="008E3267">
        <w:rPr>
          <w:rFonts w:hint="eastAsia"/>
          <w:szCs w:val="21"/>
        </w:rPr>
        <w:t>，不过在程序代码中预留了</w:t>
      </w:r>
      <w:r w:rsidR="00316523">
        <w:rPr>
          <w:rFonts w:hint="eastAsia"/>
          <w:szCs w:val="21"/>
        </w:rPr>
        <w:t>宏</w:t>
      </w:r>
      <w:r w:rsidR="008E3267">
        <w:rPr>
          <w:rFonts w:hint="eastAsia"/>
          <w:szCs w:val="21"/>
        </w:rPr>
        <w:t>开关，可以改为保留单字。</w:t>
      </w:r>
      <w:r w:rsidR="00B65FE4">
        <w:rPr>
          <w:rFonts w:hint="eastAsia"/>
          <w:szCs w:val="21"/>
        </w:rPr>
        <w:t>基本符合预期。</w:t>
      </w:r>
    </w:p>
    <w:p w:rsidR="00B65FE4" w:rsidRDefault="00B65FE4" w:rsidP="00B65FE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功能亮点说明</w:t>
      </w:r>
    </w:p>
    <w:p w:rsidR="00B65FE4" w:rsidRDefault="0098446D" w:rsidP="00B65FE4">
      <w:pPr>
        <w:rPr>
          <w:sz w:val="28"/>
          <w:szCs w:val="28"/>
        </w:rPr>
      </w:pPr>
      <w:r w:rsidRPr="0098446D">
        <w:rPr>
          <w:rFonts w:hint="eastAsia"/>
          <w:sz w:val="28"/>
          <w:szCs w:val="28"/>
        </w:rPr>
        <w:t>算法优化提速</w:t>
      </w:r>
    </w:p>
    <w:p w:rsidR="00361C61" w:rsidRDefault="0098446D" w:rsidP="0098446D">
      <w:pPr>
        <w:rPr>
          <w:szCs w:val="21"/>
        </w:rPr>
      </w:pPr>
      <w:r>
        <w:rPr>
          <w:rFonts w:hint="eastAsia"/>
          <w:szCs w:val="21"/>
        </w:rPr>
        <w:t>【字典树建立速度优化】</w:t>
      </w:r>
    </w:p>
    <w:p w:rsidR="0098446D" w:rsidRDefault="0098446D" w:rsidP="00361C61">
      <w:pPr>
        <w:ind w:firstLine="420"/>
        <w:rPr>
          <w:szCs w:val="21"/>
        </w:rPr>
      </w:pPr>
      <w:r>
        <w:rPr>
          <w:rFonts w:hint="eastAsia"/>
          <w:szCs w:val="21"/>
        </w:rPr>
        <w:t>在建立字典树时，建立新的字符节点的时候，将该字节点作为其父节点的直接左孩子，将原先的</w:t>
      </w:r>
      <w:proofErr w:type="gramStart"/>
      <w:r>
        <w:rPr>
          <w:rFonts w:hint="eastAsia"/>
          <w:szCs w:val="21"/>
        </w:rPr>
        <w:t>左孩子</w:t>
      </w:r>
      <w:proofErr w:type="gramEnd"/>
      <w:r>
        <w:rPr>
          <w:rFonts w:hint="eastAsia"/>
          <w:szCs w:val="21"/>
        </w:rPr>
        <w:t>变成该节点的右孩子，在数据规模庞大且在一定范围内有相同前缀的时候，大量节省查找的时间。</w:t>
      </w:r>
    </w:p>
    <w:p w:rsidR="00361C61" w:rsidRDefault="0098446D" w:rsidP="00B65FE4">
      <w:pPr>
        <w:rPr>
          <w:szCs w:val="21"/>
        </w:rPr>
      </w:pPr>
      <w:r>
        <w:rPr>
          <w:rFonts w:hint="eastAsia"/>
          <w:szCs w:val="21"/>
        </w:rPr>
        <w:t>【</w:t>
      </w:r>
      <w:r w:rsidR="00361C61">
        <w:rPr>
          <w:rFonts w:hint="eastAsia"/>
          <w:szCs w:val="21"/>
        </w:rPr>
        <w:t>分词算法速度优化</w:t>
      </w:r>
      <w:r>
        <w:rPr>
          <w:rFonts w:hint="eastAsia"/>
          <w:szCs w:val="21"/>
        </w:rPr>
        <w:t>】</w:t>
      </w:r>
    </w:p>
    <w:p w:rsidR="00361C61" w:rsidRDefault="00361C61" w:rsidP="00B65FE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我没有采用老师在PPT中给出的分词算法，因为该算法存在大量不必要的检索字典树的过程。时间复杂度</w:t>
      </w:r>
      <w:r w:rsidR="00083ABC">
        <w:rPr>
          <w:rFonts w:hint="eastAsia"/>
          <w:szCs w:val="21"/>
        </w:rPr>
        <w:t>为O</w:t>
      </w:r>
      <w:r w:rsidR="00083ABC">
        <w:rPr>
          <w:szCs w:val="21"/>
        </w:rPr>
        <w:t>(n</w:t>
      </w:r>
      <w:r w:rsidR="00083ABC" w:rsidRPr="00083ABC">
        <w:rPr>
          <w:szCs w:val="21"/>
          <w:vertAlign w:val="superscript"/>
        </w:rPr>
        <w:t>2</w:t>
      </w:r>
      <w:r w:rsidR="00083ABC">
        <w:rPr>
          <w:szCs w:val="21"/>
        </w:rPr>
        <w:t>)</w:t>
      </w:r>
      <w:r w:rsidR="00083ABC">
        <w:rPr>
          <w:rFonts w:hint="eastAsia"/>
          <w:szCs w:val="21"/>
        </w:rPr>
        <w:t>，我采用了一个时间复杂度为O</w:t>
      </w:r>
      <w:r w:rsidR="00083ABC">
        <w:rPr>
          <w:szCs w:val="21"/>
        </w:rPr>
        <w:t>(n</w:t>
      </w:r>
      <w:r w:rsidR="00083ABC">
        <w:rPr>
          <w:rFonts w:hint="eastAsia"/>
          <w:szCs w:val="21"/>
        </w:rPr>
        <w:t>)的算法。</w:t>
      </w:r>
    </w:p>
    <w:p w:rsidR="00083ABC" w:rsidRDefault="00083ABC" w:rsidP="00B65FE4">
      <w:pPr>
        <w:rPr>
          <w:szCs w:val="21"/>
        </w:rPr>
      </w:pPr>
      <w:r>
        <w:rPr>
          <w:rFonts w:hint="eastAsia"/>
          <w:szCs w:val="21"/>
        </w:rPr>
        <w:t>以上两个算法将程序执行总时间从20s+压缩到了4s左右</w:t>
      </w:r>
      <w:r w:rsidR="00DF3CDA">
        <w:rPr>
          <w:rFonts w:hint="eastAsia"/>
          <w:szCs w:val="21"/>
        </w:rPr>
        <w:t>，而且其中有一半耗费在建立词典树上。</w:t>
      </w:r>
    </w:p>
    <w:p w:rsidR="005564E6" w:rsidRDefault="005564E6" w:rsidP="00B65FE4">
      <w:pPr>
        <w:rPr>
          <w:sz w:val="28"/>
          <w:szCs w:val="28"/>
        </w:rPr>
      </w:pPr>
      <w:r w:rsidRPr="005564E6">
        <w:rPr>
          <w:rFonts w:hint="eastAsia"/>
          <w:sz w:val="28"/>
          <w:szCs w:val="28"/>
        </w:rPr>
        <w:t>采用宽字符存储</w:t>
      </w:r>
    </w:p>
    <w:p w:rsidR="005564E6" w:rsidRDefault="005564E6" w:rsidP="00B65FE4">
      <w:pPr>
        <w:rPr>
          <w:szCs w:val="21"/>
        </w:rPr>
      </w:pPr>
      <w:r>
        <w:rPr>
          <w:rFonts w:hint="eastAsia"/>
          <w:szCs w:val="21"/>
        </w:rPr>
        <w:t>用宽字符解决中文在遍历时会被拆成两个的问题。</w:t>
      </w:r>
    </w:p>
    <w:p w:rsidR="005564E6" w:rsidRDefault="005564E6" w:rsidP="00B65FE4">
      <w:pPr>
        <w:rPr>
          <w:sz w:val="28"/>
          <w:szCs w:val="28"/>
        </w:rPr>
      </w:pPr>
      <w:r w:rsidRPr="005564E6">
        <w:rPr>
          <w:rFonts w:hint="eastAsia"/>
          <w:sz w:val="28"/>
          <w:szCs w:val="28"/>
        </w:rPr>
        <w:t>使用了宏开关</w:t>
      </w:r>
    </w:p>
    <w:p w:rsidR="005564E6" w:rsidRPr="005564E6" w:rsidRDefault="005564E6" w:rsidP="00B65FE4">
      <w:pPr>
        <w:rPr>
          <w:rFonts w:hint="eastAsia"/>
          <w:szCs w:val="21"/>
        </w:rPr>
      </w:pPr>
      <w:r>
        <w:rPr>
          <w:rFonts w:hint="eastAsia"/>
          <w:szCs w:val="21"/>
        </w:rPr>
        <w:t>假装这是一个亮点……</w:t>
      </w:r>
    </w:p>
    <w:p w:rsidR="005564E6" w:rsidRDefault="005564E6" w:rsidP="005564E6">
      <w:pPr>
        <w:pStyle w:val="2"/>
        <w:numPr>
          <w:ilvl w:val="0"/>
          <w:numId w:val="1"/>
        </w:numPr>
      </w:pPr>
      <w:r w:rsidRPr="005564E6">
        <w:rPr>
          <w:rFonts w:hint="eastAsia"/>
        </w:rPr>
        <w:t>实验体会</w:t>
      </w:r>
    </w:p>
    <w:p w:rsidR="005564E6" w:rsidRDefault="00B20AF0" w:rsidP="005564E6">
      <w:pPr>
        <w:ind w:firstLine="420"/>
      </w:pPr>
      <w:r>
        <w:rPr>
          <w:rFonts w:hint="eastAsia"/>
        </w:rPr>
        <w:t>这个地方才是真正</w:t>
      </w:r>
      <w:proofErr w:type="gramStart"/>
      <w:r w:rsidR="005564E6">
        <w:rPr>
          <w:rFonts w:hint="eastAsia"/>
        </w:rPr>
        <w:t>写是否</w:t>
      </w:r>
      <w:proofErr w:type="gramEnd"/>
      <w:r w:rsidR="005564E6">
        <w:rPr>
          <w:rFonts w:hint="eastAsia"/>
        </w:rPr>
        <w:t>符合预期的地方</w:t>
      </w:r>
      <w:r>
        <w:rPr>
          <w:rFonts w:hint="eastAsia"/>
        </w:rPr>
        <w:t>，</w:t>
      </w:r>
      <w:r w:rsidR="005564E6">
        <w:rPr>
          <w:rFonts w:hint="eastAsia"/>
        </w:rPr>
        <w:t>对吧……</w:t>
      </w:r>
    </w:p>
    <w:p w:rsidR="003875A1" w:rsidRDefault="00B20AF0" w:rsidP="005564E6">
      <w:pPr>
        <w:ind w:firstLine="420"/>
      </w:pPr>
      <w:r>
        <w:rPr>
          <w:rFonts w:hint="eastAsia"/>
        </w:rPr>
        <w:t>凑活，小型工程写多了发现自己debug速度越来越快了，见识的错误类型也越来越多了。</w:t>
      </w:r>
    </w:p>
    <w:p w:rsidR="005564E6" w:rsidRDefault="00B20AF0" w:rsidP="005564E6">
      <w:pPr>
        <w:ind w:firstLine="420"/>
      </w:pPr>
      <w:proofErr w:type="gramStart"/>
      <w:r>
        <w:rPr>
          <w:rFonts w:hint="eastAsia"/>
        </w:rPr>
        <w:t>任务量倒还</w:t>
      </w:r>
      <w:proofErr w:type="gramEnd"/>
      <w:r>
        <w:rPr>
          <w:rFonts w:hint="eastAsia"/>
        </w:rPr>
        <w:t>不算特别大</w:t>
      </w:r>
      <w:r>
        <w:rPr>
          <w:rFonts w:hint="eastAsia"/>
        </w:rPr>
        <w:t>，就是放在期中考试周附近，这个时间节点有点坑爹。</w:t>
      </w:r>
    </w:p>
    <w:p w:rsidR="006A0446" w:rsidRPr="00B20AF0" w:rsidRDefault="006A0446" w:rsidP="005564E6">
      <w:pPr>
        <w:ind w:firstLine="420"/>
        <w:rPr>
          <w:rFonts w:hint="eastAsia"/>
        </w:rPr>
      </w:pPr>
      <w:r>
        <w:rPr>
          <w:rFonts w:hint="eastAsia"/>
        </w:rPr>
        <w:t>助教给的推荐实验报告的格式看上去不太好看。看了一下</w:t>
      </w:r>
      <w:r w:rsidR="00BE3BF5">
        <w:rPr>
          <w:rFonts w:hint="eastAsia"/>
        </w:rPr>
        <w:t>说明文档的格式，决定还是按照自己喜欢的排版和字体方式来。</w:t>
      </w:r>
      <w:bookmarkStart w:id="0" w:name="_GoBack"/>
      <w:bookmarkEnd w:id="0"/>
    </w:p>
    <w:sectPr w:rsidR="006A0446" w:rsidRPr="00B20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525"/>
    <w:multiLevelType w:val="hybridMultilevel"/>
    <w:tmpl w:val="D84A4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060A8"/>
    <w:multiLevelType w:val="hybridMultilevel"/>
    <w:tmpl w:val="972AB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E75736"/>
    <w:multiLevelType w:val="hybridMultilevel"/>
    <w:tmpl w:val="FFA2A786"/>
    <w:lvl w:ilvl="0" w:tplc="76341A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23"/>
    <w:rsid w:val="00083ABC"/>
    <w:rsid w:val="00117A7F"/>
    <w:rsid w:val="001338CC"/>
    <w:rsid w:val="001F3555"/>
    <w:rsid w:val="002A018F"/>
    <w:rsid w:val="002B25D6"/>
    <w:rsid w:val="00316523"/>
    <w:rsid w:val="00335FAA"/>
    <w:rsid w:val="00337ED8"/>
    <w:rsid w:val="00361C61"/>
    <w:rsid w:val="00376EFA"/>
    <w:rsid w:val="003875A1"/>
    <w:rsid w:val="003F573C"/>
    <w:rsid w:val="0040763E"/>
    <w:rsid w:val="00407B8C"/>
    <w:rsid w:val="005564E6"/>
    <w:rsid w:val="00595723"/>
    <w:rsid w:val="00674004"/>
    <w:rsid w:val="006A0446"/>
    <w:rsid w:val="006A1DB3"/>
    <w:rsid w:val="007E34FB"/>
    <w:rsid w:val="00800A40"/>
    <w:rsid w:val="008E3267"/>
    <w:rsid w:val="0098446D"/>
    <w:rsid w:val="009E71AE"/>
    <w:rsid w:val="009F757B"/>
    <w:rsid w:val="00A54447"/>
    <w:rsid w:val="00AC10F8"/>
    <w:rsid w:val="00B20AF0"/>
    <w:rsid w:val="00B65FE4"/>
    <w:rsid w:val="00BE3BF5"/>
    <w:rsid w:val="00C9075F"/>
    <w:rsid w:val="00C93123"/>
    <w:rsid w:val="00DF3CDA"/>
    <w:rsid w:val="00E83866"/>
    <w:rsid w:val="00F62658"/>
    <w:rsid w:val="00F94971"/>
    <w:rsid w:val="00F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156D"/>
  <w15:chartTrackingRefBased/>
  <w15:docId w15:val="{3677C3CC-06C3-4120-B06B-6477AFF8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5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57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95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957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95723"/>
    <w:pPr>
      <w:ind w:firstLineChars="200" w:firstLine="420"/>
    </w:pPr>
  </w:style>
  <w:style w:type="table" w:styleId="a6">
    <w:name w:val="Table Grid"/>
    <w:basedOn w:val="a1"/>
    <w:uiPriority w:val="39"/>
    <w:rsid w:val="00595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黄超</dc:creator>
  <cp:keywords/>
  <dc:description/>
  <cp:lastModifiedBy>黄超</cp:lastModifiedBy>
  <cp:revision>27</cp:revision>
  <dcterms:created xsi:type="dcterms:W3CDTF">2016-11-10T07:09:00Z</dcterms:created>
  <dcterms:modified xsi:type="dcterms:W3CDTF">2016-11-10T09:02:00Z</dcterms:modified>
</cp:coreProperties>
</file>