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5977" w:rsidRPr="00BC6BF1" w:rsidRDefault="00005977" w:rsidP="00716A9A">
      <w:pPr>
        <w:pStyle w:val="p1"/>
        <w:spacing w:line="360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BC6BF1">
        <w:rPr>
          <w:rFonts w:asciiTheme="majorBidi" w:hAnsiTheme="majorBidi" w:cstheme="majorBidi"/>
          <w:color w:val="EE0000"/>
          <w:sz w:val="24"/>
          <w:szCs w:val="24"/>
        </w:rPr>
        <w:t xml:space="preserve">Title: </w:t>
      </w:r>
      <w:r w:rsidR="0057359E">
        <w:rPr>
          <w:rFonts w:asciiTheme="majorBidi" w:hAnsiTheme="majorBidi" w:cstheme="majorBidi"/>
          <w:color w:val="EE0000"/>
          <w:sz w:val="24"/>
          <w:szCs w:val="24"/>
        </w:rPr>
        <w:t>1_</w:t>
      </w:r>
      <w:r w:rsidRPr="00BC6BF1">
        <w:rPr>
          <w:rFonts w:asciiTheme="majorBidi" w:hAnsiTheme="majorBidi" w:cstheme="majorBidi"/>
          <w:color w:val="EE0000"/>
          <w:sz w:val="24"/>
          <w:szCs w:val="24"/>
        </w:rPr>
        <w:t>Estimating</w:t>
      </w:r>
      <w:r w:rsidRPr="00BC6BF1">
        <w:rPr>
          <w:rStyle w:val="s1"/>
          <w:rFonts w:asciiTheme="majorBidi" w:eastAsiaTheme="majorEastAsia" w:hAnsiTheme="majorBidi" w:cstheme="majorBidi"/>
          <w:color w:val="EE0000"/>
          <w:sz w:val="24"/>
          <w:szCs w:val="24"/>
        </w:rPr>
        <w:t xml:space="preserve"> </w:t>
      </w:r>
      <w:r w:rsidRPr="00BC6BF1">
        <w:rPr>
          <w:rFonts w:asciiTheme="majorBidi" w:hAnsiTheme="majorBidi" w:cstheme="majorBidi"/>
          <w:color w:val="EE0000"/>
          <w:sz w:val="24"/>
          <w:szCs w:val="24"/>
        </w:rPr>
        <w:t>blood</w:t>
      </w:r>
      <w:r w:rsidRPr="00BC6BF1">
        <w:rPr>
          <w:rStyle w:val="s1"/>
          <w:rFonts w:asciiTheme="majorBidi" w:eastAsiaTheme="majorEastAsia" w:hAnsiTheme="majorBidi" w:cstheme="majorBidi"/>
          <w:color w:val="EE0000"/>
          <w:sz w:val="24"/>
          <w:szCs w:val="24"/>
        </w:rPr>
        <w:t xml:space="preserve"> </w:t>
      </w:r>
      <w:r w:rsidRPr="00BC6BF1">
        <w:rPr>
          <w:rFonts w:asciiTheme="majorBidi" w:hAnsiTheme="majorBidi" w:cstheme="majorBidi"/>
          <w:color w:val="EE0000"/>
          <w:sz w:val="24"/>
          <w:szCs w:val="24"/>
        </w:rPr>
        <w:t>pressure</w:t>
      </w:r>
      <w:r w:rsidRPr="00BC6BF1">
        <w:rPr>
          <w:rStyle w:val="s1"/>
          <w:rFonts w:asciiTheme="majorBidi" w:eastAsiaTheme="majorEastAsia" w:hAnsiTheme="majorBidi" w:cstheme="majorBidi"/>
          <w:color w:val="EE0000"/>
          <w:sz w:val="24"/>
          <w:szCs w:val="24"/>
        </w:rPr>
        <w:t xml:space="preserve"> </w:t>
      </w:r>
      <w:r w:rsidRPr="00BC6BF1">
        <w:rPr>
          <w:rFonts w:asciiTheme="majorBidi" w:hAnsiTheme="majorBidi" w:cstheme="majorBidi"/>
          <w:color w:val="EE0000"/>
          <w:sz w:val="24"/>
          <w:szCs w:val="24"/>
        </w:rPr>
        <w:t>using</w:t>
      </w:r>
      <w:r w:rsidRPr="00BC6BF1">
        <w:rPr>
          <w:rStyle w:val="s1"/>
          <w:rFonts w:asciiTheme="majorBidi" w:eastAsiaTheme="majorEastAsia" w:hAnsiTheme="majorBidi" w:cstheme="majorBidi"/>
          <w:color w:val="EE0000"/>
          <w:sz w:val="24"/>
          <w:szCs w:val="24"/>
        </w:rPr>
        <w:t xml:space="preserve"> </w:t>
      </w:r>
      <w:r w:rsidRPr="00BC6BF1">
        <w:rPr>
          <w:rFonts w:asciiTheme="majorBidi" w:hAnsiTheme="majorBidi" w:cstheme="majorBidi"/>
          <w:color w:val="EE0000"/>
          <w:sz w:val="24"/>
          <w:szCs w:val="24"/>
        </w:rPr>
        <w:t>video-based</w:t>
      </w:r>
      <w:r w:rsidRPr="00BC6BF1">
        <w:rPr>
          <w:rStyle w:val="s1"/>
          <w:rFonts w:asciiTheme="majorBidi" w:eastAsiaTheme="majorEastAsia" w:hAnsiTheme="majorBidi" w:cstheme="majorBidi"/>
          <w:color w:val="EE0000"/>
          <w:sz w:val="24"/>
          <w:szCs w:val="24"/>
        </w:rPr>
        <w:t xml:space="preserve"> </w:t>
      </w:r>
      <w:r w:rsidRPr="00BC6BF1">
        <w:rPr>
          <w:rFonts w:asciiTheme="majorBidi" w:hAnsiTheme="majorBidi" w:cstheme="majorBidi"/>
          <w:color w:val="EE0000"/>
          <w:sz w:val="24"/>
          <w:szCs w:val="24"/>
        </w:rPr>
        <w:t>PPG</w:t>
      </w:r>
      <w:r w:rsidRPr="00BC6BF1">
        <w:rPr>
          <w:rStyle w:val="s1"/>
          <w:rFonts w:asciiTheme="majorBidi" w:eastAsiaTheme="majorEastAsia" w:hAnsiTheme="majorBidi" w:cstheme="majorBidi"/>
          <w:color w:val="EE0000"/>
          <w:sz w:val="24"/>
          <w:szCs w:val="24"/>
        </w:rPr>
        <w:t xml:space="preserve"> </w:t>
      </w:r>
      <w:r w:rsidRPr="00BC6BF1">
        <w:rPr>
          <w:rFonts w:asciiTheme="majorBidi" w:hAnsiTheme="majorBidi" w:cstheme="majorBidi"/>
          <w:color w:val="EE0000"/>
          <w:sz w:val="24"/>
          <w:szCs w:val="24"/>
        </w:rPr>
        <w:t>and</w:t>
      </w:r>
      <w:r w:rsidRPr="00BC6BF1">
        <w:rPr>
          <w:rStyle w:val="s1"/>
          <w:rFonts w:asciiTheme="majorBidi" w:eastAsiaTheme="majorEastAsia" w:hAnsiTheme="majorBidi" w:cstheme="majorBidi"/>
          <w:color w:val="EE0000"/>
          <w:sz w:val="24"/>
          <w:szCs w:val="24"/>
        </w:rPr>
        <w:t xml:space="preserve"> </w:t>
      </w:r>
      <w:r w:rsidRPr="00BC6BF1">
        <w:rPr>
          <w:rFonts w:asciiTheme="majorBidi" w:hAnsiTheme="majorBidi" w:cstheme="majorBidi"/>
          <w:color w:val="EE0000"/>
          <w:sz w:val="24"/>
          <w:szCs w:val="24"/>
        </w:rPr>
        <w:t>deep</w:t>
      </w:r>
      <w:r w:rsidRPr="00BC6BF1">
        <w:rPr>
          <w:rStyle w:val="s1"/>
          <w:rFonts w:asciiTheme="majorBidi" w:eastAsiaTheme="majorEastAsia" w:hAnsiTheme="majorBidi" w:cstheme="majorBidi"/>
          <w:color w:val="EE0000"/>
          <w:sz w:val="24"/>
          <w:szCs w:val="24"/>
        </w:rPr>
        <w:t xml:space="preserve"> </w:t>
      </w:r>
      <w:r w:rsidRPr="00BC6BF1">
        <w:rPr>
          <w:rFonts w:asciiTheme="majorBidi" w:hAnsiTheme="majorBidi" w:cstheme="majorBidi"/>
          <w:color w:val="EE0000"/>
          <w:sz w:val="24"/>
          <w:szCs w:val="24"/>
        </w:rPr>
        <w:t>learning (2025)</w:t>
      </w:r>
    </w:p>
    <w:p w:rsidR="00005977" w:rsidRPr="00BC6BF1" w:rsidRDefault="00005977" w:rsidP="00716A9A">
      <w:pPr>
        <w:spacing w:line="360" w:lineRule="auto"/>
        <w:jc w:val="both"/>
        <w:rPr>
          <w:rFonts w:asciiTheme="majorBidi" w:hAnsiTheme="majorBidi" w:cstheme="majorBidi"/>
          <w:color w:val="EE0000"/>
        </w:rPr>
      </w:pPr>
      <w:r w:rsidRPr="00BC6BF1">
        <w:rPr>
          <w:rFonts w:asciiTheme="majorBidi" w:hAnsiTheme="majorBidi" w:cstheme="majorBidi"/>
          <w:color w:val="EE0000"/>
        </w:rPr>
        <w:t>Journal: Image and Vision Computing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1) How do they preprocess the video?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ROI / face handling</w:t>
      </w:r>
    </w:p>
    <w:p w:rsidR="00706A93" w:rsidRPr="00BC6BF1" w:rsidRDefault="00706A93" w:rsidP="00716A9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 xml:space="preserve">They detect and track the face ROI using MediaPipe Face Mesh landmarks to keep the ROI stable across frames and reduce </w:t>
      </w:r>
      <w:r w:rsidR="00B867B0">
        <w:rPr>
          <w:rFonts w:asciiTheme="majorBidi" w:hAnsiTheme="majorBidi" w:cstheme="majorBidi"/>
        </w:rPr>
        <w:t xml:space="preserve">the </w:t>
      </w:r>
      <w:r w:rsidRPr="00BC6BF1">
        <w:rPr>
          <w:rFonts w:asciiTheme="majorBidi" w:hAnsiTheme="majorBidi" w:cstheme="majorBidi"/>
        </w:rPr>
        <w:t>inclusion of background pixels. (They explicitly compare MediaPipe vs Haar Cascade and show MediaPipe performs better.) (Phase 1, p.3–4)</w:t>
      </w:r>
    </w:p>
    <w:p w:rsidR="00706A93" w:rsidRPr="00BC6BF1" w:rsidRDefault="00706A93" w:rsidP="00716A9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They evaluated Haar Cascade ROI vs MediaPipe ROI, and concluded MediaPipe is consistently better because Haar sometimes includes non-face/background regions → more artifacts. (Table 1, p.4)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Frame preparation/normalization</w:t>
      </w:r>
    </w:p>
    <w:p w:rsidR="00706A93" w:rsidRPr="00BC6BF1" w:rsidRDefault="00706A93" w:rsidP="00716A9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For rPPG model training/eval, they use:</w:t>
      </w:r>
    </w:p>
    <w:p w:rsidR="00706A93" w:rsidRPr="00BC6BF1" w:rsidRDefault="00706A93" w:rsidP="00716A9A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Frame size: 72×72</w:t>
      </w:r>
    </w:p>
    <w:p w:rsidR="00706A93" w:rsidRPr="00BC6BF1" w:rsidRDefault="00706A93" w:rsidP="00716A9A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Chunk length: 180 frames (most models), and 128 for PhysNet</w:t>
      </w:r>
    </w:p>
    <w:p w:rsidR="00706A93" w:rsidRPr="00BC6BF1" w:rsidRDefault="00706A93" w:rsidP="00716A9A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30 fps videos in their benchmark datasets; they also downsampled VICAR to 30 fps later (Phase 2). (p.4–5)</w:t>
      </w:r>
    </w:p>
    <w:p w:rsidR="00706A93" w:rsidRPr="00BC6BF1" w:rsidRDefault="00706A93" w:rsidP="00716A9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They say “prior to model input, all data underwent normalization” (they don’t specify per-channel vs per-video, but normalization is definitely used). (p.4)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Augmentation (important)</w:t>
      </w:r>
    </w:p>
    <w:p w:rsidR="00706A93" w:rsidRPr="00BC6BF1" w:rsidRDefault="00706A93" w:rsidP="00716A9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Two augmentations were used (to increase robustness and dataset size):</w:t>
      </w:r>
    </w:p>
    <w:p w:rsidR="00706A93" w:rsidRPr="00BC6BF1" w:rsidRDefault="00706A93" w:rsidP="00716A9A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Motion transfer (neural motion transfer to synthetically add facial movement)</w:t>
      </w:r>
    </w:p>
    <w:p w:rsidR="00706A93" w:rsidRPr="00BC6BF1" w:rsidRDefault="00706A93" w:rsidP="00716A9A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Horizontal flipping using FFmpeg (mirror frames). (p.3)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Acquisition setup (their own dataset)</w:t>
      </w:r>
    </w:p>
    <w:p w:rsidR="00706A93" w:rsidRPr="00BC6BF1" w:rsidRDefault="00706A93" w:rsidP="00716A9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lastRenderedPageBreak/>
        <w:t>Pixel 6 camera, 30 fps, 1920×1080, distance 50–70 cm, ~1 minute per session, “static setting” to reduce motion and keep sync with BP measurement. (p.6)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What you can reuse directly: MediaPipe Face Mesh tracking + ROI cropping is very aligned with your smartphone + face ROI approach.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2) How do they extract the PPG signal from the face?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They use a deep rPPG extraction model:</w:t>
      </w:r>
    </w:p>
    <w:p w:rsidR="00706A93" w:rsidRPr="00BC6BF1" w:rsidRDefault="00706A93" w:rsidP="00716A9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MTTS-CAN (Multi-Task Temporal Shift Attention Network) for rPPG extraction. (p.3)</w:t>
      </w:r>
      <w:r w:rsidRPr="00BC6BF1">
        <w:rPr>
          <w:rFonts w:asciiTheme="majorBidi" w:hAnsiTheme="majorBidi" w:cstheme="majorBidi"/>
        </w:rPr>
        <w:br/>
        <w:t>Key components they mention:</w:t>
      </w:r>
    </w:p>
    <w:p w:rsidR="00706A93" w:rsidRPr="00BC6BF1" w:rsidRDefault="00706A93" w:rsidP="00716A9A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Dual-branch: appearance branch (2D conv spatial features) + motion branch with Temporal Shift Module (TSM) (efficient temporal modeling without 3D conv)</w:t>
      </w:r>
    </w:p>
    <w:p w:rsidR="00706A93" w:rsidRPr="00BC6BF1" w:rsidRDefault="00706A93" w:rsidP="00716A9A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Attention mechanism to emphasize skin pixels</w:t>
      </w:r>
    </w:p>
    <w:p w:rsidR="00706A93" w:rsidRPr="00BC6BF1" w:rsidRDefault="00706A93" w:rsidP="00716A9A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Multi-task learning (joint estimation of heart rate + respiration rate) to improve representation quality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They also benchmark against DeepPhys / EfficientPhys / PhysNet, but choose MediaPipe + MTTS-CAN as best in their setup. (Table 1, p.4)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ROI detail note: They describe “face ROI via MediaPipe mesh”, not explicitly “forehead + cheeks” in this paper. But the method is compatible with selecting those sub-regions using landmarks.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3) What preprocessing</w:t>
      </w:r>
      <w:r w:rsidR="000E798B" w:rsidRPr="00BC6BF1">
        <w:rPr>
          <w:rFonts w:asciiTheme="majorBidi" w:hAnsiTheme="majorBidi" w:cstheme="majorBidi"/>
        </w:rPr>
        <w:t>/</w:t>
      </w:r>
      <w:r w:rsidRPr="00BC6BF1">
        <w:rPr>
          <w:rFonts w:asciiTheme="majorBidi" w:hAnsiTheme="majorBidi" w:cstheme="majorBidi"/>
        </w:rPr>
        <w:t>post-processing do they do on the signals?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This paper’s key idea is: rPPG → denoise/translate → PPG-like waveform, then feed that into BP models.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Signal segmentation</w:t>
      </w:r>
    </w:p>
    <w:p w:rsidR="00706A93" w:rsidRPr="00BC6BF1" w:rsidRDefault="00706A93" w:rsidP="00716A9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They split signals into segments of length 1080 samples (chosen as the shortest length in UBFC-RPPG1 contact PPG). (p.5)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Signal normalization</w:t>
      </w:r>
    </w:p>
    <w:p w:rsidR="00706A93" w:rsidRPr="00BC6BF1" w:rsidRDefault="00706A93" w:rsidP="00716A9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lastRenderedPageBreak/>
        <w:t>rPPG and PPG sub-signals were normalized to [0, 1] before training the denoiser. (p.5)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Denoising / “PPG-like” translation</w:t>
      </w:r>
    </w:p>
    <w:p w:rsidR="00706A93" w:rsidRPr="00BC6BF1" w:rsidRDefault="00706A93" w:rsidP="00716A9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They train a custom denoising autoencoder on paired (rPPG, PPG) to map noisy rPPG → clean PPG-like.</w:t>
      </w:r>
    </w:p>
    <w:p w:rsidR="00706A93" w:rsidRPr="00BC6BF1" w:rsidRDefault="00706A93" w:rsidP="00716A9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 xml:space="preserve">Encoder/decoder with sigmoid activations; input length 1080; they report </w:t>
      </w:r>
      <w:r w:rsidR="000E798B" w:rsidRPr="00BC6BF1">
        <w:rPr>
          <w:rFonts w:asciiTheme="majorBidi" w:hAnsiTheme="majorBidi" w:cstheme="majorBidi"/>
        </w:rPr>
        <w:t xml:space="preserve">the </w:t>
      </w:r>
      <w:r w:rsidRPr="00BC6BF1">
        <w:rPr>
          <w:rFonts w:asciiTheme="majorBidi" w:hAnsiTheme="majorBidi" w:cstheme="majorBidi"/>
        </w:rPr>
        <w:t>best model as one hidden layer (512 neurons) after hyperparameter search. (p.3, p.5)</w:t>
      </w:r>
    </w:p>
    <w:p w:rsidR="00706A93" w:rsidRPr="00BC6BF1" w:rsidRDefault="00706A93" w:rsidP="00716A9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Training:</w:t>
      </w:r>
    </w:p>
    <w:p w:rsidR="00706A93" w:rsidRPr="00BC6BF1" w:rsidRDefault="00706A93" w:rsidP="00716A9A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Optimizer: Adam</w:t>
      </w:r>
    </w:p>
    <w:p w:rsidR="00706A93" w:rsidRPr="00BC6BF1" w:rsidRDefault="00706A93" w:rsidP="00716A9A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Loss: Negative Pearson (NegPearson)</w:t>
      </w:r>
    </w:p>
    <w:p w:rsidR="00706A93" w:rsidRPr="00BC6BF1" w:rsidRDefault="00706A93" w:rsidP="00716A9A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Tuned LR/BS/epochs with Hyperopt; best custom AE: LR 0.00088, 550 epochs (reported). (p.5)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Practical takeaway: Instead of only bandpass filtering, they do a learned denoising translation to make rPPG “look like” contact PPG.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4) What model do they use to predict the target (BP here)?</w:t>
      </w:r>
    </w:p>
    <w:p w:rsidR="00706A93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For BP estimation</w:t>
      </w:r>
      <w:r w:rsidR="000E798B" w:rsidRPr="00BC6BF1">
        <w:rPr>
          <w:rFonts w:asciiTheme="majorBidi" w:hAnsiTheme="majorBidi" w:cstheme="majorBidi"/>
        </w:rPr>
        <w:t>,</w:t>
      </w:r>
      <w:r w:rsidRPr="00BC6BF1">
        <w:rPr>
          <w:rFonts w:asciiTheme="majorBidi" w:hAnsiTheme="majorBidi" w:cstheme="majorBidi"/>
        </w:rPr>
        <w:t xml:space="preserve"> they use a hybrid CNN + BiLSTM + MLP model (their chosen best overall):</w:t>
      </w:r>
    </w:p>
    <w:p w:rsidR="00706A93" w:rsidRPr="00BC6BF1" w:rsidRDefault="00706A93" w:rsidP="00716A9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Start with a convolutional layer (ReLU) to reduce dimensionality and extract local features.</w:t>
      </w:r>
    </w:p>
    <w:p w:rsidR="00706A93" w:rsidRPr="00BC6BF1" w:rsidRDefault="00706A93" w:rsidP="00716A9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Then 3 bidirectional LSTM layers: 128, 128, 64 units</w:t>
      </w:r>
    </w:p>
    <w:p w:rsidR="00706A93" w:rsidRPr="00BC6BF1" w:rsidRDefault="00706A93" w:rsidP="00716A9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Then fully connected layers: 512 → 256 → 128 (ReLU)</w:t>
      </w:r>
    </w:p>
    <w:p w:rsidR="00706A93" w:rsidRPr="00BC6BF1" w:rsidRDefault="00706A93" w:rsidP="00716A9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>Two outputs: SBP and DBP (two neurons). (p.3)</w:t>
      </w:r>
    </w:p>
    <w:p w:rsidR="00E30632" w:rsidRPr="00BC6BF1" w:rsidRDefault="00706A93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BC6BF1">
        <w:rPr>
          <w:rFonts w:asciiTheme="majorBidi" w:hAnsiTheme="majorBidi" w:cstheme="majorBidi"/>
        </w:rPr>
        <w:t xml:space="preserve">They compare against AlexNet-based, ResNet, and a spectro-temporal network (Slapničar style). LSTM </w:t>
      </w:r>
      <w:r w:rsidR="000E798B" w:rsidRPr="00BC6BF1">
        <w:rPr>
          <w:rFonts w:asciiTheme="majorBidi" w:hAnsiTheme="majorBidi" w:cstheme="majorBidi"/>
        </w:rPr>
        <w:t xml:space="preserve">has the </w:t>
      </w:r>
      <w:r w:rsidRPr="00BC6BF1">
        <w:rPr>
          <w:rFonts w:asciiTheme="majorBidi" w:hAnsiTheme="majorBidi" w:cstheme="majorBidi"/>
        </w:rPr>
        <w:t xml:space="preserve">best overall balance; ResNet </w:t>
      </w:r>
      <w:r w:rsidR="000E798B" w:rsidRPr="00BC6BF1">
        <w:rPr>
          <w:rFonts w:asciiTheme="majorBidi" w:hAnsiTheme="majorBidi" w:cstheme="majorBidi"/>
        </w:rPr>
        <w:t xml:space="preserve">has the </w:t>
      </w:r>
      <w:r w:rsidRPr="00BC6BF1">
        <w:rPr>
          <w:rFonts w:asciiTheme="majorBidi" w:hAnsiTheme="majorBidi" w:cstheme="majorBidi"/>
        </w:rPr>
        <w:t>best DBP MAE in their table. (p.6–7)</w:t>
      </w:r>
    </w:p>
    <w:p w:rsidR="00BC6BF1" w:rsidRPr="00BC6BF1" w:rsidRDefault="00BC6BF1" w:rsidP="00716A9A">
      <w:pPr>
        <w:spacing w:line="360" w:lineRule="auto"/>
      </w:pPr>
    </w:p>
    <w:p w:rsidR="00BC6BF1" w:rsidRPr="00BC6BF1" w:rsidRDefault="00BC6BF1" w:rsidP="00716A9A">
      <w:pPr>
        <w:spacing w:before="100" w:beforeAutospacing="1" w:after="100" w:afterAutospacing="1" w:line="360" w:lineRule="auto"/>
        <w:outlineLvl w:val="2"/>
      </w:pPr>
      <w:r w:rsidRPr="00BC6BF1">
        <w:t xml:space="preserve">rPPG → PPG denoising datasets </w:t>
      </w:r>
    </w:p>
    <w:p w:rsidR="00BC6BF1" w:rsidRPr="00BC6BF1" w:rsidRDefault="00BC6BF1" w:rsidP="00716A9A">
      <w:pPr>
        <w:spacing w:before="100" w:beforeAutospacing="1" w:after="100" w:afterAutospacing="1" w:line="360" w:lineRule="auto"/>
      </w:pPr>
      <w:r w:rsidRPr="00BC6BF1">
        <w:t>Used to train the denoising autoencoder.</w:t>
      </w:r>
    </w:p>
    <w:p w:rsidR="00BC6BF1" w:rsidRPr="00BC6BF1" w:rsidRDefault="00BC6BF1" w:rsidP="00716A9A">
      <w:pPr>
        <w:spacing w:before="100" w:beforeAutospacing="1" w:after="100" w:afterAutospacing="1" w:line="360" w:lineRule="auto"/>
        <w:outlineLvl w:val="3"/>
      </w:pPr>
      <w:r w:rsidRPr="00BC6BF1">
        <w:lastRenderedPageBreak/>
        <w:t>VICAR dataset</w:t>
      </w:r>
    </w:p>
    <w:p w:rsidR="00BC6BF1" w:rsidRPr="00BC6BF1" w:rsidRDefault="00BC6BF1" w:rsidP="00716A9A">
      <w:pPr>
        <w:numPr>
          <w:ilvl w:val="0"/>
          <w:numId w:val="30"/>
        </w:numPr>
        <w:spacing w:before="100" w:beforeAutospacing="1" w:after="100" w:afterAutospacing="1" w:line="360" w:lineRule="auto"/>
      </w:pPr>
      <w:r w:rsidRPr="00BC6BF1">
        <w:t>Subjects: 10</w:t>
      </w:r>
    </w:p>
    <w:p w:rsidR="00BC6BF1" w:rsidRPr="00BC6BF1" w:rsidRDefault="00BC6BF1" w:rsidP="00716A9A">
      <w:pPr>
        <w:numPr>
          <w:ilvl w:val="0"/>
          <w:numId w:val="30"/>
        </w:numPr>
        <w:spacing w:before="100" w:beforeAutospacing="1" w:after="100" w:afterAutospacing="1" w:line="360" w:lineRule="auto"/>
      </w:pPr>
      <w:r w:rsidRPr="00BC6BF1">
        <w:t>Video duration: ~5 minutes per subject</w:t>
      </w:r>
    </w:p>
    <w:p w:rsidR="00BC6BF1" w:rsidRPr="00BC6BF1" w:rsidRDefault="00BC6BF1" w:rsidP="00716A9A">
      <w:pPr>
        <w:numPr>
          <w:ilvl w:val="0"/>
          <w:numId w:val="30"/>
        </w:numPr>
        <w:spacing w:before="100" w:beforeAutospacing="1" w:after="100" w:afterAutospacing="1" w:line="360" w:lineRule="auto"/>
      </w:pPr>
      <w:r w:rsidRPr="00BC6BF1">
        <w:t>Frame rate: 60 fps (downsampled to 30 fps)</w:t>
      </w:r>
    </w:p>
    <w:p w:rsidR="00BC6BF1" w:rsidRPr="00BC6BF1" w:rsidRDefault="00BC6BF1" w:rsidP="00716A9A">
      <w:pPr>
        <w:numPr>
          <w:ilvl w:val="0"/>
          <w:numId w:val="30"/>
        </w:numPr>
        <w:spacing w:before="100" w:beforeAutospacing="1" w:after="100" w:afterAutospacing="1" w:line="360" w:lineRule="auto"/>
      </w:pPr>
      <w:r w:rsidRPr="00BC6BF1">
        <w:t>Resolution: 1280 × 720</w:t>
      </w:r>
    </w:p>
    <w:p w:rsidR="00BC6BF1" w:rsidRPr="00BC6BF1" w:rsidRDefault="00BC6BF1" w:rsidP="00716A9A">
      <w:pPr>
        <w:numPr>
          <w:ilvl w:val="0"/>
          <w:numId w:val="30"/>
        </w:numPr>
        <w:spacing w:before="100" w:beforeAutospacing="1" w:after="100" w:afterAutospacing="1" w:line="360" w:lineRule="auto"/>
      </w:pPr>
      <w:r w:rsidRPr="00BC6BF1">
        <w:t>Scenarios: Baseline, Movement, Stress, Post-workout</w:t>
      </w:r>
    </w:p>
    <w:p w:rsidR="00BC6BF1" w:rsidRPr="00BC6BF1" w:rsidRDefault="00BC6BF1" w:rsidP="00716A9A">
      <w:pPr>
        <w:numPr>
          <w:ilvl w:val="0"/>
          <w:numId w:val="30"/>
        </w:numPr>
        <w:spacing w:before="100" w:beforeAutospacing="1" w:after="100" w:afterAutospacing="1" w:line="360" w:lineRule="auto"/>
      </w:pPr>
      <w:r w:rsidRPr="00BC6BF1">
        <w:t>Ground truth: ECG (Arduino-based, 250 Hz)</w:t>
      </w:r>
    </w:p>
    <w:p w:rsidR="00BC6BF1" w:rsidRPr="00BC6BF1" w:rsidRDefault="00BC6BF1" w:rsidP="00716A9A">
      <w:pPr>
        <w:spacing w:before="100" w:beforeAutospacing="1" w:after="100" w:afterAutospacing="1" w:line="360" w:lineRule="auto"/>
        <w:outlineLvl w:val="3"/>
      </w:pPr>
      <w:r w:rsidRPr="00BC6BF1">
        <w:t>UBFC-rPPG 1 dataset</w:t>
      </w:r>
    </w:p>
    <w:p w:rsidR="00BC6BF1" w:rsidRPr="00BC6BF1" w:rsidRDefault="00BC6BF1" w:rsidP="00716A9A">
      <w:pPr>
        <w:numPr>
          <w:ilvl w:val="0"/>
          <w:numId w:val="31"/>
        </w:numPr>
        <w:spacing w:before="100" w:beforeAutospacing="1" w:after="100" w:afterAutospacing="1" w:line="360" w:lineRule="auto"/>
      </w:pPr>
      <w:r w:rsidRPr="00BC6BF1">
        <w:t>Videos: 8</w:t>
      </w:r>
    </w:p>
    <w:p w:rsidR="00BC6BF1" w:rsidRPr="00BC6BF1" w:rsidRDefault="00BC6BF1" w:rsidP="00716A9A">
      <w:pPr>
        <w:numPr>
          <w:ilvl w:val="0"/>
          <w:numId w:val="31"/>
        </w:numPr>
        <w:spacing w:before="100" w:beforeAutospacing="1" w:after="100" w:afterAutospacing="1" w:line="360" w:lineRule="auto"/>
      </w:pPr>
      <w:r w:rsidRPr="00BC6BF1">
        <w:t>Frames: ~16,500 total</w:t>
      </w:r>
    </w:p>
    <w:p w:rsidR="00BC6BF1" w:rsidRPr="00BC6BF1" w:rsidRDefault="00BC6BF1" w:rsidP="00716A9A">
      <w:pPr>
        <w:numPr>
          <w:ilvl w:val="0"/>
          <w:numId w:val="31"/>
        </w:numPr>
        <w:spacing w:before="100" w:beforeAutospacing="1" w:after="100" w:afterAutospacing="1" w:line="360" w:lineRule="auto"/>
      </w:pPr>
      <w:r w:rsidRPr="00BC6BF1">
        <w:t>Scenario: Mostly static, slight motion</w:t>
      </w:r>
    </w:p>
    <w:p w:rsidR="00BC6BF1" w:rsidRPr="00BC6BF1" w:rsidRDefault="00BC6BF1" w:rsidP="00716A9A">
      <w:pPr>
        <w:numPr>
          <w:ilvl w:val="0"/>
          <w:numId w:val="31"/>
        </w:numPr>
        <w:spacing w:before="100" w:beforeAutospacing="1" w:after="100" w:afterAutospacing="1" w:line="360" w:lineRule="auto"/>
      </w:pPr>
      <w:r w:rsidRPr="00BC6BF1">
        <w:t>Ground truth: Contact PPG</w:t>
      </w:r>
    </w:p>
    <w:p w:rsidR="00BC6BF1" w:rsidRPr="00BC6BF1" w:rsidRDefault="00BC6BF1" w:rsidP="00716A9A">
      <w:pPr>
        <w:spacing w:before="100" w:beforeAutospacing="1" w:after="100" w:afterAutospacing="1" w:line="360" w:lineRule="auto"/>
      </w:pPr>
      <w:r w:rsidRPr="00BC6BF1">
        <w:t>After segmentation:</w:t>
      </w:r>
    </w:p>
    <w:p w:rsidR="00BC6BF1" w:rsidRPr="00BC6BF1" w:rsidRDefault="00BC6BF1" w:rsidP="00716A9A">
      <w:pPr>
        <w:numPr>
          <w:ilvl w:val="0"/>
          <w:numId w:val="32"/>
        </w:numPr>
        <w:spacing w:before="100" w:beforeAutospacing="1" w:after="100" w:afterAutospacing="1" w:line="360" w:lineRule="auto"/>
      </w:pPr>
      <w:r w:rsidRPr="00BC6BF1">
        <w:t>Signal length: 1080 samples</w:t>
      </w:r>
    </w:p>
    <w:p w:rsidR="00BC6BF1" w:rsidRPr="00BC6BF1" w:rsidRDefault="00BC6BF1" w:rsidP="00716A9A">
      <w:pPr>
        <w:numPr>
          <w:ilvl w:val="0"/>
          <w:numId w:val="32"/>
        </w:numPr>
        <w:spacing w:before="100" w:beforeAutospacing="1" w:after="100" w:afterAutospacing="1" w:line="360" w:lineRule="auto"/>
      </w:pPr>
      <w:r w:rsidRPr="00BC6BF1">
        <w:t>Total sub-signals: 93 segments</w:t>
      </w:r>
    </w:p>
    <w:p w:rsidR="00BC6BF1" w:rsidRPr="00BC6BF1" w:rsidRDefault="00BC6BF1" w:rsidP="00716A9A">
      <w:pPr>
        <w:spacing w:line="360" w:lineRule="auto"/>
      </w:pPr>
    </w:p>
    <w:p w:rsidR="00BC6BF1" w:rsidRPr="00BC6BF1" w:rsidRDefault="00BC6BF1" w:rsidP="00716A9A">
      <w:pPr>
        <w:spacing w:before="100" w:beforeAutospacing="1" w:after="100" w:afterAutospacing="1" w:line="360" w:lineRule="auto"/>
        <w:outlineLvl w:val="2"/>
      </w:pPr>
      <w:r w:rsidRPr="00BC6BF1">
        <w:t>Their own collected dataset (KEY RESULT)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t>Subjects: 25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t>Gender: 16 male, 9 female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t>Age range: 21–53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t>Health: No known cardiovascular disease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t>Camera: Google Pixel 6 (smartphone!)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t>Frame rate: 30 fps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t>Resolution: 1920 × 1080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t>Distance: 50–70 cm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t>Recording time: ~1 minute per subject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lastRenderedPageBreak/>
        <w:t>Environment: Static, controlled lighting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t>Ground truth BP: Automatic cuff-based sphygmomanometer</w:t>
      </w:r>
    </w:p>
    <w:p w:rsidR="00BC6BF1" w:rsidRPr="00BC6BF1" w:rsidRDefault="00BC6BF1" w:rsidP="00716A9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BC6BF1">
        <w:t>Synchronization: Simultaneous video + BP measurement</w:t>
      </w:r>
    </w:p>
    <w:p w:rsidR="00BC6BF1" w:rsidRPr="00BC6BF1" w:rsidRDefault="00BC6BF1" w:rsidP="00716A9A">
      <w:pPr>
        <w:spacing w:before="100" w:beforeAutospacing="1" w:after="100" w:afterAutospacing="1" w:line="360" w:lineRule="auto"/>
      </w:pPr>
      <w:r w:rsidRPr="00BC6BF1">
        <w:t>This dataset is conceptually VERY close to your setup, except:</w:t>
      </w:r>
    </w:p>
    <w:p w:rsidR="00BC6BF1" w:rsidRPr="00BC6BF1" w:rsidRDefault="00BC6BF1" w:rsidP="00716A9A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BC6BF1">
        <w:t>They predict BP, you predict blood glucose</w:t>
      </w:r>
    </w:p>
    <w:p w:rsidR="00BC6BF1" w:rsidRPr="00BC6BF1" w:rsidRDefault="00BC6BF1" w:rsidP="00716A9A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BC6BF1">
        <w:t>They used 1 min, you use 30 sec</w:t>
      </w:r>
    </w:p>
    <w:p w:rsidR="00BC6BF1" w:rsidRPr="00BC6BF1" w:rsidRDefault="00BC6BF1" w:rsidP="00716A9A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BC6BF1">
        <w:t>Their sample size is much smaller than yours (25 vs 512)</w:t>
      </w:r>
    </w:p>
    <w:p w:rsidR="00BC6BF1" w:rsidRPr="00BC6BF1" w:rsidRDefault="00BC6BF1" w:rsidP="00716A9A">
      <w:pPr>
        <w:spacing w:line="360" w:lineRule="auto"/>
      </w:pPr>
    </w:p>
    <w:p w:rsidR="00BC6BF1" w:rsidRPr="00BC6BF1" w:rsidRDefault="00BC6BF1" w:rsidP="00716A9A">
      <w:pPr>
        <w:spacing w:before="100" w:beforeAutospacing="1" w:after="100" w:afterAutospacing="1" w:line="360" w:lineRule="auto"/>
        <w:outlineLvl w:val="1"/>
      </w:pPr>
      <w:r w:rsidRPr="00BC6BF1">
        <w:t>Final accuracy</w:t>
      </w:r>
      <w:r>
        <w:t>/</w:t>
      </w:r>
      <w:r w:rsidRPr="00BC6BF1">
        <w:t>performance (what they achieved)</w:t>
      </w:r>
      <w:r>
        <w:t>, r</w:t>
      </w:r>
      <w:r w:rsidRPr="00BC6BF1">
        <w:t>eported on their own 25-subject dataset.</w:t>
      </w:r>
    </w:p>
    <w:p w:rsidR="00BC6BF1" w:rsidRPr="00BC6BF1" w:rsidRDefault="00BC6BF1" w:rsidP="00716A9A">
      <w:pPr>
        <w:spacing w:before="100" w:beforeAutospacing="1" w:after="100" w:afterAutospacing="1" w:line="360" w:lineRule="auto"/>
        <w:outlineLvl w:val="2"/>
      </w:pPr>
      <w:r w:rsidRPr="00BC6BF1">
        <w:t>Best-performing model: Conv + BiLSTM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2629"/>
        <w:gridCol w:w="1883"/>
      </w:tblGrid>
      <w:tr w:rsidR="00BC6BF1" w:rsidRPr="00BC6BF1" w:rsidTr="00BC6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  <w:hideMark/>
          </w:tcPr>
          <w:p w:rsidR="00BC6BF1" w:rsidRPr="00BC6BF1" w:rsidRDefault="00BC6BF1" w:rsidP="00716A9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BC6BF1">
              <w:rPr>
                <w:b w:val="0"/>
                <w:bCs w:val="0"/>
              </w:rPr>
              <w:t>Target</w:t>
            </w:r>
          </w:p>
        </w:tc>
        <w:tc>
          <w:tcPr>
            <w:tcW w:w="2629" w:type="dxa"/>
            <w:vAlign w:val="center"/>
            <w:hideMark/>
          </w:tcPr>
          <w:p w:rsidR="00BC6BF1" w:rsidRPr="00BC6BF1" w:rsidRDefault="00BC6BF1" w:rsidP="00716A9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C6BF1">
              <w:rPr>
                <w:b w:val="0"/>
                <w:bCs w:val="0"/>
              </w:rPr>
              <w:t>MAE (mmHg)</w:t>
            </w:r>
          </w:p>
        </w:tc>
        <w:tc>
          <w:tcPr>
            <w:tcW w:w="0" w:type="auto"/>
            <w:vAlign w:val="center"/>
            <w:hideMark/>
          </w:tcPr>
          <w:p w:rsidR="00BC6BF1" w:rsidRPr="00BC6BF1" w:rsidRDefault="00BC6BF1" w:rsidP="00716A9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C6BF1">
              <w:rPr>
                <w:b w:val="0"/>
                <w:bCs w:val="0"/>
              </w:rPr>
              <w:t>Std Dev (mmHg)</w:t>
            </w:r>
          </w:p>
        </w:tc>
      </w:tr>
      <w:tr w:rsidR="00BC6BF1" w:rsidRPr="00BC6BF1" w:rsidTr="00BC6BF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  <w:hideMark/>
          </w:tcPr>
          <w:p w:rsidR="00BC6BF1" w:rsidRPr="00BC6BF1" w:rsidRDefault="00BC6BF1" w:rsidP="00716A9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BC6BF1">
              <w:rPr>
                <w:b w:val="0"/>
                <w:bCs w:val="0"/>
              </w:rPr>
              <w:t>Systolic BP (SBP)</w:t>
            </w:r>
          </w:p>
        </w:tc>
        <w:tc>
          <w:tcPr>
            <w:tcW w:w="2629" w:type="dxa"/>
            <w:vAlign w:val="center"/>
            <w:hideMark/>
          </w:tcPr>
          <w:p w:rsidR="00BC6BF1" w:rsidRPr="00BC6BF1" w:rsidRDefault="00BC6BF1" w:rsidP="00716A9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BF1">
              <w:t>9.2</w:t>
            </w:r>
          </w:p>
        </w:tc>
        <w:tc>
          <w:tcPr>
            <w:tcW w:w="0" w:type="auto"/>
            <w:vAlign w:val="center"/>
            <w:hideMark/>
          </w:tcPr>
          <w:p w:rsidR="00BC6BF1" w:rsidRPr="00BC6BF1" w:rsidRDefault="00BC6BF1" w:rsidP="00716A9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BF1">
              <w:t>±11.3</w:t>
            </w:r>
          </w:p>
        </w:tc>
      </w:tr>
      <w:tr w:rsidR="00BC6BF1" w:rsidRPr="00BC6BF1" w:rsidTr="00BC6BF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  <w:hideMark/>
          </w:tcPr>
          <w:p w:rsidR="00BC6BF1" w:rsidRPr="00BC6BF1" w:rsidRDefault="00BC6BF1" w:rsidP="00716A9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BC6BF1">
              <w:rPr>
                <w:b w:val="0"/>
                <w:bCs w:val="0"/>
              </w:rPr>
              <w:t>Diastolic BP (DBP)</w:t>
            </w:r>
          </w:p>
        </w:tc>
        <w:tc>
          <w:tcPr>
            <w:tcW w:w="2629" w:type="dxa"/>
            <w:vAlign w:val="center"/>
            <w:hideMark/>
          </w:tcPr>
          <w:p w:rsidR="00BC6BF1" w:rsidRPr="00BC6BF1" w:rsidRDefault="00BC6BF1" w:rsidP="00716A9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BF1">
              <w:t>8.6</w:t>
            </w:r>
          </w:p>
        </w:tc>
        <w:tc>
          <w:tcPr>
            <w:tcW w:w="0" w:type="auto"/>
            <w:vAlign w:val="center"/>
            <w:hideMark/>
          </w:tcPr>
          <w:p w:rsidR="00BC6BF1" w:rsidRPr="00BC6BF1" w:rsidRDefault="00BC6BF1" w:rsidP="00716A9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BF1">
              <w:t>±9.1</w:t>
            </w:r>
          </w:p>
        </w:tc>
      </w:tr>
    </w:tbl>
    <w:p w:rsidR="00BC6BF1" w:rsidRPr="00AE170E" w:rsidRDefault="00BC6BF1" w:rsidP="00716A9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</w:p>
    <w:p w:rsidR="00716A9A" w:rsidRPr="00AE170E" w:rsidRDefault="008702DE" w:rsidP="005906BA">
      <w:pPr>
        <w:pStyle w:val="p1"/>
        <w:spacing w:line="360" w:lineRule="auto"/>
        <w:rPr>
          <w:rFonts w:asciiTheme="majorBidi" w:eastAsiaTheme="majorEastAsia" w:hAnsiTheme="majorBidi" w:cstheme="majorBidi"/>
          <w:color w:val="EE0000"/>
          <w:sz w:val="24"/>
          <w:szCs w:val="24"/>
        </w:rPr>
      </w:pPr>
      <w:r w:rsidRPr="00AE170E">
        <w:rPr>
          <w:rFonts w:asciiTheme="majorBidi" w:hAnsiTheme="majorBidi" w:cstheme="majorBidi"/>
          <w:color w:val="EE0000"/>
          <w:sz w:val="24"/>
          <w:szCs w:val="24"/>
        </w:rPr>
        <w:t xml:space="preserve">Title and journal: </w:t>
      </w:r>
      <w:r w:rsidR="000914DB">
        <w:rPr>
          <w:rFonts w:asciiTheme="majorBidi" w:hAnsiTheme="majorBidi" w:cstheme="majorBidi"/>
          <w:color w:val="EE0000"/>
          <w:sz w:val="24"/>
          <w:szCs w:val="24"/>
        </w:rPr>
        <w:t>2_</w:t>
      </w:r>
      <w:r w:rsidRPr="00AE170E">
        <w:rPr>
          <w:rFonts w:asciiTheme="majorBidi" w:hAnsiTheme="majorBidi" w:cstheme="majorBidi"/>
          <w:color w:val="EE0000"/>
          <w:sz w:val="24"/>
          <w:szCs w:val="24"/>
        </w:rPr>
        <w:t>Physiological navigation amplifier for remote extracting PPG signals from face video clips</w:t>
      </w:r>
      <w:r w:rsidR="00716A9A" w:rsidRPr="00AE170E">
        <w:rPr>
          <w:rFonts w:asciiTheme="majorBidi" w:hAnsiTheme="majorBidi" w:cstheme="majorBidi"/>
          <w:color w:val="EE0000"/>
          <w:sz w:val="24"/>
          <w:szCs w:val="24"/>
        </w:rPr>
        <w:t xml:space="preserve"> (</w:t>
      </w:r>
      <w:r w:rsidRPr="00AE170E">
        <w:rPr>
          <w:rStyle w:val="Emphasis"/>
          <w:rFonts w:asciiTheme="majorBidi" w:eastAsiaTheme="majorEastAsia" w:hAnsiTheme="majorBidi" w:cstheme="majorBidi"/>
          <w:i w:val="0"/>
          <w:iCs w:val="0"/>
          <w:color w:val="EE0000"/>
          <w:sz w:val="24"/>
          <w:szCs w:val="24"/>
        </w:rPr>
        <w:t>Neurocomputing, 2025)</w:t>
      </w:r>
    </w:p>
    <w:p w:rsidR="00716A9A" w:rsidRPr="00AE170E" w:rsidRDefault="00716A9A" w:rsidP="002C7662">
      <w:pPr>
        <w:spacing w:before="100" w:beforeAutospacing="1" w:after="100" w:afterAutospacing="1" w:line="360" w:lineRule="auto"/>
        <w:outlineLvl w:val="1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Dataset details</w:t>
      </w:r>
      <w:r w:rsidR="005906BA" w:rsidRPr="00AE170E">
        <w:rPr>
          <w:rFonts w:asciiTheme="majorBidi" w:hAnsiTheme="majorBidi" w:cstheme="majorBidi"/>
        </w:rPr>
        <w:t>:</w:t>
      </w:r>
      <w:r w:rsidR="002C7662">
        <w:rPr>
          <w:rFonts w:asciiTheme="majorBidi" w:hAnsiTheme="majorBidi" w:cstheme="majorBidi"/>
        </w:rPr>
        <w:t xml:space="preserve"> </w:t>
      </w:r>
      <w:r w:rsidRPr="00AE170E">
        <w:rPr>
          <w:rFonts w:asciiTheme="majorBidi" w:hAnsiTheme="majorBidi" w:cstheme="majorBidi"/>
        </w:rPr>
        <w:t>This paper does not collect a new private dataset.</w:t>
      </w:r>
      <w:r w:rsidR="002C7662">
        <w:rPr>
          <w:rFonts w:asciiTheme="majorBidi" w:hAnsiTheme="majorBidi" w:cstheme="majorBidi"/>
        </w:rPr>
        <w:t xml:space="preserve"> </w:t>
      </w:r>
      <w:r w:rsidRPr="00AE170E">
        <w:rPr>
          <w:rFonts w:asciiTheme="majorBidi" w:hAnsiTheme="majorBidi" w:cstheme="majorBidi"/>
        </w:rPr>
        <w:t>All experiments are conducted on three well-known public rPPG datasets.</w:t>
      </w:r>
    </w:p>
    <w:p w:rsidR="00716A9A" w:rsidRPr="00AE170E" w:rsidRDefault="00716A9A" w:rsidP="005906BA">
      <w:p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OBF (Oulu Bio-Face) dataset</w:t>
      </w:r>
      <w:r w:rsidR="005906BA" w:rsidRPr="00AE170E">
        <w:rPr>
          <w:rFonts w:asciiTheme="majorBidi" w:hAnsiTheme="majorBidi" w:cstheme="majorBidi"/>
        </w:rPr>
        <w:t>: This is the largest dataset used in this paper.</w:t>
      </w:r>
    </w:p>
    <w:p w:rsidR="00716A9A" w:rsidRPr="00AE170E" w:rsidRDefault="00716A9A" w:rsidP="00716A9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Subjects: 100</w:t>
      </w:r>
    </w:p>
    <w:p w:rsidR="00716A9A" w:rsidRPr="00AE170E" w:rsidRDefault="00716A9A" w:rsidP="00716A9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Videos: 200</w:t>
      </w:r>
    </w:p>
    <w:p w:rsidR="00716A9A" w:rsidRPr="00AE170E" w:rsidRDefault="00716A9A" w:rsidP="00716A9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Scenarios:</w:t>
      </w:r>
    </w:p>
    <w:p w:rsidR="00716A9A" w:rsidRPr="00AE170E" w:rsidRDefault="00716A9A" w:rsidP="00716A9A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Resting</w:t>
      </w:r>
    </w:p>
    <w:p w:rsidR="00716A9A" w:rsidRPr="00AE170E" w:rsidRDefault="00716A9A" w:rsidP="00716A9A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Post-exercise</w:t>
      </w:r>
    </w:p>
    <w:p w:rsidR="00716A9A" w:rsidRPr="00AE170E" w:rsidRDefault="00716A9A" w:rsidP="00716A9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lastRenderedPageBreak/>
        <w:t>Video length: 5 minutes each</w:t>
      </w:r>
    </w:p>
    <w:p w:rsidR="00716A9A" w:rsidRPr="00AE170E" w:rsidRDefault="00716A9A" w:rsidP="00716A9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Frame rate: 60 FPS (downsampled to 30 FPS for fairness)</w:t>
      </w:r>
    </w:p>
    <w:p w:rsidR="00716A9A" w:rsidRPr="00AE170E" w:rsidRDefault="00716A9A" w:rsidP="00716A9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Resolution: 1920 × 1080</w:t>
      </w:r>
    </w:p>
    <w:p w:rsidR="00716A9A" w:rsidRPr="00AE170E" w:rsidRDefault="00716A9A" w:rsidP="00716A9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Ground truth:</w:t>
      </w:r>
    </w:p>
    <w:p w:rsidR="00716A9A" w:rsidRPr="00AE170E" w:rsidRDefault="00716A9A" w:rsidP="00716A9A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Contact BVP</w:t>
      </w:r>
    </w:p>
    <w:p w:rsidR="00716A9A" w:rsidRPr="00AE170E" w:rsidRDefault="00716A9A" w:rsidP="00716A9A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Heart Rate (HR)</w:t>
      </w:r>
    </w:p>
    <w:p w:rsidR="00716A9A" w:rsidRPr="00AE170E" w:rsidRDefault="00716A9A" w:rsidP="00716A9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BVP sampling rate: 256 Hz</w:t>
      </w:r>
    </w:p>
    <w:p w:rsidR="00716A9A" w:rsidRPr="00AE170E" w:rsidRDefault="00716A9A" w:rsidP="005906BA">
      <w:p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COHFACE dataset</w:t>
      </w:r>
      <w:r w:rsidR="005906BA" w:rsidRPr="00AE170E">
        <w:rPr>
          <w:rFonts w:asciiTheme="majorBidi" w:hAnsiTheme="majorBidi" w:cstheme="majorBidi"/>
        </w:rPr>
        <w:t>: This dataset is considered noise-heavy and is used to test robustness.</w:t>
      </w:r>
    </w:p>
    <w:p w:rsidR="00716A9A" w:rsidRPr="00AE170E" w:rsidRDefault="00716A9A" w:rsidP="00716A9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Subjects: 40</w:t>
      </w:r>
    </w:p>
    <w:p w:rsidR="00716A9A" w:rsidRPr="00AE170E" w:rsidRDefault="00716A9A" w:rsidP="00716A9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Videos: 160</w:t>
      </w:r>
    </w:p>
    <w:p w:rsidR="00716A9A" w:rsidRPr="00AE170E" w:rsidRDefault="00716A9A" w:rsidP="00716A9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Scenarios:</w:t>
      </w:r>
    </w:p>
    <w:p w:rsidR="00716A9A" w:rsidRPr="00AE170E" w:rsidRDefault="00716A9A" w:rsidP="00716A9A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Studio lighting</w:t>
      </w:r>
    </w:p>
    <w:p w:rsidR="00716A9A" w:rsidRPr="00AE170E" w:rsidRDefault="00716A9A" w:rsidP="00716A9A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Natural lighting (challenging illumination)</w:t>
      </w:r>
    </w:p>
    <w:p w:rsidR="00716A9A" w:rsidRPr="00AE170E" w:rsidRDefault="00716A9A" w:rsidP="00716A9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Video length: 1 minute</w:t>
      </w:r>
    </w:p>
    <w:p w:rsidR="00716A9A" w:rsidRPr="00AE170E" w:rsidRDefault="00716A9A" w:rsidP="00716A9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Frame rate: 20 FPS</w:t>
      </w:r>
    </w:p>
    <w:p w:rsidR="00716A9A" w:rsidRPr="00AE170E" w:rsidRDefault="00716A9A" w:rsidP="00716A9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Resolution: 640 × 480</w:t>
      </w:r>
    </w:p>
    <w:p w:rsidR="00716A9A" w:rsidRPr="00AE170E" w:rsidRDefault="00716A9A" w:rsidP="00716A9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Ground truth:</w:t>
      </w:r>
    </w:p>
    <w:p w:rsidR="00716A9A" w:rsidRPr="00AE170E" w:rsidRDefault="00716A9A" w:rsidP="00716A9A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Contact BVP (256 Hz)</w:t>
      </w:r>
    </w:p>
    <w:p w:rsidR="00716A9A" w:rsidRPr="00AE170E" w:rsidRDefault="00716A9A" w:rsidP="005906BA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Breathing rate (32 Hz)</w:t>
      </w:r>
    </w:p>
    <w:p w:rsidR="00716A9A" w:rsidRPr="00AE170E" w:rsidRDefault="00716A9A" w:rsidP="005906BA">
      <w:p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UBFC-rPPG dataset</w:t>
      </w:r>
      <w:r w:rsidR="005906BA" w:rsidRPr="00AE170E">
        <w:rPr>
          <w:rFonts w:asciiTheme="majorBidi" w:hAnsiTheme="majorBidi" w:cstheme="majorBidi"/>
        </w:rPr>
        <w:t>: Used for both intra-dataset and cross-dataset validation.</w:t>
      </w:r>
    </w:p>
    <w:p w:rsidR="00716A9A" w:rsidRPr="00AE170E" w:rsidRDefault="00716A9A" w:rsidP="00716A9A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Subjects</w:t>
      </w:r>
      <w:r w:rsidR="005906BA" w:rsidRPr="00AE170E">
        <w:rPr>
          <w:rFonts w:asciiTheme="majorBidi" w:hAnsiTheme="majorBidi" w:cstheme="majorBidi"/>
        </w:rPr>
        <w:t>/</w:t>
      </w:r>
      <w:r w:rsidRPr="00AE170E">
        <w:rPr>
          <w:rFonts w:asciiTheme="majorBidi" w:hAnsiTheme="majorBidi" w:cstheme="majorBidi"/>
        </w:rPr>
        <w:t>videos: 42</w:t>
      </w:r>
    </w:p>
    <w:p w:rsidR="00716A9A" w:rsidRPr="00AE170E" w:rsidRDefault="00716A9A" w:rsidP="00716A9A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Scenario: Resting, indoor</w:t>
      </w:r>
    </w:p>
    <w:p w:rsidR="00716A9A" w:rsidRPr="00AE170E" w:rsidRDefault="00716A9A" w:rsidP="00716A9A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Video length: 1 minute</w:t>
      </w:r>
    </w:p>
    <w:p w:rsidR="00716A9A" w:rsidRPr="00AE170E" w:rsidRDefault="00716A9A" w:rsidP="00716A9A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Frame rate: 30 FPS</w:t>
      </w:r>
    </w:p>
    <w:p w:rsidR="00716A9A" w:rsidRPr="00AE170E" w:rsidRDefault="00716A9A" w:rsidP="00716A9A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Resolution: 640 × 480</w:t>
      </w:r>
    </w:p>
    <w:p w:rsidR="00716A9A" w:rsidRPr="00AE170E" w:rsidRDefault="00716A9A" w:rsidP="00716A9A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Ground truth:</w:t>
      </w:r>
    </w:p>
    <w:p w:rsidR="00716A9A" w:rsidRPr="00AE170E" w:rsidRDefault="00716A9A" w:rsidP="00716A9A">
      <w:pPr>
        <w:numPr>
          <w:ilvl w:val="1"/>
          <w:numId w:val="42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Contact BVP</w:t>
      </w:r>
    </w:p>
    <w:p w:rsidR="00716A9A" w:rsidRPr="00AE170E" w:rsidRDefault="00716A9A" w:rsidP="00716A9A">
      <w:pPr>
        <w:numPr>
          <w:ilvl w:val="1"/>
          <w:numId w:val="42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Heart Rate (30 Hz)</w:t>
      </w:r>
    </w:p>
    <w:p w:rsidR="00716A9A" w:rsidRPr="00AE170E" w:rsidRDefault="00716A9A" w:rsidP="00716A9A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lastRenderedPageBreak/>
        <w:t>Video segmentation strategy (important for your 30s videos)</w:t>
      </w:r>
    </w:p>
    <w:p w:rsidR="00716A9A" w:rsidRPr="00AE170E" w:rsidRDefault="00716A9A" w:rsidP="00716A9A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First 5 seconds removed (subject not stable yet)</w:t>
      </w:r>
    </w:p>
    <w:p w:rsidR="00716A9A" w:rsidRPr="00AE170E" w:rsidRDefault="00716A9A" w:rsidP="00716A9A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 xml:space="preserve">From </w:t>
      </w:r>
      <w:r w:rsidR="005906BA" w:rsidRPr="00AE170E">
        <w:rPr>
          <w:rFonts w:asciiTheme="majorBidi" w:hAnsiTheme="majorBidi" w:cstheme="majorBidi"/>
        </w:rPr>
        <w:t xml:space="preserve">the </w:t>
      </w:r>
      <w:r w:rsidRPr="00AE170E">
        <w:rPr>
          <w:rFonts w:asciiTheme="majorBidi" w:hAnsiTheme="majorBidi" w:cstheme="majorBidi"/>
        </w:rPr>
        <w:t>remaining video:</w:t>
      </w:r>
    </w:p>
    <w:p w:rsidR="00716A9A" w:rsidRPr="00AE170E" w:rsidRDefault="00716A9A" w:rsidP="00716A9A">
      <w:pPr>
        <w:numPr>
          <w:ilvl w:val="1"/>
          <w:numId w:val="43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4 random non-overlapping clips</w:t>
      </w:r>
    </w:p>
    <w:p w:rsidR="00716A9A" w:rsidRPr="00AE170E" w:rsidRDefault="00716A9A" w:rsidP="00716A9A">
      <w:pPr>
        <w:numPr>
          <w:ilvl w:val="1"/>
          <w:numId w:val="43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Each clip = 6 seconds</w:t>
      </w:r>
    </w:p>
    <w:p w:rsidR="00716A9A" w:rsidRPr="00AE170E" w:rsidRDefault="00716A9A" w:rsidP="00716A9A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Final frame size: 128 × 128</w:t>
      </w:r>
    </w:p>
    <w:p w:rsidR="00716A9A" w:rsidRPr="00AE170E" w:rsidRDefault="00716A9A" w:rsidP="00716A9A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Chosen optimal video length: 6 seconds (based on ablation study)</w:t>
      </w:r>
    </w:p>
    <w:p w:rsidR="00716A9A" w:rsidRPr="00AE170E" w:rsidRDefault="00716A9A" w:rsidP="00716A9A">
      <w:p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This is extremely relevant: they show diminishing returns beyond 6 seconds.</w:t>
      </w:r>
    </w:p>
    <w:p w:rsidR="00716A9A" w:rsidRPr="00AE170E" w:rsidRDefault="00716A9A" w:rsidP="00716A9A">
      <w:pPr>
        <w:spacing w:before="100" w:beforeAutospacing="1" w:after="100" w:afterAutospacing="1" w:line="360" w:lineRule="auto"/>
        <w:outlineLvl w:val="1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What task do they solve?</w:t>
      </w:r>
    </w:p>
    <w:p w:rsidR="00716A9A" w:rsidRPr="00AE170E" w:rsidRDefault="00716A9A" w:rsidP="00716A9A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Primary task:</w:t>
      </w:r>
    </w:p>
    <w:p w:rsidR="00716A9A" w:rsidRPr="00AE170E" w:rsidRDefault="00716A9A" w:rsidP="00716A9A">
      <w:pPr>
        <w:numPr>
          <w:ilvl w:val="1"/>
          <w:numId w:val="44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rPPG signal reconstruction</w:t>
      </w:r>
    </w:p>
    <w:p w:rsidR="00716A9A" w:rsidRPr="00AE170E" w:rsidRDefault="00716A9A" w:rsidP="00716A9A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Derived tasks:</w:t>
      </w:r>
    </w:p>
    <w:p w:rsidR="00716A9A" w:rsidRPr="00AE170E" w:rsidRDefault="00716A9A" w:rsidP="00716A9A">
      <w:pPr>
        <w:numPr>
          <w:ilvl w:val="1"/>
          <w:numId w:val="44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Heart Rate (HR)</w:t>
      </w:r>
    </w:p>
    <w:p w:rsidR="00716A9A" w:rsidRPr="00AE170E" w:rsidRDefault="00716A9A" w:rsidP="00716A9A">
      <w:pPr>
        <w:numPr>
          <w:ilvl w:val="1"/>
          <w:numId w:val="44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Heart Rate Variability (HRV: LF, HF, LF/HF)</w:t>
      </w:r>
    </w:p>
    <w:p w:rsidR="00716A9A" w:rsidRPr="00AE170E" w:rsidRDefault="00716A9A" w:rsidP="005906BA">
      <w:pPr>
        <w:spacing w:before="100" w:beforeAutospacing="1" w:after="100" w:afterAutospacing="1" w:line="360" w:lineRule="auto"/>
        <w:outlineLvl w:val="1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Final accuracy</w:t>
      </w:r>
      <w:r w:rsidR="005906BA" w:rsidRPr="00AE170E">
        <w:rPr>
          <w:rFonts w:asciiTheme="majorBidi" w:hAnsiTheme="majorBidi" w:cstheme="majorBidi"/>
        </w:rPr>
        <w:t>/</w:t>
      </w:r>
      <w:r w:rsidRPr="00AE170E">
        <w:rPr>
          <w:rFonts w:asciiTheme="majorBidi" w:hAnsiTheme="majorBidi" w:cstheme="majorBidi"/>
        </w:rPr>
        <w:t>performance</w:t>
      </w:r>
      <w:r w:rsidR="005906BA" w:rsidRPr="00AE170E">
        <w:rPr>
          <w:rFonts w:asciiTheme="majorBidi" w:hAnsiTheme="majorBidi" w:cstheme="majorBidi"/>
        </w:rPr>
        <w:t xml:space="preserve">: </w:t>
      </w:r>
      <w:r w:rsidRPr="00AE170E">
        <w:rPr>
          <w:rFonts w:asciiTheme="majorBidi" w:hAnsiTheme="majorBidi" w:cstheme="majorBidi"/>
        </w:rPr>
        <w:t>Best results — Heart Rate estimation</w:t>
      </w:r>
    </w:p>
    <w:p w:rsidR="00716A9A" w:rsidRPr="00AE170E" w:rsidRDefault="00716A9A" w:rsidP="00716A9A">
      <w:pPr>
        <w:spacing w:before="100" w:beforeAutospacing="1" w:after="100" w:afterAutospacing="1" w:line="360" w:lineRule="auto"/>
        <w:outlineLvl w:val="3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OBF dataset (controlled, high quality)</w:t>
      </w:r>
      <w:r w:rsidR="005906BA" w:rsidRPr="00AE170E">
        <w:rPr>
          <w:rFonts w:asciiTheme="majorBidi" w:hAnsiTheme="majorBidi" w:cstheme="majorBidi"/>
        </w:rPr>
        <w:t>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116"/>
        <w:gridCol w:w="1123"/>
      </w:tblGrid>
      <w:tr w:rsidR="00716A9A" w:rsidRPr="00AE170E" w:rsidTr="00590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AE170E">
              <w:rPr>
                <w:rFonts w:asciiTheme="majorBidi" w:hAnsiTheme="majorBidi" w:cstheme="majorBidi"/>
                <w:b w:val="0"/>
                <w:bCs w:val="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AE170E">
              <w:rPr>
                <w:rFonts w:asciiTheme="majorBidi" w:hAnsiTheme="majorBidi" w:cstheme="majorBidi"/>
                <w:b w:val="0"/>
                <w:bCs w:val="0"/>
              </w:rPr>
              <w:t>Value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AE170E">
              <w:rPr>
                <w:rFonts w:asciiTheme="majorBidi" w:hAnsiTheme="majorBidi" w:cstheme="majorBidi"/>
                <w:b w:val="0"/>
                <w:bCs w:val="0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E170E">
              <w:rPr>
                <w:rFonts w:asciiTheme="majorBidi" w:hAnsiTheme="majorBidi" w:cstheme="majorBidi"/>
              </w:rPr>
              <w:t>0.57 bpm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AE170E">
              <w:rPr>
                <w:rFonts w:asciiTheme="majorBidi" w:hAnsiTheme="majorBidi" w:cstheme="majorBidi"/>
                <w:b w:val="0"/>
                <w:bCs w:val="0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E170E">
              <w:rPr>
                <w:rFonts w:asciiTheme="majorBidi" w:hAnsiTheme="majorBidi" w:cstheme="majorBidi"/>
              </w:rPr>
              <w:t>0.49 bpm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AE170E">
              <w:rPr>
                <w:rFonts w:asciiTheme="majorBidi" w:hAnsiTheme="majorBidi" w:cstheme="majorBidi"/>
                <w:b w:val="0"/>
                <w:bCs w:val="0"/>
              </w:rPr>
              <w:t>Pearson r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E170E">
              <w:rPr>
                <w:rFonts w:asciiTheme="majorBidi" w:hAnsiTheme="majorBidi" w:cstheme="majorBidi"/>
              </w:rPr>
              <w:t>0.999</w:t>
            </w:r>
          </w:p>
        </w:tc>
      </w:tr>
    </w:tbl>
    <w:p w:rsidR="00716A9A" w:rsidRPr="00AE170E" w:rsidRDefault="00716A9A" w:rsidP="005906BA">
      <w:p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E170E">
        <w:rPr>
          <w:rFonts w:asciiTheme="majorBidi" w:hAnsiTheme="majorBidi" w:cstheme="majorBidi"/>
        </w:rPr>
        <w:t>COHFACE dataset (challenging lighting)</w:t>
      </w:r>
      <w:r w:rsidR="005906BA" w:rsidRPr="00AE170E">
        <w:rPr>
          <w:rFonts w:asciiTheme="majorBidi" w:hAnsiTheme="majorBidi" w:cstheme="majorBidi"/>
        </w:rPr>
        <w:t>: Shows strong robustness under illumination changes.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116"/>
        <w:gridCol w:w="1123"/>
      </w:tblGrid>
      <w:tr w:rsidR="00716A9A" w:rsidRPr="00AE170E" w:rsidTr="00590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Metric</w:t>
            </w:r>
          </w:p>
        </w:tc>
        <w:tc>
          <w:tcPr>
            <w:tcW w:w="0" w:type="auto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Value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MAE</w:t>
            </w:r>
          </w:p>
        </w:tc>
        <w:tc>
          <w:tcPr>
            <w:tcW w:w="0" w:type="auto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0E">
              <w:t>1.65 bpm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RMSE</w:t>
            </w:r>
          </w:p>
        </w:tc>
        <w:tc>
          <w:tcPr>
            <w:tcW w:w="0" w:type="auto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0E">
              <w:t>4.29 bpm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lastRenderedPageBreak/>
              <w:t>Pearson r</w:t>
            </w:r>
          </w:p>
        </w:tc>
        <w:tc>
          <w:tcPr>
            <w:tcW w:w="0" w:type="auto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0E">
              <w:t>0.93</w:t>
            </w:r>
          </w:p>
        </w:tc>
      </w:tr>
    </w:tbl>
    <w:p w:rsidR="00716A9A" w:rsidRPr="00AE170E" w:rsidRDefault="00716A9A" w:rsidP="00716A9A">
      <w:pPr>
        <w:spacing w:before="100" w:beforeAutospacing="1" w:after="100" w:afterAutospacing="1" w:line="360" w:lineRule="auto"/>
        <w:outlineLvl w:val="3"/>
      </w:pPr>
      <w:r w:rsidRPr="00AE170E">
        <w:t>UBFC dataset</w:t>
      </w:r>
      <w:r w:rsidR="005906BA" w:rsidRPr="00AE170E">
        <w:t>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116"/>
        <w:gridCol w:w="1123"/>
      </w:tblGrid>
      <w:tr w:rsidR="00716A9A" w:rsidRPr="00AE170E" w:rsidTr="00590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Value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0E">
              <w:t>0.59 bpm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0E">
              <w:t>1.03 bpm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Pearson r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0E">
              <w:t>0.99</w:t>
            </w:r>
          </w:p>
        </w:tc>
      </w:tr>
    </w:tbl>
    <w:p w:rsidR="00716A9A" w:rsidRPr="00AE170E" w:rsidRDefault="00716A9A" w:rsidP="005906BA">
      <w:pPr>
        <w:spacing w:before="100" w:beforeAutospacing="1" w:after="100" w:afterAutospacing="1" w:line="360" w:lineRule="auto"/>
      </w:pPr>
      <w:r w:rsidRPr="00AE170E">
        <w:t>Cross-dataset validation</w:t>
      </w:r>
      <w:r w:rsidR="005906BA" w:rsidRPr="00AE170E">
        <w:t>: This demonstrates strong generalization, which many rPPG papers fail at.</w:t>
      </w:r>
    </w:p>
    <w:p w:rsidR="00716A9A" w:rsidRPr="00AE170E" w:rsidRDefault="00716A9A" w:rsidP="00716A9A">
      <w:pPr>
        <w:numPr>
          <w:ilvl w:val="0"/>
          <w:numId w:val="45"/>
        </w:numPr>
        <w:spacing w:before="100" w:beforeAutospacing="1" w:after="100" w:afterAutospacing="1" w:line="360" w:lineRule="auto"/>
      </w:pPr>
      <w:r w:rsidRPr="00AE170E">
        <w:t>Train: OBF</w:t>
      </w:r>
    </w:p>
    <w:p w:rsidR="00716A9A" w:rsidRPr="00AE170E" w:rsidRDefault="00716A9A" w:rsidP="00716A9A">
      <w:pPr>
        <w:numPr>
          <w:ilvl w:val="0"/>
          <w:numId w:val="45"/>
        </w:numPr>
        <w:spacing w:before="100" w:beforeAutospacing="1" w:after="100" w:afterAutospacing="1" w:line="360" w:lineRule="auto"/>
      </w:pPr>
      <w:r w:rsidRPr="00AE170E">
        <w:t>Test: UBFC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116"/>
        <w:gridCol w:w="1123"/>
      </w:tblGrid>
      <w:tr w:rsidR="00716A9A" w:rsidRPr="00AE170E" w:rsidTr="00590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Value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0E">
              <w:t>0.97 bpm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0E">
              <w:t>1.47 bpm</w:t>
            </w:r>
          </w:p>
        </w:tc>
      </w:tr>
      <w:tr w:rsidR="00716A9A" w:rsidRPr="00AE170E" w:rsidTr="005906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AE170E">
              <w:rPr>
                <w:b w:val="0"/>
                <w:bCs w:val="0"/>
              </w:rPr>
              <w:t>Pearson r</w:t>
            </w:r>
          </w:p>
        </w:tc>
        <w:tc>
          <w:tcPr>
            <w:tcW w:w="0" w:type="auto"/>
            <w:vAlign w:val="center"/>
            <w:hideMark/>
          </w:tcPr>
          <w:p w:rsidR="00716A9A" w:rsidRPr="00AE170E" w:rsidRDefault="00716A9A" w:rsidP="005906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0E">
              <w:t>0.98</w:t>
            </w:r>
          </w:p>
        </w:tc>
      </w:tr>
    </w:tbl>
    <w:p w:rsidR="00716A9A" w:rsidRPr="00AE170E" w:rsidRDefault="00716A9A" w:rsidP="00716A9A">
      <w:pPr>
        <w:spacing w:before="100" w:beforeAutospacing="1" w:after="100" w:afterAutospacing="1" w:line="360" w:lineRule="auto"/>
        <w:outlineLvl w:val="2"/>
      </w:pPr>
      <w:r w:rsidRPr="00AE170E">
        <w:t>What you can directly reuse</w:t>
      </w:r>
    </w:p>
    <w:p w:rsidR="00716A9A" w:rsidRPr="00AE170E" w:rsidRDefault="00716A9A" w:rsidP="00716A9A">
      <w:pPr>
        <w:numPr>
          <w:ilvl w:val="0"/>
          <w:numId w:val="46"/>
        </w:numPr>
        <w:spacing w:before="100" w:beforeAutospacing="1" w:after="100" w:afterAutospacing="1" w:line="360" w:lineRule="auto"/>
      </w:pPr>
      <w:r w:rsidRPr="00AE170E">
        <w:t>Noise modeling philosophy (differential noise per subject)</w:t>
      </w:r>
    </w:p>
    <w:p w:rsidR="00716A9A" w:rsidRPr="00AE170E" w:rsidRDefault="00716A9A" w:rsidP="00716A9A">
      <w:pPr>
        <w:numPr>
          <w:ilvl w:val="0"/>
          <w:numId w:val="46"/>
        </w:numPr>
        <w:spacing w:before="100" w:beforeAutospacing="1" w:after="100" w:afterAutospacing="1" w:line="360" w:lineRule="auto"/>
      </w:pPr>
      <w:r w:rsidRPr="00AE170E">
        <w:t>Short video handling (6s → excellent performance)</w:t>
      </w:r>
    </w:p>
    <w:p w:rsidR="00716A9A" w:rsidRPr="00AE170E" w:rsidRDefault="00716A9A" w:rsidP="00716A9A">
      <w:pPr>
        <w:numPr>
          <w:ilvl w:val="0"/>
          <w:numId w:val="46"/>
        </w:numPr>
        <w:spacing w:before="100" w:beforeAutospacing="1" w:after="100" w:afterAutospacing="1" w:line="360" w:lineRule="auto"/>
      </w:pPr>
      <w:r w:rsidRPr="00AE170E">
        <w:t>Spatiotemporal disentanglement (rPPG vs noise)</w:t>
      </w:r>
    </w:p>
    <w:p w:rsidR="00716A9A" w:rsidRPr="00AE170E" w:rsidRDefault="00716A9A" w:rsidP="005906BA">
      <w:pPr>
        <w:numPr>
          <w:ilvl w:val="0"/>
          <w:numId w:val="46"/>
        </w:numPr>
        <w:spacing w:before="100" w:beforeAutospacing="1" w:after="100" w:afterAutospacing="1" w:line="360" w:lineRule="auto"/>
      </w:pPr>
      <w:r w:rsidRPr="00AE170E">
        <w:t>Learned signal rectification instead of simple filtering</w:t>
      </w:r>
    </w:p>
    <w:p w:rsidR="005C78DD" w:rsidRDefault="005C78DD" w:rsidP="005C78DD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color w:val="EE0000"/>
        </w:rPr>
      </w:pPr>
    </w:p>
    <w:p w:rsidR="00764C64" w:rsidRPr="005C78DD" w:rsidRDefault="00987890" w:rsidP="005C78DD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color w:val="EE0000"/>
        </w:rPr>
      </w:pPr>
      <w:r w:rsidRPr="005C78DD">
        <w:rPr>
          <w:rFonts w:asciiTheme="majorBidi" w:hAnsiTheme="majorBidi" w:cstheme="majorBidi"/>
          <w:color w:val="EE0000"/>
        </w:rPr>
        <w:t xml:space="preserve">Title and journals: </w:t>
      </w:r>
      <w:r w:rsidR="007F52BA">
        <w:rPr>
          <w:rFonts w:asciiTheme="majorBidi" w:hAnsiTheme="majorBidi" w:cstheme="majorBidi"/>
          <w:color w:val="EE0000"/>
        </w:rPr>
        <w:t>3_</w:t>
      </w:r>
      <w:r w:rsidR="005C78DD" w:rsidRPr="005C78DD">
        <w:rPr>
          <w:rFonts w:asciiTheme="majorBidi" w:hAnsiTheme="majorBidi" w:cstheme="majorBidi"/>
          <w:color w:val="EE0000"/>
        </w:rPr>
        <w:t>A Novel Deep Learning Approach for Non-invasive Blood Glucose Measurement from Photoplethysmography Signals (Lecture Notes in Electrical Engineering, Springer-2023)</w:t>
      </w:r>
    </w:p>
    <w:p w:rsidR="005C78DD" w:rsidRPr="005C78DD" w:rsidRDefault="005C78DD" w:rsidP="005C78DD">
      <w:pPr>
        <w:spacing w:line="360" w:lineRule="auto"/>
        <w:jc w:val="both"/>
        <w:rPr>
          <w:rFonts w:asciiTheme="majorBidi" w:hAnsiTheme="majorBidi" w:cstheme="majorBidi"/>
        </w:rPr>
      </w:pPr>
    </w:p>
    <w:p w:rsidR="005C78DD" w:rsidRPr="005C78DD" w:rsidRDefault="005C78DD" w:rsidP="00245A5F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lastRenderedPageBreak/>
        <w:t>Dataset details</w:t>
      </w:r>
      <w:r w:rsidR="00245A5F">
        <w:rPr>
          <w:rFonts w:asciiTheme="majorBidi" w:hAnsiTheme="majorBidi" w:cstheme="majorBidi"/>
        </w:rPr>
        <w:t xml:space="preserve">: </w:t>
      </w:r>
      <w:r w:rsidRPr="005C78DD">
        <w:rPr>
          <w:rFonts w:asciiTheme="majorBidi" w:hAnsiTheme="majorBidi" w:cstheme="majorBidi"/>
        </w:rPr>
        <w:t xml:space="preserve">This paper uses </w:t>
      </w:r>
      <w:r w:rsidR="00773356">
        <w:rPr>
          <w:rFonts w:asciiTheme="majorBidi" w:hAnsiTheme="majorBidi" w:cstheme="majorBidi"/>
        </w:rPr>
        <w:t>a</w:t>
      </w:r>
      <w:r w:rsidRPr="005C78DD">
        <w:rPr>
          <w:rFonts w:asciiTheme="majorBidi" w:hAnsiTheme="majorBidi" w:cstheme="majorBidi"/>
        </w:rPr>
        <w:t xml:space="preserve"> single dataset (no video, no rPPG — contact PPG only).</w:t>
      </w:r>
      <w:r w:rsidR="00245A5F">
        <w:rPr>
          <w:rFonts w:asciiTheme="majorBidi" w:hAnsiTheme="majorBidi" w:cstheme="majorBidi"/>
        </w:rPr>
        <w:t xml:space="preserve"> </w:t>
      </w:r>
      <w:r w:rsidRPr="005C78DD">
        <w:rPr>
          <w:rFonts w:asciiTheme="majorBidi" w:hAnsiTheme="majorBidi" w:cstheme="majorBidi"/>
        </w:rPr>
        <w:t>Dataset source</w:t>
      </w:r>
      <w:r w:rsidR="00245A5F">
        <w:rPr>
          <w:rFonts w:asciiTheme="majorBidi" w:hAnsiTheme="majorBidi" w:cstheme="majorBidi"/>
        </w:rPr>
        <w:t>:</w:t>
      </w:r>
    </w:p>
    <w:p w:rsidR="005C78DD" w:rsidRPr="005C78DD" w:rsidRDefault="005C78DD" w:rsidP="005C78D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Referenced as Salamea et al., 2019 database</w:t>
      </w:r>
    </w:p>
    <w:p w:rsidR="005C78DD" w:rsidRPr="005C78DD" w:rsidRDefault="005C78DD" w:rsidP="005C78D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Publicly proposed for glucose–PPG correlation</w:t>
      </w:r>
    </w:p>
    <w:p w:rsidR="005C78DD" w:rsidRPr="005C78DD" w:rsidRDefault="005C78DD" w:rsidP="005C78DD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Acquisition hardware</w:t>
      </w:r>
      <w:r w:rsidR="00245A5F">
        <w:rPr>
          <w:rFonts w:asciiTheme="majorBidi" w:hAnsiTheme="majorBidi" w:cstheme="majorBidi"/>
        </w:rPr>
        <w:t>:</w:t>
      </w:r>
    </w:p>
    <w:p w:rsidR="005C78DD" w:rsidRPr="005C78DD" w:rsidRDefault="005C78DD" w:rsidP="005C78D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PPG sensor: Empatica E4 wristband (contact PPG)</w:t>
      </w:r>
    </w:p>
    <w:p w:rsidR="005C78DD" w:rsidRPr="005C78DD" w:rsidRDefault="005C78DD" w:rsidP="005C78D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Blood glucose reference:</w:t>
      </w:r>
    </w:p>
    <w:p w:rsidR="005C78DD" w:rsidRPr="005C78DD" w:rsidRDefault="005C78DD" w:rsidP="005C78DD">
      <w:pPr>
        <w:numPr>
          <w:ilvl w:val="1"/>
          <w:numId w:val="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Cobas-6000 laboratory analyzer (used as ground truth)</w:t>
      </w:r>
    </w:p>
    <w:p w:rsidR="005C78DD" w:rsidRPr="005C78DD" w:rsidRDefault="005C78DD" w:rsidP="005C78DD">
      <w:pPr>
        <w:numPr>
          <w:ilvl w:val="1"/>
          <w:numId w:val="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Accu-Chek glucometer (secondary)</w:t>
      </w:r>
    </w:p>
    <w:p w:rsidR="005C78DD" w:rsidRPr="005C78DD" w:rsidRDefault="005C78DD" w:rsidP="005C78DD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Dataset size</w:t>
      </w:r>
      <w:r w:rsidR="00245A5F">
        <w:rPr>
          <w:rFonts w:asciiTheme="majorBidi" w:hAnsiTheme="majorBidi" w:cstheme="majorBidi"/>
        </w:rPr>
        <w:t>:</w:t>
      </w:r>
    </w:p>
    <w:p w:rsidR="005C78DD" w:rsidRPr="005C78DD" w:rsidRDefault="005C78DD" w:rsidP="005C78D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Patients: 217</w:t>
      </w:r>
    </w:p>
    <w:p w:rsidR="005C78DD" w:rsidRPr="005C78DD" w:rsidRDefault="005C78DD" w:rsidP="005C78D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Signals: One long PPG recording per patient</w:t>
      </w:r>
    </w:p>
    <w:p w:rsidR="005C78DD" w:rsidRPr="005C78DD" w:rsidRDefault="005C78DD" w:rsidP="005C78D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Sampling rate: Not explicitly stated (but E4 PPG = 64 Hz typically)</w:t>
      </w:r>
    </w:p>
    <w:p w:rsidR="005C78DD" w:rsidRPr="005C78DD" w:rsidRDefault="005C78DD" w:rsidP="005C78D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Recording condition: Static (wrist-worn)</w:t>
      </w:r>
    </w:p>
    <w:p w:rsidR="005C78DD" w:rsidRPr="005C78DD" w:rsidRDefault="005C78DD" w:rsidP="005C78DD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Train / test split</w:t>
      </w:r>
      <w:r w:rsidR="00245A5F">
        <w:rPr>
          <w:rFonts w:asciiTheme="majorBidi" w:hAnsiTheme="majorBidi" w:cstheme="majorBidi"/>
        </w:rPr>
        <w:t>:</w:t>
      </w:r>
    </w:p>
    <w:p w:rsidR="005C78DD" w:rsidRPr="005C78DD" w:rsidRDefault="005C78DD" w:rsidP="005C78DD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Within-subject split, not subject-wise:</w:t>
      </w:r>
    </w:p>
    <w:p w:rsidR="005C78DD" w:rsidRPr="005C78DD" w:rsidRDefault="005C78DD" w:rsidP="005C78DD">
      <w:pPr>
        <w:numPr>
          <w:ilvl w:val="1"/>
          <w:numId w:val="5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Training samples: indices 500–4500</w:t>
      </w:r>
    </w:p>
    <w:p w:rsidR="005C78DD" w:rsidRPr="005C78DD" w:rsidRDefault="005C78DD" w:rsidP="005C78DD">
      <w:pPr>
        <w:numPr>
          <w:ilvl w:val="1"/>
          <w:numId w:val="5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Testing samples: indices 5000–9000</w:t>
      </w:r>
    </w:p>
    <w:p w:rsidR="005C78DD" w:rsidRPr="005C78DD" w:rsidRDefault="005C78DD" w:rsidP="005C78DD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Both splits come from the same patient and same recording session</w:t>
      </w:r>
    </w:p>
    <w:p w:rsidR="005C78DD" w:rsidRPr="005C78DD" w:rsidRDefault="005C78DD" w:rsidP="005C78DD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This is a MAJOR limitation (data leakage risk).</w:t>
      </w:r>
      <w:r w:rsidR="00245A5F">
        <w:rPr>
          <w:rFonts w:asciiTheme="majorBidi" w:hAnsiTheme="majorBidi" w:cstheme="majorBidi"/>
        </w:rPr>
        <w:t xml:space="preserve"> </w:t>
      </w:r>
      <w:r w:rsidRPr="005C78DD">
        <w:rPr>
          <w:rFonts w:asciiTheme="majorBidi" w:hAnsiTheme="majorBidi" w:cstheme="majorBidi"/>
        </w:rPr>
        <w:t>The model is effectively memorizing patient-specific morphology.</w:t>
      </w:r>
    </w:p>
    <w:p w:rsidR="005C78DD" w:rsidRPr="005C78DD" w:rsidRDefault="005C78DD" w:rsidP="005C78DD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What task do they solve?</w:t>
      </w:r>
    </w:p>
    <w:p w:rsidR="005C78DD" w:rsidRPr="005C78DD" w:rsidRDefault="005C78DD" w:rsidP="005C78DD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Regression task:</w:t>
      </w:r>
    </w:p>
    <w:p w:rsidR="005C78DD" w:rsidRPr="005C78DD" w:rsidRDefault="005C78DD" w:rsidP="005C78DD">
      <w:pPr>
        <w:numPr>
          <w:ilvl w:val="1"/>
          <w:numId w:val="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Predict blood glucose level (mg/dL) from PPG</w:t>
      </w:r>
    </w:p>
    <w:p w:rsidR="005C78DD" w:rsidRPr="005C78DD" w:rsidRDefault="005C78DD" w:rsidP="005C78DD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lastRenderedPageBreak/>
        <w:t>No classification</w:t>
      </w:r>
    </w:p>
    <w:p w:rsidR="005C78DD" w:rsidRPr="005C78DD" w:rsidRDefault="005C78DD" w:rsidP="005C78DD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No time-series forecasting</w:t>
      </w:r>
    </w:p>
    <w:p w:rsidR="005C78DD" w:rsidRPr="005C78DD" w:rsidRDefault="005C78DD" w:rsidP="005C78DD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No calibration phase described</w:t>
      </w:r>
    </w:p>
    <w:p w:rsidR="005C78DD" w:rsidRPr="005C78DD" w:rsidRDefault="005C78DD" w:rsidP="00297F8C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Final accuracy / performance</w:t>
      </w:r>
      <w:r w:rsidR="00297F8C">
        <w:rPr>
          <w:rFonts w:asciiTheme="majorBidi" w:hAnsiTheme="majorBidi" w:cstheme="majorBidi"/>
        </w:rPr>
        <w:t xml:space="preserve">: </w:t>
      </w:r>
      <w:r w:rsidRPr="005C78DD">
        <w:rPr>
          <w:rFonts w:asciiTheme="majorBidi" w:hAnsiTheme="majorBidi" w:cstheme="majorBidi"/>
        </w:rPr>
        <w:t>Best model: 1D CNN (25 layers)</w:t>
      </w:r>
    </w:p>
    <w:p w:rsidR="005C78DD" w:rsidRPr="005C78DD" w:rsidRDefault="005C78DD" w:rsidP="005C78DD">
      <w:pPr>
        <w:spacing w:before="100" w:beforeAutospacing="1" w:after="100" w:afterAutospacing="1" w:line="360" w:lineRule="auto"/>
        <w:jc w:val="both"/>
        <w:outlineLvl w:val="3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Clarke Error Grid (CEG)</w:t>
      </w:r>
    </w:p>
    <w:tbl>
      <w:tblPr>
        <w:tblStyle w:val="GridTable1Light-Accent5"/>
        <w:tblW w:w="0" w:type="auto"/>
        <w:jc w:val="center"/>
        <w:tblLook w:val="04A0" w:firstRow="1" w:lastRow="0" w:firstColumn="1" w:lastColumn="0" w:noHBand="0" w:noVBand="1"/>
      </w:tblPr>
      <w:tblGrid>
        <w:gridCol w:w="910"/>
        <w:gridCol w:w="1996"/>
        <w:gridCol w:w="2409"/>
      </w:tblGrid>
      <w:tr w:rsidR="005C78DD" w:rsidRPr="005C78DD" w:rsidTr="00297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Percentage (CNN)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Clinical meaning</w:t>
            </w:r>
          </w:p>
        </w:tc>
      </w:tr>
      <w:tr w:rsidR="005C78DD" w:rsidRPr="005C78DD" w:rsidTr="00297F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84.21%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Clinically accurate</w:t>
            </w:r>
          </w:p>
        </w:tc>
      </w:tr>
      <w:tr w:rsidR="005C78DD" w:rsidRPr="005C78DD" w:rsidTr="00297F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14.20%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Acceptable</w:t>
            </w:r>
          </w:p>
        </w:tc>
      </w:tr>
      <w:tr w:rsidR="005C78DD" w:rsidRPr="005C78DD" w:rsidTr="00297F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Unnecessary treatment</w:t>
            </w:r>
          </w:p>
        </w:tc>
      </w:tr>
      <w:tr w:rsidR="005C78DD" w:rsidRPr="005C78DD" w:rsidTr="00297F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1.57%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Potentially dangerous</w:t>
            </w:r>
          </w:p>
        </w:tc>
      </w:tr>
      <w:tr w:rsidR="005C78DD" w:rsidRPr="005C78DD" w:rsidTr="00297F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297F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Dangerous</w:t>
            </w:r>
          </w:p>
        </w:tc>
      </w:tr>
    </w:tbl>
    <w:p w:rsidR="00297F8C" w:rsidRDefault="005C78DD" w:rsidP="00297F8C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Total clinically acceptable (A + B): 98.41%</w:t>
      </w:r>
    </w:p>
    <w:p w:rsidR="005C78DD" w:rsidRPr="005C78DD" w:rsidRDefault="005C78DD" w:rsidP="00297F8C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Bland–Altman statistics</w:t>
      </w:r>
      <w:r w:rsidR="0036074E">
        <w:rPr>
          <w:rFonts w:asciiTheme="majorBidi" w:hAnsiTheme="majorBidi" w:cstheme="majorBidi"/>
        </w:rPr>
        <w:t>:</w:t>
      </w:r>
    </w:p>
    <w:tbl>
      <w:tblPr>
        <w:tblStyle w:val="GridTable1Light-Accent5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472"/>
      </w:tblGrid>
      <w:tr w:rsidR="005C78DD" w:rsidRPr="005C78DD" w:rsidTr="00616D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616DE6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616DE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CNN</w:t>
            </w:r>
          </w:p>
        </w:tc>
      </w:tr>
      <w:tr w:rsidR="005C78DD" w:rsidRPr="005C78DD" w:rsidTr="00616D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616DE6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Mean difference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616D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−0.25 mg/dL</w:t>
            </w:r>
          </w:p>
        </w:tc>
      </w:tr>
      <w:tr w:rsidR="005C78DD" w:rsidRPr="005C78DD" w:rsidTr="00616D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616DE6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Std of error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616D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15.67 mg/dL</w:t>
            </w:r>
          </w:p>
        </w:tc>
      </w:tr>
    </w:tbl>
    <w:p w:rsidR="005C78DD" w:rsidRPr="005C78DD" w:rsidRDefault="005C78DD" w:rsidP="005C78DD">
      <w:pPr>
        <w:spacing w:line="360" w:lineRule="auto"/>
        <w:jc w:val="both"/>
        <w:rPr>
          <w:rFonts w:asciiTheme="majorBidi" w:hAnsiTheme="majorBidi" w:cstheme="majorBidi"/>
        </w:rPr>
      </w:pPr>
    </w:p>
    <w:p w:rsidR="005C78DD" w:rsidRPr="005C78DD" w:rsidRDefault="005C78DD" w:rsidP="005C78DD">
      <w:pPr>
        <w:spacing w:before="100" w:beforeAutospacing="1" w:after="100" w:afterAutospacing="1" w:line="360" w:lineRule="auto"/>
        <w:jc w:val="both"/>
        <w:outlineLvl w:val="3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Baseline comparison (Random Forest)</w:t>
      </w:r>
      <w:r w:rsidR="00616DE6">
        <w:rPr>
          <w:rFonts w:asciiTheme="majorBidi" w:hAnsiTheme="majorBidi" w:cstheme="majorBidi"/>
        </w:rPr>
        <w:t>:</w:t>
      </w:r>
    </w:p>
    <w:tbl>
      <w:tblPr>
        <w:tblStyle w:val="GridTable1Light-Accent5"/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1583"/>
        <w:gridCol w:w="1063"/>
      </w:tblGrid>
      <w:tr w:rsidR="005C78DD" w:rsidRPr="005C78DD" w:rsidTr="00C17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C1745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C1745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Region-A (%)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C1745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Std error</w:t>
            </w:r>
          </w:p>
        </w:tc>
      </w:tr>
      <w:tr w:rsidR="005C78DD" w:rsidRPr="005C78DD" w:rsidTr="00C17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C1745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C1745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83.16%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C1745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15.83</w:t>
            </w:r>
          </w:p>
        </w:tc>
      </w:tr>
      <w:tr w:rsidR="005C78DD" w:rsidRPr="005C78DD" w:rsidTr="00C17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C78DD" w:rsidRPr="005C78DD" w:rsidRDefault="005C78DD" w:rsidP="00C1745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C78DD">
              <w:rPr>
                <w:rFonts w:asciiTheme="majorBidi" w:hAnsiTheme="majorBidi" w:cstheme="majorBidi"/>
                <w:b w:val="0"/>
                <w:bCs w:val="0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C1745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84.21%</w:t>
            </w:r>
          </w:p>
        </w:tc>
        <w:tc>
          <w:tcPr>
            <w:tcW w:w="0" w:type="auto"/>
            <w:vAlign w:val="center"/>
            <w:hideMark/>
          </w:tcPr>
          <w:p w:rsidR="005C78DD" w:rsidRPr="005C78DD" w:rsidRDefault="005C78DD" w:rsidP="00C1745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C78DD">
              <w:rPr>
                <w:rFonts w:asciiTheme="majorBidi" w:hAnsiTheme="majorBidi" w:cstheme="majorBidi"/>
              </w:rPr>
              <w:t>15.67</w:t>
            </w:r>
          </w:p>
        </w:tc>
      </w:tr>
    </w:tbl>
    <w:p w:rsidR="005C78DD" w:rsidRPr="005C78DD" w:rsidRDefault="005C78DD" w:rsidP="005C78DD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Why this paper is IMPORTANT but DANGEROUS to cite blindly</w:t>
      </w:r>
    </w:p>
    <w:p w:rsidR="005C78DD" w:rsidRPr="005C78DD" w:rsidRDefault="005C78DD" w:rsidP="005C78DD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Large dataset (217 subjects)</w:t>
      </w:r>
    </w:p>
    <w:p w:rsidR="005C78DD" w:rsidRPr="005C78DD" w:rsidRDefault="005C78DD" w:rsidP="005C78DD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Lab-grade glucose reference</w:t>
      </w:r>
    </w:p>
    <w:p w:rsidR="005C78DD" w:rsidRPr="005C78DD" w:rsidRDefault="005C78DD" w:rsidP="005C78DD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lastRenderedPageBreak/>
        <w:t>Deep learning applied to glucose estimation</w:t>
      </w:r>
    </w:p>
    <w:p w:rsidR="005C78DD" w:rsidRPr="005C78DD" w:rsidRDefault="005C78DD" w:rsidP="005C78DD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Clinically relevant metrics (CEG + BA)</w:t>
      </w:r>
    </w:p>
    <w:p w:rsidR="005C78DD" w:rsidRPr="005C78DD" w:rsidRDefault="005C78DD" w:rsidP="005C78DD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Critical limitations</w:t>
      </w:r>
      <w:r w:rsidR="003C4D3E">
        <w:rPr>
          <w:rFonts w:asciiTheme="majorBidi" w:hAnsiTheme="majorBidi" w:cstheme="majorBidi"/>
        </w:rPr>
        <w:t>:</w:t>
      </w:r>
    </w:p>
    <w:p w:rsidR="005C78DD" w:rsidRPr="005C78DD" w:rsidRDefault="005C78DD" w:rsidP="005C78DD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Contact PPG only (no camera, no rPPG)</w:t>
      </w:r>
    </w:p>
    <w:p w:rsidR="005C78DD" w:rsidRPr="005C78DD" w:rsidRDefault="005C78DD" w:rsidP="005C78DD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Within-subject train/test split</w:t>
      </w:r>
    </w:p>
    <w:p w:rsidR="005C78DD" w:rsidRPr="005C78DD" w:rsidRDefault="005C78DD" w:rsidP="005C78DD">
      <w:pPr>
        <w:numPr>
          <w:ilvl w:val="1"/>
          <w:numId w:val="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Inflates performance</w:t>
      </w:r>
    </w:p>
    <w:p w:rsidR="005C78DD" w:rsidRPr="005C78DD" w:rsidRDefault="005C78DD" w:rsidP="005C78DD">
      <w:pPr>
        <w:numPr>
          <w:ilvl w:val="1"/>
          <w:numId w:val="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Not generalizable</w:t>
      </w:r>
    </w:p>
    <w:p w:rsidR="005C78DD" w:rsidRPr="005C78DD" w:rsidRDefault="005C78DD" w:rsidP="005C78DD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No cross-subject validation</w:t>
      </w:r>
    </w:p>
    <w:p w:rsidR="005C78DD" w:rsidRPr="005C78DD" w:rsidRDefault="005C78DD" w:rsidP="005C78DD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Static wrist condition</w:t>
      </w:r>
    </w:p>
    <w:p w:rsidR="00A6250F" w:rsidRDefault="005C78DD" w:rsidP="00A6250F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C78DD">
        <w:rPr>
          <w:rFonts w:asciiTheme="majorBidi" w:hAnsiTheme="majorBidi" w:cstheme="majorBidi"/>
        </w:rPr>
        <w:t>No temporal glucose dynamics</w:t>
      </w:r>
    </w:p>
    <w:p w:rsidR="00667219" w:rsidRDefault="00667219" w:rsidP="0066721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color w:val="EE0000"/>
        </w:rPr>
      </w:pP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color w:val="EE0000"/>
        </w:rPr>
      </w:pPr>
      <w:r w:rsidRPr="00667219">
        <w:rPr>
          <w:rFonts w:asciiTheme="majorBidi" w:hAnsiTheme="majorBidi" w:cstheme="majorBidi"/>
          <w:color w:val="EE0000"/>
        </w:rPr>
        <w:t xml:space="preserve">Title and journal: </w:t>
      </w:r>
      <w:r w:rsidR="00773356">
        <w:rPr>
          <w:rFonts w:asciiTheme="majorBidi" w:hAnsiTheme="majorBidi" w:cstheme="majorBidi"/>
          <w:color w:val="EE0000"/>
        </w:rPr>
        <w:t>4_</w:t>
      </w:r>
      <w:proofErr w:type="gramStart"/>
      <w:r w:rsidRPr="00667219">
        <w:rPr>
          <w:rFonts w:asciiTheme="majorBidi" w:hAnsiTheme="majorBidi" w:cstheme="majorBidi"/>
          <w:color w:val="EE0000"/>
        </w:rPr>
        <w:t>Non-contact</w:t>
      </w:r>
      <w:proofErr w:type="gramEnd"/>
      <w:r w:rsidRPr="00667219">
        <w:rPr>
          <w:rFonts w:asciiTheme="majorBidi" w:hAnsiTheme="majorBidi" w:cstheme="majorBidi"/>
          <w:color w:val="EE0000"/>
        </w:rPr>
        <w:t xml:space="preserve"> estimation of blood glucose using facial videos and deep learning</w:t>
      </w:r>
      <w:r w:rsidRPr="00667219">
        <w:rPr>
          <w:rFonts w:asciiTheme="majorBidi" w:hAnsiTheme="majorBidi" w:cstheme="majorBidi"/>
          <w:color w:val="EE0000"/>
        </w:rPr>
        <w:br/>
        <w:t>(International Journal of Advances in Engineering</w:t>
      </w:r>
      <w:r w:rsidRPr="00667219">
        <w:rPr>
          <w:rFonts w:asciiTheme="majorBidi" w:hAnsiTheme="majorBidi" w:cstheme="majorBidi"/>
          <w:i/>
          <w:iCs/>
          <w:color w:val="EE0000"/>
        </w:rPr>
        <w:t xml:space="preserve">, </w:t>
      </w:r>
      <w:r w:rsidRPr="00667219">
        <w:rPr>
          <w:rFonts w:asciiTheme="majorBidi" w:hAnsiTheme="majorBidi" w:cstheme="majorBidi"/>
          <w:color w:val="EE0000"/>
        </w:rPr>
        <w:t>2024)</w:t>
      </w:r>
    </w:p>
    <w:p w:rsidR="00667219" w:rsidRPr="00667219" w:rsidRDefault="00667219" w:rsidP="006E7764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Dataset size</w:t>
      </w:r>
      <w:r w:rsidR="006E7764">
        <w:rPr>
          <w:rFonts w:asciiTheme="majorBidi" w:hAnsiTheme="majorBidi" w:cstheme="majorBidi"/>
        </w:rPr>
        <w:t>:</w:t>
      </w:r>
    </w:p>
    <w:p w:rsidR="00667219" w:rsidRPr="00667219" w:rsidRDefault="00667219" w:rsidP="00667219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Subjects: 30</w:t>
      </w:r>
    </w:p>
    <w:p w:rsidR="00667219" w:rsidRPr="00667219" w:rsidRDefault="00667219" w:rsidP="00667219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Gender: Not clearly specified</w:t>
      </w:r>
    </w:p>
    <w:p w:rsidR="00667219" w:rsidRPr="00667219" w:rsidRDefault="00667219" w:rsidP="00667219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Health condition: Mix of normal and diabetic subjects</w:t>
      </w:r>
    </w:p>
    <w:p w:rsidR="00667219" w:rsidRPr="00667219" w:rsidRDefault="00667219" w:rsidP="00667219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Total video samples: 30 (one per subject)</w:t>
      </w: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Video acquisition</w:t>
      </w:r>
      <w:r w:rsidR="00E7715C">
        <w:rPr>
          <w:rFonts w:asciiTheme="majorBidi" w:hAnsiTheme="majorBidi" w:cstheme="majorBidi"/>
        </w:rPr>
        <w:t>:</w:t>
      </w:r>
    </w:p>
    <w:p w:rsidR="00667219" w:rsidRPr="00667219" w:rsidRDefault="00667219" w:rsidP="00667219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Camera: Smartphone camera</w:t>
      </w:r>
    </w:p>
    <w:p w:rsidR="00667219" w:rsidRPr="00667219" w:rsidRDefault="00667219" w:rsidP="00667219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Frame rate: 30 fps</w:t>
      </w:r>
    </w:p>
    <w:p w:rsidR="00667219" w:rsidRPr="00667219" w:rsidRDefault="00667219" w:rsidP="00667219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Resolution: Not explicitly stated</w:t>
      </w:r>
    </w:p>
    <w:p w:rsidR="00667219" w:rsidRPr="00667219" w:rsidRDefault="00667219" w:rsidP="00667219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Video duration: 30 seconds</w:t>
      </w:r>
    </w:p>
    <w:p w:rsidR="00667219" w:rsidRPr="00667219" w:rsidRDefault="00667219" w:rsidP="00667219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Distance: Fixed frontal position</w:t>
      </w:r>
    </w:p>
    <w:p w:rsidR="00667219" w:rsidRPr="00667219" w:rsidRDefault="00667219" w:rsidP="00667219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Environment: Indoor, controlled lighting</w:t>
      </w:r>
    </w:p>
    <w:p w:rsidR="00667219" w:rsidRPr="00667219" w:rsidRDefault="00667219" w:rsidP="00667219">
      <w:pPr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Motion: Subjects asked to remain still</w:t>
      </w: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lastRenderedPageBreak/>
        <w:t>Ground truth glucose measurement</w:t>
      </w:r>
      <w:r w:rsidR="00E7715C">
        <w:rPr>
          <w:rFonts w:asciiTheme="majorBidi" w:hAnsiTheme="majorBidi" w:cstheme="majorBidi"/>
        </w:rPr>
        <w:t>:</w:t>
      </w:r>
    </w:p>
    <w:p w:rsidR="00667219" w:rsidRPr="00667219" w:rsidRDefault="00667219" w:rsidP="00667219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Method: Finger-prick glucometer</w:t>
      </w:r>
    </w:p>
    <w:p w:rsidR="00667219" w:rsidRPr="00667219" w:rsidRDefault="00667219" w:rsidP="00667219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Timing: Immediately before or after video capture</w:t>
      </w:r>
    </w:p>
    <w:p w:rsidR="00667219" w:rsidRPr="00E7715C" w:rsidRDefault="00667219" w:rsidP="00E7715C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Units: mg/dL</w:t>
      </w: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ROI selection</w:t>
      </w:r>
      <w:r w:rsidR="00E7715C">
        <w:rPr>
          <w:rFonts w:asciiTheme="majorBidi" w:hAnsiTheme="majorBidi" w:cstheme="majorBidi"/>
        </w:rPr>
        <w:t>:</w:t>
      </w:r>
    </w:p>
    <w:p w:rsidR="00667219" w:rsidRPr="00667219" w:rsidRDefault="00667219" w:rsidP="00667219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Entire face ROI detected using:</w:t>
      </w:r>
    </w:p>
    <w:p w:rsidR="00667219" w:rsidRPr="00667219" w:rsidRDefault="00667219" w:rsidP="00667219">
      <w:pPr>
        <w:numPr>
          <w:ilvl w:val="1"/>
          <w:numId w:val="6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Haar Cascade face detector</w:t>
      </w:r>
    </w:p>
    <w:p w:rsidR="00667219" w:rsidRPr="00667219" w:rsidRDefault="00667219" w:rsidP="00667219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No explicit separation of forehead vs cheeks</w:t>
      </w:r>
    </w:p>
    <w:p w:rsidR="00667219" w:rsidRPr="00667219" w:rsidRDefault="00667219" w:rsidP="00667219">
      <w:pPr>
        <w:numPr>
          <w:ilvl w:val="0"/>
          <w:numId w:val="6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ROI is resized before model input</w:t>
      </w: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This is weaker than your planned MediaPipe + multi-ROI approach.</w:t>
      </w: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What task do they solve?</w:t>
      </w:r>
    </w:p>
    <w:p w:rsidR="00667219" w:rsidRPr="00667219" w:rsidRDefault="00667219" w:rsidP="00667219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Regression task:</w:t>
      </w:r>
    </w:p>
    <w:p w:rsidR="00667219" w:rsidRPr="00667219" w:rsidRDefault="00667219" w:rsidP="00667219">
      <w:pPr>
        <w:numPr>
          <w:ilvl w:val="1"/>
          <w:numId w:val="6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Predict blood glucose value (mg/dL) from facial video</w:t>
      </w:r>
    </w:p>
    <w:p w:rsidR="00667219" w:rsidRPr="00667219" w:rsidRDefault="00667219" w:rsidP="00667219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End-to-end video → CNN → glucose</w:t>
      </w:r>
    </w:p>
    <w:p w:rsidR="00667219" w:rsidRPr="00667219" w:rsidRDefault="00667219" w:rsidP="00667219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No explicit rPPG waveform extraction step</w:t>
      </w: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This paper implicitly learns rPPG-like features, but does not model physiology explicitly.</w:t>
      </w: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Model type</w:t>
      </w:r>
      <w:r w:rsidR="00C30138">
        <w:rPr>
          <w:rFonts w:asciiTheme="majorBidi" w:hAnsiTheme="majorBidi" w:cstheme="majorBidi"/>
        </w:rPr>
        <w:t>:</w:t>
      </w:r>
    </w:p>
    <w:p w:rsidR="00667219" w:rsidRPr="00667219" w:rsidRDefault="00667219" w:rsidP="00667219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3D Convolutional Neural Network (3D-CNN)</w:t>
      </w:r>
    </w:p>
    <w:p w:rsidR="00667219" w:rsidRPr="00667219" w:rsidRDefault="00667219" w:rsidP="00667219">
      <w:pPr>
        <w:numPr>
          <w:ilvl w:val="1"/>
          <w:numId w:val="6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Learns spatiotemporal features directly from video</w:t>
      </w:r>
    </w:p>
    <w:p w:rsidR="00667219" w:rsidRPr="00667219" w:rsidRDefault="00667219" w:rsidP="00667219">
      <w:pPr>
        <w:numPr>
          <w:ilvl w:val="1"/>
          <w:numId w:val="6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No handcrafted signal extraction</w:t>
      </w:r>
    </w:p>
    <w:p w:rsidR="00667219" w:rsidRPr="00667219" w:rsidRDefault="00667219" w:rsidP="00667219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Input: 30-second video clip</w:t>
      </w:r>
    </w:p>
    <w:p w:rsidR="00667219" w:rsidRPr="00667219" w:rsidRDefault="00667219" w:rsidP="00667219">
      <w:pPr>
        <w:numPr>
          <w:ilvl w:val="0"/>
          <w:numId w:val="6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Output: single glucose value</w:t>
      </w: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This is an end-to-end black-box approach.</w:t>
      </w: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Final accuracy</w:t>
      </w:r>
      <w:r w:rsidR="00B34552">
        <w:rPr>
          <w:rFonts w:asciiTheme="majorBidi" w:hAnsiTheme="majorBidi" w:cstheme="majorBidi"/>
        </w:rPr>
        <w:t>/</w:t>
      </w:r>
      <w:r w:rsidRPr="00667219">
        <w:rPr>
          <w:rFonts w:asciiTheme="majorBidi" w:hAnsiTheme="majorBidi" w:cstheme="majorBidi"/>
        </w:rPr>
        <w:t>performance</w:t>
      </w:r>
      <w:r w:rsidR="00B34552">
        <w:rPr>
          <w:rFonts w:asciiTheme="majorBidi" w:hAnsiTheme="majorBidi" w:cstheme="majorBidi"/>
        </w:rPr>
        <w:t>:</w:t>
      </w: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lastRenderedPageBreak/>
        <w:t>Regression metrics</w:t>
      </w:r>
      <w:r w:rsidR="004D69C0">
        <w:rPr>
          <w:rFonts w:asciiTheme="majorBidi" w:hAnsiTheme="majorBidi" w:cstheme="majorBidi"/>
        </w:rPr>
        <w:t>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468"/>
      </w:tblGrid>
      <w:tr w:rsidR="00667219" w:rsidRPr="00667219" w:rsidTr="004D6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67219" w:rsidRPr="00667219" w:rsidRDefault="00667219" w:rsidP="004D69C0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667219">
              <w:rPr>
                <w:rFonts w:asciiTheme="majorBidi" w:hAnsiTheme="majorBidi" w:cstheme="majorBidi"/>
                <w:b w:val="0"/>
                <w:bCs w:val="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67219" w:rsidRPr="00667219" w:rsidRDefault="00667219" w:rsidP="004D69C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667219">
              <w:rPr>
                <w:rFonts w:asciiTheme="majorBidi" w:hAnsiTheme="majorBidi" w:cstheme="majorBidi"/>
                <w:b w:val="0"/>
                <w:bCs w:val="0"/>
              </w:rPr>
              <w:t>Value</w:t>
            </w:r>
          </w:p>
        </w:tc>
      </w:tr>
      <w:tr w:rsidR="00667219" w:rsidRPr="00667219" w:rsidTr="004D69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67219" w:rsidRPr="00667219" w:rsidRDefault="00667219" w:rsidP="004D69C0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667219">
              <w:rPr>
                <w:rFonts w:asciiTheme="majorBidi" w:hAnsiTheme="majorBidi" w:cstheme="majorBidi"/>
                <w:b w:val="0"/>
                <w:bCs w:val="0"/>
              </w:rPr>
              <w:t>Mean Absolute Error (MAE)</w:t>
            </w:r>
          </w:p>
        </w:tc>
        <w:tc>
          <w:tcPr>
            <w:tcW w:w="0" w:type="auto"/>
            <w:vAlign w:val="center"/>
            <w:hideMark/>
          </w:tcPr>
          <w:p w:rsidR="00667219" w:rsidRPr="00667219" w:rsidRDefault="00667219" w:rsidP="004D69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67219">
              <w:rPr>
                <w:rFonts w:asciiTheme="majorBidi" w:hAnsiTheme="majorBidi" w:cstheme="majorBidi"/>
              </w:rPr>
              <w:t>±12.7 mg/dL</w:t>
            </w:r>
          </w:p>
        </w:tc>
      </w:tr>
      <w:tr w:rsidR="00667219" w:rsidRPr="00667219" w:rsidTr="004D69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67219" w:rsidRPr="00667219" w:rsidRDefault="00667219" w:rsidP="004D69C0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667219">
              <w:rPr>
                <w:rFonts w:asciiTheme="majorBidi" w:hAnsiTheme="majorBidi" w:cstheme="majorBidi"/>
                <w:b w:val="0"/>
                <w:bCs w:val="0"/>
              </w:rPr>
              <w:t>Root Mean Square Error (RMSE)</w:t>
            </w:r>
          </w:p>
        </w:tc>
        <w:tc>
          <w:tcPr>
            <w:tcW w:w="0" w:type="auto"/>
            <w:vAlign w:val="center"/>
            <w:hideMark/>
          </w:tcPr>
          <w:p w:rsidR="00667219" w:rsidRPr="00667219" w:rsidRDefault="00667219" w:rsidP="004D69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67219">
              <w:rPr>
                <w:rFonts w:asciiTheme="majorBidi" w:hAnsiTheme="majorBidi" w:cstheme="majorBidi"/>
              </w:rPr>
              <w:t>±15.4 mg/dL</w:t>
            </w:r>
          </w:p>
        </w:tc>
      </w:tr>
      <w:tr w:rsidR="00667219" w:rsidRPr="00667219" w:rsidTr="004D69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67219" w:rsidRPr="00667219" w:rsidRDefault="00667219" w:rsidP="004D69C0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667219">
              <w:rPr>
                <w:rFonts w:asciiTheme="majorBidi" w:hAnsiTheme="majorBidi" w:cstheme="majorBidi"/>
                <w:b w:val="0"/>
                <w:bCs w:val="0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:rsidR="00667219" w:rsidRPr="00667219" w:rsidRDefault="00667219" w:rsidP="004D69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67219">
              <w:rPr>
                <w:rFonts w:asciiTheme="majorBidi" w:hAnsiTheme="majorBidi" w:cstheme="majorBidi"/>
              </w:rPr>
              <w:t>0.87</w:t>
            </w:r>
          </w:p>
        </w:tc>
      </w:tr>
    </w:tbl>
    <w:p w:rsidR="00667219" w:rsidRPr="00667219" w:rsidRDefault="00667219" w:rsidP="00667219">
      <w:pPr>
        <w:spacing w:line="360" w:lineRule="auto"/>
        <w:jc w:val="both"/>
        <w:rPr>
          <w:rFonts w:asciiTheme="majorBidi" w:hAnsiTheme="majorBidi" w:cstheme="majorBidi"/>
        </w:rPr>
      </w:pP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Clarke Error Grid (clinical relevance)</w:t>
      </w:r>
      <w:r w:rsidR="004D69C0">
        <w:rPr>
          <w:rFonts w:asciiTheme="majorBidi" w:hAnsiTheme="majorBidi" w:cstheme="majorBidi"/>
        </w:rPr>
        <w:t>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910"/>
        <w:gridCol w:w="1269"/>
      </w:tblGrid>
      <w:tr w:rsidR="00667219" w:rsidRPr="00667219" w:rsidTr="00507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67219" w:rsidRPr="00667219" w:rsidRDefault="00667219" w:rsidP="005071D9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667219">
              <w:rPr>
                <w:rFonts w:asciiTheme="majorBidi" w:hAnsiTheme="majorBidi" w:cstheme="majorBidi"/>
                <w:b w:val="0"/>
                <w:bCs w:val="0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667219" w:rsidRPr="00667219" w:rsidRDefault="00667219" w:rsidP="005071D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667219">
              <w:rPr>
                <w:rFonts w:asciiTheme="majorBidi" w:hAnsiTheme="majorBidi" w:cstheme="majorBidi"/>
                <w:b w:val="0"/>
                <w:bCs w:val="0"/>
              </w:rPr>
              <w:t>Percentage</w:t>
            </w:r>
          </w:p>
        </w:tc>
      </w:tr>
      <w:tr w:rsidR="00667219" w:rsidRPr="00667219" w:rsidTr="005071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67219" w:rsidRPr="00667219" w:rsidRDefault="00667219" w:rsidP="005071D9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667219">
              <w:rPr>
                <w:rFonts w:asciiTheme="majorBidi" w:hAnsiTheme="majorBidi" w:cstheme="majorBidi"/>
                <w:b w:val="0"/>
                <w:bCs w:val="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67219" w:rsidRPr="00667219" w:rsidRDefault="00667219" w:rsidP="005071D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67219">
              <w:rPr>
                <w:rFonts w:asciiTheme="majorBidi" w:hAnsiTheme="majorBidi" w:cstheme="majorBidi"/>
              </w:rPr>
              <w:t>81%</w:t>
            </w:r>
          </w:p>
        </w:tc>
      </w:tr>
      <w:tr w:rsidR="00667219" w:rsidRPr="00667219" w:rsidTr="005071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67219" w:rsidRPr="00667219" w:rsidRDefault="00667219" w:rsidP="005071D9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667219">
              <w:rPr>
                <w:rFonts w:asciiTheme="majorBidi" w:hAnsiTheme="majorBidi" w:cstheme="majorBidi"/>
                <w:b w:val="0"/>
                <w:bCs w:val="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67219" w:rsidRPr="00667219" w:rsidRDefault="00667219" w:rsidP="005071D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67219">
              <w:rPr>
                <w:rFonts w:asciiTheme="majorBidi" w:hAnsiTheme="majorBidi" w:cstheme="majorBidi"/>
              </w:rPr>
              <w:t>16%</w:t>
            </w:r>
          </w:p>
        </w:tc>
      </w:tr>
      <w:tr w:rsidR="00667219" w:rsidRPr="00667219" w:rsidTr="005071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67219" w:rsidRPr="00667219" w:rsidRDefault="00667219" w:rsidP="005071D9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667219">
              <w:rPr>
                <w:rFonts w:asciiTheme="majorBidi" w:hAnsiTheme="majorBidi" w:cstheme="majorBidi"/>
                <w:b w:val="0"/>
                <w:bCs w:val="0"/>
              </w:rPr>
              <w:t>C–E</w:t>
            </w:r>
          </w:p>
        </w:tc>
        <w:tc>
          <w:tcPr>
            <w:tcW w:w="0" w:type="auto"/>
            <w:vAlign w:val="center"/>
            <w:hideMark/>
          </w:tcPr>
          <w:p w:rsidR="00667219" w:rsidRPr="00667219" w:rsidRDefault="00667219" w:rsidP="005071D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67219">
              <w:rPr>
                <w:rFonts w:asciiTheme="majorBidi" w:hAnsiTheme="majorBidi" w:cstheme="majorBidi"/>
              </w:rPr>
              <w:t>3%</w:t>
            </w:r>
          </w:p>
        </w:tc>
      </w:tr>
    </w:tbl>
    <w:p w:rsidR="00667219" w:rsidRPr="00667219" w:rsidRDefault="00667219" w:rsidP="0066721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A + B = 97% clinically acceptable.</w:t>
      </w:r>
    </w:p>
    <w:p w:rsidR="00667219" w:rsidRPr="00667219" w:rsidRDefault="00667219" w:rsidP="00667219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Limitations you SHOULD explicitly state</w:t>
      </w:r>
    </w:p>
    <w:p w:rsidR="00667219" w:rsidRPr="00667219" w:rsidRDefault="00667219" w:rsidP="00667219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Very small dataset (30 subjects)</w:t>
      </w:r>
    </w:p>
    <w:p w:rsidR="00667219" w:rsidRPr="00667219" w:rsidRDefault="00667219" w:rsidP="00667219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 xml:space="preserve">No subject-wise cross-validation protocol </w:t>
      </w:r>
      <w:r w:rsidR="00663A10">
        <w:rPr>
          <w:rFonts w:asciiTheme="majorBidi" w:hAnsiTheme="majorBidi" w:cstheme="majorBidi"/>
        </w:rPr>
        <w:t xml:space="preserve">is </w:t>
      </w:r>
      <w:r w:rsidRPr="00667219">
        <w:rPr>
          <w:rFonts w:asciiTheme="majorBidi" w:hAnsiTheme="majorBidi" w:cstheme="majorBidi"/>
        </w:rPr>
        <w:t>described clearly</w:t>
      </w:r>
    </w:p>
    <w:p w:rsidR="00667219" w:rsidRPr="00667219" w:rsidRDefault="00667219" w:rsidP="00667219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No explicit rPPG extraction</w:t>
      </w:r>
    </w:p>
    <w:p w:rsidR="00667219" w:rsidRPr="00667219" w:rsidRDefault="00667219" w:rsidP="00667219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Black-box 3D-CNN → no physiological interpretability</w:t>
      </w:r>
    </w:p>
    <w:p w:rsidR="00667219" w:rsidRPr="00667219" w:rsidRDefault="00667219" w:rsidP="00667219">
      <w:pPr>
        <w:numPr>
          <w:ilvl w:val="0"/>
          <w:numId w:val="6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667219">
        <w:rPr>
          <w:rFonts w:asciiTheme="majorBidi" w:hAnsiTheme="majorBidi" w:cstheme="majorBidi"/>
        </w:rPr>
        <w:t>Single ROI (entire face)</w:t>
      </w:r>
    </w:p>
    <w:p w:rsidR="00BF1F6F" w:rsidRPr="00897D1A" w:rsidRDefault="00BF1F6F" w:rsidP="00BF1F6F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</w:p>
    <w:p w:rsidR="00BF1F6F" w:rsidRPr="00897D1A" w:rsidRDefault="00BD371D" w:rsidP="00897D1A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  <w:color w:val="EE0000"/>
        </w:rPr>
      </w:pPr>
      <w:r w:rsidRPr="00897D1A">
        <w:rPr>
          <w:rFonts w:asciiTheme="majorBidi" w:hAnsiTheme="majorBidi" w:cstheme="majorBidi"/>
          <w:color w:val="EE0000"/>
        </w:rPr>
        <w:t xml:space="preserve">Title and journal: </w:t>
      </w:r>
      <w:r w:rsidR="0038416D">
        <w:rPr>
          <w:rFonts w:asciiTheme="majorBidi" w:hAnsiTheme="majorBidi" w:cstheme="majorBidi"/>
          <w:color w:val="EE0000"/>
        </w:rPr>
        <w:t>5_</w:t>
      </w:r>
      <w:r w:rsidR="00BF1F6F" w:rsidRPr="00897D1A">
        <w:rPr>
          <w:rFonts w:asciiTheme="majorBidi" w:hAnsiTheme="majorBidi" w:cstheme="majorBidi"/>
          <w:color w:val="EE0000"/>
        </w:rPr>
        <w:t>A non-contact blood pressure measurement method based on face video (Physical and Engineering Sciences in Medicine, 2025)</w:t>
      </w:r>
    </w:p>
    <w:p w:rsidR="00BF1F6F" w:rsidRPr="00897D1A" w:rsidRDefault="00BF1F6F" w:rsidP="00897D1A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Dataset size and composition</w:t>
      </w:r>
      <w:r w:rsidR="00897D1A" w:rsidRPr="00897D1A">
        <w:rPr>
          <w:rFonts w:asciiTheme="majorBidi" w:hAnsiTheme="majorBidi" w:cstheme="majorBidi"/>
        </w:rPr>
        <w:t xml:space="preserve">: </w:t>
      </w:r>
      <w:r w:rsidRPr="00897D1A">
        <w:rPr>
          <w:rFonts w:asciiTheme="majorBidi" w:hAnsiTheme="majorBidi" w:cstheme="majorBidi"/>
        </w:rPr>
        <w:t>This paper uses a hybrid dataset: one public clinical dataset + one self-built facial video dataset.</w:t>
      </w:r>
    </w:p>
    <w:p w:rsidR="00BF1F6F" w:rsidRPr="00897D1A" w:rsidRDefault="00225900" w:rsidP="00897D1A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 xml:space="preserve">A) </w:t>
      </w:r>
      <w:r w:rsidR="00BF1F6F" w:rsidRPr="00897D1A">
        <w:rPr>
          <w:rFonts w:asciiTheme="majorBidi" w:hAnsiTheme="majorBidi" w:cstheme="majorBidi"/>
        </w:rPr>
        <w:t>University of Queensland Vital Signs Dataset (UQVSD)</w:t>
      </w:r>
    </w:p>
    <w:p w:rsidR="00BF1F6F" w:rsidRPr="00897D1A" w:rsidRDefault="00BF1F6F" w:rsidP="00897D1A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lastRenderedPageBreak/>
        <w:t>Subjects / cases: 32 surgical cases</w:t>
      </w:r>
    </w:p>
    <w:p w:rsidR="00BF1F6F" w:rsidRPr="00897D1A" w:rsidRDefault="00BF1F6F" w:rsidP="00897D1A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Recording duration:</w:t>
      </w:r>
    </w:p>
    <w:p w:rsidR="00BF1F6F" w:rsidRPr="00897D1A" w:rsidRDefault="00BF1F6F" w:rsidP="00897D1A">
      <w:pPr>
        <w:numPr>
          <w:ilvl w:val="1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Minimum: 13 minutes</w:t>
      </w:r>
    </w:p>
    <w:p w:rsidR="00BF1F6F" w:rsidRPr="00897D1A" w:rsidRDefault="00BF1F6F" w:rsidP="00897D1A">
      <w:pPr>
        <w:numPr>
          <w:ilvl w:val="1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Maximum: 5 hours</w:t>
      </w:r>
    </w:p>
    <w:p w:rsidR="00BF1F6F" w:rsidRPr="00897D1A" w:rsidRDefault="00BF1F6F" w:rsidP="00897D1A">
      <w:pPr>
        <w:numPr>
          <w:ilvl w:val="1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Median: 105 minutes</w:t>
      </w:r>
    </w:p>
    <w:p w:rsidR="00BF1F6F" w:rsidRPr="00897D1A" w:rsidRDefault="00BF1F6F" w:rsidP="00897D1A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Signals available:</w:t>
      </w:r>
    </w:p>
    <w:p w:rsidR="00BF1F6F" w:rsidRPr="00897D1A" w:rsidRDefault="00BF1F6F" w:rsidP="00897D1A">
      <w:pPr>
        <w:numPr>
          <w:ilvl w:val="1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ECG</w:t>
      </w:r>
    </w:p>
    <w:p w:rsidR="00BF1F6F" w:rsidRPr="00897D1A" w:rsidRDefault="00BF1F6F" w:rsidP="00897D1A">
      <w:pPr>
        <w:numPr>
          <w:ilvl w:val="1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Contact PPG</w:t>
      </w:r>
    </w:p>
    <w:p w:rsidR="00BF1F6F" w:rsidRPr="00897D1A" w:rsidRDefault="00BF1F6F" w:rsidP="00897D1A">
      <w:pPr>
        <w:numPr>
          <w:ilvl w:val="1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Non-invasive arterial BP</w:t>
      </w:r>
    </w:p>
    <w:p w:rsidR="00BF1F6F" w:rsidRPr="00897D1A" w:rsidRDefault="00BF1F6F" w:rsidP="00897D1A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Usage in this paper:</w:t>
      </w:r>
    </w:p>
    <w:p w:rsidR="00BF1F6F" w:rsidRPr="00897D1A" w:rsidRDefault="00BF1F6F" w:rsidP="00897D1A">
      <w:pPr>
        <w:numPr>
          <w:ilvl w:val="1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Used to validate pulse-wave morphology concepts</w:t>
      </w:r>
    </w:p>
    <w:p w:rsidR="00BF1F6F" w:rsidRPr="00897D1A" w:rsidRDefault="00BF1F6F" w:rsidP="00897D1A">
      <w:pPr>
        <w:numPr>
          <w:ilvl w:val="1"/>
          <w:numId w:val="7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Used to support feature extraction design, not direct video inference</w:t>
      </w:r>
    </w:p>
    <w:p w:rsidR="00BF1F6F" w:rsidRPr="00897D1A" w:rsidRDefault="00BF1F6F" w:rsidP="00897D1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No face video in this dataset. It is used as a physiological reference source.</w:t>
      </w:r>
    </w:p>
    <w:p w:rsidR="00BF1F6F" w:rsidRPr="00897D1A" w:rsidRDefault="00BF1F6F" w:rsidP="00897D1A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B) Self-built facial video + BP dataset</w:t>
      </w:r>
      <w:r w:rsidR="00897D1A">
        <w:rPr>
          <w:rFonts w:asciiTheme="majorBidi" w:hAnsiTheme="majorBidi" w:cstheme="majorBidi"/>
        </w:rPr>
        <w:t xml:space="preserve">: </w:t>
      </w:r>
      <w:r w:rsidRPr="00897D1A">
        <w:rPr>
          <w:rFonts w:asciiTheme="majorBidi" w:hAnsiTheme="majorBidi" w:cstheme="majorBidi"/>
        </w:rPr>
        <w:t>This is the dataset that produces the final reported accuracy.</w:t>
      </w:r>
    </w:p>
    <w:p w:rsidR="00BF1F6F" w:rsidRPr="00897D1A" w:rsidRDefault="00BF1F6F" w:rsidP="00897D1A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Participants: 15 human subjects</w:t>
      </w:r>
    </w:p>
    <w:p w:rsidR="00BF1F6F" w:rsidRPr="00897D1A" w:rsidRDefault="00BF1F6F" w:rsidP="00897D1A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Total samples: 8000 data pairs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Each pair = (facial video segment + BP measurement)</w:t>
      </w:r>
    </w:p>
    <w:p w:rsidR="00BF1F6F" w:rsidRPr="00897D1A" w:rsidRDefault="00BF1F6F" w:rsidP="00897D1A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Video acquisition: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Camera: RGB camera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Frame rate: 30 fps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Resolution: 1920 × 1080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Distance: 50 ± 10 cm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Environment: Indoor, natural lighting</w:t>
      </w:r>
    </w:p>
    <w:p w:rsidR="00BF1F6F" w:rsidRPr="00897D1A" w:rsidRDefault="00BF1F6F" w:rsidP="00897D1A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Recording duration per acquisition: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~40 seconds</w:t>
      </w:r>
    </w:p>
    <w:p w:rsidR="00BF1F6F" w:rsidRPr="00897D1A" w:rsidRDefault="00BF1F6F" w:rsidP="00897D1A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Stabilization: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Subjects sat still for ≥1 minute before recording</w:t>
      </w:r>
    </w:p>
    <w:p w:rsidR="00BF1F6F" w:rsidRPr="00897D1A" w:rsidRDefault="00BF1F6F" w:rsidP="00897D1A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Ground truth BP: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Omron cuff sphygmomanometer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lastRenderedPageBreak/>
        <w:t xml:space="preserve">SBP and DBP </w:t>
      </w:r>
      <w:r w:rsidR="00897D1A">
        <w:rPr>
          <w:rFonts w:asciiTheme="majorBidi" w:hAnsiTheme="majorBidi" w:cstheme="majorBidi"/>
        </w:rPr>
        <w:t xml:space="preserve">were </w:t>
      </w:r>
      <w:r w:rsidRPr="00897D1A">
        <w:rPr>
          <w:rFonts w:asciiTheme="majorBidi" w:hAnsiTheme="majorBidi" w:cstheme="majorBidi"/>
        </w:rPr>
        <w:t xml:space="preserve">recorded simultaneously with </w:t>
      </w:r>
      <w:r w:rsidR="00897D1A">
        <w:rPr>
          <w:rFonts w:asciiTheme="majorBidi" w:hAnsiTheme="majorBidi" w:cstheme="majorBidi"/>
        </w:rPr>
        <w:t xml:space="preserve">the </w:t>
      </w:r>
      <w:r w:rsidRPr="00897D1A">
        <w:rPr>
          <w:rFonts w:asciiTheme="majorBidi" w:hAnsiTheme="majorBidi" w:cstheme="majorBidi"/>
        </w:rPr>
        <w:t>video</w:t>
      </w:r>
    </w:p>
    <w:p w:rsidR="00BF1F6F" w:rsidRPr="00897D1A" w:rsidRDefault="00BF1F6F" w:rsidP="00897D1A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Label assumption: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 xml:space="preserve">BP assumed </w:t>
      </w:r>
      <w:r w:rsidR="00897D1A">
        <w:rPr>
          <w:rFonts w:asciiTheme="majorBidi" w:hAnsiTheme="majorBidi" w:cstheme="majorBidi"/>
        </w:rPr>
        <w:t xml:space="preserve">a </w:t>
      </w:r>
      <w:r w:rsidRPr="00897D1A">
        <w:rPr>
          <w:rFonts w:asciiTheme="majorBidi" w:hAnsiTheme="majorBidi" w:cstheme="majorBidi"/>
        </w:rPr>
        <w:t xml:space="preserve">stable </w:t>
      </w:r>
      <w:r w:rsidR="00897D1A">
        <w:rPr>
          <w:rFonts w:asciiTheme="majorBidi" w:hAnsiTheme="majorBidi" w:cstheme="majorBidi"/>
        </w:rPr>
        <w:t xml:space="preserve">state </w:t>
      </w:r>
      <w:r w:rsidRPr="00897D1A">
        <w:rPr>
          <w:rFonts w:asciiTheme="majorBidi" w:hAnsiTheme="majorBidi" w:cstheme="majorBidi"/>
        </w:rPr>
        <w:t>during the 40-second acquisition window</w:t>
      </w:r>
    </w:p>
    <w:p w:rsidR="00BF1F6F" w:rsidRPr="00897D1A" w:rsidRDefault="00BF1F6F" w:rsidP="00897D1A">
      <w:pPr>
        <w:numPr>
          <w:ilvl w:val="0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Ethics:</w:t>
      </w:r>
    </w:p>
    <w:p w:rsidR="00BF1F6F" w:rsidRPr="00897D1A" w:rsidRDefault="00BF1F6F" w:rsidP="00897D1A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Approved, written informed consent obtained</w:t>
      </w:r>
    </w:p>
    <w:p w:rsidR="00BF1F6F" w:rsidRPr="00897D1A" w:rsidRDefault="00BF1F6F" w:rsidP="0054062C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Important clarification:</w:t>
      </w:r>
      <w:r w:rsidR="0054062C">
        <w:rPr>
          <w:rFonts w:asciiTheme="majorBidi" w:hAnsiTheme="majorBidi" w:cstheme="majorBidi"/>
        </w:rPr>
        <w:t xml:space="preserve"> </w:t>
      </w:r>
      <w:r w:rsidRPr="00897D1A">
        <w:rPr>
          <w:rFonts w:asciiTheme="majorBidi" w:hAnsiTheme="majorBidi" w:cstheme="majorBidi"/>
        </w:rPr>
        <w:t>Although only 15 subjects participated, the authors generated 8000 samples by repeated segmenting, meaning the dataset is sample-rich but subject-poor.</w:t>
      </w:r>
    </w:p>
    <w:p w:rsidR="00BF1F6F" w:rsidRPr="00897D1A" w:rsidRDefault="00BF1F6F" w:rsidP="00897D1A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Train</w:t>
      </w:r>
      <w:r w:rsidR="00897D1A">
        <w:rPr>
          <w:rFonts w:asciiTheme="majorBidi" w:hAnsiTheme="majorBidi" w:cstheme="majorBidi"/>
        </w:rPr>
        <w:t>/</w:t>
      </w:r>
      <w:r w:rsidRPr="00897D1A">
        <w:rPr>
          <w:rFonts w:asciiTheme="majorBidi" w:hAnsiTheme="majorBidi" w:cstheme="majorBidi"/>
        </w:rPr>
        <w:t>test split</w:t>
      </w:r>
      <w:r w:rsidR="00897D1A">
        <w:rPr>
          <w:rFonts w:asciiTheme="majorBidi" w:hAnsiTheme="majorBidi" w:cstheme="majorBidi"/>
        </w:rPr>
        <w:t>:</w:t>
      </w:r>
    </w:p>
    <w:p w:rsidR="00BF1F6F" w:rsidRPr="00897D1A" w:rsidRDefault="00BF1F6F" w:rsidP="00897D1A">
      <w:pPr>
        <w:numPr>
          <w:ilvl w:val="0"/>
          <w:numId w:val="7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75% training</w:t>
      </w:r>
    </w:p>
    <w:p w:rsidR="00BF1F6F" w:rsidRPr="00897D1A" w:rsidRDefault="00BF1F6F" w:rsidP="00897D1A">
      <w:pPr>
        <w:numPr>
          <w:ilvl w:val="0"/>
          <w:numId w:val="7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25% testing</w:t>
      </w:r>
    </w:p>
    <w:p w:rsidR="00BF1F6F" w:rsidRPr="00897D1A" w:rsidRDefault="00BF1F6F" w:rsidP="00897D1A">
      <w:pPr>
        <w:numPr>
          <w:ilvl w:val="0"/>
          <w:numId w:val="7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Split is sample-wise, not subject-wise</w:t>
      </w:r>
    </w:p>
    <w:p w:rsidR="0054062C" w:rsidRDefault="00BF1F6F" w:rsidP="0054062C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This is a major limitation regarding generalization.</w:t>
      </w:r>
    </w:p>
    <w:p w:rsidR="00BF1F6F" w:rsidRPr="00897D1A" w:rsidRDefault="00BF1F6F" w:rsidP="0054062C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What task do they solve?</w:t>
      </w:r>
    </w:p>
    <w:p w:rsidR="00BF1F6F" w:rsidRPr="00897D1A" w:rsidRDefault="00BF1F6F" w:rsidP="00897D1A">
      <w:pPr>
        <w:numPr>
          <w:ilvl w:val="0"/>
          <w:numId w:val="7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Regression task</w:t>
      </w:r>
    </w:p>
    <w:p w:rsidR="00BF1F6F" w:rsidRPr="00897D1A" w:rsidRDefault="00BF1F6F" w:rsidP="00897D1A">
      <w:pPr>
        <w:numPr>
          <w:ilvl w:val="1"/>
          <w:numId w:val="7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Predict Systolic BP (SBP) and Diastolic BP (DBP)</w:t>
      </w:r>
    </w:p>
    <w:p w:rsidR="00BF1F6F" w:rsidRPr="00897D1A" w:rsidRDefault="00BF1F6F" w:rsidP="00897D1A">
      <w:pPr>
        <w:numPr>
          <w:ilvl w:val="0"/>
          <w:numId w:val="7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Input:</w:t>
      </w:r>
    </w:p>
    <w:p w:rsidR="00BF1F6F" w:rsidRPr="00897D1A" w:rsidRDefault="00BF1F6F" w:rsidP="00897D1A">
      <w:pPr>
        <w:numPr>
          <w:ilvl w:val="1"/>
          <w:numId w:val="7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rPPG-derived pulse wave morphology features</w:t>
      </w:r>
    </w:p>
    <w:p w:rsidR="00BF1F6F" w:rsidRPr="00897D1A" w:rsidRDefault="00BF1F6F" w:rsidP="00897D1A">
      <w:pPr>
        <w:numPr>
          <w:ilvl w:val="0"/>
          <w:numId w:val="7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Output:</w:t>
      </w:r>
    </w:p>
    <w:p w:rsidR="00BF1F6F" w:rsidRPr="00897D1A" w:rsidRDefault="00BF1F6F" w:rsidP="00897D1A">
      <w:pPr>
        <w:numPr>
          <w:ilvl w:val="1"/>
          <w:numId w:val="7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Continuous BP values (mmHg)</w:t>
      </w:r>
    </w:p>
    <w:p w:rsidR="00BF1F6F" w:rsidRPr="00897D1A" w:rsidRDefault="00BF1F6F" w:rsidP="00897D1A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Final accuracy</w:t>
      </w:r>
      <w:r w:rsidR="00897D1A" w:rsidRPr="00897D1A">
        <w:rPr>
          <w:rFonts w:asciiTheme="majorBidi" w:hAnsiTheme="majorBidi" w:cstheme="majorBidi"/>
        </w:rPr>
        <w:t>/</w:t>
      </w:r>
      <w:r w:rsidRPr="00897D1A">
        <w:rPr>
          <w:rFonts w:asciiTheme="majorBidi" w:hAnsiTheme="majorBidi" w:cstheme="majorBidi"/>
        </w:rPr>
        <w:t>performance</w:t>
      </w:r>
      <w:r w:rsidR="00897D1A" w:rsidRPr="00897D1A">
        <w:rPr>
          <w:rFonts w:asciiTheme="majorBidi" w:hAnsiTheme="majorBidi" w:cstheme="majorBidi"/>
        </w:rPr>
        <w:t>:</w:t>
      </w:r>
      <w:r w:rsidR="00897D1A">
        <w:rPr>
          <w:rFonts w:asciiTheme="majorBidi" w:hAnsiTheme="majorBidi" w:cstheme="majorBidi"/>
        </w:rPr>
        <w:t xml:space="preserve"> </w:t>
      </w:r>
      <w:r w:rsidRPr="00897D1A">
        <w:rPr>
          <w:rFonts w:asciiTheme="majorBidi" w:hAnsiTheme="majorBidi" w:cstheme="majorBidi"/>
        </w:rPr>
        <w:t>Best-performing model: XGBoost regressor</w:t>
      </w:r>
    </w:p>
    <w:p w:rsidR="00BF1F6F" w:rsidRPr="00897D1A" w:rsidRDefault="00BF1F6F" w:rsidP="00897D1A">
      <w:pPr>
        <w:spacing w:before="100" w:beforeAutospacing="1" w:after="100" w:afterAutospacing="1" w:line="360" w:lineRule="auto"/>
        <w:jc w:val="both"/>
        <w:outlineLvl w:val="3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Mean Absolute Error (MAE ± STD)</w:t>
      </w:r>
      <w:r w:rsidR="00897D1A">
        <w:rPr>
          <w:rFonts w:asciiTheme="majorBidi" w:hAnsiTheme="majorBidi" w:cstheme="majorBidi"/>
        </w:rPr>
        <w:t>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1636"/>
        <w:gridCol w:w="1423"/>
      </w:tblGrid>
      <w:tr w:rsidR="00BF1F6F" w:rsidRPr="00897D1A" w:rsidTr="00897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MAE (mmHg)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Std (mmHg)</w:t>
            </w:r>
          </w:p>
        </w:tc>
      </w:tr>
      <w:tr w:rsidR="00BF1F6F" w:rsidRPr="00897D1A" w:rsidTr="00897D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SBP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4.8893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±6.6237</w:t>
            </w:r>
          </w:p>
        </w:tc>
      </w:tr>
      <w:tr w:rsidR="00BF1F6F" w:rsidRPr="00897D1A" w:rsidTr="00897D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DBP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4.0805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±5.5821</w:t>
            </w:r>
          </w:p>
        </w:tc>
      </w:tr>
    </w:tbl>
    <w:p w:rsidR="00BF1F6F" w:rsidRPr="00897D1A" w:rsidRDefault="00BF1F6F" w:rsidP="00897D1A">
      <w:pPr>
        <w:spacing w:line="360" w:lineRule="auto"/>
        <w:jc w:val="both"/>
        <w:rPr>
          <w:rFonts w:asciiTheme="majorBidi" w:hAnsiTheme="majorBidi" w:cstheme="majorBidi"/>
        </w:rPr>
      </w:pPr>
    </w:p>
    <w:p w:rsidR="00BF1F6F" w:rsidRPr="00897D1A" w:rsidRDefault="00BF1F6F" w:rsidP="00897D1A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lastRenderedPageBreak/>
        <w:t>Comparison with other models</w:t>
      </w:r>
      <w:r w:rsidR="00897D1A">
        <w:rPr>
          <w:rFonts w:asciiTheme="majorBidi" w:hAnsiTheme="majorBidi" w:cstheme="majorBidi"/>
        </w:rPr>
        <w:t>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1237"/>
        <w:gridCol w:w="1277"/>
      </w:tblGrid>
      <w:tr w:rsidR="00BF1F6F" w:rsidRPr="00897D1A" w:rsidTr="00897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SBP MAE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DBP MAE</w:t>
            </w:r>
          </w:p>
        </w:tc>
      </w:tr>
      <w:tr w:rsidR="00BF1F6F" w:rsidRPr="00897D1A" w:rsidTr="00897D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9.46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7.42</w:t>
            </w:r>
          </w:p>
        </w:tc>
      </w:tr>
      <w:tr w:rsidR="00BF1F6F" w:rsidRPr="00897D1A" w:rsidTr="00897D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SVM Regression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7.43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5.75</w:t>
            </w:r>
          </w:p>
        </w:tc>
      </w:tr>
      <w:tr w:rsidR="00BF1F6F" w:rsidRPr="00897D1A" w:rsidTr="00897D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4.89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4.08</w:t>
            </w:r>
          </w:p>
        </w:tc>
      </w:tr>
    </w:tbl>
    <w:p w:rsidR="00BF1F6F" w:rsidRPr="00897D1A" w:rsidRDefault="00BF1F6F" w:rsidP="00897D1A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XGBoost clearly outperforms classical baselines.</w:t>
      </w:r>
    </w:p>
    <w:p w:rsidR="00BF1F6F" w:rsidRPr="00897D1A" w:rsidRDefault="00BF1F6F" w:rsidP="00897D1A">
      <w:pPr>
        <w:spacing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Clinical standards evaluation</w:t>
      </w:r>
      <w:r w:rsidR="00897D1A">
        <w:rPr>
          <w:rFonts w:asciiTheme="majorBidi" w:hAnsiTheme="majorBidi" w:cstheme="majorBidi"/>
        </w:rPr>
        <w:t>:</w:t>
      </w:r>
    </w:p>
    <w:p w:rsidR="00BF1F6F" w:rsidRPr="00897D1A" w:rsidRDefault="00BF1F6F" w:rsidP="00897D1A">
      <w:pPr>
        <w:spacing w:before="100" w:beforeAutospacing="1" w:after="100" w:afterAutospacing="1" w:line="360" w:lineRule="auto"/>
        <w:jc w:val="both"/>
        <w:outlineLvl w:val="3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AAMI standard</w:t>
      </w:r>
    </w:p>
    <w:p w:rsidR="00BF1F6F" w:rsidRPr="00897D1A" w:rsidRDefault="00BF1F6F" w:rsidP="00897D1A">
      <w:pPr>
        <w:numPr>
          <w:ilvl w:val="0"/>
          <w:numId w:val="7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Requirement:</w:t>
      </w:r>
    </w:p>
    <w:p w:rsidR="00BF1F6F" w:rsidRPr="00897D1A" w:rsidRDefault="00BF1F6F" w:rsidP="00897D1A">
      <w:pPr>
        <w:numPr>
          <w:ilvl w:val="1"/>
          <w:numId w:val="7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Mean error &lt; 5 mmHg</w:t>
      </w:r>
    </w:p>
    <w:p w:rsidR="00BF1F6F" w:rsidRPr="00897D1A" w:rsidRDefault="00BF1F6F" w:rsidP="00897D1A">
      <w:pPr>
        <w:numPr>
          <w:ilvl w:val="1"/>
          <w:numId w:val="7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Std &lt; 8 mmHg</w:t>
      </w:r>
    </w:p>
    <w:p w:rsidR="00BF1F6F" w:rsidRPr="00897D1A" w:rsidRDefault="00BF1F6F" w:rsidP="00897D1A">
      <w:pPr>
        <w:numPr>
          <w:ilvl w:val="0"/>
          <w:numId w:val="7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Result: Fully compliant for SBP and DBP</w:t>
      </w:r>
    </w:p>
    <w:p w:rsidR="00BF1F6F" w:rsidRPr="00897D1A" w:rsidRDefault="00BF1F6F" w:rsidP="00897D1A">
      <w:pPr>
        <w:spacing w:before="100" w:beforeAutospacing="1" w:after="100" w:afterAutospacing="1" w:line="360" w:lineRule="auto"/>
        <w:jc w:val="both"/>
        <w:outlineLvl w:val="3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BHS standard</w:t>
      </w:r>
    </w:p>
    <w:p w:rsidR="00BF1F6F" w:rsidRPr="00897D1A" w:rsidRDefault="00BF1F6F" w:rsidP="00897D1A">
      <w:pPr>
        <w:numPr>
          <w:ilvl w:val="0"/>
          <w:numId w:val="7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97D1A">
        <w:rPr>
          <w:rFonts w:asciiTheme="majorBidi" w:hAnsiTheme="majorBidi" w:cstheme="majorBidi"/>
        </w:rPr>
        <w:t>Grade A achieved for both SBP and DBP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063"/>
        <w:gridCol w:w="1103"/>
        <w:gridCol w:w="2782"/>
      </w:tblGrid>
      <w:tr w:rsidR="00BF1F6F" w:rsidRPr="00897D1A" w:rsidTr="00897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Error bound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SBP (%)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DBP (%)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BHS Grade A requirement</w:t>
            </w:r>
          </w:p>
        </w:tc>
      </w:tr>
      <w:tr w:rsidR="00BF1F6F" w:rsidRPr="00897D1A" w:rsidTr="00897D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≤5 mmHg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63.38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68.88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≥60</w:t>
            </w:r>
          </w:p>
        </w:tc>
      </w:tr>
      <w:tr w:rsidR="00BF1F6F" w:rsidRPr="00897D1A" w:rsidTr="00897D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≤10 mmHg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88.34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89.67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≥85</w:t>
            </w:r>
          </w:p>
        </w:tc>
      </w:tr>
      <w:tr w:rsidR="00BF1F6F" w:rsidRPr="00897D1A" w:rsidTr="00897D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897D1A">
              <w:rPr>
                <w:rFonts w:asciiTheme="majorBidi" w:hAnsiTheme="majorBidi" w:cstheme="majorBidi"/>
                <w:b w:val="0"/>
                <w:bCs w:val="0"/>
              </w:rPr>
              <w:t>≤15 mmHg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96.89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97.94</w:t>
            </w:r>
          </w:p>
        </w:tc>
        <w:tc>
          <w:tcPr>
            <w:tcW w:w="0" w:type="auto"/>
            <w:vAlign w:val="center"/>
            <w:hideMark/>
          </w:tcPr>
          <w:p w:rsidR="00BF1F6F" w:rsidRPr="00897D1A" w:rsidRDefault="00BF1F6F" w:rsidP="00897D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D1A">
              <w:rPr>
                <w:rFonts w:asciiTheme="majorBidi" w:hAnsiTheme="majorBidi" w:cstheme="majorBidi"/>
              </w:rPr>
              <w:t>≥95</w:t>
            </w:r>
          </w:p>
        </w:tc>
      </w:tr>
    </w:tbl>
    <w:p w:rsidR="005A0FD7" w:rsidRPr="005A0FD7" w:rsidRDefault="005A0FD7" w:rsidP="005A0FD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  <w:color w:val="EE0000"/>
        </w:rPr>
      </w:pPr>
      <w:r w:rsidRPr="005A0FD7">
        <w:rPr>
          <w:rFonts w:asciiTheme="majorBidi" w:hAnsiTheme="majorBidi" w:cstheme="majorBidi"/>
          <w:color w:val="EE0000"/>
        </w:rPr>
        <w:t xml:space="preserve">Title and journal: </w:t>
      </w:r>
      <w:r w:rsidR="00FD3303">
        <w:rPr>
          <w:rFonts w:asciiTheme="majorBidi" w:hAnsiTheme="majorBidi" w:cstheme="majorBidi"/>
          <w:color w:val="EE0000"/>
        </w:rPr>
        <w:t>6_</w:t>
      </w:r>
      <w:r w:rsidRPr="005A0FD7">
        <w:rPr>
          <w:rFonts w:asciiTheme="majorBidi" w:hAnsiTheme="majorBidi" w:cstheme="majorBidi"/>
          <w:color w:val="EE0000"/>
        </w:rPr>
        <w:t xml:space="preserve">Digital Volume Pulse Analysis to Differentiate Diabetic </w:t>
      </w:r>
      <w:r w:rsidR="00EF48DA" w:rsidRPr="005A0FD7">
        <w:rPr>
          <w:rFonts w:asciiTheme="majorBidi" w:hAnsiTheme="majorBidi" w:cstheme="majorBidi"/>
          <w:color w:val="EE0000"/>
        </w:rPr>
        <w:t>from</w:t>
      </w:r>
      <w:r w:rsidRPr="005A0FD7">
        <w:rPr>
          <w:rFonts w:asciiTheme="majorBidi" w:hAnsiTheme="majorBidi" w:cstheme="majorBidi"/>
          <w:color w:val="EE0000"/>
        </w:rPr>
        <w:t xml:space="preserve"> Non-Diabetic Subjects (Communications in Mathematics and Applications, Vol. 10(4), 2019)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Dataset size and composition</w:t>
      </w:r>
      <w:r>
        <w:rPr>
          <w:rFonts w:asciiTheme="majorBidi" w:hAnsiTheme="majorBidi" w:cstheme="majorBidi"/>
        </w:rPr>
        <w:t>:</w:t>
      </w:r>
    </w:p>
    <w:p w:rsidR="005A0FD7" w:rsidRDefault="005A0FD7" w:rsidP="005A0FD7">
      <w:pPr>
        <w:numPr>
          <w:ilvl w:val="0"/>
          <w:numId w:val="8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Total subjects: 153</w:t>
      </w:r>
    </w:p>
    <w:p w:rsidR="005A0FD7" w:rsidRDefault="005A0FD7" w:rsidP="005A0FD7">
      <w:pPr>
        <w:numPr>
          <w:ilvl w:val="0"/>
          <w:numId w:val="8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lastRenderedPageBreak/>
        <w:t>Healthy (non-diabetic): 115</w:t>
      </w:r>
    </w:p>
    <w:p w:rsidR="005A0FD7" w:rsidRPr="005A0FD7" w:rsidRDefault="005A0FD7" w:rsidP="005A0FD7">
      <w:pPr>
        <w:numPr>
          <w:ilvl w:val="0"/>
          <w:numId w:val="8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Type II diabetic patients: 48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Demographics</w:t>
      </w:r>
      <w:r>
        <w:rPr>
          <w:rFonts w:asciiTheme="majorBidi" w:hAnsiTheme="majorBidi" w:cstheme="majorBidi"/>
        </w:rPr>
        <w:t>:</w:t>
      </w:r>
    </w:p>
    <w:p w:rsidR="005A0FD7" w:rsidRPr="005A0FD7" w:rsidRDefault="005A0FD7" w:rsidP="005A0FD7">
      <w:pPr>
        <w:numPr>
          <w:ilvl w:val="0"/>
          <w:numId w:val="8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Healthy group:</w:t>
      </w:r>
    </w:p>
    <w:p w:rsidR="005A0FD7" w:rsidRPr="005A0FD7" w:rsidRDefault="005A0FD7" w:rsidP="005A0FD7">
      <w:pPr>
        <w:numPr>
          <w:ilvl w:val="1"/>
          <w:numId w:val="8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Mean age: 29.1 ± 8.5 years</w:t>
      </w:r>
    </w:p>
    <w:p w:rsidR="005A0FD7" w:rsidRPr="005A0FD7" w:rsidRDefault="005A0FD7" w:rsidP="005A0FD7">
      <w:pPr>
        <w:numPr>
          <w:ilvl w:val="0"/>
          <w:numId w:val="8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Diabetic group:</w:t>
      </w:r>
    </w:p>
    <w:p w:rsidR="005A0FD7" w:rsidRPr="005A0FD7" w:rsidRDefault="005A0FD7" w:rsidP="005A0FD7">
      <w:pPr>
        <w:numPr>
          <w:ilvl w:val="1"/>
          <w:numId w:val="8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Mean age: 62.1 ± 6.8 years</w:t>
      </w:r>
    </w:p>
    <w:p w:rsidR="005A0FD7" w:rsidRPr="005A0FD7" w:rsidRDefault="005A0FD7" w:rsidP="005A0FD7">
      <w:pPr>
        <w:numPr>
          <w:ilvl w:val="0"/>
          <w:numId w:val="8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Nationality: All Saudi</w:t>
      </w:r>
    </w:p>
    <w:p w:rsidR="005A0FD7" w:rsidRPr="005A0FD7" w:rsidRDefault="005A0FD7" w:rsidP="005A0FD7">
      <w:pPr>
        <w:numPr>
          <w:ilvl w:val="0"/>
          <w:numId w:val="8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Exclusion criteria:</w:t>
      </w:r>
    </w:p>
    <w:p w:rsidR="005A0FD7" w:rsidRPr="005A0FD7" w:rsidRDefault="005A0FD7" w:rsidP="005A0FD7">
      <w:pPr>
        <w:numPr>
          <w:ilvl w:val="1"/>
          <w:numId w:val="8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No hypertension</w:t>
      </w:r>
    </w:p>
    <w:p w:rsidR="005A0FD7" w:rsidRPr="005A0FD7" w:rsidRDefault="005A0FD7" w:rsidP="005A0FD7">
      <w:pPr>
        <w:numPr>
          <w:ilvl w:val="1"/>
          <w:numId w:val="8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No arrhythmia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This dataset has a strong age imbalance, which is important to acknowledge.</w:t>
      </w:r>
    </w:p>
    <w:p w:rsidR="005A0FD7" w:rsidRPr="005A0FD7" w:rsidRDefault="005A0FD7" w:rsidP="00320C7F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Data acquisition details</w:t>
      </w:r>
      <w:r w:rsidR="00320C7F">
        <w:rPr>
          <w:rFonts w:asciiTheme="majorBidi" w:hAnsiTheme="majorBidi" w:cstheme="majorBidi"/>
        </w:rPr>
        <w:t xml:space="preserve">: </w:t>
      </w:r>
      <w:r w:rsidRPr="005A0FD7">
        <w:rPr>
          <w:rFonts w:asciiTheme="majorBidi" w:hAnsiTheme="majorBidi" w:cstheme="majorBidi"/>
        </w:rPr>
        <w:t>PPG signal</w:t>
      </w:r>
    </w:p>
    <w:p w:rsidR="005A0FD7" w:rsidRPr="005A0FD7" w:rsidRDefault="005A0FD7" w:rsidP="005A0FD7">
      <w:pPr>
        <w:numPr>
          <w:ilvl w:val="0"/>
          <w:numId w:val="8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Type: Contact PPG (finger-based)</w:t>
      </w:r>
    </w:p>
    <w:p w:rsidR="005A0FD7" w:rsidRPr="005A0FD7" w:rsidRDefault="005A0FD7" w:rsidP="005A0FD7">
      <w:pPr>
        <w:numPr>
          <w:ilvl w:val="0"/>
          <w:numId w:val="8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Measurement site: Left index finger</w:t>
      </w:r>
    </w:p>
    <w:p w:rsidR="005A0FD7" w:rsidRPr="005A0FD7" w:rsidRDefault="005A0FD7" w:rsidP="005A0FD7">
      <w:pPr>
        <w:numPr>
          <w:ilvl w:val="0"/>
          <w:numId w:val="8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Sensor: Custom-built PPG system (NI cDAQ-9172)</w:t>
      </w:r>
    </w:p>
    <w:p w:rsidR="005A0FD7" w:rsidRPr="005A0FD7" w:rsidRDefault="005A0FD7" w:rsidP="005A0FD7">
      <w:pPr>
        <w:numPr>
          <w:ilvl w:val="0"/>
          <w:numId w:val="8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Sampling frequency: 500 Hz</w:t>
      </w:r>
    </w:p>
    <w:p w:rsidR="005A0FD7" w:rsidRPr="005A0FD7" w:rsidRDefault="005A0FD7" w:rsidP="005A0FD7">
      <w:pPr>
        <w:numPr>
          <w:ilvl w:val="0"/>
          <w:numId w:val="8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Recording duration: 1 minute</w:t>
      </w:r>
    </w:p>
    <w:p w:rsidR="005A0FD7" w:rsidRPr="005A0FD7" w:rsidRDefault="005A0FD7" w:rsidP="005A0FD7">
      <w:pPr>
        <w:numPr>
          <w:ilvl w:val="0"/>
          <w:numId w:val="8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Repetitions: Recorded twice, best-quality signal selected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Experimental conditions</w:t>
      </w:r>
      <w:r w:rsidR="00320C7F">
        <w:rPr>
          <w:rFonts w:asciiTheme="majorBidi" w:hAnsiTheme="majorBidi" w:cstheme="majorBidi"/>
        </w:rPr>
        <w:t>:</w:t>
      </w:r>
    </w:p>
    <w:p w:rsidR="005A0FD7" w:rsidRPr="005A0FD7" w:rsidRDefault="005A0FD7" w:rsidP="005A0FD7">
      <w:pPr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Supine position</w:t>
      </w:r>
    </w:p>
    <w:p w:rsidR="005A0FD7" w:rsidRPr="005A0FD7" w:rsidRDefault="005A0FD7" w:rsidP="005A0FD7">
      <w:pPr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Quiet room</w:t>
      </w:r>
    </w:p>
    <w:p w:rsidR="005A0FD7" w:rsidRPr="005A0FD7" w:rsidRDefault="005A0FD7" w:rsidP="005A0FD7">
      <w:pPr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Temperature controlled: 25 ± 1 °C</w:t>
      </w:r>
    </w:p>
    <w:p w:rsidR="005A0FD7" w:rsidRPr="00320C7F" w:rsidRDefault="005A0FD7" w:rsidP="00320C7F">
      <w:pPr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Rest period before recording: 5 minutes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Ground truth (diabetes reference)</w:t>
      </w:r>
      <w:r w:rsidR="00320C7F">
        <w:rPr>
          <w:rFonts w:asciiTheme="majorBidi" w:hAnsiTheme="majorBidi" w:cstheme="majorBidi"/>
        </w:rPr>
        <w:t>:</w:t>
      </w:r>
    </w:p>
    <w:p w:rsidR="005A0FD7" w:rsidRPr="005A0FD7" w:rsidRDefault="005A0FD7" w:rsidP="005A0FD7">
      <w:pPr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lastRenderedPageBreak/>
        <w:t>HbA1C (%)</w:t>
      </w:r>
    </w:p>
    <w:p w:rsidR="005A0FD7" w:rsidRPr="005A0FD7" w:rsidRDefault="005A0FD7" w:rsidP="005A0FD7">
      <w:pPr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Measured after 6 hours fasting</w:t>
      </w:r>
    </w:p>
    <w:p w:rsidR="005A0FD7" w:rsidRPr="005A0FD7" w:rsidRDefault="005A0FD7" w:rsidP="005A0FD7">
      <w:pPr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Method: Enzymatic assay (Diazyme)</w:t>
      </w:r>
    </w:p>
    <w:p w:rsidR="005A0FD7" w:rsidRPr="005A0FD7" w:rsidRDefault="005A0FD7" w:rsidP="005A0FD7">
      <w:pPr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Diagnostic threshold:</w:t>
      </w:r>
    </w:p>
    <w:p w:rsidR="005A0FD7" w:rsidRPr="005A0FD7" w:rsidRDefault="005A0FD7" w:rsidP="005A0FD7">
      <w:pPr>
        <w:numPr>
          <w:ilvl w:val="1"/>
          <w:numId w:val="8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Diabetes defined as HbA1C &gt; 6.5%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This is long-term glucose control, not instantaneous glucose.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Preprocessing and features</w:t>
      </w:r>
      <w:r w:rsidR="00320C7F">
        <w:rPr>
          <w:rFonts w:asciiTheme="majorBidi" w:hAnsiTheme="majorBidi" w:cstheme="majorBidi"/>
        </w:rPr>
        <w:t>:</w:t>
      </w:r>
    </w:p>
    <w:p w:rsidR="005A0FD7" w:rsidRPr="005A0FD7" w:rsidRDefault="005A0FD7" w:rsidP="005A0FD7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Detrending to remove baseline drift</w:t>
      </w:r>
    </w:p>
    <w:p w:rsidR="005A0FD7" w:rsidRPr="005A0FD7" w:rsidRDefault="005A0FD7" w:rsidP="005A0FD7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Motion artifact removal</w:t>
      </w:r>
    </w:p>
    <w:p w:rsidR="005A0FD7" w:rsidRPr="005A0FD7" w:rsidRDefault="005A0FD7" w:rsidP="005A0FD7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Band-pass filtering: 0.6 – 15 Hz</w:t>
      </w:r>
    </w:p>
    <w:p w:rsidR="005A0FD7" w:rsidRPr="005A0FD7" w:rsidRDefault="005A0FD7" w:rsidP="005A0FD7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Extraction of PPG morphological indices, not ML features:</w:t>
      </w:r>
    </w:p>
    <w:p w:rsidR="005A0FD7" w:rsidRPr="005A0FD7" w:rsidRDefault="005A0FD7" w:rsidP="005A0FD7">
      <w:pPr>
        <w:numPr>
          <w:ilvl w:val="1"/>
          <w:numId w:val="8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Diastolic pulse peak (Dpp)</w:t>
      </w:r>
    </w:p>
    <w:p w:rsidR="005A0FD7" w:rsidRPr="005A0FD7" w:rsidRDefault="005A0FD7" w:rsidP="005A0FD7">
      <w:pPr>
        <w:numPr>
          <w:ilvl w:val="1"/>
          <w:numId w:val="8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b/a index (from second derivative of PPG)</w:t>
      </w:r>
    </w:p>
    <w:p w:rsidR="005A0FD7" w:rsidRPr="005A0FD7" w:rsidRDefault="005A0FD7" w:rsidP="005A0FD7">
      <w:pPr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Statistical modeling (no deep learning)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Two related tasks: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A) Regression</w:t>
      </w:r>
    </w:p>
    <w:p w:rsidR="005A0FD7" w:rsidRPr="005A0FD7" w:rsidRDefault="005A0FD7" w:rsidP="005A0FD7">
      <w:pPr>
        <w:numPr>
          <w:ilvl w:val="0"/>
          <w:numId w:val="8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Predict HbA1C (%) using:</w:t>
      </w:r>
    </w:p>
    <w:p w:rsidR="005A0FD7" w:rsidRPr="005A0FD7" w:rsidRDefault="005A0FD7" w:rsidP="005A0FD7">
      <w:pPr>
        <w:numPr>
          <w:ilvl w:val="1"/>
          <w:numId w:val="8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Age</w:t>
      </w:r>
    </w:p>
    <w:p w:rsidR="005A0FD7" w:rsidRPr="005A0FD7" w:rsidRDefault="005A0FD7" w:rsidP="005A0FD7">
      <w:pPr>
        <w:numPr>
          <w:ilvl w:val="1"/>
          <w:numId w:val="8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b/a index</w:t>
      </w:r>
    </w:p>
    <w:p w:rsidR="005A0FD7" w:rsidRPr="005A0FD7" w:rsidRDefault="005A0FD7" w:rsidP="005A0FD7">
      <w:pPr>
        <w:numPr>
          <w:ilvl w:val="1"/>
          <w:numId w:val="8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Dpp index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B) Classification</w:t>
      </w:r>
    </w:p>
    <w:p w:rsidR="005A0FD7" w:rsidRPr="005A0FD7" w:rsidRDefault="005A0FD7" w:rsidP="005A0FD7">
      <w:pPr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Differentiate diabetic vs non-diabetic subjects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Final accuracy / performance</w:t>
      </w:r>
      <w:r w:rsidR="00950A6E">
        <w:rPr>
          <w:rFonts w:asciiTheme="majorBidi" w:hAnsiTheme="majorBidi" w:cstheme="majorBidi"/>
        </w:rPr>
        <w:t>:</w:t>
      </w:r>
    </w:p>
    <w:p w:rsidR="005A0FD7" w:rsidRPr="005A0FD7" w:rsidRDefault="005A0FD7" w:rsidP="005A0FD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A) Regression performance (HbA1C prediction)</w:t>
      </w:r>
    </w:p>
    <w:p w:rsidR="005A0FD7" w:rsidRPr="005A0FD7" w:rsidRDefault="005A0FD7" w:rsidP="005A0FD7">
      <w:pPr>
        <w:numPr>
          <w:ilvl w:val="0"/>
          <w:numId w:val="8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lastRenderedPageBreak/>
        <w:t>Multiple linear regression</w:t>
      </w:r>
    </w:p>
    <w:p w:rsidR="005A0FD7" w:rsidRPr="005A0FD7" w:rsidRDefault="005A0FD7" w:rsidP="005A0FD7">
      <w:pPr>
        <w:numPr>
          <w:ilvl w:val="0"/>
          <w:numId w:val="8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R²=0.719</w:t>
      </w:r>
      <w:r w:rsidR="00950A6E">
        <w:rPr>
          <w:rFonts w:asciiTheme="majorBidi" w:hAnsiTheme="majorBidi" w:cstheme="majorBidi"/>
        </w:rPr>
        <w:t xml:space="preserve"> </w:t>
      </w:r>
      <w:r w:rsidRPr="005A0FD7">
        <w:rPr>
          <w:rFonts w:asciiTheme="majorBidi" w:hAnsiTheme="majorBidi" w:cstheme="majorBidi"/>
        </w:rPr>
        <w:t>→ 71.9% of the variance in HbA1C explained by (Age + b/a + Dpp)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096"/>
        <w:gridCol w:w="4502"/>
      </w:tblGrid>
      <w:tr w:rsidR="005A0FD7" w:rsidRPr="005A0FD7" w:rsidTr="00950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A0FD7">
              <w:rPr>
                <w:rFonts w:asciiTheme="majorBidi" w:hAnsiTheme="majorBidi" w:cstheme="majorBidi"/>
                <w:b w:val="0"/>
                <w:bCs w:val="0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5A0FD7">
              <w:rPr>
                <w:rFonts w:asciiTheme="majorBidi" w:hAnsiTheme="majorBidi" w:cstheme="majorBidi"/>
                <w:b w:val="0"/>
                <w:bCs w:val="0"/>
              </w:rPr>
              <w:t>Significance</w:t>
            </w:r>
          </w:p>
        </w:tc>
      </w:tr>
      <w:tr w:rsidR="005A0FD7" w:rsidRPr="005A0FD7" w:rsidTr="00950A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A0FD7">
              <w:rPr>
                <w:rFonts w:asciiTheme="majorBidi" w:hAnsiTheme="majorBidi" w:cstheme="majorBidi"/>
                <w:b w:val="0"/>
                <w:bCs w:val="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FD7">
              <w:rPr>
                <w:rFonts w:asciiTheme="majorBidi" w:hAnsiTheme="majorBidi" w:cstheme="majorBidi"/>
              </w:rPr>
              <w:t>Strongest contributor</w:t>
            </w:r>
          </w:p>
        </w:tc>
      </w:tr>
      <w:tr w:rsidR="005A0FD7" w:rsidRPr="005A0FD7" w:rsidTr="00950A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A0FD7">
              <w:rPr>
                <w:rFonts w:asciiTheme="majorBidi" w:hAnsiTheme="majorBidi" w:cstheme="majorBidi"/>
                <w:b w:val="0"/>
                <w:bCs w:val="0"/>
              </w:rPr>
              <w:t>Dpp</w:t>
            </w:r>
          </w:p>
        </w:tc>
        <w:tc>
          <w:tcPr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FD7">
              <w:rPr>
                <w:rFonts w:asciiTheme="majorBidi" w:hAnsiTheme="majorBidi" w:cstheme="majorBidi"/>
              </w:rPr>
              <w:t>Statistically significant (p = 0.011)</w:t>
            </w:r>
          </w:p>
        </w:tc>
      </w:tr>
      <w:tr w:rsidR="005A0FD7" w:rsidRPr="005A0FD7" w:rsidTr="00950A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A0FD7">
              <w:rPr>
                <w:rFonts w:asciiTheme="majorBidi" w:hAnsiTheme="majorBidi" w:cstheme="majorBidi"/>
                <w:b w:val="0"/>
                <w:bCs w:val="0"/>
              </w:rPr>
              <w:t>b/a</w:t>
            </w:r>
          </w:p>
        </w:tc>
        <w:tc>
          <w:tcPr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FD7">
              <w:rPr>
                <w:rFonts w:asciiTheme="majorBidi" w:hAnsiTheme="majorBidi" w:cstheme="majorBidi"/>
              </w:rPr>
              <w:t>Correlated, but not significant in final model</w:t>
            </w:r>
          </w:p>
        </w:tc>
      </w:tr>
    </w:tbl>
    <w:p w:rsidR="005A0FD7" w:rsidRPr="005A0FD7" w:rsidRDefault="005A0FD7" w:rsidP="00950A6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B) Classification performance (Diabetes screening)</w:t>
      </w:r>
      <w:r w:rsidR="00950A6E">
        <w:rPr>
          <w:rFonts w:asciiTheme="majorBidi" w:hAnsiTheme="majorBidi" w:cstheme="majorBidi"/>
        </w:rPr>
        <w:t xml:space="preserve">: </w:t>
      </w:r>
      <w:r w:rsidRPr="005A0FD7">
        <w:rPr>
          <w:rFonts w:asciiTheme="majorBidi" w:hAnsiTheme="majorBidi" w:cstheme="majorBidi"/>
        </w:rPr>
        <w:t>Using Dpp index only: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836"/>
      </w:tblGrid>
      <w:tr w:rsidR="005A0FD7" w:rsidRPr="005A0FD7" w:rsidTr="00950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A0FD7">
              <w:rPr>
                <w:rFonts w:asciiTheme="majorBidi" w:hAnsiTheme="majorBidi" w:cstheme="majorBidi"/>
                <w:b w:val="0"/>
                <w:bCs w:val="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5A0FD7">
              <w:rPr>
                <w:rFonts w:asciiTheme="majorBidi" w:hAnsiTheme="majorBidi" w:cstheme="majorBidi"/>
                <w:b w:val="0"/>
                <w:bCs w:val="0"/>
              </w:rPr>
              <w:t>Value</w:t>
            </w:r>
          </w:p>
        </w:tc>
      </w:tr>
      <w:tr w:rsidR="005A0FD7" w:rsidRPr="005A0FD7" w:rsidTr="00950A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A0FD7">
              <w:rPr>
                <w:rFonts w:asciiTheme="majorBidi" w:hAnsiTheme="majorBidi" w:cstheme="majorBidi"/>
                <w:b w:val="0"/>
                <w:bCs w:val="0"/>
              </w:rPr>
              <w:t>AUC (ROC)</w:t>
            </w:r>
          </w:p>
        </w:tc>
        <w:tc>
          <w:tcPr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FD7">
              <w:rPr>
                <w:rFonts w:asciiTheme="majorBidi" w:hAnsiTheme="majorBidi" w:cstheme="majorBidi"/>
              </w:rPr>
              <w:t>85.7%</w:t>
            </w:r>
          </w:p>
        </w:tc>
      </w:tr>
      <w:tr w:rsidR="005A0FD7" w:rsidRPr="005A0FD7" w:rsidTr="00950A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A0FD7">
              <w:rPr>
                <w:rFonts w:asciiTheme="majorBidi" w:hAnsiTheme="majorBidi" w:cstheme="majorBidi"/>
                <w:b w:val="0"/>
                <w:bCs w:val="0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FD7">
              <w:rPr>
                <w:rFonts w:asciiTheme="majorBidi" w:hAnsiTheme="majorBidi" w:cstheme="majorBidi"/>
              </w:rPr>
              <w:t>76.9%</w:t>
            </w:r>
          </w:p>
        </w:tc>
      </w:tr>
      <w:tr w:rsidR="005A0FD7" w:rsidRPr="005A0FD7" w:rsidTr="00950A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A0FD7">
              <w:rPr>
                <w:rFonts w:asciiTheme="majorBidi" w:hAnsiTheme="majorBidi" w:cstheme="majorBidi"/>
                <w:b w:val="0"/>
                <w:bCs w:val="0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FD7">
              <w:rPr>
                <w:rFonts w:asciiTheme="majorBidi" w:hAnsiTheme="majorBidi" w:cstheme="majorBidi"/>
              </w:rPr>
              <w:t>83.3%</w:t>
            </w:r>
          </w:p>
        </w:tc>
      </w:tr>
      <w:tr w:rsidR="005A0FD7" w:rsidRPr="005A0FD7" w:rsidTr="00950A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5A0FD7">
              <w:rPr>
                <w:rFonts w:asciiTheme="majorBidi" w:hAnsiTheme="majorBidi" w:cstheme="majorBidi"/>
                <w:b w:val="0"/>
                <w:bCs w:val="0"/>
              </w:rPr>
              <w:t>Dpp cutoff</w:t>
            </w:r>
          </w:p>
        </w:tc>
        <w:tc>
          <w:tcPr>
            <w:tcW w:w="0" w:type="auto"/>
            <w:vAlign w:val="center"/>
            <w:hideMark/>
          </w:tcPr>
          <w:p w:rsidR="005A0FD7" w:rsidRPr="005A0FD7" w:rsidRDefault="005A0FD7" w:rsidP="00950A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FD7">
              <w:rPr>
                <w:rFonts w:asciiTheme="majorBidi" w:hAnsiTheme="majorBidi" w:cstheme="majorBidi"/>
              </w:rPr>
              <w:t>0.6</w:t>
            </w:r>
          </w:p>
        </w:tc>
      </w:tr>
    </w:tbl>
    <w:p w:rsidR="005A0FD7" w:rsidRPr="005A0FD7" w:rsidRDefault="005A0FD7" w:rsidP="005A0FD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5A0FD7">
        <w:rPr>
          <w:rFonts w:asciiTheme="majorBidi" w:hAnsiTheme="majorBidi" w:cstheme="majorBidi"/>
        </w:rPr>
        <w:t>This is screening-level performance, not diagnostic-grade.</w:t>
      </w:r>
    </w:p>
    <w:p w:rsidR="00874407" w:rsidRPr="00874407" w:rsidRDefault="00874407" w:rsidP="0087440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</w:p>
    <w:p w:rsidR="00874407" w:rsidRPr="00874407" w:rsidRDefault="007C40AA" w:rsidP="0087440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  <w:color w:val="EE0000"/>
        </w:rPr>
      </w:pPr>
      <w:r w:rsidRPr="00874407">
        <w:rPr>
          <w:rFonts w:asciiTheme="majorBidi" w:hAnsiTheme="majorBidi" w:cstheme="majorBidi"/>
          <w:color w:val="EE0000"/>
        </w:rPr>
        <w:t>Title and journal:</w:t>
      </w:r>
      <w:r w:rsidR="00874407" w:rsidRPr="00874407">
        <w:rPr>
          <w:rFonts w:asciiTheme="majorBidi" w:hAnsiTheme="majorBidi" w:cstheme="majorBidi"/>
          <w:color w:val="EE0000"/>
        </w:rPr>
        <w:t xml:space="preserve"> </w:t>
      </w:r>
      <w:r w:rsidR="00874407">
        <w:rPr>
          <w:rFonts w:asciiTheme="majorBidi" w:hAnsiTheme="majorBidi" w:cstheme="majorBidi"/>
          <w:color w:val="EE0000"/>
        </w:rPr>
        <w:t>7_</w:t>
      </w:r>
      <w:r w:rsidRPr="00874407">
        <w:rPr>
          <w:rFonts w:asciiTheme="majorBidi" w:hAnsiTheme="majorBidi" w:cstheme="majorBidi"/>
          <w:color w:val="EE0000"/>
        </w:rPr>
        <w:t>Noninvasive Heart Rate and Blood Glucose Level Estimation Using Photoplethysmography</w:t>
      </w:r>
      <w:r w:rsidR="00874407" w:rsidRPr="00874407">
        <w:rPr>
          <w:rFonts w:asciiTheme="majorBidi" w:hAnsiTheme="majorBidi" w:cstheme="majorBidi"/>
          <w:color w:val="EE0000"/>
        </w:rPr>
        <w:t xml:space="preserve"> (Conference: ICICT4SD 2021 (IEEE))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Dataset Details</w:t>
      </w:r>
      <w:r w:rsidR="00874407" w:rsidRPr="00874407">
        <w:rPr>
          <w:rFonts w:asciiTheme="majorBidi" w:hAnsiTheme="majorBidi" w:cstheme="majorBidi"/>
        </w:rPr>
        <w:t>: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Number of subjects</w:t>
      </w:r>
      <w:r w:rsidR="004868D3">
        <w:rPr>
          <w:rFonts w:asciiTheme="majorBidi" w:hAnsiTheme="majorBidi" w:cstheme="majorBidi"/>
        </w:rPr>
        <w:t>:</w:t>
      </w:r>
    </w:p>
    <w:p w:rsidR="007C40AA" w:rsidRPr="00874407" w:rsidRDefault="007C40AA" w:rsidP="00874407">
      <w:pPr>
        <w:numPr>
          <w:ilvl w:val="0"/>
          <w:numId w:val="9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 xml:space="preserve">20 human </w:t>
      </w:r>
      <w:proofErr w:type="gramStart"/>
      <w:r w:rsidRPr="00874407">
        <w:rPr>
          <w:rFonts w:asciiTheme="majorBidi" w:hAnsiTheme="majorBidi" w:cstheme="majorBidi"/>
        </w:rPr>
        <w:t>subjects</w:t>
      </w:r>
      <w:proofErr w:type="gramEnd"/>
      <w:r w:rsidRPr="00874407">
        <w:rPr>
          <w:rFonts w:asciiTheme="majorBidi" w:hAnsiTheme="majorBidi" w:cstheme="majorBidi"/>
        </w:rPr>
        <w:t xml:space="preserve"> total</w:t>
      </w:r>
    </w:p>
    <w:p w:rsidR="007C40AA" w:rsidRPr="00874407" w:rsidRDefault="007C40AA" w:rsidP="00874407">
      <w:pPr>
        <w:numPr>
          <w:ilvl w:val="1"/>
          <w:numId w:val="9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 xml:space="preserve">Detailed numerical tables </w:t>
      </w:r>
      <w:r w:rsidR="00874407" w:rsidRPr="00874407">
        <w:rPr>
          <w:rFonts w:asciiTheme="majorBidi" w:hAnsiTheme="majorBidi" w:cstheme="majorBidi"/>
        </w:rPr>
        <w:t xml:space="preserve">are </w:t>
      </w:r>
      <w:r w:rsidRPr="00874407">
        <w:rPr>
          <w:rFonts w:asciiTheme="majorBidi" w:hAnsiTheme="majorBidi" w:cstheme="majorBidi"/>
        </w:rPr>
        <w:t>shown only for 5 subjects</w:t>
      </w:r>
    </w:p>
    <w:p w:rsidR="007C40AA" w:rsidRPr="00874407" w:rsidRDefault="007C40AA" w:rsidP="00874407">
      <w:pPr>
        <w:numPr>
          <w:ilvl w:val="1"/>
          <w:numId w:val="9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Correlation plots use all 20 subjects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Population details</w:t>
      </w:r>
      <w:r w:rsidR="004868D3">
        <w:rPr>
          <w:rFonts w:asciiTheme="majorBidi" w:hAnsiTheme="majorBidi" w:cstheme="majorBidi"/>
        </w:rPr>
        <w:t>:</w:t>
      </w:r>
    </w:p>
    <w:p w:rsidR="007C40AA" w:rsidRPr="00874407" w:rsidRDefault="007C40AA" w:rsidP="00874407">
      <w:pPr>
        <w:numPr>
          <w:ilvl w:val="0"/>
          <w:numId w:val="9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No demographic breakdown reported (age, sex, BMI not specified)</w:t>
      </w:r>
    </w:p>
    <w:p w:rsidR="007C40AA" w:rsidRPr="00874407" w:rsidRDefault="007C40AA" w:rsidP="00874407">
      <w:pPr>
        <w:numPr>
          <w:ilvl w:val="0"/>
          <w:numId w:val="9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lastRenderedPageBreak/>
        <w:t>Subjects measured at steady state (resting)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Signal acquisition</w:t>
      </w:r>
      <w:r w:rsidR="00F64A3C">
        <w:rPr>
          <w:rFonts w:asciiTheme="majorBidi" w:hAnsiTheme="majorBidi" w:cstheme="majorBidi"/>
        </w:rPr>
        <w:t>:</w:t>
      </w:r>
    </w:p>
    <w:p w:rsidR="007C40AA" w:rsidRPr="00874407" w:rsidRDefault="007C40AA" w:rsidP="00874407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Contact PPG (NOT camera-based, NOT rPPG)</w:t>
      </w:r>
    </w:p>
    <w:p w:rsidR="007C40AA" w:rsidRPr="00874407" w:rsidRDefault="007C40AA" w:rsidP="00874407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Measurement site: Fingertip</w:t>
      </w:r>
    </w:p>
    <w:p w:rsidR="007C40AA" w:rsidRPr="00874407" w:rsidRDefault="007C40AA" w:rsidP="00874407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Sensor: Commercial pulse sensor (LED + photodiode)</w:t>
      </w:r>
    </w:p>
    <w:p w:rsidR="007C40AA" w:rsidRPr="00874407" w:rsidRDefault="007C40AA" w:rsidP="00874407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Sampling rate: 40 Hz</w:t>
      </w:r>
    </w:p>
    <w:p w:rsidR="007C40AA" w:rsidRPr="00874407" w:rsidRDefault="007C40AA" w:rsidP="00874407">
      <w:pPr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Recording duration: 20 seconds per subject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Ground truth</w:t>
      </w:r>
      <w:r w:rsidR="00F64A3C">
        <w:rPr>
          <w:rFonts w:asciiTheme="majorBidi" w:hAnsiTheme="majorBidi" w:cstheme="majorBidi"/>
        </w:rPr>
        <w:t>:</w:t>
      </w:r>
    </w:p>
    <w:p w:rsidR="007C40AA" w:rsidRPr="00874407" w:rsidRDefault="007C40AA" w:rsidP="00874407">
      <w:pPr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Blood glucose: Accu-Chek invasive glucometer</w:t>
      </w:r>
    </w:p>
    <w:p w:rsidR="007C40AA" w:rsidRPr="00874407" w:rsidRDefault="007C40AA" w:rsidP="00874407">
      <w:pPr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Heart rate: ECG device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Important for your PhD:</w:t>
      </w:r>
      <w:r w:rsidR="00F64A3C">
        <w:rPr>
          <w:rFonts w:asciiTheme="majorBidi" w:hAnsiTheme="majorBidi" w:cstheme="majorBidi"/>
        </w:rPr>
        <w:t xml:space="preserve"> </w:t>
      </w:r>
      <w:r w:rsidRPr="00874407">
        <w:rPr>
          <w:rFonts w:asciiTheme="majorBidi" w:hAnsiTheme="majorBidi" w:cstheme="majorBidi"/>
        </w:rPr>
        <w:t xml:space="preserve">This paper does NOT use facial video or rPPG — it is contact PPG, so it is </w:t>
      </w:r>
      <w:r w:rsidRPr="00F64A3C">
        <w:rPr>
          <w:rFonts w:asciiTheme="majorBidi" w:hAnsiTheme="majorBidi" w:cstheme="majorBidi"/>
        </w:rPr>
        <w:t>methodologically weaker</w:t>
      </w:r>
      <w:r w:rsidRPr="00874407">
        <w:rPr>
          <w:rFonts w:asciiTheme="majorBidi" w:hAnsiTheme="majorBidi" w:cstheme="majorBidi"/>
        </w:rPr>
        <w:t xml:space="preserve"> than your smartphone-face setup.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Prediction Task</w:t>
      </w:r>
      <w:r w:rsidR="00872204">
        <w:rPr>
          <w:rFonts w:asciiTheme="majorBidi" w:hAnsiTheme="majorBidi" w:cstheme="majorBidi"/>
        </w:rPr>
        <w:t>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3056"/>
      </w:tblGrid>
      <w:tr w:rsidR="007C40AA" w:rsidRPr="00874407" w:rsidTr="00872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C40AA" w:rsidRPr="00874407" w:rsidRDefault="007C40AA" w:rsidP="00872204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7C40AA" w:rsidRPr="00874407" w:rsidRDefault="007C40AA" w:rsidP="0087220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t>Type</w:t>
            </w:r>
          </w:p>
        </w:tc>
      </w:tr>
      <w:tr w:rsidR="007C40AA" w:rsidRPr="00874407" w:rsidTr="008722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C40AA" w:rsidRPr="00874407" w:rsidRDefault="007C40AA" w:rsidP="00872204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t>Heart Rate</w:t>
            </w:r>
          </w:p>
        </w:tc>
        <w:tc>
          <w:tcPr>
            <w:tcW w:w="0" w:type="auto"/>
            <w:vAlign w:val="center"/>
            <w:hideMark/>
          </w:tcPr>
          <w:p w:rsidR="007C40AA" w:rsidRPr="00874407" w:rsidRDefault="007C40AA" w:rsidP="0087220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74407">
              <w:rPr>
                <w:rFonts w:asciiTheme="majorBidi" w:hAnsiTheme="majorBidi" w:cstheme="majorBidi"/>
              </w:rPr>
              <w:t>Peak counting (deterministic)</w:t>
            </w:r>
          </w:p>
        </w:tc>
      </w:tr>
      <w:tr w:rsidR="007C40AA" w:rsidRPr="00874407" w:rsidTr="008722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C40AA" w:rsidRPr="00874407" w:rsidRDefault="007C40AA" w:rsidP="00872204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t>Blood Glucose</w:t>
            </w:r>
          </w:p>
        </w:tc>
        <w:tc>
          <w:tcPr>
            <w:tcW w:w="0" w:type="auto"/>
            <w:vAlign w:val="center"/>
            <w:hideMark/>
          </w:tcPr>
          <w:p w:rsidR="007C40AA" w:rsidRPr="00874407" w:rsidRDefault="007C40AA" w:rsidP="0087220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74407">
              <w:rPr>
                <w:rFonts w:asciiTheme="majorBidi" w:hAnsiTheme="majorBidi" w:cstheme="majorBidi"/>
              </w:rPr>
              <w:t>Regression (feature-based)</w:t>
            </w:r>
          </w:p>
        </w:tc>
      </w:tr>
    </w:tbl>
    <w:p w:rsidR="007C40AA" w:rsidRPr="00874407" w:rsidRDefault="007C40AA" w:rsidP="00404666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Features Used for Blood Glucose</w:t>
      </w:r>
      <w:r w:rsidR="00404666">
        <w:rPr>
          <w:rFonts w:asciiTheme="majorBidi" w:hAnsiTheme="majorBidi" w:cstheme="majorBidi"/>
        </w:rPr>
        <w:t xml:space="preserve">: </w:t>
      </w:r>
      <w:r w:rsidRPr="00874407">
        <w:rPr>
          <w:rFonts w:asciiTheme="majorBidi" w:hAnsiTheme="majorBidi" w:cstheme="majorBidi"/>
        </w:rPr>
        <w:t>Only ONE scalar feature: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 xml:space="preserve">Amplitude difference = </w:t>
      </w:r>
      <w:proofErr w:type="gramStart"/>
      <w:r w:rsidRPr="00874407">
        <w:rPr>
          <w:rFonts w:asciiTheme="majorBidi" w:hAnsiTheme="majorBidi" w:cstheme="majorBidi"/>
        </w:rPr>
        <w:t>max(</w:t>
      </w:r>
      <w:proofErr w:type="gramEnd"/>
      <w:r w:rsidRPr="00874407">
        <w:rPr>
          <w:rFonts w:asciiTheme="majorBidi" w:hAnsiTheme="majorBidi" w:cstheme="majorBidi"/>
        </w:rPr>
        <w:t xml:space="preserve">PPG) − </w:t>
      </w:r>
      <w:proofErr w:type="gramStart"/>
      <w:r w:rsidRPr="00874407">
        <w:rPr>
          <w:rFonts w:asciiTheme="majorBidi" w:hAnsiTheme="majorBidi" w:cstheme="majorBidi"/>
        </w:rPr>
        <w:t>min(</w:t>
      </w:r>
      <w:proofErr w:type="gramEnd"/>
      <w:r w:rsidRPr="00874407">
        <w:rPr>
          <w:rFonts w:asciiTheme="majorBidi" w:hAnsiTheme="majorBidi" w:cstheme="majorBidi"/>
        </w:rPr>
        <w:t>PPG)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They tested correlations with:</w:t>
      </w:r>
    </w:p>
    <w:p w:rsidR="007C40AA" w:rsidRPr="00874407" w:rsidRDefault="007C40AA" w:rsidP="00874407">
      <w:pPr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max value</w:t>
      </w:r>
    </w:p>
    <w:p w:rsidR="007C40AA" w:rsidRPr="00874407" w:rsidRDefault="007C40AA" w:rsidP="00874407">
      <w:pPr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min value</w:t>
      </w:r>
    </w:p>
    <w:p w:rsidR="007C40AA" w:rsidRPr="00874407" w:rsidRDefault="007C40AA" w:rsidP="00874407">
      <w:pPr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standard deviation</w:t>
      </w:r>
    </w:p>
    <w:p w:rsidR="007C40AA" w:rsidRPr="00874407" w:rsidRDefault="007C40AA" w:rsidP="00874407">
      <w:pPr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difference (BEST)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lastRenderedPageBreak/>
        <w:t>Highest correlation:</w:t>
      </w:r>
    </w:p>
    <w:p w:rsidR="007C40AA" w:rsidRPr="00874407" w:rsidRDefault="007C40AA" w:rsidP="00874407">
      <w:pPr>
        <w:numPr>
          <w:ilvl w:val="0"/>
          <w:numId w:val="10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r = 0.8898 (difference feature)</w:t>
      </w:r>
    </w:p>
    <w:p w:rsidR="007C40AA" w:rsidRPr="00874407" w:rsidRDefault="007C40AA" w:rsidP="00404666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Model Used</w:t>
      </w:r>
      <w:r w:rsidR="00404666">
        <w:rPr>
          <w:rFonts w:asciiTheme="majorBidi" w:hAnsiTheme="majorBidi" w:cstheme="majorBidi"/>
        </w:rPr>
        <w:t xml:space="preserve">: </w:t>
      </w:r>
      <w:r w:rsidRPr="00874407">
        <w:rPr>
          <w:rFonts w:asciiTheme="majorBidi" w:hAnsiTheme="majorBidi" w:cstheme="majorBidi"/>
        </w:rPr>
        <w:t>No machine learning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They use:</w:t>
      </w:r>
    </w:p>
    <w:p w:rsidR="007C40AA" w:rsidRPr="00874407" w:rsidRDefault="007C40AA" w:rsidP="00874407">
      <w:pPr>
        <w:numPr>
          <w:ilvl w:val="0"/>
          <w:numId w:val="10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Polynomial regression</w:t>
      </w:r>
    </w:p>
    <w:p w:rsidR="007C40AA" w:rsidRPr="00874407" w:rsidRDefault="007C40AA" w:rsidP="00874407">
      <w:pPr>
        <w:numPr>
          <w:ilvl w:val="1"/>
          <w:numId w:val="10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Linear: R² = 0.8898</w:t>
      </w:r>
    </w:p>
    <w:p w:rsidR="007C40AA" w:rsidRPr="00874407" w:rsidRDefault="007C40AA" w:rsidP="00874407">
      <w:pPr>
        <w:numPr>
          <w:ilvl w:val="1"/>
          <w:numId w:val="10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Quadratic: R² = 0.9507 (chosen)</w:t>
      </w:r>
    </w:p>
    <w:p w:rsidR="007C40AA" w:rsidRPr="00404666" w:rsidRDefault="007C40AA" w:rsidP="00404666">
      <w:p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Equation:</w:t>
      </w:r>
      <w:r w:rsidR="00404666">
        <w:rPr>
          <w:rFonts w:asciiTheme="majorBidi" w:hAnsiTheme="majorBidi" w:cstheme="majorBidi"/>
        </w:rPr>
        <w:t xml:space="preserve"> </w:t>
      </w:r>
      <w:r w:rsidR="00404666" w:rsidRPr="00404666">
        <w:rPr>
          <w:rStyle w:val="mord"/>
          <w:rFonts w:asciiTheme="majorBidi" w:hAnsiTheme="majorBidi" w:cstheme="majorBidi"/>
        </w:rPr>
        <w:t>BGL</w:t>
      </w:r>
      <w:r w:rsidR="00404666" w:rsidRPr="00404666">
        <w:rPr>
          <w:rStyle w:val="mrel"/>
          <w:rFonts w:asciiTheme="majorBidi" w:hAnsiTheme="majorBidi" w:cstheme="majorBidi"/>
        </w:rPr>
        <w:t>=</w:t>
      </w:r>
      <w:r w:rsidR="00404666" w:rsidRPr="00404666">
        <w:rPr>
          <w:rStyle w:val="mord"/>
          <w:rFonts w:asciiTheme="majorBidi" w:hAnsiTheme="majorBidi" w:cstheme="majorBidi"/>
        </w:rPr>
        <w:t>0.0002347x</w:t>
      </w:r>
      <w:r w:rsidR="00404666" w:rsidRPr="00404666">
        <w:rPr>
          <w:rStyle w:val="mord"/>
          <w:rFonts w:asciiTheme="majorBidi" w:hAnsiTheme="majorBidi" w:cstheme="majorBidi"/>
          <w:vertAlign w:val="superscript"/>
        </w:rPr>
        <w:t>2</w:t>
      </w:r>
      <w:r w:rsidR="00404666" w:rsidRPr="00404666">
        <w:rPr>
          <w:rStyle w:val="mbin"/>
          <w:rFonts w:asciiTheme="majorBidi" w:hAnsiTheme="majorBidi" w:cstheme="majorBidi"/>
        </w:rPr>
        <w:t>+</w:t>
      </w:r>
      <w:r w:rsidR="00404666" w:rsidRPr="00404666">
        <w:rPr>
          <w:rStyle w:val="mord"/>
          <w:rFonts w:asciiTheme="majorBidi" w:hAnsiTheme="majorBidi" w:cstheme="majorBidi"/>
        </w:rPr>
        <w:t>0.01869x</w:t>
      </w:r>
      <w:r w:rsidR="00404666" w:rsidRPr="00404666">
        <w:rPr>
          <w:rStyle w:val="mbin"/>
          <w:rFonts w:asciiTheme="majorBidi" w:hAnsiTheme="majorBidi" w:cstheme="majorBidi"/>
        </w:rPr>
        <w:t>+</w:t>
      </w:r>
      <w:r w:rsidR="00404666" w:rsidRPr="00404666">
        <w:rPr>
          <w:rStyle w:val="mord"/>
          <w:rFonts w:asciiTheme="majorBidi" w:hAnsiTheme="majorBidi" w:cstheme="majorBidi"/>
        </w:rPr>
        <w:t>3.306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No training/testing split</w:t>
      </w:r>
      <w:r w:rsidR="00404666">
        <w:rPr>
          <w:rFonts w:asciiTheme="majorBidi" w:hAnsiTheme="majorBidi" w:cstheme="majorBidi"/>
        </w:rPr>
        <w:t xml:space="preserve">, </w:t>
      </w:r>
      <w:r w:rsidRPr="00874407">
        <w:rPr>
          <w:rFonts w:asciiTheme="majorBidi" w:hAnsiTheme="majorBidi" w:cstheme="majorBidi"/>
        </w:rPr>
        <w:t>No</w:t>
      </w:r>
      <w:r w:rsidR="00404666">
        <w:rPr>
          <w:rFonts w:asciiTheme="majorBidi" w:hAnsiTheme="majorBidi" w:cstheme="majorBidi"/>
        </w:rPr>
        <w:t xml:space="preserve"> </w:t>
      </w:r>
      <w:r w:rsidRPr="00874407">
        <w:rPr>
          <w:rFonts w:asciiTheme="majorBidi" w:hAnsiTheme="majorBidi" w:cstheme="majorBidi"/>
        </w:rPr>
        <w:t>cross-validation</w:t>
      </w:r>
      <w:r w:rsidR="00404666">
        <w:rPr>
          <w:rFonts w:asciiTheme="majorBidi" w:hAnsiTheme="majorBidi" w:cstheme="majorBidi"/>
        </w:rPr>
        <w:t xml:space="preserve">, </w:t>
      </w:r>
      <w:r w:rsidRPr="00874407">
        <w:rPr>
          <w:rFonts w:asciiTheme="majorBidi" w:hAnsiTheme="majorBidi" w:cstheme="majorBidi"/>
        </w:rPr>
        <w:t>No subject-independent evaluation</w:t>
      </w:r>
    </w:p>
    <w:p w:rsidR="007C40AA" w:rsidRPr="00874407" w:rsidRDefault="007C40AA" w:rsidP="006A056C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Accuracy/Performance</w:t>
      </w:r>
      <w:r w:rsidR="006A056C">
        <w:rPr>
          <w:rFonts w:asciiTheme="majorBidi" w:hAnsiTheme="majorBidi" w:cstheme="majorBidi"/>
        </w:rPr>
        <w:t xml:space="preserve">: </w:t>
      </w:r>
      <w:r w:rsidRPr="00874407">
        <w:rPr>
          <w:rFonts w:asciiTheme="majorBidi" w:hAnsiTheme="majorBidi" w:cstheme="majorBidi"/>
        </w:rPr>
        <w:t>Blood Glucose Accuracy</w:t>
      </w:r>
    </w:p>
    <w:p w:rsidR="007C40AA" w:rsidRPr="00874407" w:rsidRDefault="007C40AA" w:rsidP="00874407">
      <w:pPr>
        <w:numPr>
          <w:ilvl w:val="0"/>
          <w:numId w:val="10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Error metric: Percentage error</w:t>
      </w:r>
    </w:p>
    <w:p w:rsidR="007C40AA" w:rsidRPr="00874407" w:rsidRDefault="007C40AA" w:rsidP="00874407">
      <w:pPr>
        <w:numPr>
          <w:ilvl w:val="0"/>
          <w:numId w:val="10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Maximum reported error: &lt; 3%</w:t>
      </w:r>
    </w:p>
    <w:p w:rsidR="007C40AA" w:rsidRPr="00874407" w:rsidRDefault="007C40AA" w:rsidP="00874407">
      <w:pPr>
        <w:numPr>
          <w:ilvl w:val="0"/>
          <w:numId w:val="10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Typical error range: 0.8% – 2.1%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This is optimistic and not clinically reliable due to:</w:t>
      </w:r>
    </w:p>
    <w:p w:rsidR="007C40AA" w:rsidRPr="00874407" w:rsidRDefault="007C40AA" w:rsidP="00874407">
      <w:pPr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tiny dataset</w:t>
      </w:r>
    </w:p>
    <w:p w:rsidR="007C40AA" w:rsidRPr="00874407" w:rsidRDefault="007C40AA" w:rsidP="00874407">
      <w:pPr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no independent test set</w:t>
      </w:r>
    </w:p>
    <w:p w:rsidR="007C40AA" w:rsidRPr="00874407" w:rsidRDefault="007C40AA" w:rsidP="00874407">
      <w:pPr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 xml:space="preserve">curve fitting on </w:t>
      </w:r>
      <w:r w:rsidR="006C7AE8">
        <w:rPr>
          <w:rFonts w:asciiTheme="majorBidi" w:hAnsiTheme="majorBidi" w:cstheme="majorBidi"/>
        </w:rPr>
        <w:t xml:space="preserve">the </w:t>
      </w:r>
      <w:r w:rsidRPr="00874407">
        <w:rPr>
          <w:rFonts w:asciiTheme="majorBidi" w:hAnsiTheme="majorBidi" w:cstheme="majorBidi"/>
        </w:rPr>
        <w:t>same data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Heart Rate Accuracy</w:t>
      </w:r>
      <w:r w:rsidR="006C7AE8">
        <w:rPr>
          <w:rFonts w:asciiTheme="majorBidi" w:hAnsiTheme="majorBidi" w:cstheme="majorBidi"/>
        </w:rPr>
        <w:t>:</w:t>
      </w:r>
    </w:p>
    <w:p w:rsidR="007C40AA" w:rsidRPr="00874407" w:rsidRDefault="007C40AA" w:rsidP="00874407">
      <w:pPr>
        <w:numPr>
          <w:ilvl w:val="0"/>
          <w:numId w:val="10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Compared to ECG</w:t>
      </w:r>
    </w:p>
    <w:p w:rsidR="007C40AA" w:rsidRPr="00874407" w:rsidRDefault="007C40AA" w:rsidP="00874407">
      <w:pPr>
        <w:numPr>
          <w:ilvl w:val="0"/>
          <w:numId w:val="10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Error: &lt; 2.5%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Scientific Strength Assessment</w:t>
      </w:r>
      <w:r w:rsidR="006C7AE8">
        <w:rPr>
          <w:rFonts w:asciiTheme="majorBidi" w:hAnsiTheme="majorBidi" w:cstheme="majorBidi"/>
        </w:rPr>
        <w:t>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2596"/>
        <w:gridCol w:w="2936"/>
      </w:tblGrid>
      <w:tr w:rsidR="007C40AA" w:rsidRPr="00874407" w:rsidTr="006C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t>Assessment</w:t>
            </w:r>
          </w:p>
        </w:tc>
      </w:tr>
      <w:tr w:rsidR="007C40AA" w:rsidRPr="00874407" w:rsidTr="006C7A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74407">
              <w:rPr>
                <w:rFonts w:ascii="Apple Color Emoji" w:hAnsi="Apple Color Emoji" w:cs="Apple Color Emoji"/>
              </w:rPr>
              <w:t>❌</w:t>
            </w:r>
            <w:r w:rsidRPr="00874407">
              <w:rPr>
                <w:rFonts w:asciiTheme="majorBidi" w:hAnsiTheme="majorBidi" w:cstheme="majorBidi"/>
              </w:rPr>
              <w:t xml:space="preserve"> Very small (n=20)</w:t>
            </w:r>
          </w:p>
        </w:tc>
      </w:tr>
      <w:tr w:rsidR="007C40AA" w:rsidRPr="00874407" w:rsidTr="006C7A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t>Modality</w:t>
            </w:r>
          </w:p>
        </w:tc>
        <w:tc>
          <w:tcPr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74407">
              <w:rPr>
                <w:rFonts w:ascii="Apple Color Emoji" w:hAnsi="Apple Color Emoji" w:cs="Apple Color Emoji"/>
              </w:rPr>
              <w:t>❌</w:t>
            </w:r>
            <w:r w:rsidRPr="00874407">
              <w:rPr>
                <w:rFonts w:asciiTheme="majorBidi" w:hAnsiTheme="majorBidi" w:cstheme="majorBidi"/>
              </w:rPr>
              <w:t xml:space="preserve"> Contact PPG (not rPPG)</w:t>
            </w:r>
          </w:p>
        </w:tc>
      </w:tr>
      <w:tr w:rsidR="007C40AA" w:rsidRPr="00874407" w:rsidTr="006C7A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74407">
              <w:rPr>
                <w:rFonts w:ascii="Apple Color Emoji" w:hAnsi="Apple Color Emoji" w:cs="Apple Color Emoji"/>
              </w:rPr>
              <w:t>❌</w:t>
            </w:r>
            <w:r w:rsidRPr="00874407">
              <w:rPr>
                <w:rFonts w:asciiTheme="majorBidi" w:hAnsiTheme="majorBidi" w:cstheme="majorBidi"/>
              </w:rPr>
              <w:t xml:space="preserve"> Simple regression</w:t>
            </w:r>
          </w:p>
        </w:tc>
      </w:tr>
      <w:tr w:rsidR="007C40AA" w:rsidRPr="00874407" w:rsidTr="006C7A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74407">
              <w:rPr>
                <w:rFonts w:ascii="Apple Color Emoji" w:hAnsi="Apple Color Emoji" w:cs="Apple Color Emoji"/>
              </w:rPr>
              <w:t>❌</w:t>
            </w:r>
            <w:r w:rsidRPr="00874407">
              <w:rPr>
                <w:rFonts w:asciiTheme="majorBidi" w:hAnsiTheme="majorBidi" w:cstheme="majorBidi"/>
              </w:rPr>
              <w:t xml:space="preserve"> No proper ML validation</w:t>
            </w:r>
          </w:p>
        </w:tc>
      </w:tr>
      <w:tr w:rsidR="007C40AA" w:rsidRPr="00874407" w:rsidTr="006C7A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t>Clinical relevance</w:t>
            </w:r>
          </w:p>
        </w:tc>
        <w:tc>
          <w:tcPr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74407">
              <w:rPr>
                <w:rFonts w:ascii="Apple Color Emoji" w:hAnsi="Apple Color Emoji" w:cs="Apple Color Emoji"/>
              </w:rPr>
              <w:t>⚠️</w:t>
            </w:r>
            <w:r w:rsidRPr="00874407">
              <w:rPr>
                <w:rFonts w:asciiTheme="majorBidi" w:hAnsiTheme="majorBidi" w:cstheme="majorBidi"/>
              </w:rPr>
              <w:t xml:space="preserve"> Limited</w:t>
            </w:r>
          </w:p>
        </w:tc>
      </w:tr>
      <w:tr w:rsidR="007C40AA" w:rsidRPr="00874407" w:rsidTr="006C7A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874407">
              <w:rPr>
                <w:rFonts w:asciiTheme="majorBidi" w:hAnsiTheme="majorBidi" w:cstheme="majorBidi"/>
                <w:b w:val="0"/>
                <w:bCs w:val="0"/>
              </w:rPr>
              <w:t>Usefulness for your PhD</w:t>
            </w:r>
          </w:p>
        </w:tc>
        <w:tc>
          <w:tcPr>
            <w:tcW w:w="0" w:type="auto"/>
            <w:vAlign w:val="center"/>
            <w:hideMark/>
          </w:tcPr>
          <w:p w:rsidR="007C40AA" w:rsidRPr="00874407" w:rsidRDefault="007C40AA" w:rsidP="006C7A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74407">
              <w:rPr>
                <w:rFonts w:ascii="Apple Color Emoji" w:hAnsi="Apple Color Emoji" w:cs="Apple Color Emoji"/>
              </w:rPr>
              <w:t>⚠️</w:t>
            </w:r>
            <w:r w:rsidRPr="00874407">
              <w:rPr>
                <w:rFonts w:asciiTheme="majorBidi" w:hAnsiTheme="majorBidi" w:cstheme="majorBidi"/>
              </w:rPr>
              <w:t xml:space="preserve"> Conceptual only</w:t>
            </w:r>
          </w:p>
        </w:tc>
      </w:tr>
    </w:tbl>
    <w:p w:rsidR="007C40AA" w:rsidRPr="00874407" w:rsidRDefault="007C40AA" w:rsidP="0087440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What you can reuse</w:t>
      </w:r>
    </w:p>
    <w:p w:rsidR="007C40AA" w:rsidRPr="00874407" w:rsidRDefault="006C7AE8" w:rsidP="00874407">
      <w:pPr>
        <w:numPr>
          <w:ilvl w:val="0"/>
          <w:numId w:val="10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i</w:t>
      </w:r>
      <w:r w:rsidR="007C40AA" w:rsidRPr="00874407">
        <w:rPr>
          <w:rFonts w:asciiTheme="majorBidi" w:hAnsiTheme="majorBidi" w:cstheme="majorBidi"/>
        </w:rPr>
        <w:t>dea that PPG amplitude dynamics correlate with glucose</w:t>
      </w:r>
    </w:p>
    <w:p w:rsidR="007C40AA" w:rsidRPr="00874407" w:rsidRDefault="007C40AA" w:rsidP="00874407">
      <w:pPr>
        <w:numPr>
          <w:ilvl w:val="0"/>
          <w:numId w:val="10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Feature-level intuition (AC/DC information matters)</w:t>
      </w:r>
    </w:p>
    <w:p w:rsidR="007C40AA" w:rsidRPr="00874407" w:rsidRDefault="007C40AA" w:rsidP="0087440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What you must improve</w:t>
      </w:r>
    </w:p>
    <w:p w:rsidR="007C40AA" w:rsidRPr="00874407" w:rsidRDefault="007C40AA" w:rsidP="00874407">
      <w:pPr>
        <w:numPr>
          <w:ilvl w:val="0"/>
          <w:numId w:val="10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 xml:space="preserve">Use rPPG from </w:t>
      </w:r>
      <w:r w:rsidR="00874407">
        <w:rPr>
          <w:rFonts w:asciiTheme="majorBidi" w:hAnsiTheme="majorBidi" w:cstheme="majorBidi"/>
        </w:rPr>
        <w:t xml:space="preserve">the </w:t>
      </w:r>
      <w:r w:rsidRPr="00874407">
        <w:rPr>
          <w:rFonts w:asciiTheme="majorBidi" w:hAnsiTheme="majorBidi" w:cstheme="majorBidi"/>
        </w:rPr>
        <w:t xml:space="preserve">face (forehead + cheeks) instead of </w:t>
      </w:r>
      <w:r w:rsidR="00874407">
        <w:rPr>
          <w:rFonts w:asciiTheme="majorBidi" w:hAnsiTheme="majorBidi" w:cstheme="majorBidi"/>
        </w:rPr>
        <w:t xml:space="preserve">the </w:t>
      </w:r>
      <w:r w:rsidRPr="00874407">
        <w:rPr>
          <w:rFonts w:asciiTheme="majorBidi" w:hAnsiTheme="majorBidi" w:cstheme="majorBidi"/>
        </w:rPr>
        <w:t>fingertip</w:t>
      </w:r>
    </w:p>
    <w:p w:rsidR="007C40AA" w:rsidRPr="00874407" w:rsidRDefault="007C40AA" w:rsidP="00874407">
      <w:pPr>
        <w:numPr>
          <w:ilvl w:val="0"/>
          <w:numId w:val="10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Replace scalar features with:</w:t>
      </w:r>
    </w:p>
    <w:p w:rsidR="007C40AA" w:rsidRPr="00874407" w:rsidRDefault="007C40AA" w:rsidP="00874407">
      <w:pPr>
        <w:numPr>
          <w:ilvl w:val="1"/>
          <w:numId w:val="10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waveform-level modeling</w:t>
      </w:r>
    </w:p>
    <w:p w:rsidR="007C40AA" w:rsidRPr="00874407" w:rsidRDefault="007C40AA" w:rsidP="00874407">
      <w:pPr>
        <w:numPr>
          <w:ilvl w:val="1"/>
          <w:numId w:val="10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frequency &amp; morphology features</w:t>
      </w:r>
    </w:p>
    <w:p w:rsidR="007C40AA" w:rsidRPr="00874407" w:rsidRDefault="007C40AA" w:rsidP="00874407">
      <w:pPr>
        <w:numPr>
          <w:ilvl w:val="1"/>
          <w:numId w:val="10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deep learning</w:t>
      </w:r>
    </w:p>
    <w:p w:rsidR="007C40AA" w:rsidRPr="00874407" w:rsidRDefault="007C40AA" w:rsidP="00874407">
      <w:pPr>
        <w:numPr>
          <w:ilvl w:val="0"/>
          <w:numId w:val="10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Use subject-wise cross-validation</w:t>
      </w:r>
    </w:p>
    <w:p w:rsidR="006C7AE8" w:rsidRDefault="007C40AA" w:rsidP="006C7AE8">
      <w:pPr>
        <w:numPr>
          <w:ilvl w:val="0"/>
          <w:numId w:val="10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874407">
        <w:rPr>
          <w:rFonts w:asciiTheme="majorBidi" w:hAnsiTheme="majorBidi" w:cstheme="majorBidi"/>
        </w:rPr>
        <w:t>Use MAE / RMSE / Clarke or Parkes Error Grid</w:t>
      </w:r>
    </w:p>
    <w:p w:rsidR="006C7AE8" w:rsidRDefault="006C7AE8" w:rsidP="006C7AE8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</w:p>
    <w:p w:rsidR="00E73902" w:rsidRPr="0049753E" w:rsidRDefault="00ED5B31" w:rsidP="0049753E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color w:val="EE0000"/>
        </w:rPr>
      </w:pPr>
      <w:r w:rsidRPr="0049753E">
        <w:rPr>
          <w:rFonts w:asciiTheme="majorBidi" w:hAnsiTheme="majorBidi" w:cstheme="majorBidi"/>
          <w:color w:val="EE0000"/>
        </w:rPr>
        <w:t>Title and journal: 8_Machine learning algorithms for Diabetes prediction and neural network method for blood glucose measurement (Indian Journal of Science and Technology, 14(10), 2021)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Dataset details (there are TWO completely different datasets)</w:t>
      </w:r>
      <w:r w:rsidR="0049753E">
        <w:rPr>
          <w:rFonts w:asciiTheme="majorBidi" w:hAnsiTheme="majorBidi" w:cstheme="majorBidi"/>
        </w:rPr>
        <w:t>:</w:t>
      </w:r>
    </w:p>
    <w:p w:rsidR="00ED5B31" w:rsidRPr="0049753E" w:rsidRDefault="0049753E" w:rsidP="0049753E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A) </w:t>
      </w:r>
      <w:r w:rsidR="00ED5B31" w:rsidRPr="0049753E">
        <w:rPr>
          <w:rFonts w:asciiTheme="majorBidi" w:hAnsiTheme="majorBidi" w:cstheme="majorBidi"/>
        </w:rPr>
        <w:t>Dataset 1 — Diabetes classification (clinical tabular data)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Source</w:t>
      </w:r>
      <w:r w:rsidR="0049753E">
        <w:rPr>
          <w:rFonts w:asciiTheme="majorBidi" w:hAnsiTheme="majorBidi" w:cstheme="majorBidi"/>
        </w:rPr>
        <w:t xml:space="preserve">: </w:t>
      </w:r>
      <w:r w:rsidRPr="0049753E">
        <w:rPr>
          <w:rFonts w:asciiTheme="majorBidi" w:hAnsiTheme="majorBidi" w:cstheme="majorBidi"/>
        </w:rPr>
        <w:t>PIMA Indian Diabetes Dataset (public)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lastRenderedPageBreak/>
        <w:t>Dataset size</w:t>
      </w:r>
      <w:r w:rsidR="0049753E">
        <w:rPr>
          <w:rFonts w:asciiTheme="majorBidi" w:hAnsiTheme="majorBidi" w:cstheme="majorBidi"/>
        </w:rPr>
        <w:t>:</w:t>
      </w:r>
    </w:p>
    <w:p w:rsidR="00ED5B31" w:rsidRPr="0049753E" w:rsidRDefault="00ED5B31" w:rsidP="0049753E">
      <w:pPr>
        <w:numPr>
          <w:ilvl w:val="0"/>
          <w:numId w:val="10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768 samples</w:t>
      </w:r>
    </w:p>
    <w:p w:rsidR="00ED5B31" w:rsidRPr="0049753E" w:rsidRDefault="00ED5B31" w:rsidP="0049753E">
      <w:pPr>
        <w:numPr>
          <w:ilvl w:val="0"/>
          <w:numId w:val="10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8 input features + 1 label</w:t>
      </w:r>
    </w:p>
    <w:p w:rsidR="00ED5B31" w:rsidRPr="0049753E" w:rsidRDefault="00ED5B31" w:rsidP="0049753E">
      <w:pPr>
        <w:numPr>
          <w:ilvl w:val="0"/>
          <w:numId w:val="10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Subjects: Female, ≥21 years old, PIMA Indian heritage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Features</w:t>
      </w:r>
      <w:r w:rsidR="0049753E">
        <w:rPr>
          <w:rFonts w:asciiTheme="majorBidi" w:hAnsiTheme="majorBidi" w:cstheme="majorBidi"/>
        </w:rPr>
        <w:t>:</w:t>
      </w:r>
    </w:p>
    <w:p w:rsidR="00ED5B31" w:rsidRPr="0049753E" w:rsidRDefault="00ED5B31" w:rsidP="0049753E">
      <w:pPr>
        <w:numPr>
          <w:ilvl w:val="0"/>
          <w:numId w:val="11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Pregnancies</w:t>
      </w:r>
    </w:p>
    <w:p w:rsidR="00ED5B31" w:rsidRPr="0049753E" w:rsidRDefault="00ED5B31" w:rsidP="0049753E">
      <w:pPr>
        <w:numPr>
          <w:ilvl w:val="0"/>
          <w:numId w:val="11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Plasma glucose (OGTT)</w:t>
      </w:r>
    </w:p>
    <w:p w:rsidR="00ED5B31" w:rsidRPr="0049753E" w:rsidRDefault="00ED5B31" w:rsidP="0049753E">
      <w:pPr>
        <w:numPr>
          <w:ilvl w:val="0"/>
          <w:numId w:val="11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Diastolic blood pressure</w:t>
      </w:r>
    </w:p>
    <w:p w:rsidR="00ED5B31" w:rsidRPr="0049753E" w:rsidRDefault="00ED5B31" w:rsidP="0049753E">
      <w:pPr>
        <w:numPr>
          <w:ilvl w:val="0"/>
          <w:numId w:val="11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Skinfold thickness</w:t>
      </w:r>
    </w:p>
    <w:p w:rsidR="00ED5B31" w:rsidRPr="0049753E" w:rsidRDefault="00ED5B31" w:rsidP="0049753E">
      <w:pPr>
        <w:numPr>
          <w:ilvl w:val="0"/>
          <w:numId w:val="11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Insulin</w:t>
      </w:r>
    </w:p>
    <w:p w:rsidR="00ED5B31" w:rsidRPr="0049753E" w:rsidRDefault="00ED5B31" w:rsidP="0049753E">
      <w:pPr>
        <w:numPr>
          <w:ilvl w:val="0"/>
          <w:numId w:val="11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BMI</w:t>
      </w:r>
    </w:p>
    <w:p w:rsidR="00ED5B31" w:rsidRPr="0049753E" w:rsidRDefault="00ED5B31" w:rsidP="0049753E">
      <w:pPr>
        <w:numPr>
          <w:ilvl w:val="0"/>
          <w:numId w:val="11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Diabetes pedigree function</w:t>
      </w:r>
    </w:p>
    <w:p w:rsidR="00ED5B31" w:rsidRPr="0049753E" w:rsidRDefault="00ED5B31" w:rsidP="0049753E">
      <w:pPr>
        <w:numPr>
          <w:ilvl w:val="0"/>
          <w:numId w:val="11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Age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Task</w:t>
      </w:r>
      <w:r w:rsidR="0049753E">
        <w:rPr>
          <w:rFonts w:asciiTheme="majorBidi" w:hAnsiTheme="majorBidi" w:cstheme="majorBidi"/>
        </w:rPr>
        <w:t xml:space="preserve">: </w:t>
      </w:r>
      <w:r w:rsidRPr="0049753E">
        <w:rPr>
          <w:rFonts w:asciiTheme="majorBidi" w:hAnsiTheme="majorBidi" w:cstheme="majorBidi"/>
        </w:rPr>
        <w:t>Binary classification: Diabetic / Non-diabetic</w:t>
      </w:r>
    </w:p>
    <w:p w:rsidR="00ED5B31" w:rsidRPr="0049753E" w:rsidRDefault="0049753E" w:rsidP="0049753E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B) D</w:t>
      </w:r>
      <w:r w:rsidR="00ED5B31" w:rsidRPr="0049753E">
        <w:rPr>
          <w:rFonts w:asciiTheme="majorBidi" w:hAnsiTheme="majorBidi" w:cstheme="majorBidi"/>
        </w:rPr>
        <w:t>ataset 2 — In-vivo PPG dataset (THIS is relevant to glucose)</w:t>
      </w:r>
    </w:p>
    <w:p w:rsidR="00ED5B31" w:rsidRPr="0049753E" w:rsidRDefault="00ED5B31" w:rsidP="006978B8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Source</w:t>
      </w:r>
      <w:r w:rsidR="006978B8">
        <w:rPr>
          <w:rFonts w:asciiTheme="majorBidi" w:hAnsiTheme="majorBidi" w:cstheme="majorBidi"/>
        </w:rPr>
        <w:t xml:space="preserve">: </w:t>
      </w:r>
      <w:r w:rsidRPr="0049753E">
        <w:rPr>
          <w:rFonts w:asciiTheme="majorBidi" w:hAnsiTheme="majorBidi" w:cstheme="majorBidi"/>
        </w:rPr>
        <w:t>Self-collected in-vivo dataset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Dataset size</w:t>
      </w:r>
      <w:r w:rsidR="006978B8">
        <w:rPr>
          <w:rFonts w:asciiTheme="majorBidi" w:hAnsiTheme="majorBidi" w:cstheme="majorBidi"/>
        </w:rPr>
        <w:t>:</w:t>
      </w:r>
    </w:p>
    <w:p w:rsidR="00ED5B31" w:rsidRPr="0049753E" w:rsidRDefault="00ED5B31" w:rsidP="0049753E">
      <w:pPr>
        <w:numPr>
          <w:ilvl w:val="0"/>
          <w:numId w:val="11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182 individuals</w:t>
      </w:r>
    </w:p>
    <w:p w:rsidR="00ED5B31" w:rsidRPr="0049753E" w:rsidRDefault="00ED5B31" w:rsidP="0049753E">
      <w:pPr>
        <w:numPr>
          <w:ilvl w:val="0"/>
          <w:numId w:val="11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Mixed population:</w:t>
      </w:r>
    </w:p>
    <w:p w:rsidR="00ED5B31" w:rsidRPr="0049753E" w:rsidRDefault="00ED5B31" w:rsidP="0049753E">
      <w:pPr>
        <w:numPr>
          <w:ilvl w:val="1"/>
          <w:numId w:val="11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Diabetic</w:t>
      </w:r>
    </w:p>
    <w:p w:rsidR="00ED5B31" w:rsidRPr="0049753E" w:rsidRDefault="00ED5B31" w:rsidP="0049753E">
      <w:pPr>
        <w:numPr>
          <w:ilvl w:val="1"/>
          <w:numId w:val="11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Non-diabetic</w:t>
      </w:r>
    </w:p>
    <w:p w:rsidR="00ED5B31" w:rsidRPr="0049753E" w:rsidRDefault="00ED5B31" w:rsidP="0049753E">
      <w:pPr>
        <w:numPr>
          <w:ilvl w:val="1"/>
          <w:numId w:val="11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Various blood pressure conditions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Age range</w:t>
      </w:r>
      <w:r w:rsidR="006978B8">
        <w:rPr>
          <w:rFonts w:asciiTheme="majorBidi" w:hAnsiTheme="majorBidi" w:cstheme="majorBidi"/>
        </w:rPr>
        <w:t>:</w:t>
      </w:r>
    </w:p>
    <w:p w:rsidR="00ED5B31" w:rsidRPr="0049753E" w:rsidRDefault="00ED5B31" w:rsidP="0049753E">
      <w:pPr>
        <w:numPr>
          <w:ilvl w:val="0"/>
          <w:numId w:val="11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30–85 years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lastRenderedPageBreak/>
        <w:t>Signal acquisition</w:t>
      </w:r>
    </w:p>
    <w:p w:rsidR="00ED5B31" w:rsidRPr="0049753E" w:rsidRDefault="00ED5B31" w:rsidP="0049753E">
      <w:pPr>
        <w:numPr>
          <w:ilvl w:val="0"/>
          <w:numId w:val="11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Modality: Contact PPG (finger sensor, NIR-based)</w:t>
      </w:r>
    </w:p>
    <w:p w:rsidR="00ED5B31" w:rsidRPr="0049753E" w:rsidRDefault="00ED5B31" w:rsidP="0049753E">
      <w:pPr>
        <w:numPr>
          <w:ilvl w:val="0"/>
          <w:numId w:val="11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Sampling rate: Not explicitly stated</w:t>
      </w:r>
    </w:p>
    <w:p w:rsidR="00ED5B31" w:rsidRPr="0049753E" w:rsidRDefault="00ED5B31" w:rsidP="0049753E">
      <w:pPr>
        <w:numPr>
          <w:ilvl w:val="0"/>
          <w:numId w:val="11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Recording duration: 1 minute per subject</w:t>
      </w:r>
    </w:p>
    <w:p w:rsidR="00ED5B31" w:rsidRPr="0049753E" w:rsidRDefault="00ED5B31" w:rsidP="0049753E">
      <w:pPr>
        <w:numPr>
          <w:ilvl w:val="0"/>
          <w:numId w:val="11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Environment: Pathology laboratory (controlled)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Ground truth glucose</w:t>
      </w:r>
    </w:p>
    <w:p w:rsidR="00ED5B31" w:rsidRPr="0049753E" w:rsidRDefault="00ED5B31" w:rsidP="0049753E">
      <w:pPr>
        <w:numPr>
          <w:ilvl w:val="0"/>
          <w:numId w:val="11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Invasive blood glucose measurement</w:t>
      </w:r>
    </w:p>
    <w:p w:rsidR="00ED5B31" w:rsidRPr="0049753E" w:rsidRDefault="00ED5B31" w:rsidP="0049753E">
      <w:pPr>
        <w:numPr>
          <w:ilvl w:val="0"/>
          <w:numId w:val="11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Measured using standard clinical methods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Important:</w:t>
      </w:r>
      <w:r w:rsidR="006978B8">
        <w:rPr>
          <w:rFonts w:asciiTheme="majorBidi" w:hAnsiTheme="majorBidi" w:cstheme="majorBidi"/>
        </w:rPr>
        <w:t xml:space="preserve"> </w:t>
      </w:r>
      <w:r w:rsidRPr="0049753E">
        <w:rPr>
          <w:rFonts w:asciiTheme="majorBidi" w:hAnsiTheme="majorBidi" w:cstheme="majorBidi"/>
        </w:rPr>
        <w:t>This is NOT camera-based rPPG. It is contact PPG, but physiologically relevant.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What tasks do they solve?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2656"/>
        <w:gridCol w:w="1116"/>
        <w:gridCol w:w="1536"/>
      </w:tblGrid>
      <w:tr w:rsidR="00ED5B31" w:rsidRPr="0049753E" w:rsidTr="00697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Type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Diabetes prediction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Dataset 1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Classification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Blood glucose estimation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Dataset 2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Regression</w:t>
            </w:r>
          </w:p>
        </w:tc>
      </w:tr>
    </w:tbl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Final accuracy</w:t>
      </w:r>
      <w:r w:rsidR="006978B8">
        <w:rPr>
          <w:rFonts w:asciiTheme="majorBidi" w:hAnsiTheme="majorBidi" w:cstheme="majorBidi"/>
        </w:rPr>
        <w:t>/</w:t>
      </w:r>
      <w:r w:rsidRPr="0049753E">
        <w:rPr>
          <w:rFonts w:asciiTheme="majorBidi" w:hAnsiTheme="majorBidi" w:cstheme="majorBidi"/>
        </w:rPr>
        <w:t>performance</w:t>
      </w:r>
      <w:r w:rsidR="006978B8">
        <w:rPr>
          <w:rFonts w:asciiTheme="majorBidi" w:hAnsiTheme="majorBidi" w:cstheme="majorBidi"/>
        </w:rPr>
        <w:t>:</w:t>
      </w:r>
    </w:p>
    <w:p w:rsidR="00ED5B31" w:rsidRPr="0049753E" w:rsidRDefault="00ED5B31" w:rsidP="006978B8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A) Diabetes classification performance (Dataset 1)</w:t>
      </w:r>
      <w:r w:rsidR="006978B8">
        <w:rPr>
          <w:rFonts w:asciiTheme="majorBidi" w:hAnsiTheme="majorBidi" w:cstheme="majorBidi"/>
        </w:rPr>
        <w:t xml:space="preserve">: </w:t>
      </w:r>
      <w:r w:rsidRPr="0049753E">
        <w:rPr>
          <w:rFonts w:asciiTheme="majorBidi" w:hAnsiTheme="majorBidi" w:cstheme="majorBidi"/>
        </w:rPr>
        <w:t>Best model: Decision Tree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256"/>
        <w:gridCol w:w="956"/>
      </w:tblGrid>
      <w:tr w:rsidR="00ED5B31" w:rsidRPr="0049753E" w:rsidTr="00697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Value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89.97%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91.07%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87.75%</w:t>
            </w:r>
          </w:p>
        </w:tc>
      </w:tr>
    </w:tbl>
    <w:p w:rsidR="00ED5B31" w:rsidRPr="0049753E" w:rsidRDefault="00ED5B31" w:rsidP="0049753E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This is standard PIMA-level performance, comparable to other ML studies.</w:t>
      </w:r>
    </w:p>
    <w:p w:rsidR="00ED5B31" w:rsidRPr="0049753E" w:rsidRDefault="00ED5B31" w:rsidP="006978B8">
      <w:pPr>
        <w:spacing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 xml:space="preserve">B) Diabetes classification (Dataset 2 – 82 </w:t>
      </w:r>
      <w:proofErr w:type="gramStart"/>
      <w:r w:rsidRPr="0049753E">
        <w:rPr>
          <w:rFonts w:asciiTheme="majorBidi" w:hAnsiTheme="majorBidi" w:cstheme="majorBidi"/>
        </w:rPr>
        <w:t>subjects</w:t>
      </w:r>
      <w:proofErr w:type="gramEnd"/>
      <w:r w:rsidRPr="0049753E">
        <w:rPr>
          <w:rFonts w:asciiTheme="majorBidi" w:hAnsiTheme="majorBidi" w:cstheme="majorBidi"/>
        </w:rPr>
        <w:t xml:space="preserve"> subset)</w:t>
      </w:r>
      <w:r w:rsidR="006978B8">
        <w:rPr>
          <w:rFonts w:asciiTheme="majorBidi" w:hAnsiTheme="majorBidi" w:cstheme="majorBidi"/>
        </w:rPr>
        <w:t>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136"/>
      </w:tblGrid>
      <w:tr w:rsidR="00ED5B31" w:rsidRPr="0049753E" w:rsidTr="00697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Classifier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Accuracy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91.46%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lastRenderedPageBreak/>
              <w:t>SVM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75.00%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Naïve Bayes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72.73%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71.87%</w:t>
            </w:r>
          </w:p>
        </w:tc>
      </w:tr>
    </w:tbl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C) Blood glucose estimation performance (Dataset 2 – ALL 182 subjects)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3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Model</w:t>
      </w:r>
    </w:p>
    <w:p w:rsidR="00ED5B31" w:rsidRPr="0049753E" w:rsidRDefault="00ED5B31" w:rsidP="0049753E">
      <w:pPr>
        <w:numPr>
          <w:ilvl w:val="0"/>
          <w:numId w:val="11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Artificial Neural Network</w:t>
      </w:r>
    </w:p>
    <w:p w:rsidR="00ED5B31" w:rsidRPr="0049753E" w:rsidRDefault="00ED5B31" w:rsidP="0049753E">
      <w:pPr>
        <w:numPr>
          <w:ilvl w:val="0"/>
          <w:numId w:val="11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3 hidden layers</w:t>
      </w:r>
    </w:p>
    <w:p w:rsidR="00ED5B31" w:rsidRPr="0049753E" w:rsidRDefault="00ED5B31" w:rsidP="0049753E">
      <w:pPr>
        <w:numPr>
          <w:ilvl w:val="0"/>
          <w:numId w:val="11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Best configuration: (20, 15, 10) neurons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3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Evaluation metric</w:t>
      </w:r>
    </w:p>
    <w:p w:rsidR="00ED5B31" w:rsidRPr="0049753E" w:rsidRDefault="00ED5B31" w:rsidP="0049753E">
      <w:pPr>
        <w:numPr>
          <w:ilvl w:val="0"/>
          <w:numId w:val="11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Clarke Error Grid Analysis (CEGA)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1269"/>
      </w:tblGrid>
      <w:tr w:rsidR="00ED5B31" w:rsidRPr="0049753E" w:rsidTr="00697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Clarke Region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Percentage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Region A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59.66%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Region B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34.61%</w:t>
            </w:r>
          </w:p>
        </w:tc>
      </w:tr>
      <w:tr w:rsidR="00ED5B31" w:rsidRPr="0049753E" w:rsidTr="006978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49753E">
              <w:rPr>
                <w:rFonts w:asciiTheme="majorBidi" w:hAnsiTheme="majorBidi" w:cstheme="majorBidi"/>
                <w:b w:val="0"/>
                <w:bCs w:val="0"/>
              </w:rPr>
              <w:t>Region C–E</w:t>
            </w:r>
          </w:p>
        </w:tc>
        <w:tc>
          <w:tcPr>
            <w:tcW w:w="0" w:type="auto"/>
            <w:vAlign w:val="center"/>
            <w:hideMark/>
          </w:tcPr>
          <w:p w:rsidR="00ED5B31" w:rsidRPr="0049753E" w:rsidRDefault="00ED5B31" w:rsidP="006978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9753E">
              <w:rPr>
                <w:rFonts w:asciiTheme="majorBidi" w:hAnsiTheme="majorBidi" w:cstheme="majorBidi"/>
              </w:rPr>
              <w:t>Negligible</w:t>
            </w:r>
          </w:p>
        </w:tc>
      </w:tr>
    </w:tbl>
    <w:p w:rsidR="00ED5B31" w:rsidRPr="0049753E" w:rsidRDefault="00ED5B31" w:rsidP="00735D5C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Total clinically acceptable (A + B): 94.27%</w:t>
      </w:r>
      <w:r w:rsidR="00735D5C">
        <w:rPr>
          <w:rFonts w:asciiTheme="majorBidi" w:hAnsiTheme="majorBidi" w:cstheme="majorBidi"/>
        </w:rPr>
        <w:t xml:space="preserve">. </w:t>
      </w:r>
      <w:r w:rsidRPr="0049753E">
        <w:rPr>
          <w:rFonts w:asciiTheme="majorBidi" w:hAnsiTheme="majorBidi" w:cstheme="majorBidi"/>
        </w:rPr>
        <w:t>No MAE or RMSE is reported — only CEGA.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="Apple Color Emoji" w:hAnsi="Apple Color Emoji" w:cs="Apple Color Emoji"/>
        </w:rPr>
        <w:t>✅</w:t>
      </w:r>
      <w:r w:rsidRPr="0049753E">
        <w:rPr>
          <w:rFonts w:asciiTheme="majorBidi" w:hAnsiTheme="majorBidi" w:cstheme="majorBidi"/>
        </w:rPr>
        <w:t xml:space="preserve"> Strengths</w:t>
      </w:r>
    </w:p>
    <w:p w:rsidR="00ED5B31" w:rsidRPr="0049753E" w:rsidRDefault="00ED5B31" w:rsidP="0049753E">
      <w:pPr>
        <w:numPr>
          <w:ilvl w:val="0"/>
          <w:numId w:val="1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Large PPG-based glucose dataset (182 subjects)</w:t>
      </w:r>
    </w:p>
    <w:p w:rsidR="00ED5B31" w:rsidRPr="0049753E" w:rsidRDefault="00ED5B31" w:rsidP="0049753E">
      <w:pPr>
        <w:numPr>
          <w:ilvl w:val="0"/>
          <w:numId w:val="1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Uses pulse morphology + frequency features</w:t>
      </w:r>
    </w:p>
    <w:p w:rsidR="00ED5B31" w:rsidRPr="0049753E" w:rsidRDefault="00ED5B31" w:rsidP="0049753E">
      <w:pPr>
        <w:numPr>
          <w:ilvl w:val="0"/>
          <w:numId w:val="1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Clinical evaluation via Clarke Error Grid</w:t>
      </w:r>
    </w:p>
    <w:p w:rsidR="00ED5B31" w:rsidRPr="0049753E" w:rsidRDefault="00ED5B31" w:rsidP="0049753E">
      <w:pPr>
        <w:numPr>
          <w:ilvl w:val="0"/>
          <w:numId w:val="1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 xml:space="preserve">Shows </w:t>
      </w:r>
      <w:r w:rsidR="006978B8">
        <w:rPr>
          <w:rFonts w:asciiTheme="majorBidi" w:hAnsiTheme="majorBidi" w:cstheme="majorBidi"/>
        </w:rPr>
        <w:t xml:space="preserve">the </w:t>
      </w:r>
      <w:r w:rsidRPr="0049753E">
        <w:rPr>
          <w:rFonts w:asciiTheme="majorBidi" w:hAnsiTheme="majorBidi" w:cstheme="majorBidi"/>
        </w:rPr>
        <w:t>feasibility of PPG → glucose mapping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49753E">
        <w:rPr>
          <w:rFonts w:ascii="Apple Color Emoji" w:hAnsi="Apple Color Emoji" w:cs="Apple Color Emoji"/>
        </w:rPr>
        <w:t>❌</w:t>
      </w:r>
      <w:r w:rsidRPr="0049753E">
        <w:rPr>
          <w:rFonts w:asciiTheme="majorBidi" w:hAnsiTheme="majorBidi" w:cstheme="majorBidi"/>
        </w:rPr>
        <w:t xml:space="preserve"> Major limitations</w:t>
      </w:r>
    </w:p>
    <w:p w:rsidR="00ED5B31" w:rsidRPr="0049753E" w:rsidRDefault="00ED5B31" w:rsidP="0049753E">
      <w:pPr>
        <w:numPr>
          <w:ilvl w:val="0"/>
          <w:numId w:val="12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Contact PPG only (no rPPG, no video)</w:t>
      </w:r>
    </w:p>
    <w:p w:rsidR="00ED5B31" w:rsidRPr="0049753E" w:rsidRDefault="00ED5B31" w:rsidP="0049753E">
      <w:pPr>
        <w:numPr>
          <w:ilvl w:val="0"/>
          <w:numId w:val="12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 xml:space="preserve">No subject-wise validation </w:t>
      </w:r>
      <w:r w:rsidR="006978B8">
        <w:rPr>
          <w:rFonts w:asciiTheme="majorBidi" w:hAnsiTheme="majorBidi" w:cstheme="majorBidi"/>
        </w:rPr>
        <w:t xml:space="preserve">is </w:t>
      </w:r>
      <w:r w:rsidRPr="0049753E">
        <w:rPr>
          <w:rFonts w:asciiTheme="majorBidi" w:hAnsiTheme="majorBidi" w:cstheme="majorBidi"/>
        </w:rPr>
        <w:t>described</w:t>
      </w:r>
    </w:p>
    <w:p w:rsidR="00ED5B31" w:rsidRPr="0049753E" w:rsidRDefault="00ED5B31" w:rsidP="0049753E">
      <w:pPr>
        <w:numPr>
          <w:ilvl w:val="0"/>
          <w:numId w:val="12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lastRenderedPageBreak/>
        <w:t>No MAE / RMSE reported</w:t>
      </w:r>
    </w:p>
    <w:p w:rsidR="00ED5B31" w:rsidRPr="0049753E" w:rsidRDefault="00ED5B31" w:rsidP="0049753E">
      <w:pPr>
        <w:numPr>
          <w:ilvl w:val="0"/>
          <w:numId w:val="12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ANN architecture not rigorously optimized</w:t>
      </w:r>
    </w:p>
    <w:p w:rsidR="00ED5B31" w:rsidRPr="0049753E" w:rsidRDefault="00ED5B31" w:rsidP="0049753E">
      <w:pPr>
        <w:numPr>
          <w:ilvl w:val="0"/>
          <w:numId w:val="12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 xml:space="preserve">Age and BP confounding </w:t>
      </w:r>
      <w:r w:rsidR="006978B8">
        <w:rPr>
          <w:rFonts w:asciiTheme="majorBidi" w:hAnsiTheme="majorBidi" w:cstheme="majorBidi"/>
        </w:rPr>
        <w:t xml:space="preserve">were </w:t>
      </w:r>
      <w:r w:rsidRPr="0049753E">
        <w:rPr>
          <w:rFonts w:asciiTheme="majorBidi" w:hAnsiTheme="majorBidi" w:cstheme="majorBidi"/>
        </w:rPr>
        <w:t>not controlled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This paper gives you:</w:t>
      </w:r>
    </w:p>
    <w:p w:rsidR="00ED5B31" w:rsidRPr="0049753E" w:rsidRDefault="00ED5B31" w:rsidP="0049753E">
      <w:pPr>
        <w:numPr>
          <w:ilvl w:val="0"/>
          <w:numId w:val="12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Strong evidence that PPG morphology contains glucose information</w:t>
      </w:r>
    </w:p>
    <w:p w:rsidR="00ED5B31" w:rsidRPr="0049753E" w:rsidRDefault="00ED5B31" w:rsidP="0049753E">
      <w:pPr>
        <w:numPr>
          <w:ilvl w:val="0"/>
          <w:numId w:val="12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A feature taxonomy (time + frequency domain)</w:t>
      </w:r>
    </w:p>
    <w:p w:rsidR="00ED5B31" w:rsidRPr="0049753E" w:rsidRDefault="00ED5B31" w:rsidP="0049753E">
      <w:pPr>
        <w:numPr>
          <w:ilvl w:val="0"/>
          <w:numId w:val="12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Justification for Clarke Error Grid usage</w:t>
      </w:r>
    </w:p>
    <w:p w:rsidR="00ED5B31" w:rsidRPr="0049753E" w:rsidRDefault="00ED5B31" w:rsidP="0049753E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You improve on it by:</w:t>
      </w:r>
    </w:p>
    <w:p w:rsidR="00ED5B31" w:rsidRPr="0049753E" w:rsidRDefault="00ED5B31" w:rsidP="0049753E">
      <w:pPr>
        <w:numPr>
          <w:ilvl w:val="0"/>
          <w:numId w:val="12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Using face video rPPG</w:t>
      </w:r>
    </w:p>
    <w:p w:rsidR="00ED5B31" w:rsidRPr="0049753E" w:rsidRDefault="00ED5B31" w:rsidP="0049753E">
      <w:pPr>
        <w:numPr>
          <w:ilvl w:val="0"/>
          <w:numId w:val="12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Scaling to 512 subjects</w:t>
      </w:r>
    </w:p>
    <w:p w:rsidR="00ED5B31" w:rsidRPr="0049753E" w:rsidRDefault="00ED5B31" w:rsidP="0049753E">
      <w:pPr>
        <w:numPr>
          <w:ilvl w:val="0"/>
          <w:numId w:val="12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Using subject-wise splits</w:t>
      </w:r>
    </w:p>
    <w:p w:rsidR="00ED5B31" w:rsidRPr="0049753E" w:rsidRDefault="00ED5B31" w:rsidP="0049753E">
      <w:pPr>
        <w:numPr>
          <w:ilvl w:val="0"/>
          <w:numId w:val="12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Reporting MAE + RMSE + CEGA</w:t>
      </w:r>
    </w:p>
    <w:p w:rsidR="006978B8" w:rsidRDefault="00ED5B31" w:rsidP="006978B8">
      <w:pPr>
        <w:numPr>
          <w:ilvl w:val="0"/>
          <w:numId w:val="12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49753E">
        <w:rPr>
          <w:rFonts w:asciiTheme="majorBidi" w:hAnsiTheme="majorBidi" w:cstheme="majorBidi"/>
        </w:rPr>
        <w:t>Using deep temporal models</w:t>
      </w:r>
    </w:p>
    <w:p w:rsidR="006978B8" w:rsidRPr="007C5191" w:rsidRDefault="006978B8" w:rsidP="007C5191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</w:p>
    <w:p w:rsidR="00735D5C" w:rsidRPr="007C5191" w:rsidRDefault="00735D5C" w:rsidP="007C5191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color w:val="EE0000"/>
        </w:rPr>
      </w:pPr>
      <w:r w:rsidRPr="007C5191">
        <w:rPr>
          <w:rFonts w:asciiTheme="majorBidi" w:hAnsiTheme="majorBidi" w:cstheme="majorBidi"/>
          <w:color w:val="EE0000"/>
        </w:rPr>
        <w:t>Title and journal:</w:t>
      </w:r>
      <w:r w:rsidR="007C5191" w:rsidRPr="007C5191">
        <w:rPr>
          <w:rFonts w:asciiTheme="majorBidi" w:hAnsiTheme="majorBidi" w:cstheme="majorBidi"/>
          <w:color w:val="EE0000"/>
        </w:rPr>
        <w:t xml:space="preserve"> 9_</w:t>
      </w:r>
      <w:r w:rsidRPr="007C5191">
        <w:rPr>
          <w:rFonts w:asciiTheme="majorBidi" w:hAnsiTheme="majorBidi" w:cstheme="majorBidi"/>
          <w:color w:val="EE0000"/>
        </w:rPr>
        <w:t>Monitoring of heart rate, blood oxygen saturation, and blood pressure using a smartphone</w:t>
      </w:r>
      <w:r w:rsidR="007C5191" w:rsidRPr="007C5191">
        <w:rPr>
          <w:rFonts w:asciiTheme="majorBidi" w:hAnsiTheme="majorBidi" w:cstheme="majorBidi"/>
          <w:color w:val="EE0000"/>
        </w:rPr>
        <w:t xml:space="preserve"> (</w:t>
      </w:r>
      <w:r w:rsidRPr="007C5191">
        <w:rPr>
          <w:rFonts w:asciiTheme="majorBidi" w:hAnsiTheme="majorBidi" w:cstheme="majorBidi"/>
          <w:color w:val="EE0000"/>
        </w:rPr>
        <w:t>Biomedical Signal Processing and Control, Vol. 59, 2020</w:t>
      </w:r>
      <w:r w:rsidR="007C5191" w:rsidRPr="007C5191">
        <w:rPr>
          <w:rFonts w:asciiTheme="majorBidi" w:hAnsiTheme="majorBidi" w:cstheme="majorBidi"/>
          <w:color w:val="EE0000"/>
        </w:rPr>
        <w:t>)</w:t>
      </w:r>
    </w:p>
    <w:p w:rsidR="00735D5C" w:rsidRPr="007C5191" w:rsidRDefault="00735D5C" w:rsidP="007C5191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Dataset size</w:t>
      </w:r>
      <w:r w:rsidR="007C5191" w:rsidRPr="007C5191">
        <w:rPr>
          <w:rFonts w:asciiTheme="majorBidi" w:hAnsiTheme="majorBidi" w:cstheme="majorBidi"/>
        </w:rPr>
        <w:t>:</w:t>
      </w:r>
    </w:p>
    <w:p w:rsidR="00735D5C" w:rsidRPr="007C5191" w:rsidRDefault="00735D5C" w:rsidP="007C5191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A) HR &amp; SpO₂ dataset</w:t>
      </w:r>
    </w:p>
    <w:p w:rsidR="00735D5C" w:rsidRPr="007C5191" w:rsidRDefault="00735D5C" w:rsidP="007C5191">
      <w:pPr>
        <w:numPr>
          <w:ilvl w:val="0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Total subjects: 18</w:t>
      </w:r>
    </w:p>
    <w:p w:rsidR="00735D5C" w:rsidRPr="007C5191" w:rsidRDefault="00735D5C" w:rsidP="007C5191">
      <w:pPr>
        <w:numPr>
          <w:ilvl w:val="0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Total recordings: 50</w:t>
      </w:r>
    </w:p>
    <w:p w:rsidR="00735D5C" w:rsidRPr="007C5191" w:rsidRDefault="00735D5C" w:rsidP="007C5191">
      <w:pPr>
        <w:numPr>
          <w:ilvl w:val="1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Training set: 30 recordings (from 8 subjects)</w:t>
      </w:r>
    </w:p>
    <w:p w:rsidR="00735D5C" w:rsidRPr="007C5191" w:rsidRDefault="00735D5C" w:rsidP="007C5191">
      <w:pPr>
        <w:numPr>
          <w:ilvl w:val="1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Testing set: 20 recordings (from 10 new subjects)</w:t>
      </w:r>
    </w:p>
    <w:p w:rsidR="00735D5C" w:rsidRPr="007C5191" w:rsidRDefault="00735D5C" w:rsidP="007C5191">
      <w:pPr>
        <w:numPr>
          <w:ilvl w:val="0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Recording length: 15–20 seconds per recording</w:t>
      </w:r>
    </w:p>
    <w:p w:rsidR="00735D5C" w:rsidRPr="007C5191" w:rsidRDefault="00735D5C" w:rsidP="007C5191">
      <w:pPr>
        <w:numPr>
          <w:ilvl w:val="0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Smartphones used:</w:t>
      </w:r>
    </w:p>
    <w:p w:rsidR="00735D5C" w:rsidRPr="007C5191" w:rsidRDefault="00735D5C" w:rsidP="007C5191">
      <w:pPr>
        <w:numPr>
          <w:ilvl w:val="1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Honor 7 Lite</w:t>
      </w:r>
    </w:p>
    <w:p w:rsidR="00735D5C" w:rsidRPr="007C5191" w:rsidRDefault="00735D5C" w:rsidP="007C5191">
      <w:pPr>
        <w:numPr>
          <w:ilvl w:val="1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lastRenderedPageBreak/>
        <w:t>iPhone SE</w:t>
      </w:r>
    </w:p>
    <w:p w:rsidR="007C5191" w:rsidRDefault="00735D5C" w:rsidP="007C5191">
      <w:pPr>
        <w:numPr>
          <w:ilvl w:val="1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Lenovo Vibe S1</w:t>
      </w:r>
    </w:p>
    <w:p w:rsidR="00735D5C" w:rsidRPr="007C5191" w:rsidRDefault="00735D5C" w:rsidP="007C5191">
      <w:pPr>
        <w:numPr>
          <w:ilvl w:val="1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 xml:space="preserve">several others in </w:t>
      </w:r>
      <w:r w:rsidR="007C5191">
        <w:rPr>
          <w:rFonts w:asciiTheme="majorBidi" w:hAnsiTheme="majorBidi" w:cstheme="majorBidi"/>
        </w:rPr>
        <w:t xml:space="preserve">the </w:t>
      </w:r>
      <w:r w:rsidRPr="007C5191">
        <w:rPr>
          <w:rFonts w:asciiTheme="majorBidi" w:hAnsiTheme="majorBidi" w:cstheme="majorBidi"/>
        </w:rPr>
        <w:t>testing phase</w:t>
      </w:r>
    </w:p>
    <w:p w:rsidR="00735D5C" w:rsidRPr="007C5191" w:rsidRDefault="00735D5C" w:rsidP="007C5191">
      <w:pPr>
        <w:numPr>
          <w:ilvl w:val="0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Sampling rate: 30 fps</w:t>
      </w:r>
    </w:p>
    <w:p w:rsidR="00735D5C" w:rsidRPr="007C5191" w:rsidRDefault="00735D5C" w:rsidP="007C5191">
      <w:pPr>
        <w:numPr>
          <w:ilvl w:val="0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Measurement method:</w:t>
      </w:r>
    </w:p>
    <w:p w:rsidR="00735D5C" w:rsidRPr="007C5191" w:rsidRDefault="00735D5C" w:rsidP="007C5191">
      <w:pPr>
        <w:numPr>
          <w:ilvl w:val="1"/>
          <w:numId w:val="12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Contact PPG (finger covering rear camera + LED)</w:t>
      </w:r>
    </w:p>
    <w:p w:rsidR="00735D5C" w:rsidRPr="007C5191" w:rsidRDefault="007C5191" w:rsidP="007C5191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d</w:t>
      </w:r>
      <w:r w:rsidR="00735D5C" w:rsidRPr="007C5191">
        <w:rPr>
          <w:rFonts w:asciiTheme="majorBidi" w:hAnsiTheme="majorBidi" w:cstheme="majorBidi"/>
        </w:rPr>
        <w:t>ataset is subject-separated for testing (good practice).</w:t>
      </w:r>
    </w:p>
    <w:p w:rsidR="00735D5C" w:rsidRPr="007C5191" w:rsidRDefault="00735D5C" w:rsidP="007C5191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B) Blood Pressure dataset</w:t>
      </w:r>
    </w:p>
    <w:p w:rsidR="00735D5C" w:rsidRPr="007C5191" w:rsidRDefault="00735D5C" w:rsidP="007C5191">
      <w:pPr>
        <w:numPr>
          <w:ilvl w:val="0"/>
          <w:numId w:val="12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Total subjects: 4</w:t>
      </w:r>
    </w:p>
    <w:p w:rsidR="00735D5C" w:rsidRPr="007C5191" w:rsidRDefault="00735D5C" w:rsidP="007C5191">
      <w:pPr>
        <w:numPr>
          <w:ilvl w:val="0"/>
          <w:numId w:val="12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Total recordings: 15</w:t>
      </w:r>
    </w:p>
    <w:p w:rsidR="00735D5C" w:rsidRPr="007C5191" w:rsidRDefault="00735D5C" w:rsidP="007C5191">
      <w:pPr>
        <w:numPr>
          <w:ilvl w:val="0"/>
          <w:numId w:val="12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Recording duration: ~20 seconds</w:t>
      </w:r>
    </w:p>
    <w:p w:rsidR="00735D5C" w:rsidRPr="007C5191" w:rsidRDefault="00735D5C" w:rsidP="007C5191">
      <w:pPr>
        <w:numPr>
          <w:ilvl w:val="0"/>
          <w:numId w:val="12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Smartphone used: Samsung Galaxy S7</w:t>
      </w:r>
    </w:p>
    <w:p w:rsidR="00735D5C" w:rsidRPr="007C5191" w:rsidRDefault="00735D5C" w:rsidP="007C5191">
      <w:pPr>
        <w:numPr>
          <w:ilvl w:val="0"/>
          <w:numId w:val="12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Signals recorded:</w:t>
      </w:r>
    </w:p>
    <w:p w:rsidR="00735D5C" w:rsidRPr="007C5191" w:rsidRDefault="00735D5C" w:rsidP="007C5191">
      <w:pPr>
        <w:numPr>
          <w:ilvl w:val="1"/>
          <w:numId w:val="12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PPG (camera)</w:t>
      </w:r>
    </w:p>
    <w:p w:rsidR="00735D5C" w:rsidRPr="007C5191" w:rsidRDefault="00735D5C" w:rsidP="007C5191">
      <w:pPr>
        <w:numPr>
          <w:ilvl w:val="1"/>
          <w:numId w:val="12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PCG (microphone)</w:t>
      </w:r>
    </w:p>
    <w:p w:rsidR="00735D5C" w:rsidRPr="007C5191" w:rsidRDefault="00735D5C" w:rsidP="007C5191">
      <w:pPr>
        <w:numPr>
          <w:ilvl w:val="0"/>
          <w:numId w:val="12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Reference BP: Mercury sphygmomanometer</w:t>
      </w:r>
    </w:p>
    <w:p w:rsidR="00735D5C" w:rsidRPr="007C5191" w:rsidRDefault="00735D5C" w:rsidP="007C5191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This is a very small BP dataset.</w:t>
      </w:r>
    </w:p>
    <w:p w:rsidR="00735D5C" w:rsidRPr="007C5191" w:rsidRDefault="00735D5C" w:rsidP="007C5191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C) Overall dataset (combined)</w:t>
      </w:r>
    </w:p>
    <w:p w:rsidR="00735D5C" w:rsidRPr="007C5191" w:rsidRDefault="00735D5C" w:rsidP="007C5191">
      <w:pPr>
        <w:numPr>
          <w:ilvl w:val="0"/>
          <w:numId w:val="12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Total subjects: 22</w:t>
      </w:r>
    </w:p>
    <w:p w:rsidR="00735D5C" w:rsidRPr="007C5191" w:rsidRDefault="00735D5C" w:rsidP="007C5191">
      <w:pPr>
        <w:numPr>
          <w:ilvl w:val="0"/>
          <w:numId w:val="12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Total signals: 65</w:t>
      </w:r>
    </w:p>
    <w:p w:rsidR="00735D5C" w:rsidRPr="007C5191" w:rsidRDefault="00735D5C" w:rsidP="007C5191">
      <w:pPr>
        <w:numPr>
          <w:ilvl w:val="0"/>
          <w:numId w:val="12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Age range: 18–78 years</w:t>
      </w:r>
    </w:p>
    <w:p w:rsidR="00735D5C" w:rsidRPr="007C5191" w:rsidRDefault="00735D5C" w:rsidP="007C5191">
      <w:pPr>
        <w:numPr>
          <w:ilvl w:val="0"/>
          <w:numId w:val="12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Sex: 13 women, 9 men</w:t>
      </w:r>
    </w:p>
    <w:p w:rsidR="00735D5C" w:rsidRPr="007C5191" w:rsidRDefault="00735D5C" w:rsidP="007C5191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Dataset characteristics</w:t>
      </w:r>
      <w:r w:rsidR="00695D94">
        <w:rPr>
          <w:rFonts w:asciiTheme="majorBidi" w:hAnsiTheme="majorBidi" w:cstheme="majorBidi"/>
        </w:rPr>
        <w:t>:</w:t>
      </w:r>
    </w:p>
    <w:p w:rsidR="00735D5C" w:rsidRPr="007C5191" w:rsidRDefault="00735D5C" w:rsidP="007C5191">
      <w:pPr>
        <w:numPr>
          <w:ilvl w:val="0"/>
          <w:numId w:val="12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Modality: Smartphone-based contact PPG</w:t>
      </w:r>
    </w:p>
    <w:p w:rsidR="00735D5C" w:rsidRPr="007C5191" w:rsidRDefault="00735D5C" w:rsidP="007C5191">
      <w:pPr>
        <w:numPr>
          <w:ilvl w:val="0"/>
          <w:numId w:val="12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ROI: Fingertip (not face)</w:t>
      </w:r>
    </w:p>
    <w:p w:rsidR="00735D5C" w:rsidRPr="007C5191" w:rsidRDefault="00735D5C" w:rsidP="007C5191">
      <w:pPr>
        <w:numPr>
          <w:ilvl w:val="0"/>
          <w:numId w:val="12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Environment: Controlled indoor</w:t>
      </w:r>
    </w:p>
    <w:p w:rsidR="00735D5C" w:rsidRPr="007C5191" w:rsidRDefault="00735D5C" w:rsidP="007C5191">
      <w:pPr>
        <w:numPr>
          <w:ilvl w:val="0"/>
          <w:numId w:val="12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lastRenderedPageBreak/>
        <w:t>Calibration:</w:t>
      </w:r>
    </w:p>
    <w:p w:rsidR="00735D5C" w:rsidRPr="007C5191" w:rsidRDefault="00735D5C" w:rsidP="007C5191">
      <w:pPr>
        <w:numPr>
          <w:ilvl w:val="1"/>
          <w:numId w:val="12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Required for BP (subject-dependent)</w:t>
      </w:r>
    </w:p>
    <w:p w:rsidR="00735D5C" w:rsidRPr="007C5191" w:rsidRDefault="00735D5C" w:rsidP="007C5191">
      <w:pPr>
        <w:numPr>
          <w:ilvl w:val="1"/>
          <w:numId w:val="12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Not required for HR / SpO₂</w:t>
      </w:r>
    </w:p>
    <w:p w:rsidR="00735D5C" w:rsidRPr="007C5191" w:rsidRDefault="00735D5C" w:rsidP="007C5191">
      <w:pPr>
        <w:numPr>
          <w:ilvl w:val="0"/>
          <w:numId w:val="12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Validation:</w:t>
      </w:r>
    </w:p>
    <w:p w:rsidR="00735D5C" w:rsidRPr="007C5191" w:rsidRDefault="00735D5C" w:rsidP="007C5191">
      <w:pPr>
        <w:numPr>
          <w:ilvl w:val="1"/>
          <w:numId w:val="12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HR: ECG reference</w:t>
      </w:r>
    </w:p>
    <w:p w:rsidR="00735D5C" w:rsidRPr="007C5191" w:rsidRDefault="00735D5C" w:rsidP="007C5191">
      <w:pPr>
        <w:numPr>
          <w:ilvl w:val="1"/>
          <w:numId w:val="12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SpO₂: Pulse oximeter</w:t>
      </w:r>
    </w:p>
    <w:p w:rsidR="00735D5C" w:rsidRPr="007C5191" w:rsidRDefault="00735D5C" w:rsidP="007C5191">
      <w:pPr>
        <w:numPr>
          <w:ilvl w:val="1"/>
          <w:numId w:val="12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BP: Mercury sphygmomanometer</w:t>
      </w:r>
    </w:p>
    <w:p w:rsidR="00735D5C" w:rsidRPr="007C5191" w:rsidRDefault="00735D5C" w:rsidP="007C5191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Achieved accuracy</w:t>
      </w:r>
      <w:r w:rsidR="00695D94">
        <w:rPr>
          <w:rFonts w:asciiTheme="majorBidi" w:hAnsiTheme="majorBidi" w:cstheme="majorBidi"/>
        </w:rPr>
        <w:t>/</w:t>
      </w:r>
      <w:r w:rsidRPr="007C5191">
        <w:rPr>
          <w:rFonts w:asciiTheme="majorBidi" w:hAnsiTheme="majorBidi" w:cstheme="majorBidi"/>
        </w:rPr>
        <w:t>performance</w:t>
      </w:r>
      <w:r w:rsidR="00695D94">
        <w:rPr>
          <w:rFonts w:asciiTheme="majorBidi" w:hAnsiTheme="majorBidi" w:cstheme="majorBidi"/>
        </w:rPr>
        <w:t>:</w:t>
      </w:r>
    </w:p>
    <w:p w:rsidR="00735D5C" w:rsidRPr="007C5191" w:rsidRDefault="00735D5C" w:rsidP="007C5191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Heart Rate (HR)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183"/>
        <w:gridCol w:w="1003"/>
      </w:tblGrid>
      <w:tr w:rsidR="00735D5C" w:rsidRPr="007C5191" w:rsidTr="00695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35D5C" w:rsidRPr="007C5191" w:rsidRDefault="00735D5C" w:rsidP="00695D94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735D5C" w:rsidRPr="007C5191" w:rsidRDefault="00735D5C" w:rsidP="00695D9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MAE</w:t>
            </w:r>
          </w:p>
        </w:tc>
      </w:tr>
      <w:tr w:rsidR="00735D5C" w:rsidRPr="007C5191" w:rsidTr="00695D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35D5C" w:rsidRPr="007C5191" w:rsidRDefault="00735D5C" w:rsidP="00695D94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735D5C" w:rsidRPr="007C5191" w:rsidRDefault="00735D5C" w:rsidP="00695D9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C5191">
              <w:rPr>
                <w:rFonts w:asciiTheme="majorBidi" w:hAnsiTheme="majorBidi" w:cstheme="majorBidi"/>
              </w:rPr>
              <w:t>1.3 bpm</w:t>
            </w:r>
          </w:p>
        </w:tc>
      </w:tr>
      <w:tr w:rsidR="00735D5C" w:rsidRPr="007C5191" w:rsidTr="00695D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35D5C" w:rsidRPr="007C5191" w:rsidRDefault="00735D5C" w:rsidP="00695D94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735D5C" w:rsidRPr="007C5191" w:rsidRDefault="00735D5C" w:rsidP="00695D9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C5191">
              <w:rPr>
                <w:rFonts w:asciiTheme="majorBidi" w:hAnsiTheme="majorBidi" w:cstheme="majorBidi"/>
              </w:rPr>
              <w:t>1.4 bpm</w:t>
            </w:r>
          </w:p>
        </w:tc>
      </w:tr>
      <w:tr w:rsidR="00735D5C" w:rsidRPr="007C5191" w:rsidTr="00695D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35D5C" w:rsidRPr="007C5191" w:rsidRDefault="00735D5C" w:rsidP="00695D94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Max error</w:t>
            </w:r>
          </w:p>
        </w:tc>
        <w:tc>
          <w:tcPr>
            <w:tcW w:w="0" w:type="auto"/>
            <w:vAlign w:val="center"/>
            <w:hideMark/>
          </w:tcPr>
          <w:p w:rsidR="00735D5C" w:rsidRPr="007C5191" w:rsidRDefault="00735D5C" w:rsidP="00695D9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C5191">
              <w:rPr>
                <w:rFonts w:asciiTheme="majorBidi" w:hAnsiTheme="majorBidi" w:cstheme="majorBidi"/>
              </w:rPr>
              <w:t>4 bpm</w:t>
            </w:r>
          </w:p>
        </w:tc>
      </w:tr>
    </w:tbl>
    <w:p w:rsidR="00735D5C" w:rsidRPr="007C5191" w:rsidRDefault="00735D5C" w:rsidP="007C5191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Blood Oxygen Saturation (SpO₂)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183"/>
        <w:gridCol w:w="750"/>
      </w:tblGrid>
      <w:tr w:rsidR="00735D5C" w:rsidRPr="007C5191" w:rsidTr="00EA3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35D5C" w:rsidRPr="007C5191" w:rsidRDefault="00735D5C" w:rsidP="00EA3E3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735D5C" w:rsidRPr="007C5191" w:rsidRDefault="00735D5C" w:rsidP="00EA3E3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MAE</w:t>
            </w:r>
          </w:p>
        </w:tc>
      </w:tr>
      <w:tr w:rsidR="00735D5C" w:rsidRPr="007C5191" w:rsidTr="00EA3E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35D5C" w:rsidRPr="007C5191" w:rsidRDefault="00735D5C" w:rsidP="00EA3E3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735D5C" w:rsidRPr="007C5191" w:rsidRDefault="00735D5C" w:rsidP="00EA3E3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C5191">
              <w:rPr>
                <w:rFonts w:asciiTheme="majorBidi" w:hAnsiTheme="majorBidi" w:cstheme="majorBidi"/>
              </w:rPr>
              <w:t>1.1%</w:t>
            </w:r>
          </w:p>
        </w:tc>
      </w:tr>
      <w:tr w:rsidR="00735D5C" w:rsidRPr="007C5191" w:rsidTr="00EA3E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35D5C" w:rsidRPr="007C5191" w:rsidRDefault="00735D5C" w:rsidP="00EA3E3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735D5C" w:rsidRPr="007C5191" w:rsidRDefault="00735D5C" w:rsidP="00EA3E3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C5191">
              <w:rPr>
                <w:rFonts w:asciiTheme="majorBidi" w:hAnsiTheme="majorBidi" w:cstheme="majorBidi"/>
              </w:rPr>
              <w:t>1.1%</w:t>
            </w:r>
          </w:p>
        </w:tc>
      </w:tr>
      <w:tr w:rsidR="00735D5C" w:rsidRPr="007C5191" w:rsidTr="00EA3E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35D5C" w:rsidRPr="007C5191" w:rsidRDefault="00735D5C" w:rsidP="00EA3E3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Max error</w:t>
            </w:r>
          </w:p>
        </w:tc>
        <w:tc>
          <w:tcPr>
            <w:tcW w:w="0" w:type="auto"/>
            <w:vAlign w:val="center"/>
            <w:hideMark/>
          </w:tcPr>
          <w:p w:rsidR="00735D5C" w:rsidRPr="007C5191" w:rsidRDefault="00735D5C" w:rsidP="00EA3E3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C5191">
              <w:rPr>
                <w:rFonts w:asciiTheme="majorBidi" w:hAnsiTheme="majorBidi" w:cstheme="majorBidi"/>
              </w:rPr>
              <w:t>4%</w:t>
            </w:r>
          </w:p>
        </w:tc>
      </w:tr>
    </w:tbl>
    <w:p w:rsidR="00735D5C" w:rsidRPr="007C5191" w:rsidRDefault="00735D5C" w:rsidP="007C5191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Blood Pressure (BP)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1363"/>
      </w:tblGrid>
      <w:tr w:rsidR="00735D5C" w:rsidRPr="007C5191" w:rsidTr="001C4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35D5C" w:rsidRPr="007C5191" w:rsidRDefault="00735D5C" w:rsidP="001C438C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35D5C" w:rsidRPr="007C5191" w:rsidRDefault="00735D5C" w:rsidP="001C438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MAE</w:t>
            </w:r>
          </w:p>
        </w:tc>
      </w:tr>
      <w:tr w:rsidR="00735D5C" w:rsidRPr="007C5191" w:rsidTr="001C43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35D5C" w:rsidRPr="007C5191" w:rsidRDefault="00735D5C" w:rsidP="001C438C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Systolic BP</w:t>
            </w:r>
          </w:p>
        </w:tc>
        <w:tc>
          <w:tcPr>
            <w:tcW w:w="0" w:type="auto"/>
            <w:vAlign w:val="center"/>
            <w:hideMark/>
          </w:tcPr>
          <w:p w:rsidR="00735D5C" w:rsidRPr="007C5191" w:rsidRDefault="00735D5C" w:rsidP="001C43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C5191">
              <w:rPr>
                <w:rFonts w:asciiTheme="majorBidi" w:hAnsiTheme="majorBidi" w:cstheme="majorBidi"/>
              </w:rPr>
              <w:t>5.13 mmHg</w:t>
            </w:r>
          </w:p>
        </w:tc>
      </w:tr>
      <w:tr w:rsidR="00735D5C" w:rsidRPr="007C5191" w:rsidTr="001C43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35D5C" w:rsidRPr="007C5191" w:rsidRDefault="00735D5C" w:rsidP="001C438C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C5191">
              <w:rPr>
                <w:rFonts w:asciiTheme="majorBidi" w:hAnsiTheme="majorBidi" w:cstheme="majorBidi"/>
                <w:b w:val="0"/>
                <w:bCs w:val="0"/>
              </w:rPr>
              <w:t>Diastolic BP</w:t>
            </w:r>
          </w:p>
        </w:tc>
        <w:tc>
          <w:tcPr>
            <w:tcW w:w="0" w:type="auto"/>
            <w:vAlign w:val="center"/>
            <w:hideMark/>
          </w:tcPr>
          <w:p w:rsidR="00735D5C" w:rsidRPr="007C5191" w:rsidRDefault="00735D5C" w:rsidP="001C438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C5191">
              <w:rPr>
                <w:rFonts w:asciiTheme="majorBidi" w:hAnsiTheme="majorBidi" w:cstheme="majorBidi"/>
              </w:rPr>
              <w:t>7.53 mmHg</w:t>
            </w:r>
          </w:p>
        </w:tc>
      </w:tr>
    </w:tbl>
    <w:p w:rsidR="00735D5C" w:rsidRPr="007C5191" w:rsidRDefault="00735D5C" w:rsidP="007C5191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Additional statistics:</w:t>
      </w:r>
    </w:p>
    <w:p w:rsidR="00735D5C" w:rsidRPr="007C5191" w:rsidRDefault="00735D5C" w:rsidP="007C5191">
      <w:pPr>
        <w:numPr>
          <w:ilvl w:val="0"/>
          <w:numId w:val="12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Pearson correlation:</w:t>
      </w:r>
    </w:p>
    <w:p w:rsidR="00735D5C" w:rsidRPr="007C5191" w:rsidRDefault="00735D5C" w:rsidP="007C5191">
      <w:pPr>
        <w:numPr>
          <w:ilvl w:val="1"/>
          <w:numId w:val="12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SBP: 0.896</w:t>
      </w:r>
    </w:p>
    <w:p w:rsidR="00735D5C" w:rsidRPr="007C5191" w:rsidRDefault="00735D5C" w:rsidP="007C5191">
      <w:pPr>
        <w:numPr>
          <w:ilvl w:val="1"/>
          <w:numId w:val="12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lastRenderedPageBreak/>
        <w:t>DBP: 0.854</w:t>
      </w:r>
    </w:p>
    <w:p w:rsidR="00735D5C" w:rsidRPr="007C5191" w:rsidRDefault="00735D5C" w:rsidP="001C438C">
      <w:pPr>
        <w:spacing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Even though it does not estimate glucose:</w:t>
      </w:r>
    </w:p>
    <w:p w:rsidR="001C438C" w:rsidRDefault="00735D5C" w:rsidP="001C438C">
      <w:pPr>
        <w:numPr>
          <w:ilvl w:val="0"/>
          <w:numId w:val="13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It provides upper-bound accuracy benchmarks for smartphone PPG</w:t>
      </w:r>
    </w:p>
    <w:p w:rsidR="00735D5C" w:rsidRPr="001C438C" w:rsidRDefault="00735D5C" w:rsidP="001C438C">
      <w:pPr>
        <w:numPr>
          <w:ilvl w:val="0"/>
          <w:numId w:val="13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1C438C">
        <w:rPr>
          <w:rFonts w:asciiTheme="majorBidi" w:hAnsiTheme="majorBidi" w:cstheme="majorBidi"/>
        </w:rPr>
        <w:t>Shows what is achievable with short (15–20 s) recordings</w:t>
      </w:r>
    </w:p>
    <w:p w:rsidR="00735D5C" w:rsidRPr="007C5191" w:rsidRDefault="00735D5C" w:rsidP="007C5191">
      <w:pPr>
        <w:numPr>
          <w:ilvl w:val="0"/>
          <w:numId w:val="13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Demonstrates multi-sensor fusion (camera + microphone)</w:t>
      </w:r>
    </w:p>
    <w:p w:rsidR="00735D5C" w:rsidRPr="007C5191" w:rsidRDefault="00735D5C" w:rsidP="007C5191">
      <w:pPr>
        <w:numPr>
          <w:ilvl w:val="0"/>
          <w:numId w:val="13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Reinforces that BP is harder than HR/SpO₂</w:t>
      </w:r>
    </w:p>
    <w:p w:rsidR="00735D5C" w:rsidRPr="007C5191" w:rsidRDefault="00735D5C" w:rsidP="007C5191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In your thesis, this paper is best cited as:</w:t>
      </w:r>
    </w:p>
    <w:p w:rsidR="00735D5C" w:rsidRPr="007C5191" w:rsidRDefault="00735D5C" w:rsidP="007C5191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7C5191">
        <w:rPr>
          <w:rFonts w:asciiTheme="majorBidi" w:hAnsiTheme="majorBidi" w:cstheme="majorBidi"/>
        </w:rPr>
        <w:t>Validation of smartphone PPG signal quality, not glucose modeling.</w:t>
      </w:r>
    </w:p>
    <w:p w:rsidR="00735D5C" w:rsidRPr="00F76AB7" w:rsidRDefault="00735D5C" w:rsidP="00F76AB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</w:p>
    <w:p w:rsidR="00F76AB7" w:rsidRPr="00F76AB7" w:rsidRDefault="00EB415F" w:rsidP="00F76AB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color w:val="EE0000"/>
        </w:rPr>
      </w:pPr>
      <w:r w:rsidRPr="00F76AB7">
        <w:rPr>
          <w:rFonts w:asciiTheme="majorBidi" w:hAnsiTheme="majorBidi" w:cstheme="majorBidi"/>
          <w:color w:val="EE0000"/>
        </w:rPr>
        <w:t xml:space="preserve">Title and journal: </w:t>
      </w:r>
      <w:r w:rsidR="00123A33">
        <w:rPr>
          <w:rFonts w:asciiTheme="majorBidi" w:hAnsiTheme="majorBidi" w:cstheme="majorBidi"/>
          <w:color w:val="EE0000"/>
        </w:rPr>
        <w:t>10_</w:t>
      </w:r>
      <w:r w:rsidR="00F76AB7" w:rsidRPr="00F76AB7">
        <w:rPr>
          <w:rFonts w:asciiTheme="majorBidi" w:hAnsiTheme="majorBidi" w:cstheme="majorBidi"/>
          <w:color w:val="EE0000"/>
        </w:rPr>
        <w:t>The effect of spectral photoplethysmography amplification and its application in a dynamic spectrum for effective noninvasive detection of blood components (Optics and Laser Technology, Vol. 133, 2021)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Dataset Size &amp; Characteristics</w:t>
      </w:r>
      <w:r w:rsidR="004F4CB4">
        <w:rPr>
          <w:rFonts w:asciiTheme="majorBidi" w:hAnsiTheme="majorBidi" w:cstheme="majorBidi"/>
        </w:rPr>
        <w:t>:</w:t>
      </w:r>
    </w:p>
    <w:p w:rsidR="00F76AB7" w:rsidRPr="00F76AB7" w:rsidRDefault="00F76AB7" w:rsidP="00F76AB7">
      <w:pPr>
        <w:numPr>
          <w:ilvl w:val="0"/>
          <w:numId w:val="14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Total clinical volunteers: 231</w:t>
      </w:r>
    </w:p>
    <w:p w:rsidR="00F76AB7" w:rsidRPr="00F76AB7" w:rsidRDefault="00F76AB7" w:rsidP="00F76AB7">
      <w:pPr>
        <w:numPr>
          <w:ilvl w:val="0"/>
          <w:numId w:val="14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Used for modeling: 184</w:t>
      </w:r>
    </w:p>
    <w:p w:rsidR="00F76AB7" w:rsidRPr="00F76AB7" w:rsidRDefault="00F76AB7" w:rsidP="00F76AB7">
      <w:pPr>
        <w:numPr>
          <w:ilvl w:val="0"/>
          <w:numId w:val="14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Prediction (test) set: 36</w:t>
      </w:r>
    </w:p>
    <w:p w:rsidR="00F76AB7" w:rsidRPr="00F76AB7" w:rsidRDefault="00F76AB7" w:rsidP="00F76AB7">
      <w:pPr>
        <w:numPr>
          <w:ilvl w:val="0"/>
          <w:numId w:val="14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Calibration (train) set: 148</w:t>
      </w:r>
    </w:p>
    <w:p w:rsidR="00F76AB7" w:rsidRPr="00F76AB7" w:rsidRDefault="00F76AB7" w:rsidP="00F76AB7">
      <w:pPr>
        <w:numPr>
          <w:ilvl w:val="0"/>
          <w:numId w:val="14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Split ratio: ~6:1 (</w:t>
      </w:r>
      <w:r w:rsidR="00F5473F" w:rsidRPr="00F76AB7">
        <w:rPr>
          <w:rFonts w:asciiTheme="majorBidi" w:hAnsiTheme="majorBidi" w:cstheme="majorBidi"/>
        </w:rPr>
        <w:t>train: test</w:t>
      </w:r>
      <w:r w:rsidRPr="00F76AB7">
        <w:rPr>
          <w:rFonts w:asciiTheme="majorBidi" w:hAnsiTheme="majorBidi" w:cstheme="majorBidi"/>
        </w:rPr>
        <w:t>)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Ground truth</w:t>
      </w:r>
      <w:r w:rsidR="004F4CB4">
        <w:rPr>
          <w:rFonts w:asciiTheme="majorBidi" w:hAnsiTheme="majorBidi" w:cstheme="majorBidi"/>
        </w:rPr>
        <w:t>:</w:t>
      </w:r>
    </w:p>
    <w:p w:rsidR="00F76AB7" w:rsidRPr="00F76AB7" w:rsidRDefault="00F76AB7" w:rsidP="00F76AB7">
      <w:pPr>
        <w:numPr>
          <w:ilvl w:val="0"/>
          <w:numId w:val="14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Blood component measured: Hemoglobin (Hgb)</w:t>
      </w:r>
    </w:p>
    <w:p w:rsidR="00F76AB7" w:rsidRPr="00F76AB7" w:rsidRDefault="00F76AB7" w:rsidP="00F76AB7">
      <w:pPr>
        <w:numPr>
          <w:ilvl w:val="0"/>
          <w:numId w:val="14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Reference device: Blood gas analyzer</w:t>
      </w:r>
    </w:p>
    <w:p w:rsidR="00F76AB7" w:rsidRPr="00F76AB7" w:rsidRDefault="00F76AB7" w:rsidP="00F76AB7">
      <w:pPr>
        <w:numPr>
          <w:ilvl w:val="0"/>
          <w:numId w:val="14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Blood drawn immediately after PPG acquisition (strong synchronization)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The paper mentions glucose as a target application, but experimental results are shown for hemoglobin, not glucose.</w:t>
      </w:r>
    </w:p>
    <w:p w:rsidR="00F76AB7" w:rsidRPr="00F76AB7" w:rsidRDefault="00F76AB7" w:rsidP="00EA4611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lastRenderedPageBreak/>
        <w:t>Acquisition &amp; Dataset Modality</w:t>
      </w:r>
      <w:r w:rsidR="00EA4611">
        <w:rPr>
          <w:rFonts w:asciiTheme="majorBidi" w:hAnsiTheme="majorBidi" w:cstheme="majorBidi"/>
        </w:rPr>
        <w:t xml:space="preserve">: </w:t>
      </w:r>
      <w:r w:rsidRPr="00F76AB7">
        <w:rPr>
          <w:rFonts w:asciiTheme="majorBidi" w:hAnsiTheme="majorBidi" w:cstheme="majorBidi"/>
        </w:rPr>
        <w:t>This is NOT camera-based rPPG</w:t>
      </w:r>
    </w:p>
    <w:p w:rsidR="00F76AB7" w:rsidRPr="00F76AB7" w:rsidRDefault="00F76AB7" w:rsidP="00F76AB7">
      <w:pPr>
        <w:numPr>
          <w:ilvl w:val="0"/>
          <w:numId w:val="15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Measurement site: Fingertip</w:t>
      </w:r>
    </w:p>
    <w:p w:rsidR="00F76AB7" w:rsidRPr="00F76AB7" w:rsidRDefault="00F76AB7" w:rsidP="00F76AB7">
      <w:pPr>
        <w:numPr>
          <w:ilvl w:val="0"/>
          <w:numId w:val="15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Modality: Spectral PPG (VIS–NIR spectroscopy)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Optical setup</w:t>
      </w:r>
      <w:r w:rsidR="00EA4611">
        <w:rPr>
          <w:rFonts w:asciiTheme="majorBidi" w:hAnsiTheme="majorBidi" w:cstheme="majorBidi"/>
        </w:rPr>
        <w:t>:</w:t>
      </w:r>
    </w:p>
    <w:p w:rsidR="00F76AB7" w:rsidRPr="00F76AB7" w:rsidRDefault="00F76AB7" w:rsidP="00F76AB7">
      <w:pPr>
        <w:numPr>
          <w:ilvl w:val="0"/>
          <w:numId w:val="1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Light source: Bromine tungsten lamp</w:t>
      </w:r>
    </w:p>
    <w:p w:rsidR="00F76AB7" w:rsidRPr="00F76AB7" w:rsidRDefault="00F76AB7" w:rsidP="00F76AB7">
      <w:pPr>
        <w:numPr>
          <w:ilvl w:val="0"/>
          <w:numId w:val="1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Wavelength range: 591.9 – 1043.8 nm</w:t>
      </w:r>
    </w:p>
    <w:p w:rsidR="00F76AB7" w:rsidRPr="00F76AB7" w:rsidRDefault="00F76AB7" w:rsidP="00F76AB7">
      <w:pPr>
        <w:numPr>
          <w:ilvl w:val="0"/>
          <w:numId w:val="1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Spectrometer:</w:t>
      </w:r>
    </w:p>
    <w:p w:rsidR="00F76AB7" w:rsidRPr="00F76AB7" w:rsidRDefault="00F76AB7" w:rsidP="00F76AB7">
      <w:pPr>
        <w:numPr>
          <w:ilvl w:val="1"/>
          <w:numId w:val="1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Avantes AvaSpec-HS-102458TEC-USB2</w:t>
      </w:r>
    </w:p>
    <w:p w:rsidR="00F76AB7" w:rsidRPr="00F76AB7" w:rsidRDefault="00F76AB7" w:rsidP="00F76AB7">
      <w:pPr>
        <w:numPr>
          <w:ilvl w:val="1"/>
          <w:numId w:val="1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Spectral range: 200–1160 nm</w:t>
      </w:r>
    </w:p>
    <w:p w:rsidR="00F76AB7" w:rsidRPr="00F76AB7" w:rsidRDefault="00F76AB7" w:rsidP="00F76AB7">
      <w:pPr>
        <w:numPr>
          <w:ilvl w:val="0"/>
          <w:numId w:val="1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Acquisition mode: Transmittance</w:t>
      </w:r>
    </w:p>
    <w:p w:rsidR="00F76AB7" w:rsidRPr="00F76AB7" w:rsidRDefault="00F76AB7" w:rsidP="00F76AB7">
      <w:pPr>
        <w:numPr>
          <w:ilvl w:val="0"/>
          <w:numId w:val="1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Environment: Controlled clinical lab</w:t>
      </w:r>
    </w:p>
    <w:p w:rsidR="00F76AB7" w:rsidRPr="00F76AB7" w:rsidRDefault="00F76AB7" w:rsidP="00F76AB7">
      <w:pPr>
        <w:numPr>
          <w:ilvl w:val="0"/>
          <w:numId w:val="15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Motion control: Subjects seated, steady</w:t>
      </w:r>
    </w:p>
    <w:p w:rsidR="00F76AB7" w:rsidRPr="00F76AB7" w:rsidRDefault="00F76AB7" w:rsidP="00EA4611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Core Technical Contribution</w:t>
      </w:r>
      <w:r w:rsidR="00EA4611">
        <w:rPr>
          <w:rFonts w:asciiTheme="majorBidi" w:hAnsiTheme="majorBidi" w:cstheme="majorBidi"/>
        </w:rPr>
        <w:t xml:space="preserve">: </w:t>
      </w:r>
      <w:r w:rsidRPr="00F76AB7">
        <w:rPr>
          <w:rFonts w:asciiTheme="majorBidi" w:hAnsiTheme="majorBidi" w:cstheme="majorBidi"/>
        </w:rPr>
        <w:t>This paper is about signal physics, not ML novelty.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Dynamic Spectrum (DS) Spectroscopy</w:t>
      </w:r>
    </w:p>
    <w:p w:rsidR="00F76AB7" w:rsidRPr="00F76AB7" w:rsidRDefault="00F76AB7" w:rsidP="00F76AB7">
      <w:pPr>
        <w:numPr>
          <w:ilvl w:val="0"/>
          <w:numId w:val="15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Based on Modified Beer–Lambert Law (MBLL)</w:t>
      </w:r>
    </w:p>
    <w:p w:rsidR="00F76AB7" w:rsidRPr="00F76AB7" w:rsidRDefault="00F76AB7" w:rsidP="00F76AB7">
      <w:pPr>
        <w:numPr>
          <w:ilvl w:val="0"/>
          <w:numId w:val="15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 xml:space="preserve">Uses </w:t>
      </w:r>
      <w:r w:rsidR="0030171C">
        <w:rPr>
          <w:rFonts w:asciiTheme="majorBidi" w:hAnsiTheme="majorBidi" w:cstheme="majorBidi"/>
        </w:rPr>
        <w:t xml:space="preserve">the </w:t>
      </w:r>
      <w:r w:rsidRPr="00F76AB7">
        <w:rPr>
          <w:rFonts w:asciiTheme="majorBidi" w:hAnsiTheme="majorBidi" w:cstheme="majorBidi"/>
        </w:rPr>
        <w:t>log difference between systolic &amp; diastolic absorbance:</w:t>
      </w:r>
      <w:r w:rsidR="0030171C">
        <w:rPr>
          <w:rFonts w:asciiTheme="majorBidi" w:hAnsiTheme="majorBidi" w:cstheme="majorBidi"/>
        </w:rPr>
        <w:t xml:space="preserve"> </w:t>
      </w:r>
      <w:r w:rsidRPr="00F76AB7">
        <w:rPr>
          <w:rStyle w:val="mord"/>
          <w:rFonts w:asciiTheme="majorBidi" w:hAnsiTheme="majorBidi" w:cstheme="majorBidi"/>
        </w:rPr>
        <w:t>ΔOD</w:t>
      </w:r>
      <w:r w:rsidRPr="0030171C">
        <w:rPr>
          <w:rStyle w:val="mord"/>
          <w:rFonts w:asciiTheme="majorBidi" w:hAnsiTheme="majorBidi" w:cstheme="majorBidi"/>
          <w:vertAlign w:val="subscript"/>
        </w:rPr>
        <w:t>λ</w:t>
      </w:r>
      <w:r w:rsidRPr="00F76AB7">
        <w:rPr>
          <w:rStyle w:val="vlist-s"/>
          <w:rFonts w:asciiTheme="majorBidi" w:hAnsiTheme="majorBidi" w:cstheme="majorBidi"/>
        </w:rPr>
        <w:t>​</w:t>
      </w:r>
      <w:r w:rsidR="0030171C">
        <w:rPr>
          <w:rStyle w:val="vlist-s"/>
          <w:rFonts w:asciiTheme="majorBidi" w:hAnsiTheme="majorBidi" w:cstheme="majorBidi"/>
        </w:rPr>
        <w:t xml:space="preserve"> </w:t>
      </w:r>
      <w:r w:rsidRPr="00F76AB7">
        <w:rPr>
          <w:rStyle w:val="mrel"/>
          <w:rFonts w:asciiTheme="majorBidi" w:hAnsiTheme="majorBidi" w:cstheme="majorBidi"/>
        </w:rPr>
        <w:t>=</w:t>
      </w:r>
      <w:r w:rsidR="0030171C">
        <w:rPr>
          <w:rStyle w:val="mrel"/>
          <w:rFonts w:asciiTheme="majorBidi" w:hAnsiTheme="majorBidi" w:cstheme="majorBidi"/>
        </w:rPr>
        <w:t xml:space="preserve"> </w:t>
      </w:r>
      <w:r w:rsidRPr="00F76AB7">
        <w:rPr>
          <w:rStyle w:val="mop"/>
          <w:rFonts w:asciiTheme="majorBidi" w:hAnsiTheme="majorBidi" w:cstheme="majorBidi"/>
        </w:rPr>
        <w:t>log</w:t>
      </w:r>
      <w:r w:rsidR="0030171C">
        <w:rPr>
          <w:rStyle w:val="mop"/>
          <w:rFonts w:asciiTheme="majorBidi" w:hAnsiTheme="majorBidi" w:cstheme="majorBidi"/>
        </w:rPr>
        <w:t xml:space="preserve"> </w:t>
      </w:r>
      <w:r w:rsidRPr="00F76AB7">
        <w:rPr>
          <w:rStyle w:val="mopen"/>
          <w:rFonts w:asciiTheme="majorBidi" w:hAnsiTheme="majorBidi" w:cstheme="majorBidi"/>
        </w:rPr>
        <w:t>(</w:t>
      </w:r>
      <w:r w:rsidRPr="00F76AB7">
        <w:rPr>
          <w:rStyle w:val="mord"/>
          <w:rFonts w:asciiTheme="majorBidi" w:hAnsiTheme="majorBidi" w:cstheme="majorBidi"/>
        </w:rPr>
        <w:t>I</w:t>
      </w:r>
      <w:r w:rsidRPr="00F76AB7">
        <w:rPr>
          <w:rStyle w:val="mord"/>
          <w:rFonts w:asciiTheme="majorBidi" w:hAnsiTheme="majorBidi" w:cstheme="majorBidi"/>
          <w:vertAlign w:val="subscript"/>
        </w:rPr>
        <w:t>max</w:t>
      </w:r>
      <w:r w:rsidRPr="00F76AB7">
        <w:rPr>
          <w:rStyle w:val="mord"/>
          <w:rFonts w:asciiTheme="majorBidi" w:hAnsiTheme="majorBidi" w:cstheme="majorBidi"/>
        </w:rPr>
        <w:t>/I</w:t>
      </w:r>
      <w:r w:rsidRPr="00F76AB7">
        <w:rPr>
          <w:rStyle w:val="mtight"/>
          <w:rFonts w:asciiTheme="majorBidi" w:hAnsiTheme="majorBidi" w:cstheme="majorBidi"/>
          <w:vertAlign w:val="subscript"/>
        </w:rPr>
        <w:t>min</w:t>
      </w:r>
      <w:r w:rsidRPr="00F76AB7">
        <w:rPr>
          <w:rStyle w:val="vlist-s"/>
          <w:rFonts w:asciiTheme="majorBidi" w:hAnsiTheme="majorBidi" w:cstheme="majorBidi"/>
        </w:rPr>
        <w:t>​</w:t>
      </w:r>
      <w:r w:rsidRPr="00F76AB7">
        <w:rPr>
          <w:rStyle w:val="mclose"/>
          <w:rFonts w:asciiTheme="majorBidi" w:hAnsiTheme="majorBidi" w:cstheme="majorBidi"/>
        </w:rPr>
        <w:t>)</w:t>
      </w:r>
    </w:p>
    <w:p w:rsidR="00F76AB7" w:rsidRPr="00F76AB7" w:rsidRDefault="00F76AB7" w:rsidP="00F76AB7">
      <w:pPr>
        <w:numPr>
          <w:ilvl w:val="0"/>
          <w:numId w:val="15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Purpose:</w:t>
      </w:r>
    </w:p>
    <w:p w:rsidR="00F76AB7" w:rsidRPr="00F76AB7" w:rsidRDefault="00F76AB7" w:rsidP="00F76AB7">
      <w:pPr>
        <w:numPr>
          <w:ilvl w:val="1"/>
          <w:numId w:val="15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Suppress static tissue effects (skin, fat, muscle)</w:t>
      </w:r>
    </w:p>
    <w:p w:rsidR="00F76AB7" w:rsidRPr="00F76AB7" w:rsidRDefault="00F76AB7" w:rsidP="00F76AB7">
      <w:pPr>
        <w:numPr>
          <w:ilvl w:val="1"/>
          <w:numId w:val="15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Isolate pulsatile arterial blood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Spectral Amplification Strategy</w:t>
      </w:r>
      <w:r w:rsidR="0030171C">
        <w:rPr>
          <w:rFonts w:asciiTheme="majorBidi" w:hAnsiTheme="majorBidi" w:cstheme="majorBidi"/>
        </w:rPr>
        <w:t>:</w:t>
      </w:r>
    </w:p>
    <w:p w:rsidR="00F76AB7" w:rsidRPr="00F76AB7" w:rsidRDefault="00F76AB7" w:rsidP="00F76AB7">
      <w:pPr>
        <w:numPr>
          <w:ilvl w:val="0"/>
          <w:numId w:val="15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The PPG spectrum is split into two halves:</w:t>
      </w:r>
    </w:p>
    <w:p w:rsidR="00F76AB7" w:rsidRPr="00F76AB7" w:rsidRDefault="00F76AB7" w:rsidP="00F76AB7">
      <w:pPr>
        <w:numPr>
          <w:ilvl w:val="1"/>
          <w:numId w:val="15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Upper half</w:t>
      </w:r>
    </w:p>
    <w:p w:rsidR="00F76AB7" w:rsidRPr="00F76AB7" w:rsidRDefault="00F76AB7" w:rsidP="00F76AB7">
      <w:pPr>
        <w:numPr>
          <w:ilvl w:val="1"/>
          <w:numId w:val="15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Lower half</w:t>
      </w:r>
    </w:p>
    <w:p w:rsidR="00F76AB7" w:rsidRPr="00F76AB7" w:rsidRDefault="00F76AB7" w:rsidP="00F76AB7">
      <w:pPr>
        <w:numPr>
          <w:ilvl w:val="0"/>
          <w:numId w:val="15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This amplifies weak spectral details</w:t>
      </w:r>
    </w:p>
    <w:p w:rsidR="00F76AB7" w:rsidRPr="00F76AB7" w:rsidRDefault="00F76AB7" w:rsidP="00F76AB7">
      <w:pPr>
        <w:numPr>
          <w:ilvl w:val="0"/>
          <w:numId w:val="15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="Apple Color Emoji" w:hAnsi="Apple Color Emoji" w:cs="Apple Color Emoji"/>
        </w:rPr>
        <w:t>❌</w:t>
      </w:r>
      <w:r w:rsidRPr="00F76AB7">
        <w:rPr>
          <w:rFonts w:asciiTheme="majorBidi" w:hAnsiTheme="majorBidi" w:cstheme="majorBidi"/>
        </w:rPr>
        <w:t xml:space="preserve"> But also induces noise due to signal weakening</w:t>
      </w:r>
    </w:p>
    <w:p w:rsidR="00F76AB7" w:rsidRPr="00F76AB7" w:rsidRDefault="00F76AB7" w:rsidP="0030171C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lastRenderedPageBreak/>
        <w:t>This is a key physical insight:</w:t>
      </w:r>
      <w:r w:rsidR="0030171C">
        <w:rPr>
          <w:rFonts w:asciiTheme="majorBidi" w:hAnsiTheme="majorBidi" w:cstheme="majorBidi"/>
        </w:rPr>
        <w:t xml:space="preserve"> </w:t>
      </w:r>
      <w:r w:rsidRPr="00F76AB7">
        <w:rPr>
          <w:rFonts w:asciiTheme="majorBidi" w:hAnsiTheme="majorBidi" w:cstheme="majorBidi"/>
        </w:rPr>
        <w:t xml:space="preserve">Signal amplification ≠ </w:t>
      </w:r>
      <w:r w:rsidR="0030171C">
        <w:rPr>
          <w:rFonts w:asciiTheme="majorBidi" w:hAnsiTheme="majorBidi" w:cstheme="majorBidi"/>
        </w:rPr>
        <w:t xml:space="preserve">provides </w:t>
      </w:r>
      <w:r w:rsidRPr="00F76AB7">
        <w:rPr>
          <w:rFonts w:asciiTheme="majorBidi" w:hAnsiTheme="majorBidi" w:cstheme="majorBidi"/>
        </w:rPr>
        <w:t>better SNR by default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Adaptive Time-Varying Filter (ATVF)</w:t>
      </w:r>
      <w:r w:rsidR="0030171C">
        <w:rPr>
          <w:rFonts w:asciiTheme="majorBidi" w:hAnsiTheme="majorBidi" w:cstheme="majorBidi"/>
        </w:rPr>
        <w:t>:</w:t>
      </w:r>
    </w:p>
    <w:p w:rsidR="00F76AB7" w:rsidRPr="00F76AB7" w:rsidRDefault="00F76AB7" w:rsidP="00F76AB7">
      <w:pPr>
        <w:numPr>
          <w:ilvl w:val="0"/>
          <w:numId w:val="1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Custom-designed adaptive filter</w:t>
      </w:r>
    </w:p>
    <w:p w:rsidR="00F76AB7" w:rsidRPr="00F76AB7" w:rsidRDefault="00F76AB7" w:rsidP="00F76AB7">
      <w:pPr>
        <w:numPr>
          <w:ilvl w:val="0"/>
          <w:numId w:val="1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Built using B-spline approximation</w:t>
      </w:r>
    </w:p>
    <w:p w:rsidR="00F76AB7" w:rsidRPr="00F76AB7" w:rsidRDefault="00F76AB7" w:rsidP="00F76AB7">
      <w:pPr>
        <w:numPr>
          <w:ilvl w:val="0"/>
          <w:numId w:val="1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Cutoff frequency varies over time</w:t>
      </w:r>
    </w:p>
    <w:p w:rsidR="00F76AB7" w:rsidRPr="00F76AB7" w:rsidRDefault="00F76AB7" w:rsidP="00F76AB7">
      <w:pPr>
        <w:numPr>
          <w:ilvl w:val="0"/>
          <w:numId w:val="1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Designed specifically for:</w:t>
      </w:r>
    </w:p>
    <w:p w:rsidR="00F76AB7" w:rsidRPr="00F76AB7" w:rsidRDefault="00F76AB7" w:rsidP="00F76AB7">
      <w:pPr>
        <w:numPr>
          <w:ilvl w:val="1"/>
          <w:numId w:val="1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Nonlinear</w:t>
      </w:r>
    </w:p>
    <w:p w:rsidR="00F76AB7" w:rsidRPr="00F76AB7" w:rsidRDefault="00F76AB7" w:rsidP="00F76AB7">
      <w:pPr>
        <w:numPr>
          <w:ilvl w:val="1"/>
          <w:numId w:val="1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Low-amplitude</w:t>
      </w:r>
    </w:p>
    <w:p w:rsidR="00F76AB7" w:rsidRPr="00F76AB7" w:rsidRDefault="00F76AB7" w:rsidP="00F76AB7">
      <w:pPr>
        <w:numPr>
          <w:ilvl w:val="1"/>
          <w:numId w:val="15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Non-stationary PPG signals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This is far more advanced than fixed band-pass filters used in rPPG.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Model Details</w:t>
      </w:r>
      <w:r w:rsidR="0030171C">
        <w:rPr>
          <w:rFonts w:asciiTheme="majorBidi" w:hAnsiTheme="majorBidi" w:cstheme="majorBidi"/>
        </w:rPr>
        <w:t>:</w:t>
      </w:r>
    </w:p>
    <w:p w:rsidR="00F76AB7" w:rsidRPr="00F76AB7" w:rsidRDefault="00F76AB7" w:rsidP="00F76AB7">
      <w:pPr>
        <w:numPr>
          <w:ilvl w:val="0"/>
          <w:numId w:val="15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Radial Basis Function (RBF) Neural Network</w:t>
      </w:r>
    </w:p>
    <w:p w:rsidR="00F76AB7" w:rsidRPr="00F76AB7" w:rsidRDefault="00F76AB7" w:rsidP="00F76AB7">
      <w:pPr>
        <w:numPr>
          <w:ilvl w:val="0"/>
          <w:numId w:val="15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Implemented in MATLAB (newrb)</w:t>
      </w:r>
    </w:p>
    <w:p w:rsidR="00F76AB7" w:rsidRPr="00F76AB7" w:rsidRDefault="00F76AB7" w:rsidP="00F76AB7">
      <w:pPr>
        <w:numPr>
          <w:ilvl w:val="0"/>
          <w:numId w:val="15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Chosen because:</w:t>
      </w:r>
    </w:p>
    <w:p w:rsidR="00F76AB7" w:rsidRPr="00F76AB7" w:rsidRDefault="00F76AB7" w:rsidP="00F76AB7">
      <w:pPr>
        <w:numPr>
          <w:ilvl w:val="1"/>
          <w:numId w:val="15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Handles linear + nonlinear relationships</w:t>
      </w:r>
    </w:p>
    <w:p w:rsidR="00F76AB7" w:rsidRPr="00F76AB7" w:rsidRDefault="00F76AB7" w:rsidP="00F76AB7">
      <w:pPr>
        <w:numPr>
          <w:ilvl w:val="1"/>
          <w:numId w:val="15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Faster and more stable than PLS for spectral data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Training setup</w:t>
      </w:r>
    </w:p>
    <w:p w:rsidR="00F76AB7" w:rsidRPr="00F76AB7" w:rsidRDefault="00F76AB7" w:rsidP="00F76AB7">
      <w:pPr>
        <w:numPr>
          <w:ilvl w:val="0"/>
          <w:numId w:val="1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Input: DS spectral features</w:t>
      </w:r>
    </w:p>
    <w:p w:rsidR="00F76AB7" w:rsidRPr="00F76AB7" w:rsidRDefault="00F76AB7" w:rsidP="00F76AB7">
      <w:pPr>
        <w:numPr>
          <w:ilvl w:val="0"/>
          <w:numId w:val="1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Output: Hemoglobin concentration (g/L)</w:t>
      </w:r>
    </w:p>
    <w:p w:rsidR="00F76AB7" w:rsidRPr="00F76AB7" w:rsidRDefault="00F76AB7" w:rsidP="00F76AB7">
      <w:pPr>
        <w:numPr>
          <w:ilvl w:val="0"/>
          <w:numId w:val="1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Metrics reported:</w:t>
      </w:r>
    </w:p>
    <w:p w:rsidR="00F76AB7" w:rsidRPr="00F76AB7" w:rsidRDefault="00F76AB7" w:rsidP="00F76AB7">
      <w:pPr>
        <w:numPr>
          <w:ilvl w:val="1"/>
          <w:numId w:val="1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Correlation coefficient (Rc, Rp)</w:t>
      </w:r>
    </w:p>
    <w:p w:rsidR="00F76AB7" w:rsidRPr="00F76AB7" w:rsidRDefault="00F76AB7" w:rsidP="00F76AB7">
      <w:pPr>
        <w:numPr>
          <w:ilvl w:val="1"/>
          <w:numId w:val="15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RMSE (calibration &amp; prediction)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Achieved Accuracy</w:t>
      </w:r>
      <w:r w:rsidR="00825D33">
        <w:rPr>
          <w:rFonts w:asciiTheme="majorBidi" w:hAnsiTheme="majorBidi" w:cstheme="majorBidi"/>
        </w:rPr>
        <w:t>: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F76AB7">
        <w:rPr>
          <w:rFonts w:ascii="Apple Color Emoji" w:hAnsi="Apple Color Emoji" w:cs="Apple Color Emoji"/>
        </w:rPr>
        <w:t>❌</w:t>
      </w:r>
      <w:r w:rsidRPr="00F76AB7">
        <w:rPr>
          <w:rFonts w:asciiTheme="majorBidi" w:hAnsiTheme="majorBidi" w:cstheme="majorBidi"/>
        </w:rPr>
        <w:t xml:space="preserve"> Conventional DS (after amplification)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990"/>
        <w:gridCol w:w="1150"/>
      </w:tblGrid>
      <w:tr w:rsidR="00F76AB7" w:rsidRPr="00785C83" w:rsidTr="00785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76AB7" w:rsidRPr="00785C83" w:rsidRDefault="00F76AB7" w:rsidP="00785C83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85C83">
              <w:rPr>
                <w:rFonts w:asciiTheme="majorBidi" w:hAnsiTheme="majorBidi" w:cstheme="majorBidi"/>
                <w:b w:val="0"/>
                <w:bCs w:val="0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:rsidR="00F76AB7" w:rsidRPr="00785C83" w:rsidRDefault="00F76AB7" w:rsidP="00785C8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85C83">
              <w:rPr>
                <w:rFonts w:asciiTheme="majorBidi" w:hAnsiTheme="majorBidi" w:cstheme="majorBidi"/>
                <w:b w:val="0"/>
                <w:bCs w:val="0"/>
              </w:rPr>
              <w:t>Value</w:t>
            </w:r>
          </w:p>
        </w:tc>
      </w:tr>
      <w:tr w:rsidR="00F76AB7" w:rsidRPr="00785C83" w:rsidTr="00785C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76AB7" w:rsidRPr="00785C83" w:rsidRDefault="00F76AB7" w:rsidP="00785C83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85C83">
              <w:rPr>
                <w:rFonts w:asciiTheme="majorBidi" w:hAnsiTheme="majorBidi" w:cstheme="majorBidi"/>
                <w:b w:val="0"/>
                <w:bCs w:val="0"/>
              </w:rPr>
              <w:t>Rp</w:t>
            </w:r>
          </w:p>
        </w:tc>
        <w:tc>
          <w:tcPr>
            <w:tcW w:w="0" w:type="auto"/>
            <w:vAlign w:val="center"/>
            <w:hideMark/>
          </w:tcPr>
          <w:p w:rsidR="00F76AB7" w:rsidRPr="00785C83" w:rsidRDefault="00F76AB7" w:rsidP="00785C8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85C83">
              <w:rPr>
                <w:rFonts w:asciiTheme="majorBidi" w:hAnsiTheme="majorBidi" w:cstheme="majorBidi"/>
              </w:rPr>
              <w:t>0.481</w:t>
            </w:r>
          </w:p>
        </w:tc>
      </w:tr>
      <w:tr w:rsidR="00F76AB7" w:rsidRPr="00785C83" w:rsidTr="00785C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76AB7" w:rsidRPr="00785C83" w:rsidRDefault="00F76AB7" w:rsidP="00785C83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785C83">
              <w:rPr>
                <w:rFonts w:asciiTheme="majorBidi" w:hAnsiTheme="majorBidi" w:cstheme="majorBidi"/>
                <w:b w:val="0"/>
                <w:bCs w:val="0"/>
              </w:rPr>
              <w:t>RMSEp</w:t>
            </w:r>
          </w:p>
        </w:tc>
        <w:tc>
          <w:tcPr>
            <w:tcW w:w="0" w:type="auto"/>
            <w:vAlign w:val="center"/>
            <w:hideMark/>
          </w:tcPr>
          <w:p w:rsidR="00F76AB7" w:rsidRPr="00785C83" w:rsidRDefault="00F76AB7" w:rsidP="00785C8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85C83">
              <w:rPr>
                <w:rFonts w:asciiTheme="majorBidi" w:hAnsiTheme="majorBidi" w:cstheme="majorBidi"/>
              </w:rPr>
              <w:t>12.88 g/L</w:t>
            </w:r>
          </w:p>
        </w:tc>
      </w:tr>
    </w:tbl>
    <w:p w:rsidR="00F76AB7" w:rsidRPr="00F76AB7" w:rsidRDefault="00F76AB7" w:rsidP="00F76AB7">
      <w:pPr>
        <w:spacing w:before="100" w:beforeAutospacing="1" w:after="100" w:afterAutospacing="1" w:line="360" w:lineRule="auto"/>
        <w:jc w:val="both"/>
        <w:outlineLvl w:val="2"/>
        <w:rPr>
          <w:rFonts w:asciiTheme="majorBidi" w:hAnsiTheme="majorBidi" w:cstheme="majorBidi"/>
        </w:rPr>
      </w:pPr>
      <w:r w:rsidRPr="00F76AB7">
        <w:rPr>
          <w:rFonts w:ascii="Apple Color Emoji" w:hAnsi="Apple Color Emoji" w:cs="Apple Color Emoji"/>
        </w:rPr>
        <w:t>✅</w:t>
      </w:r>
      <w:r w:rsidRPr="00F76AB7">
        <w:rPr>
          <w:rFonts w:asciiTheme="majorBidi" w:hAnsiTheme="majorBidi" w:cstheme="majorBidi"/>
        </w:rPr>
        <w:t xml:space="preserve"> Proposed ATVF + Upper/Lower DS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043"/>
        <w:gridCol w:w="1030"/>
      </w:tblGrid>
      <w:tr w:rsidR="00F76AB7" w:rsidRPr="00F76AB7" w:rsidTr="00785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76AB7" w:rsidRPr="00F76AB7" w:rsidRDefault="00F76AB7" w:rsidP="00785C83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F76AB7">
              <w:rPr>
                <w:rFonts w:asciiTheme="majorBidi" w:hAnsiTheme="majorBidi" w:cstheme="majorBidi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F76AB7" w:rsidRPr="00F76AB7" w:rsidRDefault="00F76AB7" w:rsidP="00785C8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76AB7">
              <w:rPr>
                <w:rFonts w:asciiTheme="majorBidi" w:hAnsiTheme="majorBidi" w:cstheme="majorBidi"/>
              </w:rPr>
              <w:t>Value</w:t>
            </w:r>
          </w:p>
        </w:tc>
      </w:tr>
      <w:tr w:rsidR="00F76AB7" w:rsidRPr="00F76AB7" w:rsidTr="00785C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76AB7" w:rsidRPr="00F76AB7" w:rsidRDefault="00F76AB7" w:rsidP="00785C83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F76AB7">
              <w:rPr>
                <w:rFonts w:asciiTheme="majorBidi" w:hAnsiTheme="majorBidi" w:cstheme="majorBidi"/>
              </w:rPr>
              <w:t>Rp</w:t>
            </w:r>
          </w:p>
        </w:tc>
        <w:tc>
          <w:tcPr>
            <w:tcW w:w="0" w:type="auto"/>
            <w:vAlign w:val="center"/>
            <w:hideMark/>
          </w:tcPr>
          <w:p w:rsidR="00F76AB7" w:rsidRPr="00F76AB7" w:rsidRDefault="00F76AB7" w:rsidP="00785C8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76AB7">
              <w:rPr>
                <w:rFonts w:asciiTheme="majorBidi" w:hAnsiTheme="majorBidi" w:cstheme="majorBidi"/>
              </w:rPr>
              <w:t>0.914</w:t>
            </w:r>
          </w:p>
        </w:tc>
      </w:tr>
      <w:tr w:rsidR="00F76AB7" w:rsidRPr="00F76AB7" w:rsidTr="00785C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76AB7" w:rsidRPr="00F76AB7" w:rsidRDefault="00F76AB7" w:rsidP="00785C83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F76AB7">
              <w:rPr>
                <w:rFonts w:asciiTheme="majorBidi" w:hAnsiTheme="majorBidi" w:cstheme="majorBidi"/>
              </w:rPr>
              <w:t>RMSEp</w:t>
            </w:r>
          </w:p>
        </w:tc>
        <w:tc>
          <w:tcPr>
            <w:tcW w:w="0" w:type="auto"/>
            <w:vAlign w:val="center"/>
            <w:hideMark/>
          </w:tcPr>
          <w:p w:rsidR="00F76AB7" w:rsidRPr="00F76AB7" w:rsidRDefault="00F76AB7" w:rsidP="00785C8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76AB7">
              <w:rPr>
                <w:rFonts w:asciiTheme="majorBidi" w:hAnsiTheme="majorBidi" w:cstheme="majorBidi"/>
              </w:rPr>
              <w:t>8.95 g/L</w:t>
            </w:r>
          </w:p>
        </w:tc>
      </w:tr>
    </w:tbl>
    <w:p w:rsidR="00F76AB7" w:rsidRPr="00F76AB7" w:rsidRDefault="00F76AB7" w:rsidP="00F76AB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="Apple Color Emoji" w:hAnsi="Apple Color Emoji" w:cs="Apple Color Emoji"/>
        </w:rPr>
        <w:t>📈</w:t>
      </w:r>
      <w:r w:rsidRPr="00F76AB7">
        <w:rPr>
          <w:rFonts w:asciiTheme="majorBidi" w:hAnsiTheme="majorBidi" w:cstheme="majorBidi"/>
        </w:rPr>
        <w:t xml:space="preserve"> Improvement:</w:t>
      </w:r>
    </w:p>
    <w:p w:rsidR="00F76AB7" w:rsidRPr="00F76AB7" w:rsidRDefault="00F76AB7" w:rsidP="00F76AB7">
      <w:pPr>
        <w:numPr>
          <w:ilvl w:val="0"/>
          <w:numId w:val="15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+47% increase in correlation</w:t>
      </w:r>
    </w:p>
    <w:p w:rsidR="00F76AB7" w:rsidRPr="00F76AB7" w:rsidRDefault="00F76AB7" w:rsidP="00F76AB7">
      <w:pPr>
        <w:numPr>
          <w:ilvl w:val="0"/>
          <w:numId w:val="15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−44% reduction in RMSE</w:t>
      </w:r>
    </w:p>
    <w:p w:rsidR="00F76AB7" w:rsidRPr="00F76AB7" w:rsidRDefault="00F76AB7" w:rsidP="00785C83">
      <w:pPr>
        <w:spacing w:before="100" w:beforeAutospacing="1" w:after="100" w:afterAutospacing="1" w:line="360" w:lineRule="auto"/>
        <w:outlineLvl w:val="1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Technical Strengths</w:t>
      </w:r>
      <w:r w:rsidR="00785C83">
        <w:rPr>
          <w:rFonts w:asciiTheme="majorBidi" w:hAnsiTheme="majorBidi" w:cstheme="majorBidi"/>
        </w:rPr>
        <w:t>:</w:t>
      </w:r>
    </w:p>
    <w:p w:rsidR="00785C83" w:rsidRDefault="00F76AB7" w:rsidP="00785C83">
      <w:pPr>
        <w:pStyle w:val="ListParagraph"/>
        <w:numPr>
          <w:ilvl w:val="0"/>
          <w:numId w:val="177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785C83">
        <w:rPr>
          <w:rFonts w:asciiTheme="majorBidi" w:hAnsiTheme="majorBidi" w:cstheme="majorBidi"/>
        </w:rPr>
        <w:t>Demonstrates physics-aware signal decomposition</w:t>
      </w:r>
    </w:p>
    <w:p w:rsidR="00785C83" w:rsidRDefault="00F76AB7" w:rsidP="00785C83">
      <w:pPr>
        <w:pStyle w:val="ListParagraph"/>
        <w:numPr>
          <w:ilvl w:val="0"/>
          <w:numId w:val="177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785C83">
        <w:rPr>
          <w:rFonts w:asciiTheme="majorBidi" w:hAnsiTheme="majorBidi" w:cstheme="majorBidi"/>
        </w:rPr>
        <w:t>Explicitly analyzes signal amplification vs noise tradeoff</w:t>
      </w:r>
    </w:p>
    <w:p w:rsidR="00785C83" w:rsidRDefault="00F76AB7" w:rsidP="00785C83">
      <w:pPr>
        <w:pStyle w:val="ListParagraph"/>
        <w:numPr>
          <w:ilvl w:val="0"/>
          <w:numId w:val="177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785C83">
        <w:rPr>
          <w:rFonts w:asciiTheme="majorBidi" w:hAnsiTheme="majorBidi" w:cstheme="majorBidi"/>
        </w:rPr>
        <w:t>Introduces adaptive filtering, not static band-pass</w:t>
      </w:r>
    </w:p>
    <w:p w:rsidR="00785C83" w:rsidRDefault="00F76AB7" w:rsidP="00785C83">
      <w:pPr>
        <w:pStyle w:val="ListParagraph"/>
        <w:numPr>
          <w:ilvl w:val="0"/>
          <w:numId w:val="177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785C83">
        <w:rPr>
          <w:rFonts w:asciiTheme="majorBidi" w:hAnsiTheme="majorBidi" w:cstheme="majorBidi"/>
        </w:rPr>
        <w:t>Large clinical dataset (184 subjects)</w:t>
      </w:r>
    </w:p>
    <w:p w:rsidR="00F76AB7" w:rsidRPr="00785C83" w:rsidRDefault="00F76AB7" w:rsidP="00785C83">
      <w:pPr>
        <w:pStyle w:val="ListParagraph"/>
        <w:numPr>
          <w:ilvl w:val="0"/>
          <w:numId w:val="177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785C83">
        <w:rPr>
          <w:rFonts w:asciiTheme="majorBidi" w:hAnsiTheme="majorBidi" w:cstheme="majorBidi"/>
        </w:rPr>
        <w:t>Blood-based ground truth (not proxy labels)</w:t>
      </w:r>
    </w:p>
    <w:p w:rsidR="00F76AB7" w:rsidRPr="00F76AB7" w:rsidRDefault="00F76AB7" w:rsidP="001D7F47">
      <w:pPr>
        <w:spacing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Limitations</w:t>
      </w:r>
      <w:r w:rsidR="001D7F47">
        <w:rPr>
          <w:rFonts w:asciiTheme="majorBidi" w:hAnsiTheme="majorBidi" w:cstheme="majorBidi"/>
        </w:rPr>
        <w:t>:</w:t>
      </w:r>
    </w:p>
    <w:p w:rsidR="00F76AB7" w:rsidRPr="00F76AB7" w:rsidRDefault="00F76AB7" w:rsidP="001D7F47">
      <w:p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F76AB7">
        <w:rPr>
          <w:rFonts w:ascii="Apple Color Emoji" w:hAnsi="Apple Color Emoji" w:cs="Apple Color Emoji"/>
        </w:rPr>
        <w:t>❌</w:t>
      </w:r>
      <w:r w:rsidRPr="00F76AB7">
        <w:rPr>
          <w:rFonts w:asciiTheme="majorBidi" w:hAnsiTheme="majorBidi" w:cstheme="majorBidi"/>
        </w:rPr>
        <w:t xml:space="preserve"> Not face video</w:t>
      </w:r>
      <w:r w:rsidRPr="00F76AB7">
        <w:rPr>
          <w:rFonts w:asciiTheme="majorBidi" w:hAnsiTheme="majorBidi" w:cstheme="majorBidi"/>
        </w:rPr>
        <w:br/>
      </w:r>
      <w:r w:rsidRPr="00F76AB7">
        <w:rPr>
          <w:rFonts w:ascii="Apple Color Emoji" w:hAnsi="Apple Color Emoji" w:cs="Apple Color Emoji"/>
        </w:rPr>
        <w:t>❌</w:t>
      </w:r>
      <w:r w:rsidRPr="00F76AB7">
        <w:rPr>
          <w:rFonts w:asciiTheme="majorBidi" w:hAnsiTheme="majorBidi" w:cstheme="majorBidi"/>
        </w:rPr>
        <w:t xml:space="preserve"> Not rPPG</w:t>
      </w:r>
      <w:r w:rsidRPr="00F76AB7">
        <w:rPr>
          <w:rFonts w:asciiTheme="majorBidi" w:hAnsiTheme="majorBidi" w:cstheme="majorBidi"/>
        </w:rPr>
        <w:br/>
      </w:r>
      <w:r w:rsidRPr="00F76AB7">
        <w:rPr>
          <w:rFonts w:ascii="Apple Color Emoji" w:hAnsi="Apple Color Emoji" w:cs="Apple Color Emoji"/>
        </w:rPr>
        <w:t>❌</w:t>
      </w:r>
      <w:r w:rsidRPr="00F76AB7">
        <w:rPr>
          <w:rFonts w:asciiTheme="majorBidi" w:hAnsiTheme="majorBidi" w:cstheme="majorBidi"/>
        </w:rPr>
        <w:t xml:space="preserve"> Not glucose (hemoglobin instead)</w:t>
      </w:r>
      <w:r w:rsidRPr="00F76AB7">
        <w:rPr>
          <w:rFonts w:asciiTheme="majorBidi" w:hAnsiTheme="majorBidi" w:cstheme="majorBidi"/>
        </w:rPr>
        <w:br/>
      </w:r>
      <w:r w:rsidRPr="00F76AB7">
        <w:rPr>
          <w:rFonts w:ascii="Apple Color Emoji" w:hAnsi="Apple Color Emoji" w:cs="Apple Color Emoji"/>
        </w:rPr>
        <w:t>❌</w:t>
      </w:r>
      <w:r w:rsidRPr="00F76AB7">
        <w:rPr>
          <w:rFonts w:asciiTheme="majorBidi" w:hAnsiTheme="majorBidi" w:cstheme="majorBidi"/>
        </w:rPr>
        <w:t xml:space="preserve"> Bulky lab-grade equipment</w:t>
      </w:r>
      <w:r w:rsidRPr="00F76AB7">
        <w:rPr>
          <w:rFonts w:asciiTheme="majorBidi" w:hAnsiTheme="majorBidi" w:cstheme="majorBidi"/>
        </w:rPr>
        <w:br/>
      </w:r>
      <w:r w:rsidRPr="00F76AB7">
        <w:rPr>
          <w:rFonts w:ascii="Apple Color Emoji" w:hAnsi="Apple Color Emoji" w:cs="Apple Color Emoji"/>
        </w:rPr>
        <w:t>❌</w:t>
      </w:r>
      <w:r w:rsidRPr="00F76AB7">
        <w:rPr>
          <w:rFonts w:asciiTheme="majorBidi" w:hAnsiTheme="majorBidi" w:cstheme="majorBidi"/>
        </w:rPr>
        <w:t xml:space="preserve"> Not real-time / smartphone-ready</w:t>
      </w:r>
    </w:p>
    <w:p w:rsidR="00F76AB7" w:rsidRPr="00F76AB7" w:rsidRDefault="00F76AB7" w:rsidP="001D7F47">
      <w:pPr>
        <w:spacing w:before="100" w:beforeAutospacing="1" w:after="100" w:afterAutospacing="1" w:line="360" w:lineRule="auto"/>
        <w:jc w:val="both"/>
        <w:outlineLvl w:val="1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How THIS paper feeds directly into YOUR PhD</w:t>
      </w:r>
      <w:r w:rsidR="001D7F47">
        <w:rPr>
          <w:rFonts w:asciiTheme="majorBidi" w:hAnsiTheme="majorBidi" w:cstheme="majorBidi"/>
        </w:rPr>
        <w:t xml:space="preserve">: </w:t>
      </w:r>
      <w:r w:rsidRPr="00F76AB7">
        <w:rPr>
          <w:rFonts w:asciiTheme="majorBidi" w:hAnsiTheme="majorBidi" w:cstheme="majorBidi"/>
        </w:rPr>
        <w:t>This paper gives you theoretical ammunition to justify:</w:t>
      </w:r>
    </w:p>
    <w:p w:rsidR="00F76AB7" w:rsidRPr="00F76AB7" w:rsidRDefault="00F76AB7" w:rsidP="00F76AB7">
      <w:pPr>
        <w:numPr>
          <w:ilvl w:val="0"/>
          <w:numId w:val="15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lastRenderedPageBreak/>
        <w:t xml:space="preserve">Why </w:t>
      </w:r>
      <w:r w:rsidR="00ED073E">
        <w:rPr>
          <w:rFonts w:asciiTheme="majorBidi" w:hAnsiTheme="majorBidi" w:cstheme="majorBidi"/>
        </w:rPr>
        <w:t xml:space="preserve">are </w:t>
      </w:r>
      <w:r w:rsidRPr="00F76AB7">
        <w:rPr>
          <w:rFonts w:asciiTheme="majorBidi" w:hAnsiTheme="majorBidi" w:cstheme="majorBidi"/>
        </w:rPr>
        <w:t>weak physiological signals (like glucose-related changes) hard</w:t>
      </w:r>
    </w:p>
    <w:p w:rsidR="00F76AB7" w:rsidRPr="00F76AB7" w:rsidRDefault="00F76AB7" w:rsidP="00F76AB7">
      <w:pPr>
        <w:numPr>
          <w:ilvl w:val="0"/>
          <w:numId w:val="15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Why naive amplification or deep learning alone is insufficient</w:t>
      </w:r>
    </w:p>
    <w:p w:rsidR="00F76AB7" w:rsidRPr="00F76AB7" w:rsidRDefault="00F76AB7" w:rsidP="00F76AB7">
      <w:pPr>
        <w:numPr>
          <w:ilvl w:val="0"/>
          <w:numId w:val="15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Why adaptive, signal-aware preprocessing is essential before ML</w:t>
      </w:r>
    </w:p>
    <w:p w:rsidR="00F76AB7" w:rsidRPr="00F76AB7" w:rsidRDefault="00F76AB7" w:rsidP="00F76AB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="Apple Color Emoji" w:hAnsi="Apple Color Emoji" w:cs="Apple Color Emoji"/>
        </w:rPr>
        <w:t>💡</w:t>
      </w:r>
      <w:r w:rsidRPr="00F76AB7">
        <w:rPr>
          <w:rFonts w:asciiTheme="majorBidi" w:hAnsiTheme="majorBidi" w:cstheme="majorBidi"/>
        </w:rPr>
        <w:t xml:space="preserve"> You can translate the idea, not the hardware:</w:t>
      </w:r>
    </w:p>
    <w:p w:rsidR="00F76AB7" w:rsidRPr="00F76AB7" w:rsidRDefault="00F76AB7" w:rsidP="00F76AB7">
      <w:pPr>
        <w:numPr>
          <w:ilvl w:val="0"/>
          <w:numId w:val="15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Replace spectral PPG → facial rPPG</w:t>
      </w:r>
    </w:p>
    <w:p w:rsidR="00F76AB7" w:rsidRPr="00F76AB7" w:rsidRDefault="00F76AB7" w:rsidP="00F76AB7">
      <w:pPr>
        <w:numPr>
          <w:ilvl w:val="0"/>
          <w:numId w:val="15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Replace wavelength DS → temporal / frequency DS</w:t>
      </w:r>
    </w:p>
    <w:p w:rsidR="00F76AB7" w:rsidRPr="00F76AB7" w:rsidRDefault="00F76AB7" w:rsidP="00F76AB7">
      <w:pPr>
        <w:numPr>
          <w:ilvl w:val="0"/>
          <w:numId w:val="15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  <w:r w:rsidRPr="00F76AB7">
        <w:rPr>
          <w:rFonts w:asciiTheme="majorBidi" w:hAnsiTheme="majorBidi" w:cstheme="majorBidi"/>
        </w:rPr>
        <w:t>Replace ATVF → adaptive temporal filtering or attention models</w:t>
      </w:r>
    </w:p>
    <w:p w:rsidR="00F76AB7" w:rsidRDefault="00F76AB7" w:rsidP="00F76AB7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</w:rPr>
      </w:pPr>
    </w:p>
    <w:p w:rsidR="00B5395D" w:rsidRPr="00B5395D" w:rsidRDefault="00F5473F" w:rsidP="00B5395D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color w:val="EE0000"/>
        </w:rPr>
      </w:pPr>
      <w:r w:rsidRPr="00B5395D">
        <w:rPr>
          <w:rFonts w:asciiTheme="majorBidi" w:hAnsiTheme="majorBidi" w:cstheme="majorBidi"/>
          <w:color w:val="EE0000"/>
        </w:rPr>
        <w:t>Title and journals:</w:t>
      </w:r>
      <w:r w:rsidR="00B5395D" w:rsidRPr="00B5395D">
        <w:rPr>
          <w:rFonts w:asciiTheme="majorBidi" w:hAnsiTheme="majorBidi" w:cstheme="majorBidi"/>
          <w:color w:val="EE0000"/>
        </w:rPr>
        <w:t xml:space="preserve"> </w:t>
      </w:r>
      <w:r w:rsidR="00123A33">
        <w:rPr>
          <w:rFonts w:asciiTheme="majorBidi" w:hAnsiTheme="majorBidi" w:cstheme="majorBidi"/>
          <w:color w:val="EE0000"/>
        </w:rPr>
        <w:t>11_</w:t>
      </w:r>
      <w:r w:rsidR="00B5395D" w:rsidRPr="00B5395D">
        <w:rPr>
          <w:color w:val="EE0000"/>
        </w:rPr>
        <w:t>A Dual-Branch Spatio-Temporal Feature Differencing Method for Robust rPPG Estimation (Mathematics, 2025, 13, 3830)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1"/>
      </w:pPr>
      <w:r w:rsidRPr="00B5395D">
        <w:t>Dataset size &amp; characteristics (they use 2 datasets)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2"/>
      </w:pPr>
      <w:r w:rsidRPr="00B5395D">
        <w:t>Dataset A: UBFC-rPPG (controlled indoor)</w:t>
      </w:r>
    </w:p>
    <w:p w:rsidR="00B5395D" w:rsidRPr="00B5395D" w:rsidRDefault="00B5395D" w:rsidP="00B5395D">
      <w:pPr>
        <w:numPr>
          <w:ilvl w:val="0"/>
          <w:numId w:val="162"/>
        </w:numPr>
        <w:spacing w:before="100" w:beforeAutospacing="1" w:after="100" w:afterAutospacing="1" w:line="360" w:lineRule="auto"/>
        <w:jc w:val="both"/>
      </w:pPr>
      <w:r w:rsidRPr="00B5395D">
        <w:t>Subjects: 42 (30 male, 12 female)</w:t>
      </w:r>
    </w:p>
    <w:p w:rsidR="00B5395D" w:rsidRPr="00B5395D" w:rsidRDefault="00B5395D" w:rsidP="00B5395D">
      <w:pPr>
        <w:numPr>
          <w:ilvl w:val="0"/>
          <w:numId w:val="162"/>
        </w:numPr>
        <w:spacing w:before="100" w:beforeAutospacing="1" w:after="100" w:afterAutospacing="1" w:line="360" w:lineRule="auto"/>
        <w:jc w:val="both"/>
      </w:pPr>
      <w:r w:rsidRPr="00B5395D">
        <w:t>Video: RGB face videos + synchronized BVP</w:t>
      </w:r>
    </w:p>
    <w:p w:rsidR="00B5395D" w:rsidRPr="00B5395D" w:rsidRDefault="00B5395D" w:rsidP="00B5395D">
      <w:pPr>
        <w:numPr>
          <w:ilvl w:val="0"/>
          <w:numId w:val="162"/>
        </w:numPr>
        <w:spacing w:before="100" w:beforeAutospacing="1" w:after="100" w:afterAutospacing="1" w:line="360" w:lineRule="auto"/>
        <w:jc w:val="both"/>
      </w:pPr>
      <w:r w:rsidRPr="00B5395D">
        <w:t>Resolution: 640×480</w:t>
      </w:r>
    </w:p>
    <w:p w:rsidR="00B5395D" w:rsidRPr="00B5395D" w:rsidRDefault="00B5395D" w:rsidP="00B5395D">
      <w:pPr>
        <w:numPr>
          <w:ilvl w:val="0"/>
          <w:numId w:val="162"/>
        </w:numPr>
        <w:spacing w:before="100" w:beforeAutospacing="1" w:after="100" w:afterAutospacing="1" w:line="360" w:lineRule="auto"/>
        <w:jc w:val="both"/>
      </w:pPr>
      <w:r w:rsidRPr="00B5395D">
        <w:t>Frame rate: 30 fps</w:t>
      </w:r>
    </w:p>
    <w:p w:rsidR="00B5395D" w:rsidRPr="00B5395D" w:rsidRDefault="00B5395D" w:rsidP="00B5395D">
      <w:pPr>
        <w:numPr>
          <w:ilvl w:val="0"/>
          <w:numId w:val="162"/>
        </w:numPr>
        <w:spacing w:before="100" w:beforeAutospacing="1" w:after="100" w:afterAutospacing="1" w:line="360" w:lineRule="auto"/>
        <w:jc w:val="both"/>
      </w:pPr>
      <w:r w:rsidRPr="00B5395D">
        <w:t>Environment: Indoor, low-noise studio lighting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2"/>
      </w:pPr>
      <w:r w:rsidRPr="00B5395D">
        <w:t>Dataset B: MR-NIRP (in-vehicle, real-world)</w:t>
      </w:r>
    </w:p>
    <w:p w:rsidR="00B5395D" w:rsidRPr="00B5395D" w:rsidRDefault="00B5395D" w:rsidP="00B5395D">
      <w:pPr>
        <w:numPr>
          <w:ilvl w:val="0"/>
          <w:numId w:val="163"/>
        </w:numPr>
        <w:spacing w:before="100" w:beforeAutospacing="1" w:after="100" w:afterAutospacing="1" w:line="360" w:lineRule="auto"/>
        <w:jc w:val="both"/>
      </w:pPr>
      <w:r w:rsidRPr="00B5395D">
        <w:t>Subjects: 19 (17 male, 2 female)</w:t>
      </w:r>
    </w:p>
    <w:p w:rsidR="00B5395D" w:rsidRPr="00B5395D" w:rsidRDefault="00B5395D" w:rsidP="00B5395D">
      <w:pPr>
        <w:numPr>
          <w:ilvl w:val="0"/>
          <w:numId w:val="163"/>
        </w:numPr>
        <w:spacing w:before="100" w:beforeAutospacing="1" w:after="100" w:afterAutospacing="1" w:line="360" w:lineRule="auto"/>
        <w:jc w:val="both"/>
      </w:pPr>
      <w:r w:rsidRPr="00B5395D">
        <w:t>Video: In-vehicle recordings, evaluated on RGB track</w:t>
      </w:r>
    </w:p>
    <w:p w:rsidR="00B5395D" w:rsidRPr="00B5395D" w:rsidRDefault="00B5395D" w:rsidP="00B5395D">
      <w:pPr>
        <w:numPr>
          <w:ilvl w:val="0"/>
          <w:numId w:val="163"/>
        </w:numPr>
        <w:spacing w:before="100" w:beforeAutospacing="1" w:after="100" w:afterAutospacing="1" w:line="360" w:lineRule="auto"/>
        <w:jc w:val="both"/>
      </w:pPr>
      <w:r w:rsidRPr="00B5395D">
        <w:t>Resolution: 640×640</w:t>
      </w:r>
    </w:p>
    <w:p w:rsidR="00B5395D" w:rsidRPr="00B5395D" w:rsidRDefault="00B5395D" w:rsidP="00B5395D">
      <w:pPr>
        <w:numPr>
          <w:ilvl w:val="0"/>
          <w:numId w:val="163"/>
        </w:numPr>
        <w:spacing w:before="100" w:beforeAutospacing="1" w:after="100" w:afterAutospacing="1" w:line="360" w:lineRule="auto"/>
        <w:jc w:val="both"/>
      </w:pPr>
      <w:r w:rsidRPr="00B5395D">
        <w:t>Frame rate: 30 fps</w:t>
      </w:r>
    </w:p>
    <w:p w:rsidR="00B5395D" w:rsidRPr="00B5395D" w:rsidRDefault="00B5395D" w:rsidP="00B5395D">
      <w:pPr>
        <w:numPr>
          <w:ilvl w:val="0"/>
          <w:numId w:val="163"/>
        </w:numPr>
        <w:spacing w:before="100" w:beforeAutospacing="1" w:after="100" w:afterAutospacing="1" w:line="360" w:lineRule="auto"/>
        <w:jc w:val="both"/>
      </w:pPr>
      <w:r w:rsidRPr="00B5395D">
        <w:t xml:space="preserve">Conditions: </w:t>
      </w:r>
      <w:r w:rsidR="009750DD" w:rsidRPr="00B5395D">
        <w:t>Stationery</w:t>
      </w:r>
      <w:r w:rsidRPr="00B5395D">
        <w:t xml:space="preserve"> and Driving</w:t>
      </w:r>
    </w:p>
    <w:p w:rsidR="00B5395D" w:rsidRPr="00B5395D" w:rsidRDefault="00B5395D" w:rsidP="00B5395D">
      <w:pPr>
        <w:numPr>
          <w:ilvl w:val="0"/>
          <w:numId w:val="163"/>
        </w:numPr>
        <w:spacing w:before="100" w:beforeAutospacing="1" w:after="100" w:afterAutospacing="1" w:line="360" w:lineRule="auto"/>
        <w:jc w:val="both"/>
      </w:pPr>
      <w:r w:rsidRPr="00B5395D">
        <w:t>Noise: natural light changes (e.g., tunnels), vibration, motion blur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2"/>
        <w:rPr>
          <w:sz w:val="27"/>
          <w:szCs w:val="27"/>
        </w:rPr>
      </w:pPr>
      <w:r w:rsidRPr="00B5395D">
        <w:rPr>
          <w:sz w:val="27"/>
          <w:szCs w:val="27"/>
        </w:rPr>
        <w:lastRenderedPageBreak/>
        <w:t>Standardization</w:t>
      </w:r>
    </w:p>
    <w:p w:rsidR="00B5395D" w:rsidRPr="00B5395D" w:rsidRDefault="00B5395D" w:rsidP="00B5395D">
      <w:pPr>
        <w:numPr>
          <w:ilvl w:val="0"/>
          <w:numId w:val="164"/>
        </w:numPr>
        <w:spacing w:before="100" w:beforeAutospacing="1" w:after="100" w:afterAutospacing="1" w:line="360" w:lineRule="auto"/>
        <w:jc w:val="both"/>
      </w:pPr>
      <w:r w:rsidRPr="00B5395D">
        <w:t>They do face detection/cropping</w:t>
      </w:r>
      <w:r w:rsidR="009750DD">
        <w:t>,</w:t>
      </w:r>
      <w:r w:rsidRPr="00B5395D">
        <w:t xml:space="preserve"> then resize to 128×128 for both datasets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</w:pPr>
      <w:r w:rsidRPr="00B5395D">
        <w:t>They report HR estimation with MAE/RMSE (bpm) and correlation R.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2"/>
        <w:rPr>
          <w:sz w:val="27"/>
          <w:szCs w:val="27"/>
        </w:rPr>
      </w:pPr>
      <w:r w:rsidRPr="00B5395D">
        <w:rPr>
          <w:sz w:val="27"/>
          <w:szCs w:val="27"/>
        </w:rPr>
        <w:t>UBFC-rPPG with Both Noise (illumination + motion simulated)</w:t>
      </w:r>
    </w:p>
    <w:p w:rsidR="00B5395D" w:rsidRPr="00B5395D" w:rsidRDefault="00B5395D" w:rsidP="00B5395D">
      <w:pPr>
        <w:numPr>
          <w:ilvl w:val="0"/>
          <w:numId w:val="165"/>
        </w:numPr>
        <w:spacing w:before="100" w:beforeAutospacing="1" w:after="100" w:afterAutospacing="1" w:line="360" w:lineRule="auto"/>
        <w:jc w:val="both"/>
      </w:pPr>
      <w:r w:rsidRPr="00B5395D">
        <w:t>Ours: MAE 2.68, RMSE 3.62, R 0.845</w:t>
      </w:r>
    </w:p>
    <w:p w:rsidR="00B5395D" w:rsidRPr="00B5395D" w:rsidRDefault="00B5395D" w:rsidP="00B5395D">
      <w:pPr>
        <w:numPr>
          <w:ilvl w:val="0"/>
          <w:numId w:val="165"/>
        </w:numPr>
        <w:spacing w:before="100" w:beforeAutospacing="1" w:after="100" w:afterAutospacing="1" w:line="360" w:lineRule="auto"/>
        <w:jc w:val="both"/>
      </w:pPr>
      <w:r w:rsidRPr="00B5395D">
        <w:t>VS-Net baseline: MAE 3.18, RMSE 4.12, R 0.818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2"/>
        <w:rPr>
          <w:sz w:val="27"/>
          <w:szCs w:val="27"/>
        </w:rPr>
      </w:pPr>
      <w:r w:rsidRPr="00B5395D">
        <w:rPr>
          <w:sz w:val="27"/>
          <w:szCs w:val="27"/>
        </w:rPr>
        <w:t>MR-NIRP Driving (hardest real-world)</w:t>
      </w:r>
    </w:p>
    <w:p w:rsidR="00B5395D" w:rsidRPr="00B5395D" w:rsidRDefault="00B5395D" w:rsidP="00B5395D">
      <w:pPr>
        <w:numPr>
          <w:ilvl w:val="0"/>
          <w:numId w:val="166"/>
        </w:numPr>
        <w:spacing w:before="100" w:beforeAutospacing="1" w:after="100" w:afterAutospacing="1" w:line="360" w:lineRule="auto"/>
        <w:jc w:val="both"/>
      </w:pPr>
      <w:r w:rsidRPr="00B5395D">
        <w:t>Ours: MAE 3.75, RMSE 7.02, R 0.803</w:t>
      </w:r>
    </w:p>
    <w:p w:rsidR="00B5395D" w:rsidRPr="00B5395D" w:rsidRDefault="00B5395D" w:rsidP="00B5395D">
      <w:pPr>
        <w:numPr>
          <w:ilvl w:val="0"/>
          <w:numId w:val="166"/>
        </w:numPr>
        <w:spacing w:before="100" w:beforeAutospacing="1" w:after="100" w:afterAutospacing="1" w:line="360" w:lineRule="auto"/>
        <w:jc w:val="both"/>
      </w:pPr>
      <w:r w:rsidRPr="00B5395D">
        <w:t>VS-Net baseline: MAE 4.35, RMSE 8.12, R 0.724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2"/>
        <w:rPr>
          <w:sz w:val="27"/>
          <w:szCs w:val="27"/>
        </w:rPr>
      </w:pPr>
      <w:r w:rsidRPr="00B5395D">
        <w:rPr>
          <w:sz w:val="27"/>
          <w:szCs w:val="27"/>
        </w:rPr>
        <w:t>Trade-off (clean / quasi-clean)</w:t>
      </w:r>
    </w:p>
    <w:p w:rsidR="00B5395D" w:rsidRPr="00B5395D" w:rsidRDefault="00B5395D" w:rsidP="00B5395D">
      <w:pPr>
        <w:numPr>
          <w:ilvl w:val="0"/>
          <w:numId w:val="167"/>
        </w:numPr>
        <w:spacing w:before="100" w:beforeAutospacing="1" w:after="100" w:afterAutospacing="1" w:line="360" w:lineRule="auto"/>
        <w:jc w:val="both"/>
      </w:pPr>
      <w:r w:rsidRPr="00B5395D">
        <w:t>UBFC Clean: VS-Net better (VS-Net MAE 0.82 vs Ours MAE 1.47)</w:t>
      </w:r>
    </w:p>
    <w:p w:rsidR="00B5395D" w:rsidRPr="00B5395D" w:rsidRDefault="00B5395D" w:rsidP="00B5395D">
      <w:pPr>
        <w:numPr>
          <w:ilvl w:val="0"/>
          <w:numId w:val="167"/>
        </w:numPr>
        <w:spacing w:before="100" w:beforeAutospacing="1" w:after="100" w:afterAutospacing="1" w:line="360" w:lineRule="auto"/>
        <w:jc w:val="both"/>
      </w:pPr>
      <w:r w:rsidRPr="00B5395D">
        <w:t>MR-NIRP Stationary: VS-Net slightly better (MAE 1.55 vs Ours 1.78)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2"/>
        <w:rPr>
          <w:sz w:val="27"/>
          <w:szCs w:val="27"/>
        </w:rPr>
      </w:pPr>
      <w:r w:rsidRPr="00B5395D">
        <w:rPr>
          <w:sz w:val="27"/>
          <w:szCs w:val="27"/>
        </w:rPr>
        <w:t>Problem target</w:t>
      </w:r>
    </w:p>
    <w:p w:rsidR="00B5395D" w:rsidRPr="00B5395D" w:rsidRDefault="00B5395D" w:rsidP="00B5395D">
      <w:pPr>
        <w:numPr>
          <w:ilvl w:val="0"/>
          <w:numId w:val="168"/>
        </w:numPr>
        <w:spacing w:before="100" w:beforeAutospacing="1" w:after="100" w:afterAutospacing="1" w:line="360" w:lineRule="auto"/>
        <w:jc w:val="both"/>
      </w:pPr>
      <w:r w:rsidRPr="00B5395D">
        <w:t xml:space="preserve">Recover </w:t>
      </w:r>
      <w:r w:rsidR="009750DD">
        <w:t xml:space="preserve">the </w:t>
      </w:r>
      <w:r w:rsidRPr="00B5395D">
        <w:t xml:space="preserve">rPPG waveform and derive HR from </w:t>
      </w:r>
      <w:r w:rsidR="009750DD">
        <w:t xml:space="preserve">the </w:t>
      </w:r>
      <w:r w:rsidRPr="00B5395D">
        <w:t>PSD peak.</w:t>
      </w:r>
    </w:p>
    <w:p w:rsidR="00B5395D" w:rsidRPr="00B5395D" w:rsidRDefault="00B5395D" w:rsidP="00B5395D">
      <w:pPr>
        <w:numPr>
          <w:ilvl w:val="0"/>
          <w:numId w:val="168"/>
        </w:numPr>
        <w:spacing w:before="100" w:beforeAutospacing="1" w:after="100" w:afterAutospacing="1" w:line="360" w:lineRule="auto"/>
        <w:jc w:val="both"/>
      </w:pPr>
      <w:r w:rsidRPr="00B5395D">
        <w:t>Physiological band assumed 0.7–4 Hz (≈42–240 bpm).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1"/>
        <w:rPr>
          <w:sz w:val="36"/>
          <w:szCs w:val="36"/>
        </w:rPr>
      </w:pPr>
      <w:r w:rsidRPr="00B5395D">
        <w:rPr>
          <w:sz w:val="36"/>
          <w:szCs w:val="36"/>
        </w:rPr>
        <w:t>Video preprocessing &amp; ROI (explicit)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2"/>
        <w:rPr>
          <w:sz w:val="27"/>
          <w:szCs w:val="27"/>
        </w:rPr>
      </w:pPr>
      <w:r w:rsidRPr="00B5395D">
        <w:rPr>
          <w:sz w:val="27"/>
          <w:szCs w:val="27"/>
        </w:rPr>
        <w:t>Face alignment + masks</w:t>
      </w:r>
    </w:p>
    <w:p w:rsidR="00B5395D" w:rsidRPr="00B5395D" w:rsidRDefault="00B5395D" w:rsidP="00B5395D">
      <w:pPr>
        <w:numPr>
          <w:ilvl w:val="0"/>
          <w:numId w:val="169"/>
        </w:numPr>
        <w:spacing w:before="100" w:beforeAutospacing="1" w:after="100" w:afterAutospacing="1" w:line="360" w:lineRule="auto"/>
        <w:jc w:val="both"/>
      </w:pPr>
      <w:r w:rsidRPr="00B5395D">
        <w:t>Detect facial landmarks (they mention MTCNN for landmark detection/alignment as a robustness measure).</w:t>
      </w:r>
    </w:p>
    <w:p w:rsidR="00B5395D" w:rsidRPr="00B5395D" w:rsidRDefault="00B5395D" w:rsidP="00B5395D">
      <w:pPr>
        <w:numPr>
          <w:ilvl w:val="0"/>
          <w:numId w:val="169"/>
        </w:numPr>
        <w:spacing w:before="100" w:beforeAutospacing="1" w:after="100" w:afterAutospacing="1" w:line="360" w:lineRule="auto"/>
        <w:jc w:val="both"/>
      </w:pPr>
      <w:r w:rsidRPr="00B5395D">
        <w:t xml:space="preserve">Apply </w:t>
      </w:r>
      <w:r w:rsidR="009750DD">
        <w:t xml:space="preserve">a </w:t>
      </w:r>
      <w:r w:rsidRPr="00B5395D">
        <w:t>similarity transform to align each frame to a reference template.</w:t>
      </w:r>
    </w:p>
    <w:p w:rsidR="00B5395D" w:rsidRPr="00B5395D" w:rsidRDefault="00B5395D" w:rsidP="00B5395D">
      <w:pPr>
        <w:numPr>
          <w:ilvl w:val="0"/>
          <w:numId w:val="169"/>
        </w:numPr>
        <w:spacing w:before="100" w:beforeAutospacing="1" w:after="100" w:afterAutospacing="1" w:line="360" w:lineRule="auto"/>
        <w:jc w:val="both"/>
      </w:pPr>
      <w:r w:rsidRPr="00B5395D">
        <w:t>Define:</w:t>
      </w:r>
    </w:p>
    <w:p w:rsidR="00B5395D" w:rsidRPr="00B5395D" w:rsidRDefault="00B5395D" w:rsidP="00B5395D">
      <w:pPr>
        <w:numPr>
          <w:ilvl w:val="1"/>
          <w:numId w:val="169"/>
        </w:numPr>
        <w:spacing w:before="100" w:beforeAutospacing="1" w:after="100" w:afterAutospacing="1" w:line="360" w:lineRule="auto"/>
        <w:jc w:val="both"/>
      </w:pPr>
      <w:r w:rsidRPr="00B5395D">
        <w:lastRenderedPageBreak/>
        <w:t>Foreground face ROI Ωf</w:t>
      </w:r>
    </w:p>
    <w:p w:rsidR="00B5395D" w:rsidRPr="00B5395D" w:rsidRDefault="00B5395D" w:rsidP="00B5395D">
      <w:pPr>
        <w:numPr>
          <w:ilvl w:val="1"/>
          <w:numId w:val="169"/>
        </w:numPr>
        <w:spacing w:before="100" w:beforeAutospacing="1" w:after="100" w:afterAutospacing="1" w:line="360" w:lineRule="auto"/>
        <w:jc w:val="both"/>
      </w:pPr>
      <w:r w:rsidRPr="00B5395D">
        <w:t>Background ring ROI Ωb (non-skin surrounding area)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2"/>
        <w:rPr>
          <w:sz w:val="27"/>
          <w:szCs w:val="27"/>
        </w:rPr>
      </w:pPr>
      <w:r w:rsidRPr="00B5395D">
        <w:rPr>
          <w:sz w:val="27"/>
          <w:szCs w:val="27"/>
        </w:rPr>
        <w:t>Clip-wise channel normalization</w:t>
      </w:r>
    </w:p>
    <w:p w:rsidR="00B5395D" w:rsidRPr="00B5395D" w:rsidRDefault="00B5395D" w:rsidP="00B5395D">
      <w:pPr>
        <w:numPr>
          <w:ilvl w:val="0"/>
          <w:numId w:val="170"/>
        </w:numPr>
        <w:spacing w:before="100" w:beforeAutospacing="1" w:after="100" w:afterAutospacing="1" w:line="360" w:lineRule="auto"/>
        <w:jc w:val="both"/>
      </w:pPr>
      <w:r w:rsidRPr="00B5395D">
        <w:t>Applied separately to face and background streams to mitigate exposure/WB drift.</w:t>
      </w:r>
    </w:p>
    <w:p w:rsidR="00B5395D" w:rsidRPr="00B5395D" w:rsidRDefault="00B5395D" w:rsidP="009750DD">
      <w:pPr>
        <w:spacing w:before="100" w:beforeAutospacing="1" w:after="100" w:afterAutospacing="1" w:line="360" w:lineRule="auto"/>
        <w:jc w:val="both"/>
        <w:outlineLvl w:val="1"/>
        <w:rPr>
          <w:sz w:val="36"/>
          <w:szCs w:val="36"/>
        </w:rPr>
      </w:pPr>
      <w:r w:rsidRPr="00B5395D">
        <w:rPr>
          <w:sz w:val="36"/>
          <w:szCs w:val="36"/>
        </w:rPr>
        <w:t>rPPG extraction approach</w:t>
      </w:r>
      <w:r w:rsidR="009750DD">
        <w:rPr>
          <w:sz w:val="36"/>
          <w:szCs w:val="36"/>
        </w:rPr>
        <w:t xml:space="preserve">: </w:t>
      </w:r>
      <w:r w:rsidRPr="00B5395D">
        <w:rPr>
          <w:sz w:val="27"/>
          <w:szCs w:val="27"/>
        </w:rPr>
        <w:t>Dual-branch foreground–background differencing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</w:pPr>
      <w:r w:rsidRPr="00B5395D">
        <w:t>They run two parallel branches:</w:t>
      </w:r>
    </w:p>
    <w:p w:rsidR="00B5395D" w:rsidRPr="00B5395D" w:rsidRDefault="00B5395D" w:rsidP="009750DD">
      <w:pPr>
        <w:numPr>
          <w:ilvl w:val="0"/>
          <w:numId w:val="171"/>
        </w:numPr>
        <w:spacing w:before="100" w:beforeAutospacing="1" w:after="100" w:afterAutospacing="1" w:line="360" w:lineRule="auto"/>
      </w:pPr>
      <w:r w:rsidRPr="00B5395D">
        <w:t>Face branch → feature Ft</w:t>
      </w:r>
    </w:p>
    <w:p w:rsidR="00B5395D" w:rsidRPr="00B5395D" w:rsidRDefault="00B5395D" w:rsidP="009750DD">
      <w:pPr>
        <w:numPr>
          <w:ilvl w:val="0"/>
          <w:numId w:val="171"/>
        </w:numPr>
        <w:spacing w:before="100" w:beforeAutospacing="1" w:after="100" w:afterAutospacing="1" w:line="360" w:lineRule="auto"/>
      </w:pPr>
      <w:r w:rsidRPr="00B5395D">
        <w:t>Background branch → feature Bt</w:t>
      </w:r>
      <w:r w:rsidRPr="00B5395D">
        <w:br/>
        <w:t>Then</w:t>
      </w:r>
      <w:r w:rsidR="009750DD">
        <w:t>,</w:t>
      </w:r>
      <w:r w:rsidRPr="00B5395D">
        <w:t xml:space="preserve"> cancel global noise by:</w:t>
      </w:r>
      <w:r w:rsidRPr="00B5395D">
        <w:br/>
        <w:t>D</w:t>
      </w:r>
      <w:r w:rsidRPr="00B5395D">
        <w:rPr>
          <w:vertAlign w:val="subscript"/>
        </w:rPr>
        <w:t>t</w:t>
      </w:r>
      <w:r w:rsidRPr="00B5395D">
        <w:t xml:space="preserve"> = F</w:t>
      </w:r>
      <w:r w:rsidRPr="00B5395D">
        <w:rPr>
          <w:vertAlign w:val="subscript"/>
        </w:rPr>
        <w:t>t</w:t>
      </w:r>
      <w:r w:rsidRPr="00B5395D">
        <w:t xml:space="preserve"> - </w:t>
      </w:r>
      <w:r w:rsidR="009750DD" w:rsidRPr="00B5395D">
        <w:t xml:space="preserve">κ </w:t>
      </w:r>
      <w:r w:rsidRPr="00B5395D">
        <w:t>* B</w:t>
      </w:r>
      <w:r w:rsidRPr="00B5395D">
        <w:rPr>
          <w:vertAlign w:val="subscript"/>
        </w:rPr>
        <w:t>t</w:t>
      </w:r>
      <w:r w:rsidRPr="00B5395D">
        <w:br/>
        <w:t>where κ* is computed via ridge regression scale matching.</w:t>
      </w:r>
    </w:p>
    <w:p w:rsidR="00B5395D" w:rsidRPr="00B5395D" w:rsidRDefault="00B5395D" w:rsidP="000A4CA9">
      <w:pPr>
        <w:spacing w:before="100" w:beforeAutospacing="1" w:after="100" w:afterAutospacing="1" w:line="360" w:lineRule="auto"/>
      </w:pPr>
      <w:r w:rsidRPr="00B5395D">
        <w:t>This is specifically designed to remove:</w:t>
      </w:r>
    </w:p>
    <w:p w:rsidR="00B5395D" w:rsidRPr="00B5395D" w:rsidRDefault="00B5395D" w:rsidP="000A4CA9">
      <w:pPr>
        <w:numPr>
          <w:ilvl w:val="0"/>
          <w:numId w:val="172"/>
        </w:numPr>
        <w:spacing w:before="100" w:beforeAutospacing="1" w:after="100" w:afterAutospacing="1" w:line="360" w:lineRule="auto"/>
      </w:pPr>
      <w:r w:rsidRPr="00B5395D">
        <w:t>global illumination change</w:t>
      </w:r>
    </w:p>
    <w:p w:rsidR="00B5395D" w:rsidRPr="00B5395D" w:rsidRDefault="00B5395D" w:rsidP="000A4CA9">
      <w:pPr>
        <w:numPr>
          <w:ilvl w:val="0"/>
          <w:numId w:val="172"/>
        </w:numPr>
        <w:spacing w:before="100" w:beforeAutospacing="1" w:after="100" w:afterAutospacing="1" w:line="360" w:lineRule="auto"/>
      </w:pPr>
      <w:r w:rsidRPr="00B5395D">
        <w:t>global motion</w:t>
      </w:r>
      <w:r w:rsidR="000A4CA9">
        <w:t>/</w:t>
      </w:r>
      <w:r w:rsidRPr="00B5395D">
        <w:t>blur</w:t>
      </w:r>
      <w:r w:rsidR="000A4CA9">
        <w:t>/</w:t>
      </w:r>
      <w:r w:rsidRPr="00B5395D">
        <w:t>drift</w:t>
      </w:r>
      <w:r w:rsidRPr="00B5395D">
        <w:br/>
        <w:t xml:space="preserve">because those appear in both </w:t>
      </w:r>
      <w:r w:rsidR="000A4CA9">
        <w:t xml:space="preserve">the </w:t>
      </w:r>
      <w:r w:rsidRPr="00B5395D">
        <w:t xml:space="preserve">face and background, while rPPG exists only in </w:t>
      </w:r>
      <w:r w:rsidR="000A4CA9">
        <w:t xml:space="preserve">the </w:t>
      </w:r>
      <w:r w:rsidRPr="00B5395D">
        <w:t>face.</w:t>
      </w:r>
    </w:p>
    <w:p w:rsidR="00B5395D" w:rsidRPr="00B5395D" w:rsidRDefault="00B5395D" w:rsidP="00553CB7">
      <w:pPr>
        <w:spacing w:before="100" w:beforeAutospacing="1" w:after="100" w:afterAutospacing="1" w:line="360" w:lineRule="auto"/>
        <w:jc w:val="both"/>
        <w:outlineLvl w:val="1"/>
        <w:rPr>
          <w:sz w:val="36"/>
          <w:szCs w:val="36"/>
        </w:rPr>
      </w:pPr>
      <w:r w:rsidRPr="00B5395D">
        <w:rPr>
          <w:sz w:val="36"/>
          <w:szCs w:val="36"/>
        </w:rPr>
        <w:t>Signal amplification module (learned VCM)</w:t>
      </w:r>
      <w:r w:rsidR="00553CB7">
        <w:rPr>
          <w:sz w:val="36"/>
          <w:szCs w:val="36"/>
        </w:rPr>
        <w:t xml:space="preserve">: </w:t>
      </w:r>
      <w:r w:rsidRPr="00B5395D">
        <w:rPr>
          <w:sz w:val="27"/>
          <w:szCs w:val="27"/>
        </w:rPr>
        <w:t>Learn-based Video Color Magnification (VCM)</w:t>
      </w:r>
    </w:p>
    <w:p w:rsidR="00B5395D" w:rsidRPr="00B5395D" w:rsidRDefault="00B5395D" w:rsidP="00553CB7">
      <w:pPr>
        <w:spacing w:before="100" w:beforeAutospacing="1" w:after="100" w:afterAutospacing="1" w:line="360" w:lineRule="auto"/>
      </w:pPr>
      <w:r w:rsidRPr="00B5395D">
        <w:t>They use a “manipulator-only” learning-based magnification:</w:t>
      </w:r>
      <w:r w:rsidRPr="00B5395D">
        <w:br/>
      </w:r>
      <w:r w:rsidR="00553CB7">
        <w:rPr>
          <w:noProof/>
        </w:rPr>
        <w:drawing>
          <wp:inline distT="0" distB="0" distL="0" distR="0">
            <wp:extent cx="2933700" cy="469900"/>
            <wp:effectExtent l="0" t="0" r="0" b="0"/>
            <wp:docPr id="19736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82301" name="Picture 1973682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95D" w:rsidRPr="00B5395D" w:rsidRDefault="00B5395D" w:rsidP="00553CB7">
      <w:pPr>
        <w:numPr>
          <w:ilvl w:val="0"/>
          <w:numId w:val="173"/>
        </w:numPr>
        <w:spacing w:before="100" w:beforeAutospacing="1" w:after="100" w:afterAutospacing="1" w:line="360" w:lineRule="auto"/>
      </w:pPr>
      <w:r w:rsidRPr="00B5395D">
        <w:t>B</w:t>
      </w:r>
      <w:r w:rsidRPr="00B5395D">
        <w:rPr>
          <w:vertAlign w:val="subscript"/>
        </w:rPr>
        <w:t>θ</w:t>
      </w:r>
      <w:r w:rsidRPr="00B5395D">
        <w:t xml:space="preserve"> is a learned band-pass (implemented as </w:t>
      </w:r>
      <w:r w:rsidR="007C48D3">
        <w:rPr>
          <w:rFonts w:hint="cs"/>
          <w:rtl/>
        </w:rPr>
        <w:t xml:space="preserve">a </w:t>
      </w:r>
      <w:r w:rsidRPr="00B5395D">
        <w:t>1D conv stack) tuned to 0.7–4 Hz.</w:t>
      </w:r>
    </w:p>
    <w:p w:rsidR="00B5395D" w:rsidRPr="00B5395D" w:rsidRDefault="00B5395D" w:rsidP="00553CB7">
      <w:pPr>
        <w:numPr>
          <w:ilvl w:val="0"/>
          <w:numId w:val="173"/>
        </w:numPr>
        <w:spacing w:before="100" w:beforeAutospacing="1" w:after="100" w:afterAutospacing="1" w:line="360" w:lineRule="auto"/>
      </w:pPr>
      <w:r w:rsidRPr="00B5395D">
        <w:t>Amplification factor: α = 80 (Table 2).</w:t>
      </w:r>
    </w:p>
    <w:p w:rsidR="00B5395D" w:rsidRPr="00B5395D" w:rsidRDefault="00B5395D" w:rsidP="00553CB7">
      <w:pPr>
        <w:numPr>
          <w:ilvl w:val="0"/>
          <w:numId w:val="173"/>
        </w:numPr>
        <w:spacing w:before="100" w:beforeAutospacing="1" w:after="100" w:afterAutospacing="1" w:line="360" w:lineRule="auto"/>
      </w:pPr>
      <w:r w:rsidRPr="00B5395D">
        <w:t xml:space="preserve">VCM is applied to both </w:t>
      </w:r>
      <w:r w:rsidR="007C48D3">
        <w:rPr>
          <w:rFonts w:hint="cs"/>
          <w:rtl/>
        </w:rPr>
        <w:t>the</w:t>
      </w:r>
      <w:r w:rsidR="00031F7E">
        <w:t xml:space="preserve"> </w:t>
      </w:r>
      <w:r w:rsidRPr="00B5395D">
        <w:t>face/background with shared weights.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1"/>
        <w:rPr>
          <w:sz w:val="36"/>
          <w:szCs w:val="36"/>
        </w:rPr>
      </w:pPr>
      <w:r w:rsidRPr="00B5395D">
        <w:rPr>
          <w:sz w:val="36"/>
          <w:szCs w:val="36"/>
        </w:rPr>
        <w:lastRenderedPageBreak/>
        <w:t>Spatio-temporal model details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2"/>
        <w:rPr>
          <w:sz w:val="27"/>
          <w:szCs w:val="27"/>
        </w:rPr>
      </w:pPr>
      <w:r w:rsidRPr="00B5395D">
        <w:rPr>
          <w:sz w:val="27"/>
          <w:szCs w:val="27"/>
        </w:rPr>
        <w:t>Backbone: Video Swin Transformer style blocks</w:t>
      </w:r>
    </w:p>
    <w:p w:rsidR="00B5395D" w:rsidRPr="00B5395D" w:rsidRDefault="00B5395D" w:rsidP="002D16E9">
      <w:pPr>
        <w:spacing w:before="100" w:beforeAutospacing="1" w:after="100" w:afterAutospacing="1" w:line="360" w:lineRule="auto"/>
        <w:jc w:val="both"/>
      </w:pPr>
      <w:r w:rsidRPr="00B5395D">
        <w:t>They use a spatio-temporal feature extractor (SSFE) with window attention, but add:</w:t>
      </w:r>
      <w:r w:rsidR="002D16E9">
        <w:t xml:space="preserve"> </w:t>
      </w:r>
      <w:r w:rsidRPr="00B5395D">
        <w:rPr>
          <w:sz w:val="27"/>
          <w:szCs w:val="27"/>
        </w:rPr>
        <w:t>Temporal Shift Module (TSM) injection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</w:pPr>
      <w:r w:rsidRPr="00B5395D">
        <w:t>TSM is inserted before attention blocks to smooth short impulsive motion noise by exchanging channel info across adjacent frames without adding parameters.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1"/>
        <w:rPr>
          <w:sz w:val="36"/>
          <w:szCs w:val="36"/>
        </w:rPr>
      </w:pPr>
      <w:r w:rsidRPr="00B5395D">
        <w:rPr>
          <w:sz w:val="36"/>
          <w:szCs w:val="36"/>
        </w:rPr>
        <w:t>Training details</w:t>
      </w:r>
      <w:r w:rsidR="002D16E9">
        <w:rPr>
          <w:sz w:val="36"/>
          <w:szCs w:val="36"/>
        </w:rPr>
        <w:t>:</w:t>
      </w:r>
    </w:p>
    <w:p w:rsidR="00B5395D" w:rsidRPr="00B5395D" w:rsidRDefault="00B5395D" w:rsidP="00B5395D">
      <w:pPr>
        <w:numPr>
          <w:ilvl w:val="0"/>
          <w:numId w:val="174"/>
        </w:numPr>
        <w:spacing w:before="100" w:beforeAutospacing="1" w:after="100" w:afterAutospacing="1" w:line="360" w:lineRule="auto"/>
        <w:jc w:val="both"/>
      </w:pPr>
      <w:r w:rsidRPr="00B5395D">
        <w:t>Optimizer: Adam</w:t>
      </w:r>
    </w:p>
    <w:p w:rsidR="00B5395D" w:rsidRPr="00B5395D" w:rsidRDefault="00B5395D" w:rsidP="00B5395D">
      <w:pPr>
        <w:numPr>
          <w:ilvl w:val="0"/>
          <w:numId w:val="174"/>
        </w:numPr>
        <w:spacing w:before="100" w:beforeAutospacing="1" w:after="100" w:afterAutospacing="1" w:line="360" w:lineRule="auto"/>
        <w:jc w:val="both"/>
      </w:pPr>
      <w:r w:rsidRPr="00B5395D">
        <w:t>LR: 1e-4</w:t>
      </w:r>
    </w:p>
    <w:p w:rsidR="00B5395D" w:rsidRPr="00B5395D" w:rsidRDefault="00B5395D" w:rsidP="00B5395D">
      <w:pPr>
        <w:numPr>
          <w:ilvl w:val="0"/>
          <w:numId w:val="174"/>
        </w:numPr>
        <w:spacing w:before="100" w:beforeAutospacing="1" w:after="100" w:afterAutospacing="1" w:line="360" w:lineRule="auto"/>
        <w:jc w:val="both"/>
      </w:pPr>
      <w:r w:rsidRPr="00B5395D">
        <w:t>Batch size: 4</w:t>
      </w:r>
    </w:p>
    <w:p w:rsidR="00B5395D" w:rsidRPr="00B5395D" w:rsidRDefault="00B5395D" w:rsidP="00B5395D">
      <w:pPr>
        <w:numPr>
          <w:ilvl w:val="0"/>
          <w:numId w:val="174"/>
        </w:numPr>
        <w:spacing w:before="100" w:beforeAutospacing="1" w:after="100" w:afterAutospacing="1" w:line="360" w:lineRule="auto"/>
        <w:jc w:val="both"/>
      </w:pPr>
      <w:r w:rsidRPr="00B5395D">
        <w:t>Epochs: 80</w:t>
      </w:r>
    </w:p>
    <w:p w:rsidR="00B5395D" w:rsidRPr="00B5395D" w:rsidRDefault="00B5395D" w:rsidP="00B5395D">
      <w:pPr>
        <w:numPr>
          <w:ilvl w:val="0"/>
          <w:numId w:val="174"/>
        </w:numPr>
        <w:spacing w:before="100" w:beforeAutospacing="1" w:after="100" w:afterAutospacing="1" w:line="360" w:lineRule="auto"/>
        <w:jc w:val="both"/>
      </w:pPr>
      <w:r w:rsidRPr="00B5395D">
        <w:t>Loss:</w:t>
      </w:r>
    </w:p>
    <w:p w:rsidR="00B5395D" w:rsidRPr="00B5395D" w:rsidRDefault="00B5395D" w:rsidP="00B5395D">
      <w:pPr>
        <w:numPr>
          <w:ilvl w:val="1"/>
          <w:numId w:val="174"/>
        </w:numPr>
        <w:spacing w:before="100" w:beforeAutospacing="1" w:after="100" w:afterAutospacing="1" w:line="360" w:lineRule="auto"/>
        <w:jc w:val="both"/>
      </w:pPr>
      <w:r w:rsidRPr="00B5395D">
        <w:t>UBFC: MSE loss (waveform reconstruction)</w:t>
      </w:r>
    </w:p>
    <w:p w:rsidR="00B5395D" w:rsidRPr="00B5395D" w:rsidRDefault="00B5395D" w:rsidP="002D16E9">
      <w:pPr>
        <w:numPr>
          <w:ilvl w:val="1"/>
          <w:numId w:val="174"/>
        </w:numPr>
        <w:spacing w:before="100" w:beforeAutospacing="1" w:after="100" w:afterAutospacing="1" w:line="360" w:lineRule="auto"/>
        <w:jc w:val="both"/>
      </w:pPr>
      <w:r w:rsidRPr="00B5395D">
        <w:t>MR-NIRP: Negative Pearson correlation loss (robust to amplitude scaling in noisy driving)</w:t>
      </w:r>
    </w:p>
    <w:p w:rsidR="00B5395D" w:rsidRPr="00B5395D" w:rsidRDefault="00B5395D" w:rsidP="002D16E9">
      <w:pPr>
        <w:spacing w:line="360" w:lineRule="auto"/>
        <w:jc w:val="both"/>
      </w:pPr>
      <w:r w:rsidRPr="00B5395D">
        <w:t>They clearly show:</w:t>
      </w:r>
    </w:p>
    <w:p w:rsidR="00B5395D" w:rsidRPr="00B5395D" w:rsidRDefault="00B5395D" w:rsidP="002D16E9">
      <w:pPr>
        <w:numPr>
          <w:ilvl w:val="0"/>
          <w:numId w:val="175"/>
        </w:numPr>
        <w:spacing w:before="100" w:beforeAutospacing="1" w:after="100" w:afterAutospacing="1" w:line="360" w:lineRule="auto"/>
        <w:jc w:val="both"/>
      </w:pPr>
      <w:r w:rsidRPr="00B5395D">
        <w:t xml:space="preserve">Under illumination noise, </w:t>
      </w:r>
      <w:r w:rsidR="002D16E9">
        <w:t xml:space="preserve">the </w:t>
      </w:r>
      <w:r w:rsidRPr="00B5395D">
        <w:t>dual-branch is the main contributor (Table 6).</w:t>
      </w:r>
    </w:p>
    <w:p w:rsidR="00B5395D" w:rsidRPr="00B5395D" w:rsidRDefault="00B5395D" w:rsidP="002D16E9">
      <w:pPr>
        <w:numPr>
          <w:ilvl w:val="0"/>
          <w:numId w:val="175"/>
        </w:numPr>
        <w:spacing w:before="100" w:beforeAutospacing="1" w:after="100" w:afterAutospacing="1" w:line="360" w:lineRule="auto"/>
        <w:jc w:val="both"/>
      </w:pPr>
      <w:r w:rsidRPr="00B5395D">
        <w:t>Under movement noise, TSM is the main contributor (Table 7).</w:t>
      </w:r>
    </w:p>
    <w:p w:rsidR="00B5395D" w:rsidRPr="00B5395D" w:rsidRDefault="00B5395D" w:rsidP="002D16E9">
      <w:pPr>
        <w:numPr>
          <w:ilvl w:val="0"/>
          <w:numId w:val="175"/>
        </w:numPr>
        <w:spacing w:before="100" w:beforeAutospacing="1" w:after="100" w:afterAutospacing="1" w:line="360" w:lineRule="auto"/>
        <w:jc w:val="both"/>
      </w:pPr>
      <w:r w:rsidRPr="00B5395D">
        <w:t>Under both noises, you need both (Table 8).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  <w:outlineLvl w:val="1"/>
        <w:rPr>
          <w:sz w:val="36"/>
          <w:szCs w:val="36"/>
        </w:rPr>
      </w:pPr>
      <w:r w:rsidRPr="00B5395D">
        <w:rPr>
          <w:sz w:val="36"/>
          <w:szCs w:val="36"/>
        </w:rPr>
        <w:t>How you can use this paper in YOUR glucose roadmap</w:t>
      </w:r>
    </w:p>
    <w:p w:rsidR="00B5395D" w:rsidRPr="00B5395D" w:rsidRDefault="00B5395D" w:rsidP="00B5395D">
      <w:pPr>
        <w:spacing w:before="100" w:beforeAutospacing="1" w:after="100" w:afterAutospacing="1" w:line="360" w:lineRule="auto"/>
        <w:jc w:val="both"/>
      </w:pPr>
      <w:r w:rsidRPr="00B5395D">
        <w:t>Even though it’s HR-focused, it gives you a defensible engineering argument:</w:t>
      </w:r>
    </w:p>
    <w:p w:rsidR="00B5395D" w:rsidRPr="00B5395D" w:rsidRDefault="00B5395D" w:rsidP="00B5395D">
      <w:pPr>
        <w:numPr>
          <w:ilvl w:val="0"/>
          <w:numId w:val="176"/>
        </w:numPr>
        <w:spacing w:before="100" w:beforeAutospacing="1" w:after="100" w:afterAutospacing="1" w:line="360" w:lineRule="auto"/>
        <w:jc w:val="both"/>
      </w:pPr>
      <w:r w:rsidRPr="00B5395D">
        <w:t>If your smartphone videos have auto-exposure / white balance drift, their clip-wise normalization + background differencing is directly relevant.</w:t>
      </w:r>
    </w:p>
    <w:p w:rsidR="00B5395D" w:rsidRPr="00B5395D" w:rsidRDefault="00B5395D" w:rsidP="00B5395D">
      <w:pPr>
        <w:numPr>
          <w:ilvl w:val="0"/>
          <w:numId w:val="176"/>
        </w:numPr>
        <w:spacing w:before="100" w:beforeAutospacing="1" w:after="100" w:afterAutospacing="1" w:line="360" w:lineRule="auto"/>
        <w:jc w:val="both"/>
      </w:pPr>
      <w:r w:rsidRPr="00B5395D">
        <w:lastRenderedPageBreak/>
        <w:t>If you have head motion, their TSM temporal smoothing idea is directly relevant.</w:t>
      </w:r>
    </w:p>
    <w:p w:rsidR="00B5395D" w:rsidRPr="00B5395D" w:rsidRDefault="00B5395D" w:rsidP="00B5395D">
      <w:pPr>
        <w:numPr>
          <w:ilvl w:val="0"/>
          <w:numId w:val="176"/>
        </w:numPr>
        <w:spacing w:before="100" w:beforeAutospacing="1" w:after="100" w:afterAutospacing="1" w:line="360" w:lineRule="auto"/>
        <w:jc w:val="both"/>
      </w:pPr>
      <w:r w:rsidRPr="00B5395D">
        <w:t>This can be used as your “robust rPPG front-end” before you map rPPG features → glucose.</w:t>
      </w:r>
    </w:p>
    <w:p w:rsidR="00A43656" w:rsidRPr="00A43656" w:rsidRDefault="00A43656" w:rsidP="00A43656">
      <w:pPr>
        <w:spacing w:before="100" w:beforeAutospacing="1" w:after="100" w:afterAutospacing="1" w:line="360" w:lineRule="auto"/>
        <w:rPr>
          <w:rFonts w:asciiTheme="majorBidi" w:hAnsiTheme="majorBidi" w:cstheme="majorBidi"/>
          <w:color w:val="EE0000"/>
        </w:rPr>
      </w:pPr>
      <w:r w:rsidRPr="00A43656">
        <w:rPr>
          <w:rFonts w:asciiTheme="majorBidi" w:hAnsiTheme="majorBidi" w:cstheme="majorBidi"/>
          <w:color w:val="EE0000"/>
        </w:rPr>
        <w:t xml:space="preserve">Title and journal: </w:t>
      </w:r>
      <w:r w:rsidR="005B780B">
        <w:rPr>
          <w:rFonts w:asciiTheme="majorBidi" w:hAnsiTheme="majorBidi" w:cstheme="majorBidi"/>
          <w:color w:val="EE0000"/>
        </w:rPr>
        <w:t>12_</w:t>
      </w:r>
      <w:r w:rsidRPr="00A43656">
        <w:rPr>
          <w:rFonts w:asciiTheme="majorBidi" w:hAnsiTheme="majorBidi" w:cstheme="majorBidi"/>
          <w:color w:val="EE0000"/>
        </w:rPr>
        <w:t>An Integrated Deep Learning Framework for Real-Time Multi-Parameter Biophysiological Monitoring via Facial Video Analysis (SSRN preprint; not peer-reviewed)</w:t>
      </w:r>
    </w:p>
    <w:p w:rsidR="00A43656" w:rsidRPr="00A43656" w:rsidRDefault="00A43656" w:rsidP="00A43656">
      <w:pPr>
        <w:spacing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 xml:space="preserve">Datasets </w:t>
      </w:r>
      <w:proofErr w:type="gramStart"/>
      <w:r w:rsidRPr="00A43656">
        <w:rPr>
          <w:rFonts w:asciiTheme="majorBidi" w:hAnsiTheme="majorBidi" w:cstheme="majorBidi"/>
        </w:rPr>
        <w:t xml:space="preserve">used </w:t>
      </w:r>
      <w:r w:rsidR="00522672">
        <w:rPr>
          <w:rFonts w:asciiTheme="majorBidi" w:hAnsiTheme="majorBidi" w:cstheme="majorBidi"/>
        </w:rPr>
        <w:t>:</w:t>
      </w:r>
      <w:proofErr w:type="gramEnd"/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A) UTKFace (Age/Gender)</w:t>
      </w:r>
    </w:p>
    <w:p w:rsidR="00A43656" w:rsidRPr="00A43656" w:rsidRDefault="00A43656" w:rsidP="00A43656">
      <w:pPr>
        <w:numPr>
          <w:ilvl w:val="0"/>
          <w:numId w:val="178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Size: 23,708 face images</w:t>
      </w:r>
    </w:p>
    <w:p w:rsidR="00A43656" w:rsidRPr="00A43656" w:rsidRDefault="00A43656" w:rsidP="00A43656">
      <w:pPr>
        <w:numPr>
          <w:ilvl w:val="0"/>
          <w:numId w:val="178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Labels used: Age + Gender (ethnicity not used)</w:t>
      </w:r>
    </w:p>
    <w:p w:rsidR="00A43656" w:rsidRPr="00A43656" w:rsidRDefault="00A43656" w:rsidP="00A43656">
      <w:pPr>
        <w:numPr>
          <w:ilvl w:val="0"/>
          <w:numId w:val="178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Gender split: 52.3% male (12,391) / 47.7% female (11,317)</w:t>
      </w:r>
    </w:p>
    <w:p w:rsidR="00A43656" w:rsidRPr="00A43656" w:rsidRDefault="00A43656" w:rsidP="00A43656">
      <w:pPr>
        <w:numPr>
          <w:ilvl w:val="0"/>
          <w:numId w:val="178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Age range: 0–116 years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B) AffectNet (Emotion)</w:t>
      </w:r>
    </w:p>
    <w:p w:rsidR="00A43656" w:rsidRPr="00A43656" w:rsidRDefault="00A43656" w:rsidP="00A43656">
      <w:pPr>
        <w:numPr>
          <w:ilvl w:val="0"/>
          <w:numId w:val="179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Size used: 31,002 images</w:t>
      </w:r>
    </w:p>
    <w:p w:rsidR="00A43656" w:rsidRPr="00A43656" w:rsidRDefault="00A43656" w:rsidP="00A43656">
      <w:pPr>
        <w:numPr>
          <w:ilvl w:val="0"/>
          <w:numId w:val="179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Classes (8): anger, contempt, disgust, fear, happy, neutral, sad, surprise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C) WIDER FACE (Face detection)</w:t>
      </w:r>
    </w:p>
    <w:p w:rsidR="00A43656" w:rsidRPr="00A43656" w:rsidRDefault="00A43656" w:rsidP="00A43656">
      <w:pPr>
        <w:numPr>
          <w:ilvl w:val="0"/>
          <w:numId w:val="18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Images: 32,203</w:t>
      </w:r>
    </w:p>
    <w:p w:rsidR="00A43656" w:rsidRPr="00A43656" w:rsidRDefault="00A43656" w:rsidP="00A43656">
      <w:pPr>
        <w:numPr>
          <w:ilvl w:val="0"/>
          <w:numId w:val="18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Annotated faces: 393,703</w:t>
      </w:r>
    </w:p>
    <w:p w:rsidR="00A43656" w:rsidRPr="00A43656" w:rsidRDefault="00A43656" w:rsidP="00A43656">
      <w:pPr>
        <w:numPr>
          <w:ilvl w:val="0"/>
          <w:numId w:val="18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Used to train YOLOv8 face detector (ROI extraction/stabilization)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D) Drive Drowsiness Detection CV Project dataset (Roboflow)</w:t>
      </w:r>
    </w:p>
    <w:p w:rsidR="00A43656" w:rsidRPr="00A43656" w:rsidRDefault="00A43656" w:rsidP="00A43656">
      <w:pPr>
        <w:numPr>
          <w:ilvl w:val="0"/>
          <w:numId w:val="18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Size: 240 images</w:t>
      </w:r>
    </w:p>
    <w:p w:rsidR="00A43656" w:rsidRPr="00A43656" w:rsidRDefault="00A43656" w:rsidP="00A43656">
      <w:pPr>
        <w:numPr>
          <w:ilvl w:val="0"/>
          <w:numId w:val="18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Labels: 11 classes originally; they use only 6 related to drowsiness/eyes/yawn (awake, closed_eye, open_eye, yawn, no_yawn, drowsy)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E) NTHU-DDD (Evaluation for drowsiness)</w:t>
      </w:r>
    </w:p>
    <w:p w:rsidR="00A43656" w:rsidRPr="00A43656" w:rsidRDefault="00A43656" w:rsidP="00A43656">
      <w:pPr>
        <w:numPr>
          <w:ilvl w:val="0"/>
          <w:numId w:val="182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lastRenderedPageBreak/>
        <w:t>Size: 133,042 images</w:t>
      </w:r>
    </w:p>
    <w:p w:rsidR="00A43656" w:rsidRPr="00A43656" w:rsidRDefault="00A43656" w:rsidP="00A43656">
      <w:pPr>
        <w:numPr>
          <w:ilvl w:val="1"/>
          <w:numId w:val="182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72,060 drowsy / 60,982 awake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F) YAWNDD (Evaluation for yawn/drowsiness)</w:t>
      </w:r>
    </w:p>
    <w:p w:rsidR="00A43656" w:rsidRPr="00A43656" w:rsidRDefault="00A43656" w:rsidP="00A43656">
      <w:pPr>
        <w:numPr>
          <w:ilvl w:val="0"/>
          <w:numId w:val="183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Size: 348 video samples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G) Their real-world experiment (Heart rate module)</w:t>
      </w:r>
    </w:p>
    <w:p w:rsidR="00A43656" w:rsidRPr="00A43656" w:rsidRDefault="00A43656" w:rsidP="00A43656">
      <w:pPr>
        <w:numPr>
          <w:ilvl w:val="0"/>
          <w:numId w:val="184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Participants: 61 volunteers</w:t>
      </w:r>
    </w:p>
    <w:p w:rsidR="00A43656" w:rsidRPr="00A43656" w:rsidRDefault="00A43656" w:rsidP="00A43656">
      <w:pPr>
        <w:numPr>
          <w:ilvl w:val="0"/>
          <w:numId w:val="184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Ground truth: pulse oximeter BPM recorded during video</w:t>
      </w:r>
    </w:p>
    <w:p w:rsidR="00A43656" w:rsidRPr="00A43656" w:rsidRDefault="00A43656" w:rsidP="00A43656">
      <w:pPr>
        <w:numPr>
          <w:ilvl w:val="0"/>
          <w:numId w:val="184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Data type: face-visible videos (live</w:t>
      </w:r>
      <w:r w:rsidR="00522672">
        <w:rPr>
          <w:rFonts w:asciiTheme="majorBidi" w:hAnsiTheme="majorBidi" w:cstheme="majorBidi"/>
        </w:rPr>
        <w:t>/</w:t>
      </w:r>
      <w:r w:rsidRPr="00A43656">
        <w:rPr>
          <w:rFonts w:asciiTheme="majorBidi" w:hAnsiTheme="majorBidi" w:cstheme="majorBidi"/>
        </w:rPr>
        <w:t>real-world)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1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Accuracy</w:t>
      </w:r>
      <w:r w:rsidR="00522672">
        <w:rPr>
          <w:rFonts w:asciiTheme="majorBidi" w:hAnsiTheme="majorBidi" w:cstheme="majorBidi"/>
        </w:rPr>
        <w:t>/</w:t>
      </w:r>
      <w:r w:rsidRPr="00A43656">
        <w:rPr>
          <w:rFonts w:asciiTheme="majorBidi" w:hAnsiTheme="majorBidi" w:cstheme="majorBidi"/>
        </w:rPr>
        <w:t>performance they report (by task)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="Apple Color Emoji" w:hAnsi="Apple Color Emoji" w:cs="Apple Color Emoji"/>
        </w:rPr>
        <w:t>✅</w:t>
      </w:r>
      <w:r w:rsidRPr="00A43656">
        <w:rPr>
          <w:rFonts w:asciiTheme="majorBidi" w:hAnsiTheme="majorBidi" w:cstheme="majorBidi"/>
        </w:rPr>
        <w:t xml:space="preserve"> Age estimation</w:t>
      </w:r>
    </w:p>
    <w:p w:rsidR="00A43656" w:rsidRPr="00A43656" w:rsidRDefault="00A43656" w:rsidP="00A43656">
      <w:pPr>
        <w:numPr>
          <w:ilvl w:val="0"/>
          <w:numId w:val="185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MAE = 1.0124 (their ensemble landmark-based model)</w:t>
      </w:r>
      <w:r w:rsidRPr="00A43656">
        <w:rPr>
          <w:rFonts w:asciiTheme="majorBidi" w:hAnsiTheme="majorBidi" w:cstheme="majorBidi"/>
        </w:rPr>
        <w:br/>
        <w:t>Also tested on MORPH-II:</w:t>
      </w:r>
    </w:p>
    <w:p w:rsidR="00A43656" w:rsidRPr="00A43656" w:rsidRDefault="00A43656" w:rsidP="00A43656">
      <w:pPr>
        <w:numPr>
          <w:ilvl w:val="0"/>
          <w:numId w:val="185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MORPH-II test: MAE = 2.0293 on 50,015 images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="Apple Color Emoji" w:hAnsi="Apple Color Emoji" w:cs="Apple Color Emoji"/>
        </w:rPr>
        <w:t>✅</w:t>
      </w:r>
      <w:r w:rsidRPr="00A43656">
        <w:rPr>
          <w:rFonts w:asciiTheme="majorBidi" w:hAnsiTheme="majorBidi" w:cstheme="majorBidi"/>
        </w:rPr>
        <w:t xml:space="preserve"> Gender classification</w:t>
      </w:r>
    </w:p>
    <w:p w:rsidR="00A43656" w:rsidRPr="00A43656" w:rsidRDefault="00A43656" w:rsidP="00A43656">
      <w:pPr>
        <w:numPr>
          <w:ilvl w:val="0"/>
          <w:numId w:val="186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Accuracy = 98.0% (UTKFace)</w:t>
      </w:r>
      <w:r w:rsidRPr="00A43656">
        <w:rPr>
          <w:rFonts w:asciiTheme="majorBidi" w:hAnsiTheme="majorBidi" w:cstheme="majorBidi"/>
        </w:rPr>
        <w:br/>
        <w:t>Cross-tests:</w:t>
      </w:r>
    </w:p>
    <w:p w:rsidR="00A43656" w:rsidRPr="00A43656" w:rsidRDefault="00A43656" w:rsidP="00A43656">
      <w:pPr>
        <w:numPr>
          <w:ilvl w:val="0"/>
          <w:numId w:val="186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MORPH-II: 96.2%</w:t>
      </w:r>
    </w:p>
    <w:p w:rsidR="00A43656" w:rsidRPr="00A43656" w:rsidRDefault="00A43656" w:rsidP="00A43656">
      <w:pPr>
        <w:numPr>
          <w:ilvl w:val="0"/>
          <w:numId w:val="186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YAWNDD: 98.56%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="Apple Color Emoji" w:hAnsi="Apple Color Emoji" w:cs="Apple Color Emoji"/>
        </w:rPr>
        <w:t>✅</w:t>
      </w:r>
      <w:r w:rsidRPr="00A43656">
        <w:rPr>
          <w:rFonts w:asciiTheme="majorBidi" w:hAnsiTheme="majorBidi" w:cstheme="majorBidi"/>
        </w:rPr>
        <w:t xml:space="preserve"> Emotion recognition</w:t>
      </w:r>
    </w:p>
    <w:p w:rsidR="00A43656" w:rsidRPr="00A43656" w:rsidRDefault="00A43656" w:rsidP="00A43656">
      <w:pPr>
        <w:numPr>
          <w:ilvl w:val="0"/>
          <w:numId w:val="187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AffectNet: 80.02% accuracy</w:t>
      </w:r>
      <w:r w:rsidRPr="00A43656">
        <w:rPr>
          <w:rFonts w:asciiTheme="majorBidi" w:hAnsiTheme="majorBidi" w:cstheme="majorBidi"/>
        </w:rPr>
        <w:br/>
        <w:t>Other tests they report:</w:t>
      </w:r>
    </w:p>
    <w:p w:rsidR="00A43656" w:rsidRPr="00A43656" w:rsidRDefault="00A43656" w:rsidP="00A43656">
      <w:pPr>
        <w:numPr>
          <w:ilvl w:val="0"/>
          <w:numId w:val="187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FER2013: 94.80%</w:t>
      </w:r>
    </w:p>
    <w:p w:rsidR="00A43656" w:rsidRPr="00A43656" w:rsidRDefault="00A43656" w:rsidP="00A43656">
      <w:pPr>
        <w:numPr>
          <w:ilvl w:val="0"/>
          <w:numId w:val="187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CKPLUS: 97.25%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="Apple Color Emoji" w:hAnsi="Apple Color Emoji" w:cs="Apple Color Emoji"/>
        </w:rPr>
        <w:lastRenderedPageBreak/>
        <w:t>✅</w:t>
      </w:r>
      <w:r w:rsidRPr="00A43656">
        <w:rPr>
          <w:rFonts w:asciiTheme="majorBidi" w:hAnsiTheme="majorBidi" w:cstheme="majorBidi"/>
        </w:rPr>
        <w:t xml:space="preserve"> Face detection (YOLOv8)</w:t>
      </w:r>
    </w:p>
    <w:p w:rsidR="00A43656" w:rsidRPr="00A43656" w:rsidRDefault="00A43656" w:rsidP="00A43656">
      <w:pPr>
        <w:numPr>
          <w:ilvl w:val="0"/>
          <w:numId w:val="188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Reported performance: 95.4 mAP (after training on WIDER FACE)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="Apple Color Emoji" w:hAnsi="Apple Color Emoji" w:cs="Apple Color Emoji"/>
        </w:rPr>
        <w:t>✅</w:t>
      </w:r>
      <w:r w:rsidRPr="00A43656">
        <w:rPr>
          <w:rFonts w:asciiTheme="majorBidi" w:hAnsiTheme="majorBidi" w:cstheme="majorBidi"/>
        </w:rPr>
        <w:t xml:space="preserve"> Drowsiness detection (YOLOv8)</w:t>
      </w:r>
    </w:p>
    <w:p w:rsidR="00A43656" w:rsidRPr="00A43656" w:rsidRDefault="00A43656" w:rsidP="00A43656">
      <w:pPr>
        <w:numPr>
          <w:ilvl w:val="0"/>
          <w:numId w:val="189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NTHU-DDD: 96.44% accuracy</w:t>
      </w:r>
    </w:p>
    <w:p w:rsidR="00A43656" w:rsidRPr="00A43656" w:rsidRDefault="00A43656" w:rsidP="00A43656">
      <w:pPr>
        <w:numPr>
          <w:ilvl w:val="0"/>
          <w:numId w:val="189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YAWNDD: 89.94% accuracy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2"/>
        <w:rPr>
          <w:rFonts w:asciiTheme="majorBidi" w:hAnsiTheme="majorBidi" w:cstheme="majorBidi"/>
        </w:rPr>
      </w:pPr>
      <w:r w:rsidRPr="00A43656">
        <w:rPr>
          <w:rFonts w:ascii="Apple Color Emoji" w:hAnsi="Apple Color Emoji" w:cs="Apple Color Emoji"/>
        </w:rPr>
        <w:t>✅</w:t>
      </w:r>
      <w:r w:rsidRPr="00A43656">
        <w:rPr>
          <w:rFonts w:asciiTheme="majorBidi" w:hAnsiTheme="majorBidi" w:cstheme="majorBidi"/>
        </w:rPr>
        <w:t xml:space="preserve"> Heart rate estimation (their rPPG module)</w:t>
      </w:r>
    </w:p>
    <w:p w:rsidR="00A43656" w:rsidRPr="00A43656" w:rsidRDefault="00A43656" w:rsidP="00A43656">
      <w:pPr>
        <w:numPr>
          <w:ilvl w:val="0"/>
          <w:numId w:val="19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On 61 participants:</w:t>
      </w:r>
    </w:p>
    <w:p w:rsidR="00A43656" w:rsidRPr="00A43656" w:rsidRDefault="00A43656" w:rsidP="00A43656">
      <w:pPr>
        <w:numPr>
          <w:ilvl w:val="1"/>
          <w:numId w:val="19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MAE = 1.30 bpm</w:t>
      </w:r>
    </w:p>
    <w:p w:rsidR="00A43656" w:rsidRPr="00A43656" w:rsidRDefault="00A43656" w:rsidP="00A43656">
      <w:pPr>
        <w:numPr>
          <w:ilvl w:val="1"/>
          <w:numId w:val="190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MSE = 4.31 (so RMSE ≈ 2.08 bpm)</w:t>
      </w:r>
    </w:p>
    <w:p w:rsidR="00A43656" w:rsidRPr="00A43656" w:rsidRDefault="00A43656" w:rsidP="00A43656">
      <w:pPr>
        <w:spacing w:before="100" w:beforeAutospacing="1" w:after="100" w:afterAutospacing="1" w:line="360" w:lineRule="auto"/>
        <w:outlineLvl w:val="1"/>
        <w:rPr>
          <w:rFonts w:asciiTheme="majorBidi" w:hAnsiTheme="majorBidi" w:cstheme="majorBidi"/>
          <w:sz w:val="32"/>
          <w:szCs w:val="32"/>
        </w:rPr>
      </w:pPr>
      <w:r w:rsidRPr="00A43656">
        <w:rPr>
          <w:rFonts w:asciiTheme="majorBidi" w:hAnsiTheme="majorBidi" w:cstheme="majorBidi"/>
          <w:sz w:val="32"/>
          <w:szCs w:val="32"/>
        </w:rPr>
        <w:t>Technical details worth flagging</w:t>
      </w:r>
      <w:r w:rsidR="00522672" w:rsidRPr="00522672">
        <w:rPr>
          <w:rFonts w:asciiTheme="majorBidi" w:hAnsiTheme="majorBidi" w:cstheme="majorBidi"/>
          <w:sz w:val="32"/>
          <w:szCs w:val="32"/>
        </w:rPr>
        <w:t>:</w:t>
      </w:r>
    </w:p>
    <w:p w:rsidR="00A43656" w:rsidRPr="00A43656" w:rsidRDefault="00A43656" w:rsidP="00A43656">
      <w:p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This paper’s HR is not deep learning rPPG — it’s EVM + FFT:</w:t>
      </w:r>
    </w:p>
    <w:p w:rsidR="00A43656" w:rsidRPr="00A43656" w:rsidRDefault="00A43656" w:rsidP="00A43656">
      <w:pPr>
        <w:numPr>
          <w:ilvl w:val="0"/>
          <w:numId w:val="19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ROI from YOLOv8 face detection</w:t>
      </w:r>
    </w:p>
    <w:p w:rsidR="00A43656" w:rsidRPr="00A43656" w:rsidRDefault="00A43656" w:rsidP="00A43656">
      <w:pPr>
        <w:numPr>
          <w:ilvl w:val="0"/>
          <w:numId w:val="19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Gaussian + Laplacian pyramids</w:t>
      </w:r>
    </w:p>
    <w:p w:rsidR="00A43656" w:rsidRPr="00A43656" w:rsidRDefault="00A43656" w:rsidP="00A43656">
      <w:pPr>
        <w:numPr>
          <w:ilvl w:val="0"/>
          <w:numId w:val="19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Eulerian Video Magnification (EVM) with bandpass 0.4–4.0 Hz</w:t>
      </w:r>
    </w:p>
    <w:p w:rsidR="00A43656" w:rsidRPr="00A43656" w:rsidRDefault="00A43656" w:rsidP="00A43656">
      <w:pPr>
        <w:numPr>
          <w:ilvl w:val="0"/>
          <w:numId w:val="191"/>
        </w:numPr>
        <w:spacing w:before="100" w:beforeAutospacing="1" w:after="100" w:afterAutospacing="1" w:line="360" w:lineRule="auto"/>
        <w:rPr>
          <w:rFonts w:asciiTheme="majorBidi" w:hAnsiTheme="majorBidi" w:cstheme="majorBidi"/>
        </w:rPr>
      </w:pPr>
      <w:r w:rsidRPr="00A43656">
        <w:rPr>
          <w:rFonts w:asciiTheme="majorBidi" w:hAnsiTheme="majorBidi" w:cstheme="majorBidi"/>
        </w:rPr>
        <w:t>FFT peak search in 0.7–4.0 Hz for BPM</w:t>
      </w:r>
    </w:p>
    <w:p w:rsidR="00F3372D" w:rsidRPr="00F3372D" w:rsidRDefault="00F3372D" w:rsidP="00F3372D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F3372D">
        <w:rPr>
          <w:rFonts w:asciiTheme="majorBidi" w:hAnsiTheme="majorBidi"/>
          <w:color w:val="000000" w:themeColor="text1"/>
          <w:sz w:val="24"/>
          <w:szCs w:val="24"/>
        </w:rPr>
        <w:t>rPPG / Heart-Rate Module — Extra Implementation Details</w:t>
      </w:r>
    </w:p>
    <w:p w:rsidR="00F3372D" w:rsidRPr="00F3372D" w:rsidRDefault="00F3372D" w:rsidP="00F3372D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F3372D">
        <w:rPr>
          <w:rFonts w:asciiTheme="majorBidi" w:hAnsiTheme="majorBidi"/>
          <w:color w:val="000000" w:themeColor="text1"/>
          <w:sz w:val="24"/>
          <w:szCs w:val="24"/>
        </w:rPr>
        <w:t>Video acquisition</w:t>
      </w:r>
      <w:r w:rsidR="003E59AD">
        <w:rPr>
          <w:rFonts w:asciiTheme="majorBidi" w:hAnsiTheme="majorBidi"/>
          <w:color w:val="000000" w:themeColor="text1"/>
          <w:sz w:val="24"/>
          <w:szCs w:val="24"/>
        </w:rPr>
        <w:t>:</w:t>
      </w:r>
    </w:p>
    <w:p w:rsidR="00F3372D" w:rsidRPr="00F3372D" w:rsidRDefault="00F3372D" w:rsidP="00F3372D">
      <w:pPr>
        <w:pStyle w:val="NormalWeb"/>
        <w:numPr>
          <w:ilvl w:val="0"/>
          <w:numId w:val="19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Videos are captured under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visible-light RGB cameras</w:t>
      </w:r>
    </w:p>
    <w:p w:rsidR="00F3372D" w:rsidRPr="00F3372D" w:rsidRDefault="00F3372D" w:rsidP="00F3372D">
      <w:pPr>
        <w:pStyle w:val="NormalWeb"/>
        <w:numPr>
          <w:ilvl w:val="0"/>
          <w:numId w:val="19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Designed for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real-time operation</w:t>
      </w:r>
      <w:r w:rsidRPr="00F3372D">
        <w:rPr>
          <w:rFonts w:asciiTheme="majorBidi" w:hAnsiTheme="majorBidi" w:cstheme="majorBidi"/>
          <w:color w:val="000000" w:themeColor="text1"/>
        </w:rPr>
        <w:t xml:space="preserve"> on consumer hardware</w:t>
      </w:r>
    </w:p>
    <w:p w:rsidR="00F3372D" w:rsidRPr="00F3372D" w:rsidRDefault="00F3372D" w:rsidP="00F3372D">
      <w:pPr>
        <w:pStyle w:val="NormalWeb"/>
        <w:numPr>
          <w:ilvl w:val="0"/>
          <w:numId w:val="19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No IR / NIR illumination</w:t>
      </w:r>
    </w:p>
    <w:p w:rsidR="00F3372D" w:rsidRPr="00F3372D" w:rsidRDefault="00F3372D" w:rsidP="00F3372D">
      <w:pPr>
        <w:pStyle w:val="NormalWeb"/>
        <w:numPr>
          <w:ilvl w:val="0"/>
          <w:numId w:val="19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Assumes relatively frontal face visibility</w:t>
      </w:r>
    </w:p>
    <w:p w:rsidR="005F55A5" w:rsidRDefault="00F3372D" w:rsidP="005F55A5">
      <w:pPr>
        <w:pStyle w:val="NormalWeb"/>
        <w:numPr>
          <w:ilvl w:val="0"/>
          <w:numId w:val="19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No explicit head-motion protocol (subjects likely semi-still)</w:t>
      </w:r>
    </w:p>
    <w:p w:rsidR="00F3372D" w:rsidRPr="005F55A5" w:rsidRDefault="00F3372D" w:rsidP="005F55A5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5F55A5">
        <w:rPr>
          <w:rFonts w:asciiTheme="majorBidi" w:hAnsiTheme="majorBidi" w:cstheme="majorBidi"/>
          <w:color w:val="000000" w:themeColor="text1"/>
        </w:rPr>
        <w:t xml:space="preserve">They do </w:t>
      </w:r>
      <w:r w:rsidRPr="005F55A5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not</w:t>
      </w:r>
      <w:r w:rsidRPr="005F55A5">
        <w:rPr>
          <w:rFonts w:asciiTheme="majorBidi" w:hAnsiTheme="majorBidi" w:cstheme="majorBidi"/>
          <w:color w:val="000000" w:themeColor="text1"/>
        </w:rPr>
        <w:t xml:space="preserve"> report:</w:t>
      </w:r>
    </w:p>
    <w:p w:rsidR="00F3372D" w:rsidRPr="00F3372D" w:rsidRDefault="00F3372D" w:rsidP="00F3372D">
      <w:pPr>
        <w:pStyle w:val="NormalWeb"/>
        <w:numPr>
          <w:ilvl w:val="0"/>
          <w:numId w:val="19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lastRenderedPageBreak/>
        <w:t>Camera model</w:t>
      </w:r>
    </w:p>
    <w:p w:rsidR="00F3372D" w:rsidRPr="00F3372D" w:rsidRDefault="00F3372D" w:rsidP="00F3372D">
      <w:pPr>
        <w:pStyle w:val="NormalWeb"/>
        <w:numPr>
          <w:ilvl w:val="0"/>
          <w:numId w:val="19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Resolution</w:t>
      </w:r>
    </w:p>
    <w:p w:rsidR="00F3372D" w:rsidRPr="00F3372D" w:rsidRDefault="00F3372D" w:rsidP="00F3372D">
      <w:pPr>
        <w:pStyle w:val="NormalWeb"/>
        <w:numPr>
          <w:ilvl w:val="0"/>
          <w:numId w:val="19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Exact frame rate consistency handling</w:t>
      </w:r>
    </w:p>
    <w:p w:rsidR="00F3372D" w:rsidRPr="00F3372D" w:rsidRDefault="00F3372D" w:rsidP="00F3372D">
      <w:pPr>
        <w:pStyle w:val="NormalWeb"/>
        <w:numPr>
          <w:ilvl w:val="0"/>
          <w:numId w:val="19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Auto-exposure / white-balance compensation</w:t>
      </w:r>
    </w:p>
    <w:p w:rsidR="00F3372D" w:rsidRPr="00F3372D" w:rsidRDefault="00F3372D" w:rsidP="009161E6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ROI Handling</w:t>
      </w:r>
      <w:r w:rsidR="009161E6">
        <w:rPr>
          <w:rFonts w:asciiTheme="majorBidi" w:hAnsiTheme="majorBidi"/>
          <w:color w:val="000000" w:themeColor="text1"/>
        </w:rPr>
        <w:t>:</w:t>
      </w:r>
    </w:p>
    <w:p w:rsidR="00F3372D" w:rsidRPr="00F3372D" w:rsidRDefault="00F3372D" w:rsidP="00F3372D">
      <w:pPr>
        <w:pStyle w:val="NormalWeb"/>
        <w:numPr>
          <w:ilvl w:val="0"/>
          <w:numId w:val="19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Face detected using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YOLOv8</w:t>
      </w:r>
    </w:p>
    <w:p w:rsidR="00F3372D" w:rsidRPr="00F3372D" w:rsidRDefault="00F3372D" w:rsidP="00F3372D">
      <w:pPr>
        <w:pStyle w:val="NormalWeb"/>
        <w:numPr>
          <w:ilvl w:val="0"/>
          <w:numId w:val="19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ROI is a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single global face crop</w:t>
      </w:r>
    </w:p>
    <w:p w:rsidR="00F3372D" w:rsidRPr="00F3372D" w:rsidRDefault="00F3372D" w:rsidP="00F3372D">
      <w:pPr>
        <w:pStyle w:val="NormalWeb"/>
        <w:numPr>
          <w:ilvl w:val="0"/>
          <w:numId w:val="19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No sub-ROI separation</w:t>
      </w:r>
      <w:r w:rsidRPr="00F3372D">
        <w:rPr>
          <w:rFonts w:asciiTheme="majorBidi" w:hAnsiTheme="majorBidi" w:cstheme="majorBidi"/>
          <w:color w:val="000000" w:themeColor="text1"/>
        </w:rPr>
        <w:t xml:space="preserve"> (forehead vs cheeks are NOT independently processed)</w:t>
      </w:r>
    </w:p>
    <w:p w:rsidR="00F3372D" w:rsidRPr="00F3372D" w:rsidRDefault="00F3372D" w:rsidP="00F3372D">
      <w:pPr>
        <w:pStyle w:val="NormalWeb"/>
        <w:numPr>
          <w:ilvl w:val="0"/>
          <w:numId w:val="19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No landmark-based skin masking</w:t>
      </w:r>
    </w:p>
    <w:p w:rsidR="00F3372D" w:rsidRPr="00F3372D" w:rsidRDefault="00F3372D" w:rsidP="00F3372D">
      <w:pPr>
        <w:pStyle w:val="NormalWeb"/>
        <w:numPr>
          <w:ilvl w:val="0"/>
          <w:numId w:val="19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No background subtraction</w:t>
      </w:r>
    </w:p>
    <w:p w:rsidR="00F3372D" w:rsidRPr="00F3372D" w:rsidRDefault="00F3372D" w:rsidP="00F3372D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This is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simpler</w:t>
      </w:r>
      <w:r w:rsidRPr="00F3372D">
        <w:rPr>
          <w:rFonts w:asciiTheme="majorBidi" w:hAnsiTheme="majorBidi" w:cstheme="majorBidi"/>
          <w:color w:val="000000" w:themeColor="text1"/>
        </w:rPr>
        <w:t xml:space="preserve"> than state-of-the-art rPPG pipelines and weaker than the dual-branch paper you just reviewed.</w:t>
      </w:r>
    </w:p>
    <w:p w:rsidR="00F3372D" w:rsidRPr="00F3372D" w:rsidRDefault="00F3372D" w:rsidP="009161E6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Signal Processing Details</w:t>
      </w:r>
      <w:r w:rsidR="009161E6">
        <w:rPr>
          <w:rFonts w:asciiTheme="majorBidi" w:hAnsiTheme="majorBidi" w:cstheme="majorBidi"/>
          <w:color w:val="000000" w:themeColor="text1"/>
        </w:rPr>
        <w:t>:</w:t>
      </w:r>
    </w:p>
    <w:p w:rsidR="00F3372D" w:rsidRPr="00F3372D" w:rsidRDefault="00F3372D" w:rsidP="00F3372D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F3372D">
        <w:rPr>
          <w:rFonts w:asciiTheme="majorBidi" w:hAnsiTheme="majorBidi"/>
          <w:color w:val="000000" w:themeColor="text1"/>
          <w:sz w:val="24"/>
          <w:szCs w:val="24"/>
        </w:rPr>
        <w:t>Eulerian Video Magnification (EVM)</w:t>
      </w:r>
    </w:p>
    <w:p w:rsidR="00F3372D" w:rsidRPr="00F3372D" w:rsidRDefault="00F3372D" w:rsidP="00F3372D">
      <w:pPr>
        <w:pStyle w:val="NormalWeb"/>
        <w:numPr>
          <w:ilvl w:val="0"/>
          <w:numId w:val="19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Uses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spatial Gaussian smoothing</w:t>
      </w:r>
    </w:p>
    <w:p w:rsidR="00F3372D" w:rsidRPr="00F3372D" w:rsidRDefault="00F3372D" w:rsidP="00F3372D">
      <w:pPr>
        <w:pStyle w:val="NormalWeb"/>
        <w:numPr>
          <w:ilvl w:val="0"/>
          <w:numId w:val="19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Followed by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temporal band-pass filtering</w:t>
      </w:r>
    </w:p>
    <w:p w:rsidR="00F3372D" w:rsidRPr="00F3372D" w:rsidRDefault="00F3372D" w:rsidP="00F3372D">
      <w:pPr>
        <w:pStyle w:val="NormalWeb"/>
        <w:numPr>
          <w:ilvl w:val="0"/>
          <w:numId w:val="19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Amplification applied uniformly to the ROI</w:t>
      </w:r>
    </w:p>
    <w:p w:rsidR="00F3372D" w:rsidRPr="00F3372D" w:rsidRDefault="00F3372D" w:rsidP="00F3372D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Frequency bands explicitly stated:</w:t>
      </w:r>
    </w:p>
    <w:p w:rsidR="00F3372D" w:rsidRPr="00F3372D" w:rsidRDefault="00F3372D" w:rsidP="00F3372D">
      <w:pPr>
        <w:pStyle w:val="NormalWeb"/>
        <w:numPr>
          <w:ilvl w:val="0"/>
          <w:numId w:val="196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EVM band-pass: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0.4 – 4.0 Hz</w:t>
      </w:r>
    </w:p>
    <w:p w:rsidR="00F3372D" w:rsidRPr="00F3372D" w:rsidRDefault="00F3372D" w:rsidP="00F3372D">
      <w:pPr>
        <w:pStyle w:val="NormalWeb"/>
        <w:numPr>
          <w:ilvl w:val="0"/>
          <w:numId w:val="196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HR search band (FFT):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0.7 – 4.0 Hz</w:t>
      </w:r>
    </w:p>
    <w:p w:rsidR="00F3372D" w:rsidRPr="00F3372D" w:rsidRDefault="00F3372D" w:rsidP="00F3372D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They do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not</w:t>
      </w:r>
      <w:r w:rsidRPr="00F3372D">
        <w:rPr>
          <w:rFonts w:asciiTheme="majorBidi" w:hAnsiTheme="majorBidi" w:cstheme="majorBidi"/>
          <w:color w:val="000000" w:themeColor="text1"/>
        </w:rPr>
        <w:t xml:space="preserve"> adapt bands per subject or per condition.</w:t>
      </w:r>
    </w:p>
    <w:p w:rsidR="00F3372D" w:rsidRPr="00F3372D" w:rsidRDefault="00F3372D" w:rsidP="00F3372D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F3372D">
        <w:rPr>
          <w:rFonts w:asciiTheme="majorBidi" w:hAnsiTheme="majorBidi"/>
          <w:color w:val="000000" w:themeColor="text1"/>
          <w:sz w:val="24"/>
          <w:szCs w:val="24"/>
        </w:rPr>
        <w:t>Temporal Analysis &amp; Windowing</w:t>
      </w:r>
      <w:r w:rsidR="009161E6">
        <w:rPr>
          <w:rFonts w:asciiTheme="majorBidi" w:hAnsiTheme="majorBidi"/>
          <w:color w:val="000000" w:themeColor="text1"/>
          <w:sz w:val="24"/>
          <w:szCs w:val="24"/>
        </w:rPr>
        <w:t>:</w:t>
      </w:r>
    </w:p>
    <w:p w:rsidR="00F3372D" w:rsidRPr="00F3372D" w:rsidRDefault="00F3372D" w:rsidP="00F3372D">
      <w:pPr>
        <w:pStyle w:val="NormalWeb"/>
        <w:numPr>
          <w:ilvl w:val="0"/>
          <w:numId w:val="197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HR is estimated over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short sliding windows</w:t>
      </w:r>
    </w:p>
    <w:p w:rsidR="00F3372D" w:rsidRPr="00F3372D" w:rsidRDefault="00F3372D" w:rsidP="00F3372D">
      <w:pPr>
        <w:pStyle w:val="NormalWeb"/>
        <w:numPr>
          <w:ilvl w:val="0"/>
          <w:numId w:val="197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FFT applied on each window</w:t>
      </w:r>
    </w:p>
    <w:p w:rsidR="00F3372D" w:rsidRPr="00F3372D" w:rsidRDefault="00F3372D" w:rsidP="00F3372D">
      <w:pPr>
        <w:pStyle w:val="NormalWeb"/>
        <w:numPr>
          <w:ilvl w:val="0"/>
          <w:numId w:val="197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lastRenderedPageBreak/>
        <w:t xml:space="preserve">Final BPM is taken as the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dominant frequency peak</w:t>
      </w:r>
    </w:p>
    <w:p w:rsidR="00F3372D" w:rsidRPr="00F3372D" w:rsidRDefault="00F3372D" w:rsidP="00F3372D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Missing:</w:t>
      </w:r>
    </w:p>
    <w:p w:rsidR="00F3372D" w:rsidRPr="00F3372D" w:rsidRDefault="00F3372D" w:rsidP="00F3372D">
      <w:pPr>
        <w:pStyle w:val="NormalWeb"/>
        <w:numPr>
          <w:ilvl w:val="0"/>
          <w:numId w:val="19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Exact window length (e.g., 10 s / 20 s)</w:t>
      </w:r>
    </w:p>
    <w:p w:rsidR="00F3372D" w:rsidRPr="00F3372D" w:rsidRDefault="00F3372D" w:rsidP="00F3372D">
      <w:pPr>
        <w:pStyle w:val="NormalWeb"/>
        <w:numPr>
          <w:ilvl w:val="0"/>
          <w:numId w:val="19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Window overlap</w:t>
      </w:r>
    </w:p>
    <w:p w:rsidR="00F3372D" w:rsidRPr="00F3372D" w:rsidRDefault="00F3372D" w:rsidP="00F3372D">
      <w:pPr>
        <w:pStyle w:val="NormalWeb"/>
        <w:numPr>
          <w:ilvl w:val="0"/>
          <w:numId w:val="19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Any temporal smoothing across windows (median / Kalman / EMA)</w:t>
      </w:r>
    </w:p>
    <w:p w:rsidR="00F3372D" w:rsidRPr="00F3372D" w:rsidRDefault="00F3372D" w:rsidP="00F3372D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This means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temporal stability is not rigorously handled</w:t>
      </w:r>
      <w:r w:rsidRPr="00F3372D">
        <w:rPr>
          <w:rFonts w:asciiTheme="majorBidi" w:hAnsiTheme="majorBidi" w:cstheme="majorBidi"/>
          <w:color w:val="000000" w:themeColor="text1"/>
        </w:rPr>
        <w:t>.</w:t>
      </w:r>
    </w:p>
    <w:p w:rsidR="00F3372D" w:rsidRPr="00F3372D" w:rsidRDefault="00F3372D" w:rsidP="00F3372D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F3372D">
        <w:rPr>
          <w:rFonts w:asciiTheme="majorBidi" w:hAnsiTheme="majorBidi"/>
          <w:color w:val="000000" w:themeColor="text1"/>
          <w:sz w:val="24"/>
          <w:szCs w:val="24"/>
        </w:rPr>
        <w:t>Learning vs Non-Learning Boundary</w:t>
      </w:r>
      <w:r w:rsidR="00413A7E">
        <w:rPr>
          <w:rFonts w:asciiTheme="majorBidi" w:hAnsiTheme="majorBidi"/>
          <w:color w:val="000000" w:themeColor="text1"/>
          <w:sz w:val="24"/>
          <w:szCs w:val="24"/>
        </w:rPr>
        <w:t>:</w:t>
      </w:r>
    </w:p>
    <w:p w:rsidR="00F3372D" w:rsidRPr="00F3372D" w:rsidRDefault="00F3372D" w:rsidP="00F3372D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Although the paper markets itself as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“deep learning–based”</w:t>
      </w:r>
      <w:r w:rsidRPr="00F3372D">
        <w:rPr>
          <w:rFonts w:asciiTheme="majorBidi" w:hAnsiTheme="majorBidi" w:cstheme="majorBidi"/>
          <w:color w:val="000000" w:themeColor="text1"/>
        </w:rPr>
        <w:t>, note carefully:</w:t>
      </w:r>
    </w:p>
    <w:p w:rsidR="00F3372D" w:rsidRPr="00F3372D" w:rsidRDefault="00F3372D" w:rsidP="00F3372D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F3372D">
        <w:rPr>
          <w:rFonts w:asciiTheme="majorBidi" w:hAnsiTheme="majorBidi"/>
          <w:color w:val="000000" w:themeColor="text1"/>
          <w:sz w:val="24"/>
          <w:szCs w:val="24"/>
        </w:rPr>
        <w:t xml:space="preserve">Heart-rate estimation is </w:t>
      </w:r>
      <w:r w:rsidRPr="00F3372D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NOT learned</w:t>
      </w:r>
    </w:p>
    <w:p w:rsidR="00F3372D" w:rsidRPr="00F3372D" w:rsidRDefault="00F3372D" w:rsidP="00F3372D">
      <w:pPr>
        <w:pStyle w:val="NormalWeb"/>
        <w:numPr>
          <w:ilvl w:val="0"/>
          <w:numId w:val="19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No CNN / RNN / Transformer for rPPG</w:t>
      </w:r>
    </w:p>
    <w:p w:rsidR="00F3372D" w:rsidRPr="00F3372D" w:rsidRDefault="00F3372D" w:rsidP="00F3372D">
      <w:pPr>
        <w:pStyle w:val="NormalWeb"/>
        <w:numPr>
          <w:ilvl w:val="0"/>
          <w:numId w:val="19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Entire HR pipeline =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classical signal processing</w:t>
      </w:r>
    </w:p>
    <w:p w:rsidR="00F3372D" w:rsidRPr="00F3372D" w:rsidRDefault="00F3372D" w:rsidP="00F3372D">
      <w:pPr>
        <w:pStyle w:val="NormalWeb"/>
        <w:numPr>
          <w:ilvl w:val="0"/>
          <w:numId w:val="19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Deep learning is used for:</w:t>
      </w:r>
    </w:p>
    <w:p w:rsidR="00F3372D" w:rsidRPr="00F3372D" w:rsidRDefault="00F3372D" w:rsidP="00F3372D">
      <w:pPr>
        <w:pStyle w:val="NormalWeb"/>
        <w:numPr>
          <w:ilvl w:val="1"/>
          <w:numId w:val="19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Face detection</w:t>
      </w:r>
    </w:p>
    <w:p w:rsidR="00F3372D" w:rsidRPr="00F3372D" w:rsidRDefault="00F3372D" w:rsidP="00F3372D">
      <w:pPr>
        <w:pStyle w:val="NormalWeb"/>
        <w:numPr>
          <w:ilvl w:val="1"/>
          <w:numId w:val="19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Age</w:t>
      </w:r>
    </w:p>
    <w:p w:rsidR="00F3372D" w:rsidRPr="00F3372D" w:rsidRDefault="00F3372D" w:rsidP="00F3372D">
      <w:pPr>
        <w:pStyle w:val="NormalWeb"/>
        <w:numPr>
          <w:ilvl w:val="1"/>
          <w:numId w:val="19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Gender</w:t>
      </w:r>
    </w:p>
    <w:p w:rsidR="00F3372D" w:rsidRPr="00F3372D" w:rsidRDefault="00F3372D" w:rsidP="00F3372D">
      <w:pPr>
        <w:pStyle w:val="NormalWeb"/>
        <w:numPr>
          <w:ilvl w:val="1"/>
          <w:numId w:val="19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Emotion</w:t>
      </w:r>
    </w:p>
    <w:p w:rsidR="00F3372D" w:rsidRPr="00F3372D" w:rsidRDefault="00F3372D" w:rsidP="00F3372D">
      <w:pPr>
        <w:pStyle w:val="NormalWeb"/>
        <w:numPr>
          <w:ilvl w:val="1"/>
          <w:numId w:val="19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Drowsiness</w:t>
      </w:r>
    </w:p>
    <w:p w:rsidR="00F3372D" w:rsidRPr="00F3372D" w:rsidRDefault="00F3372D" w:rsidP="00F3372D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This distinction is important in your literature review — examiners notice this.</w:t>
      </w:r>
    </w:p>
    <w:p w:rsidR="00F3372D" w:rsidRPr="00F3372D" w:rsidRDefault="00F3372D" w:rsidP="00413A7E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Evaluation Protocol</w:t>
      </w:r>
      <w:r w:rsidR="00413A7E">
        <w:rPr>
          <w:rFonts w:asciiTheme="majorBidi" w:hAnsiTheme="majorBidi"/>
          <w:color w:val="000000" w:themeColor="text1"/>
        </w:rPr>
        <w:t>:</w:t>
      </w:r>
    </w:p>
    <w:p w:rsidR="00F3372D" w:rsidRPr="00F3372D" w:rsidRDefault="00F3372D" w:rsidP="00F3372D">
      <w:pPr>
        <w:pStyle w:val="NormalWeb"/>
        <w:numPr>
          <w:ilvl w:val="0"/>
          <w:numId w:val="20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61 volunteers</w:t>
      </w:r>
    </w:p>
    <w:p w:rsidR="00F3372D" w:rsidRPr="00F3372D" w:rsidRDefault="00F3372D" w:rsidP="00F3372D">
      <w:pPr>
        <w:pStyle w:val="NormalWeb"/>
        <w:numPr>
          <w:ilvl w:val="0"/>
          <w:numId w:val="20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Comparison against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pulse oximeter BPM</w:t>
      </w:r>
    </w:p>
    <w:p w:rsidR="00F3372D" w:rsidRPr="00F3372D" w:rsidRDefault="00F3372D" w:rsidP="00F3372D">
      <w:pPr>
        <w:pStyle w:val="NormalWeb"/>
        <w:numPr>
          <w:ilvl w:val="0"/>
          <w:numId w:val="20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Errors reported as:</w:t>
      </w:r>
    </w:p>
    <w:p w:rsidR="00F3372D" w:rsidRPr="00F3372D" w:rsidRDefault="00F3372D" w:rsidP="00F3372D">
      <w:pPr>
        <w:pStyle w:val="NormalWeb"/>
        <w:numPr>
          <w:ilvl w:val="1"/>
          <w:numId w:val="20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MAE</w:t>
      </w:r>
    </w:p>
    <w:p w:rsidR="00F3372D" w:rsidRPr="00F3372D" w:rsidRDefault="00F3372D" w:rsidP="00F3372D">
      <w:pPr>
        <w:pStyle w:val="NormalWeb"/>
        <w:numPr>
          <w:ilvl w:val="1"/>
          <w:numId w:val="20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MSE</w:t>
      </w:r>
    </w:p>
    <w:p w:rsidR="00F3372D" w:rsidRPr="00F3372D" w:rsidRDefault="00F3372D" w:rsidP="00F3372D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lastRenderedPageBreak/>
        <w:t>Missing / unclear:</w:t>
      </w:r>
    </w:p>
    <w:p w:rsidR="00F3372D" w:rsidRPr="00F3372D" w:rsidRDefault="00F3372D" w:rsidP="00F3372D">
      <w:pPr>
        <w:pStyle w:val="NormalWeb"/>
        <w:numPr>
          <w:ilvl w:val="0"/>
          <w:numId w:val="20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Subject-wise vs session-wise split</w:t>
      </w:r>
    </w:p>
    <w:p w:rsidR="00F3372D" w:rsidRPr="00F3372D" w:rsidRDefault="00F3372D" w:rsidP="00F3372D">
      <w:pPr>
        <w:pStyle w:val="NormalWeb"/>
        <w:numPr>
          <w:ilvl w:val="0"/>
          <w:numId w:val="20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Whether multiple recordings per subject were averaged</w:t>
      </w:r>
    </w:p>
    <w:p w:rsidR="00F3372D" w:rsidRPr="00F3372D" w:rsidRDefault="00F3372D" w:rsidP="00F3372D">
      <w:pPr>
        <w:pStyle w:val="NormalWeb"/>
        <w:numPr>
          <w:ilvl w:val="0"/>
          <w:numId w:val="20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Motion / illumination stress testing</w:t>
      </w:r>
    </w:p>
    <w:p w:rsidR="00F3372D" w:rsidRPr="00F3372D" w:rsidRDefault="00F3372D" w:rsidP="00F3372D">
      <w:pPr>
        <w:pStyle w:val="NormalWeb"/>
        <w:numPr>
          <w:ilvl w:val="0"/>
          <w:numId w:val="20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Bland–Altman analysis (not reported)</w:t>
      </w:r>
    </w:p>
    <w:p w:rsidR="00F3372D" w:rsidRPr="00F3372D" w:rsidRDefault="00F3372D" w:rsidP="004B3650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System-Level Constraints</w:t>
      </w:r>
      <w:r w:rsidR="004B3650">
        <w:rPr>
          <w:rFonts w:asciiTheme="majorBidi" w:hAnsiTheme="majorBidi" w:cstheme="majorBidi"/>
          <w:color w:val="000000" w:themeColor="text1"/>
        </w:rPr>
        <w:t>:</w:t>
      </w:r>
    </w:p>
    <w:p w:rsidR="00F3372D" w:rsidRPr="00F3372D" w:rsidRDefault="00F3372D" w:rsidP="00F3372D">
      <w:pPr>
        <w:pStyle w:val="NormalWeb"/>
        <w:numPr>
          <w:ilvl w:val="0"/>
          <w:numId w:val="20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Designed for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real-time deployment</w:t>
      </w:r>
    </w:p>
    <w:p w:rsidR="00F3372D" w:rsidRPr="00F3372D" w:rsidRDefault="00F3372D" w:rsidP="00F3372D">
      <w:pPr>
        <w:pStyle w:val="NormalWeb"/>
        <w:numPr>
          <w:ilvl w:val="0"/>
          <w:numId w:val="20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>Modular pipeline (each task independent)</w:t>
      </w:r>
    </w:p>
    <w:p w:rsidR="00F3372D" w:rsidRPr="00F3372D" w:rsidRDefault="00F3372D" w:rsidP="00F3372D">
      <w:pPr>
        <w:pStyle w:val="NormalWeb"/>
        <w:numPr>
          <w:ilvl w:val="0"/>
          <w:numId w:val="20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Intended for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continuous monitoring</w:t>
      </w:r>
    </w:p>
    <w:p w:rsidR="00F3372D" w:rsidRPr="00F3372D" w:rsidRDefault="00F3372D" w:rsidP="00F3372D">
      <w:pPr>
        <w:pStyle w:val="NormalWeb"/>
        <w:numPr>
          <w:ilvl w:val="0"/>
          <w:numId w:val="20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Prioritizes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low latency</w:t>
      </w:r>
      <w:r w:rsidRPr="00F3372D">
        <w:rPr>
          <w:rFonts w:asciiTheme="majorBidi" w:hAnsiTheme="majorBidi" w:cstheme="majorBidi"/>
          <w:color w:val="000000" w:themeColor="text1"/>
        </w:rPr>
        <w:t xml:space="preserve"> over physiological interpretability</w:t>
      </w:r>
    </w:p>
    <w:p w:rsidR="00F3372D" w:rsidRPr="00F3372D" w:rsidRDefault="00F3372D" w:rsidP="00F8779E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F3372D">
        <w:rPr>
          <w:rFonts w:asciiTheme="majorBidi" w:hAnsiTheme="majorBidi" w:cstheme="majorBidi"/>
          <w:color w:val="000000" w:themeColor="text1"/>
        </w:rPr>
        <w:t xml:space="preserve">This explains why they used </w:t>
      </w:r>
      <w:r w:rsidRPr="00F3372D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EVM + FFT</w:t>
      </w:r>
      <w:r w:rsidRPr="00F3372D">
        <w:rPr>
          <w:rFonts w:asciiTheme="majorBidi" w:hAnsiTheme="majorBidi" w:cstheme="majorBidi"/>
          <w:color w:val="000000" w:themeColor="text1"/>
        </w:rPr>
        <w:t xml:space="preserve"> instead of learned rPPG.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2143"/>
        <w:gridCol w:w="2083"/>
        <w:gridCol w:w="2862"/>
      </w:tblGrid>
      <w:tr w:rsidR="00F3372D" w:rsidRPr="00F3372D" w:rsidTr="00F87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Missing</w:t>
            </w:r>
          </w:p>
        </w:tc>
      </w:tr>
      <w:tr w:rsidR="00F3372D" w:rsidRPr="00F3372D" w:rsidTr="00F87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Face detection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F3372D">
              <w:rPr>
                <w:rFonts w:asciiTheme="majorBidi" w:hAnsiTheme="majorBidi" w:cstheme="majorBidi"/>
                <w:color w:val="000000" w:themeColor="text1"/>
              </w:rPr>
              <w:t xml:space="preserve"> YOLOv8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color w:val="000000" w:themeColor="text1"/>
              </w:rPr>
              <w:t>—</w:t>
            </w:r>
          </w:p>
        </w:tc>
      </w:tr>
      <w:tr w:rsidR="00F3372D" w:rsidRPr="00F3372D" w:rsidTr="00F87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ROI definition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="Apple Color Emoji" w:hAnsi="Apple Color Emoji" w:cs="Apple Color Emoji"/>
                <w:color w:val="000000" w:themeColor="text1"/>
              </w:rPr>
              <w:t>⚠️</w:t>
            </w:r>
            <w:r w:rsidRPr="00F3372D">
              <w:rPr>
                <w:rFonts w:asciiTheme="majorBidi" w:hAnsiTheme="majorBidi" w:cstheme="majorBidi"/>
                <w:color w:val="000000" w:themeColor="text1"/>
              </w:rPr>
              <w:t xml:space="preserve"> Single face ROI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color w:val="000000" w:themeColor="text1"/>
              </w:rPr>
              <w:t>Sub-ROI (forehead/cheeks)</w:t>
            </w:r>
          </w:p>
        </w:tc>
      </w:tr>
      <w:tr w:rsidR="00F3372D" w:rsidRPr="00F3372D" w:rsidTr="00F87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rPPG method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F3372D">
              <w:rPr>
                <w:rFonts w:asciiTheme="majorBidi" w:hAnsiTheme="majorBidi" w:cstheme="majorBidi"/>
                <w:color w:val="000000" w:themeColor="text1"/>
              </w:rPr>
              <w:t xml:space="preserve"> EVM + FFT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color w:val="000000" w:themeColor="text1"/>
              </w:rPr>
              <w:t>POS / CHROM / DL</w:t>
            </w:r>
          </w:p>
        </w:tc>
      </w:tr>
      <w:tr w:rsidR="00F3372D" w:rsidRPr="00F3372D" w:rsidTr="00F87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F3372D">
              <w:rPr>
                <w:rFonts w:asciiTheme="majorBidi" w:hAnsiTheme="majorBidi" w:cstheme="majorBidi"/>
                <w:color w:val="000000" w:themeColor="text1"/>
              </w:rPr>
              <w:t xml:space="preserve"> Fixed band-pass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color w:val="000000" w:themeColor="text1"/>
              </w:rPr>
              <w:t>Adaptive / attention</w:t>
            </w:r>
          </w:p>
        </w:tc>
      </w:tr>
      <w:tr w:rsidR="00F3372D" w:rsidRPr="00F3372D" w:rsidTr="00F87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Temporal modeling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="Apple Color Emoji" w:hAnsi="Apple Color Emoji" w:cs="Apple Color Emoji"/>
                <w:color w:val="000000" w:themeColor="text1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color w:val="000000" w:themeColor="text1"/>
              </w:rPr>
              <w:t>RNN / CNN / smoothing</w:t>
            </w:r>
          </w:p>
        </w:tc>
      </w:tr>
      <w:tr w:rsidR="00F3372D" w:rsidRPr="00F3372D" w:rsidTr="00F87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Subject-wise eval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="Apple Color Emoji" w:hAnsi="Apple Color Emoji" w:cs="Apple Color Emoji"/>
                <w:color w:val="000000" w:themeColor="text1"/>
              </w:rPr>
              <w:t>❌</w:t>
            </w:r>
            <w:r w:rsidRPr="00F3372D">
              <w:rPr>
                <w:rFonts w:asciiTheme="majorBidi" w:hAnsiTheme="majorBidi" w:cstheme="majorBidi"/>
                <w:color w:val="000000" w:themeColor="text1"/>
              </w:rPr>
              <w:t xml:space="preserve"> unclear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color w:val="000000" w:themeColor="text1"/>
              </w:rPr>
              <w:t>Explicit protocol</w:t>
            </w:r>
          </w:p>
        </w:tc>
      </w:tr>
      <w:tr w:rsidR="00F3372D" w:rsidRPr="00F3372D" w:rsidTr="00F87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Robustness analysis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="Apple Color Emoji" w:hAnsi="Apple Color Emoji" w:cs="Apple Color Emoji"/>
                <w:color w:val="000000" w:themeColor="text1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3372D" w:rsidRPr="00F3372D" w:rsidRDefault="00F3372D" w:rsidP="00F8779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F3372D">
              <w:rPr>
                <w:rFonts w:asciiTheme="majorBidi" w:hAnsiTheme="majorBidi" w:cstheme="majorBidi"/>
                <w:color w:val="000000" w:themeColor="text1"/>
              </w:rPr>
              <w:t>Motion / light stress</w:t>
            </w:r>
          </w:p>
        </w:tc>
      </w:tr>
    </w:tbl>
    <w:p w:rsidR="005B33EE" w:rsidRDefault="005B33EE" w:rsidP="00F3372D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color w:val="000000" w:themeColor="text1"/>
        </w:rPr>
      </w:pPr>
    </w:p>
    <w:p w:rsidR="001F1414" w:rsidRDefault="001F1414" w:rsidP="001F1414">
      <w:pPr>
        <w:pStyle w:val="Heading3"/>
        <w:spacing w:line="360" w:lineRule="auto"/>
        <w:rPr>
          <w:color w:val="EE0000"/>
          <w:sz w:val="24"/>
          <w:szCs w:val="24"/>
        </w:rPr>
      </w:pPr>
      <w:r w:rsidRPr="001F1414">
        <w:rPr>
          <w:color w:val="EE0000"/>
          <w:sz w:val="24"/>
          <w:szCs w:val="24"/>
        </w:rPr>
        <w:t>Title and journal</w:t>
      </w:r>
      <w:r w:rsidR="00D95AB1" w:rsidRPr="001F1414">
        <w:rPr>
          <w:color w:val="EE0000"/>
          <w:sz w:val="24"/>
          <w:szCs w:val="24"/>
        </w:rPr>
        <w:t xml:space="preserve">: </w:t>
      </w:r>
      <w:r w:rsidR="005B780B">
        <w:rPr>
          <w:color w:val="EE0000"/>
          <w:sz w:val="24"/>
          <w:szCs w:val="24"/>
        </w:rPr>
        <w:t>13_</w:t>
      </w:r>
      <w:r w:rsidR="00D95AB1" w:rsidRPr="001F1414">
        <w:rPr>
          <w:rStyle w:val="Strong"/>
          <w:b w:val="0"/>
          <w:bCs w:val="0"/>
          <w:color w:val="EE0000"/>
          <w:sz w:val="24"/>
          <w:szCs w:val="24"/>
        </w:rPr>
        <w:t>Sensors 2022, 22, 4890</w:t>
      </w:r>
      <w:r w:rsidR="00D95AB1" w:rsidRPr="001F1414">
        <w:rPr>
          <w:color w:val="EE0000"/>
          <w:sz w:val="24"/>
          <w:szCs w:val="24"/>
        </w:rPr>
        <w:t xml:space="preserve"> (Systematic review on diabetes care using </w:t>
      </w:r>
      <w:r w:rsidR="00D95AB1" w:rsidRPr="001F1414">
        <w:rPr>
          <w:rStyle w:val="Strong"/>
          <w:b w:val="0"/>
          <w:bCs w:val="0"/>
          <w:color w:val="EE0000"/>
          <w:sz w:val="24"/>
          <w:szCs w:val="24"/>
        </w:rPr>
        <w:t>PPG/ECG</w:t>
      </w:r>
      <w:r w:rsidR="00D95AB1" w:rsidRPr="001F1414">
        <w:rPr>
          <w:color w:val="EE0000"/>
          <w:sz w:val="24"/>
          <w:szCs w:val="24"/>
        </w:rPr>
        <w:t>)</w:t>
      </w:r>
    </w:p>
    <w:p w:rsidR="00D95AB1" w:rsidRPr="001F1414" w:rsidRDefault="00D95AB1" w:rsidP="001F1414">
      <w:pPr>
        <w:pStyle w:val="Heading3"/>
        <w:spacing w:line="360" w:lineRule="auto"/>
        <w:rPr>
          <w:color w:val="EE0000"/>
          <w:sz w:val="24"/>
          <w:szCs w:val="24"/>
        </w:rPr>
      </w:pPr>
      <w:r w:rsidRPr="001F1414">
        <w:rPr>
          <w:color w:val="000000" w:themeColor="text1"/>
          <w:sz w:val="24"/>
          <w:szCs w:val="24"/>
        </w:rPr>
        <w:t>Dataset size</w:t>
      </w:r>
      <w:r w:rsidR="0073210E">
        <w:rPr>
          <w:color w:val="000000" w:themeColor="text1"/>
          <w:sz w:val="24"/>
          <w:szCs w:val="24"/>
        </w:rPr>
        <w:t>:</w:t>
      </w:r>
    </w:p>
    <w:p w:rsidR="00D95AB1" w:rsidRPr="001F1414" w:rsidRDefault="00D95AB1" w:rsidP="001F1414">
      <w:pPr>
        <w:pStyle w:val="NormalWeb"/>
        <w:spacing w:line="360" w:lineRule="auto"/>
        <w:rPr>
          <w:color w:val="000000" w:themeColor="text1"/>
        </w:rPr>
      </w:pPr>
      <w:r w:rsidRPr="001F1414">
        <w:rPr>
          <w:color w:val="000000" w:themeColor="text1"/>
        </w:rPr>
        <w:t xml:space="preserve">What it </w:t>
      </w:r>
      <w:r w:rsidRPr="001F1414">
        <w:rPr>
          <w:rStyle w:val="Emphasis"/>
          <w:rFonts w:eastAsiaTheme="majorEastAsia"/>
          <w:color w:val="000000" w:themeColor="text1"/>
        </w:rPr>
        <w:t>does</w:t>
      </w:r>
      <w:r w:rsidRPr="001F1414">
        <w:rPr>
          <w:color w:val="000000" w:themeColor="text1"/>
        </w:rPr>
        <w:t xml:space="preserve"> have is a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literature dataset</w:t>
      </w:r>
      <w:r w:rsidRPr="001F1414">
        <w:rPr>
          <w:color w:val="000000" w:themeColor="text1"/>
        </w:rPr>
        <w:t xml:space="preserve"> (the papers it include</w:t>
      </w:r>
      <w:r w:rsidR="0073210E">
        <w:rPr>
          <w:color w:val="000000" w:themeColor="text1"/>
        </w:rPr>
        <w:t>s</w:t>
      </w:r>
      <w:r w:rsidRPr="001F1414">
        <w:rPr>
          <w:color w:val="000000" w:themeColor="text1"/>
        </w:rPr>
        <w:t>):</w:t>
      </w:r>
    </w:p>
    <w:p w:rsidR="00D95AB1" w:rsidRPr="001F1414" w:rsidRDefault="00D95AB1" w:rsidP="001F1414">
      <w:pPr>
        <w:pStyle w:val="NormalWeb"/>
        <w:numPr>
          <w:ilvl w:val="0"/>
          <w:numId w:val="226"/>
        </w:numPr>
        <w:spacing w:line="360" w:lineRule="auto"/>
        <w:rPr>
          <w:color w:val="000000" w:themeColor="text1"/>
        </w:rPr>
      </w:pPr>
      <w:r w:rsidRPr="001F1414">
        <w:rPr>
          <w:color w:val="000000" w:themeColor="text1"/>
        </w:rPr>
        <w:lastRenderedPageBreak/>
        <w:t xml:space="preserve">They initially downloaded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227 articles</w:t>
      </w:r>
      <w:r w:rsidRPr="001F1414">
        <w:rPr>
          <w:color w:val="000000" w:themeColor="text1"/>
        </w:rPr>
        <w:t xml:space="preserve"> and then screened/excluded step by step.</w:t>
      </w:r>
    </w:p>
    <w:p w:rsidR="00D95AB1" w:rsidRPr="001F1414" w:rsidRDefault="00D95AB1" w:rsidP="001F1414">
      <w:pPr>
        <w:pStyle w:val="NormalWeb"/>
        <w:numPr>
          <w:ilvl w:val="0"/>
          <w:numId w:val="226"/>
        </w:numPr>
        <w:spacing w:line="360" w:lineRule="auto"/>
        <w:rPr>
          <w:color w:val="000000" w:themeColor="text1"/>
        </w:rPr>
      </w:pPr>
      <w:r w:rsidRPr="001F1414">
        <w:rPr>
          <w:color w:val="000000" w:themeColor="text1"/>
        </w:rPr>
        <w:t xml:space="preserve">Finally,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78 studies were included</w:t>
      </w:r>
      <w:r w:rsidRPr="001F1414">
        <w:rPr>
          <w:color w:val="000000" w:themeColor="text1"/>
        </w:rPr>
        <w:t xml:space="preserve"> in the review.</w:t>
      </w:r>
    </w:p>
    <w:p w:rsidR="00D95AB1" w:rsidRPr="0073210E" w:rsidRDefault="00D95AB1" w:rsidP="0073210E">
      <w:pPr>
        <w:pStyle w:val="NormalWeb"/>
        <w:numPr>
          <w:ilvl w:val="0"/>
          <w:numId w:val="226"/>
        </w:numPr>
        <w:spacing w:line="360" w:lineRule="auto"/>
        <w:rPr>
          <w:color w:val="000000" w:themeColor="text1"/>
        </w:rPr>
      </w:pPr>
      <w:r w:rsidRPr="001F1414">
        <w:rPr>
          <w:color w:val="000000" w:themeColor="text1"/>
        </w:rPr>
        <w:t xml:space="preserve">Those 78 studies were categorized as: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31 diabetes detection</w:t>
      </w:r>
      <w:r w:rsidRPr="001F1414">
        <w:rPr>
          <w:color w:val="000000" w:themeColor="text1"/>
        </w:rPr>
        <w:t xml:space="preserve">,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41 blood glucose</w:t>
      </w:r>
      <w:r w:rsidRPr="001F1414">
        <w:rPr>
          <w:color w:val="000000" w:themeColor="text1"/>
        </w:rPr>
        <w:t xml:space="preserve">, </w:t>
      </w:r>
      <w:r w:rsidR="0073210E">
        <w:rPr>
          <w:color w:val="000000" w:themeColor="text1"/>
        </w:rPr>
        <w:t xml:space="preserve">and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7 complications</w:t>
      </w:r>
      <w:r w:rsidRPr="001F1414">
        <w:rPr>
          <w:color w:val="000000" w:themeColor="text1"/>
        </w:rPr>
        <w:t>.</w:t>
      </w:r>
    </w:p>
    <w:p w:rsidR="0073210E" w:rsidRDefault="00D95AB1" w:rsidP="0073210E">
      <w:pPr>
        <w:pStyle w:val="NormalWeb"/>
        <w:spacing w:line="360" w:lineRule="auto"/>
        <w:rPr>
          <w:rStyle w:val="Strong"/>
          <w:rFonts w:eastAsiaTheme="majorEastAsia"/>
          <w:b w:val="0"/>
          <w:bCs w:val="0"/>
          <w:color w:val="000000" w:themeColor="text1"/>
        </w:rPr>
      </w:pP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Smartphone camera / video-PPG</w:t>
      </w:r>
      <w:r w:rsidR="0073210E">
        <w:rPr>
          <w:rStyle w:val="Strong"/>
          <w:rFonts w:eastAsiaTheme="majorEastAsia"/>
          <w:b w:val="0"/>
          <w:bCs w:val="0"/>
          <w:color w:val="000000" w:themeColor="text1"/>
        </w:rPr>
        <w:t>:</w:t>
      </w:r>
    </w:p>
    <w:p w:rsidR="00D95AB1" w:rsidRPr="001F1414" w:rsidRDefault="00D95AB1" w:rsidP="0073210E">
      <w:pPr>
        <w:pStyle w:val="NormalWeb"/>
        <w:spacing w:line="360" w:lineRule="auto"/>
        <w:rPr>
          <w:color w:val="000000" w:themeColor="text1"/>
        </w:rPr>
      </w:pP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Avram et al.</w:t>
      </w:r>
      <w:r w:rsidRPr="001F1414">
        <w:rPr>
          <w:color w:val="000000" w:themeColor="text1"/>
        </w:rPr>
        <w:t xml:space="preserve">: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53,870 individuals</w:t>
      </w:r>
      <w:r w:rsidRPr="001F1414">
        <w:rPr>
          <w:color w:val="000000" w:themeColor="text1"/>
        </w:rPr>
        <w:t xml:space="preserve"> collected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PPG via smartphone camera</w:t>
      </w:r>
      <w:r w:rsidRPr="001F1414">
        <w:rPr>
          <w:color w:val="000000" w:themeColor="text1"/>
        </w:rPr>
        <w:t xml:space="preserve">; CNN on raw PPG →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Sensitivity 75%, Specificity 65.4%, AUC 0.77</w:t>
      </w:r>
      <w:r w:rsidRPr="001F1414">
        <w:rPr>
          <w:color w:val="000000" w:themeColor="text1"/>
        </w:rPr>
        <w:t>, and with extra physiological info</w:t>
      </w:r>
      <w:r w:rsidR="0073210E">
        <w:rPr>
          <w:color w:val="000000" w:themeColor="text1"/>
        </w:rPr>
        <w:t>,</w:t>
      </w:r>
      <w:r w:rsidRPr="001F1414">
        <w:rPr>
          <w:color w:val="000000" w:themeColor="text1"/>
        </w:rPr>
        <w:t xml:space="preserve"> the best result reported was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AUC = 0.83</w:t>
      </w:r>
      <w:r w:rsidRPr="001F1414">
        <w:rPr>
          <w:color w:val="000000" w:themeColor="text1"/>
        </w:rPr>
        <w:t>.</w:t>
      </w:r>
    </w:p>
    <w:p w:rsidR="00D95AB1" w:rsidRPr="001F1414" w:rsidRDefault="00D95AB1" w:rsidP="0073210E">
      <w:pPr>
        <w:pStyle w:val="NormalWeb"/>
        <w:spacing w:line="360" w:lineRule="auto"/>
        <w:rPr>
          <w:color w:val="000000" w:themeColor="text1"/>
        </w:rPr>
      </w:pP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Zhang et al.</w:t>
      </w:r>
      <w:r w:rsidRPr="001F1414">
        <w:rPr>
          <w:color w:val="000000" w:themeColor="text1"/>
        </w:rPr>
        <w:t xml:space="preserve"> (video PPG, 3-level glucose classification):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80 subjects (50 healthy / 30 diabetic)</w:t>
      </w:r>
      <w:r w:rsidRPr="001F1414">
        <w:rPr>
          <w:color w:val="000000" w:themeColor="text1"/>
        </w:rPr>
        <w:t xml:space="preserve">; after extracting PPG from video + Gaussian fitting features + ML →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Accuracy 81.49% (Specificity 83.2%, Sensitivity 79.6%)</w:t>
      </w:r>
      <w:r w:rsidRPr="001F1414">
        <w:rPr>
          <w:color w:val="000000" w:themeColor="text1"/>
        </w:rPr>
        <w:t>.</w:t>
      </w:r>
    </w:p>
    <w:p w:rsidR="00D95AB1" w:rsidRPr="001F1414" w:rsidRDefault="00D95AB1" w:rsidP="001F1414">
      <w:pPr>
        <w:pStyle w:val="NormalWeb"/>
        <w:spacing w:line="360" w:lineRule="auto"/>
        <w:rPr>
          <w:color w:val="000000" w:themeColor="text1"/>
        </w:rPr>
      </w:pP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Blood glucose estimation performance examples (PPG-based)</w:t>
      </w:r>
      <w:r w:rsidR="0073210E">
        <w:rPr>
          <w:rStyle w:val="Strong"/>
          <w:rFonts w:eastAsiaTheme="majorEastAsia"/>
          <w:b w:val="0"/>
          <w:bCs w:val="0"/>
          <w:color w:val="000000" w:themeColor="text1"/>
        </w:rPr>
        <w:t>:</w:t>
      </w:r>
    </w:p>
    <w:p w:rsidR="00D95AB1" w:rsidRPr="001F1414" w:rsidRDefault="00D95AB1" w:rsidP="0073210E">
      <w:pPr>
        <w:pStyle w:val="NormalWeb"/>
        <w:spacing w:line="360" w:lineRule="auto"/>
        <w:rPr>
          <w:color w:val="000000" w:themeColor="text1"/>
        </w:rPr>
      </w:pP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Monte-Moreno</w:t>
      </w:r>
      <w:r w:rsidRPr="001F1414">
        <w:rPr>
          <w:color w:val="000000" w:themeColor="text1"/>
        </w:rPr>
        <w:t xml:space="preserve">: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410 subjects (331/79)</w:t>
      </w:r>
      <w:r w:rsidRPr="001F1414">
        <w:rPr>
          <w:color w:val="000000" w:themeColor="text1"/>
        </w:rPr>
        <w:t xml:space="preserve">; Random Forest; reported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Clarke Error Grid: 87.7% in A, 10.3% in B</w:t>
      </w:r>
      <w:r w:rsidRPr="001F1414">
        <w:rPr>
          <w:color w:val="000000" w:themeColor="text1"/>
        </w:rPr>
        <w:t xml:space="preserve"> (no points in C/D/E → clinically “validated” by Clarke grid).</w:t>
      </w:r>
    </w:p>
    <w:p w:rsidR="00D95AB1" w:rsidRPr="001F1414" w:rsidRDefault="00D95AB1" w:rsidP="0073210E">
      <w:pPr>
        <w:pStyle w:val="NormalWeb"/>
        <w:spacing w:line="360" w:lineRule="auto"/>
        <w:rPr>
          <w:color w:val="000000" w:themeColor="text1"/>
        </w:rPr>
      </w:pP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Habbu et al.</w:t>
      </w:r>
      <w:r w:rsidRPr="001F1414">
        <w:rPr>
          <w:color w:val="000000" w:themeColor="text1"/>
        </w:rPr>
        <w:t xml:space="preserve">: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611 subjects</w:t>
      </w:r>
      <w:r w:rsidRPr="001F1414">
        <w:rPr>
          <w:color w:val="000000" w:themeColor="text1"/>
        </w:rPr>
        <w:t xml:space="preserve">; feature-based model; reported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Clarke Error Grid</w:t>
      </w:r>
      <w:r w:rsidRPr="001F1414">
        <w:rPr>
          <w:color w:val="000000" w:themeColor="text1"/>
        </w:rPr>
        <w:t xml:space="preserve"> results like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85.2% A / 13.6% B</w:t>
      </w:r>
      <w:r w:rsidRPr="001F1414">
        <w:rPr>
          <w:color w:val="000000" w:themeColor="text1"/>
        </w:rPr>
        <w:t xml:space="preserve"> in one setting.</w:t>
      </w:r>
    </w:p>
    <w:p w:rsidR="00D95AB1" w:rsidRPr="0073210E" w:rsidRDefault="00D95AB1" w:rsidP="001F1414">
      <w:pPr>
        <w:pStyle w:val="Heading4"/>
        <w:spacing w:line="360" w:lineRule="auto"/>
        <w:rPr>
          <w:i w:val="0"/>
          <w:iCs w:val="0"/>
          <w:color w:val="000000" w:themeColor="text1"/>
        </w:rPr>
      </w:pPr>
      <w:r w:rsidRPr="0073210E">
        <w:rPr>
          <w:i w:val="0"/>
          <w:iCs w:val="0"/>
          <w:color w:val="000000" w:themeColor="text1"/>
        </w:rPr>
        <w:t>Technical details from this review that can help your PhD</w:t>
      </w:r>
      <w:r w:rsidR="0073210E">
        <w:rPr>
          <w:i w:val="0"/>
          <w:iCs w:val="0"/>
          <w:color w:val="000000" w:themeColor="text1"/>
        </w:rPr>
        <w:t>:</w:t>
      </w:r>
    </w:p>
    <w:p w:rsidR="00D95AB1" w:rsidRPr="001F1414" w:rsidRDefault="00D95AB1" w:rsidP="001F1414">
      <w:pPr>
        <w:pStyle w:val="NormalWeb"/>
        <w:spacing w:line="360" w:lineRule="auto"/>
        <w:rPr>
          <w:color w:val="000000" w:themeColor="text1"/>
        </w:rPr>
      </w:pP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Signal + sensing fundamentals (PPG)</w:t>
      </w:r>
    </w:p>
    <w:p w:rsidR="00D95AB1" w:rsidRPr="001F1414" w:rsidRDefault="00D95AB1" w:rsidP="001F1414">
      <w:pPr>
        <w:pStyle w:val="NormalWeb"/>
        <w:numPr>
          <w:ilvl w:val="0"/>
          <w:numId w:val="230"/>
        </w:numPr>
        <w:spacing w:line="360" w:lineRule="auto"/>
        <w:rPr>
          <w:color w:val="000000" w:themeColor="text1"/>
        </w:rPr>
      </w:pPr>
      <w:r w:rsidRPr="001F1414">
        <w:rPr>
          <w:color w:val="000000" w:themeColor="text1"/>
        </w:rPr>
        <w:t xml:space="preserve">PPG waveform components: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systolic (forward/direct)</w:t>
      </w:r>
      <w:r w:rsidRPr="001F1414">
        <w:rPr>
          <w:color w:val="000000" w:themeColor="text1"/>
        </w:rPr>
        <w:t xml:space="preserve"> and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diastolic (backward/reflected)</w:t>
      </w:r>
      <w:r w:rsidRPr="001F1414">
        <w:rPr>
          <w:color w:val="000000" w:themeColor="text1"/>
        </w:rPr>
        <w:t xml:space="preserve"> components; glucose/vascular changes can affect waveform shape.</w:t>
      </w:r>
    </w:p>
    <w:p w:rsidR="00D95AB1" w:rsidRPr="001F1414" w:rsidRDefault="00D95AB1" w:rsidP="001F1414">
      <w:pPr>
        <w:pStyle w:val="NormalWeb"/>
        <w:numPr>
          <w:ilvl w:val="0"/>
          <w:numId w:val="230"/>
        </w:numPr>
        <w:spacing w:line="360" w:lineRule="auto"/>
        <w:rPr>
          <w:color w:val="000000" w:themeColor="text1"/>
        </w:rPr>
      </w:pPr>
      <w:r w:rsidRPr="001F1414">
        <w:rPr>
          <w:color w:val="000000" w:themeColor="text1"/>
        </w:rPr>
        <w:t>Measurement sites &amp; “analyzable waveform” rates</w:t>
      </w:r>
      <w:r w:rsidR="0073210E">
        <w:rPr>
          <w:color w:val="000000" w:themeColor="text1"/>
        </w:rPr>
        <w:t xml:space="preserve">: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finger 95%</w:t>
      </w:r>
      <w:r w:rsidRPr="001F1414">
        <w:rPr>
          <w:color w:val="000000" w:themeColor="text1"/>
        </w:rPr>
        <w:t xml:space="preserve">,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earlobe 81%</w:t>
      </w:r>
      <w:r w:rsidRPr="001F1414">
        <w:rPr>
          <w:color w:val="000000" w:themeColor="text1"/>
        </w:rPr>
        <w:t xml:space="preserve">,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wrist 86%</w:t>
      </w:r>
      <w:r w:rsidRPr="001F1414">
        <w:rPr>
          <w:color w:val="000000" w:themeColor="text1"/>
        </w:rPr>
        <w:t xml:space="preserve"> analyzable waveforms.</w:t>
      </w:r>
    </w:p>
    <w:p w:rsidR="00D95AB1" w:rsidRPr="001F1414" w:rsidRDefault="00D95AB1" w:rsidP="001F1414">
      <w:pPr>
        <w:pStyle w:val="NormalWeb"/>
        <w:spacing w:line="360" w:lineRule="auto"/>
        <w:rPr>
          <w:color w:val="000000" w:themeColor="text1"/>
        </w:rPr>
      </w:pP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Common preprocessing</w:t>
      </w:r>
      <w:r w:rsidR="0073210E">
        <w:rPr>
          <w:rStyle w:val="Strong"/>
          <w:rFonts w:eastAsiaTheme="majorEastAsia"/>
          <w:b w:val="0"/>
          <w:bCs w:val="0"/>
          <w:color w:val="000000" w:themeColor="text1"/>
        </w:rPr>
        <w:t>/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post-processing patterns</w:t>
      </w:r>
      <w:r w:rsidR="0073210E">
        <w:rPr>
          <w:rStyle w:val="Strong"/>
          <w:rFonts w:eastAsiaTheme="majorEastAsia"/>
          <w:b w:val="0"/>
          <w:bCs w:val="0"/>
          <w:color w:val="000000" w:themeColor="text1"/>
        </w:rPr>
        <w:t>:</w:t>
      </w:r>
    </w:p>
    <w:p w:rsidR="00D95AB1" w:rsidRPr="001F1414" w:rsidRDefault="00D95AB1" w:rsidP="001F1414">
      <w:pPr>
        <w:pStyle w:val="NormalWeb"/>
        <w:numPr>
          <w:ilvl w:val="0"/>
          <w:numId w:val="231"/>
        </w:numPr>
        <w:spacing w:line="360" w:lineRule="auto"/>
        <w:rPr>
          <w:color w:val="000000" w:themeColor="text1"/>
        </w:rPr>
      </w:pP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lastRenderedPageBreak/>
        <w:t>Derivatives &amp; fiducial point detection</w:t>
      </w:r>
      <w:r w:rsidRPr="001F1414">
        <w:rPr>
          <w:color w:val="000000" w:themeColor="text1"/>
        </w:rPr>
        <w:t xml:space="preserve">: using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1st and 2nd derivatives</w:t>
      </w:r>
      <w:r w:rsidRPr="001F1414">
        <w:rPr>
          <w:color w:val="000000" w:themeColor="text1"/>
        </w:rPr>
        <w:t xml:space="preserve"> to detect fiducial points and compute features (crest time, time between peaks, etc.).</w:t>
      </w:r>
    </w:p>
    <w:p w:rsidR="00D95AB1" w:rsidRPr="001F1414" w:rsidRDefault="00D95AB1" w:rsidP="001F1414">
      <w:pPr>
        <w:pStyle w:val="NormalWeb"/>
        <w:numPr>
          <w:ilvl w:val="0"/>
          <w:numId w:val="231"/>
        </w:numPr>
        <w:spacing w:line="360" w:lineRule="auto"/>
        <w:rPr>
          <w:color w:val="000000" w:themeColor="text1"/>
        </w:rPr>
      </w:pP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Gaussian modeling of the PPG pulse</w:t>
      </w:r>
      <w:r w:rsidRPr="001F1414">
        <w:rPr>
          <w:color w:val="000000" w:themeColor="text1"/>
        </w:rPr>
        <w:t xml:space="preserve"> (especially for video-PPG): fitting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two Gaussians</w:t>
      </w:r>
      <w:r w:rsidRPr="001F1414">
        <w:rPr>
          <w:color w:val="000000" w:themeColor="text1"/>
        </w:rPr>
        <w:t xml:space="preserve"> to represent forward/backward waves; then extracting time/frequency + Gaussian-curve features for ML.</w:t>
      </w:r>
    </w:p>
    <w:p w:rsidR="00D95AB1" w:rsidRPr="001F1414" w:rsidRDefault="00D95AB1" w:rsidP="001F1414">
      <w:pPr>
        <w:pStyle w:val="NormalWeb"/>
        <w:numPr>
          <w:ilvl w:val="0"/>
          <w:numId w:val="231"/>
        </w:numPr>
        <w:spacing w:line="360" w:lineRule="auto"/>
        <w:rPr>
          <w:color w:val="000000" w:themeColor="text1"/>
        </w:rPr>
      </w:pPr>
      <w:r w:rsidRPr="001F1414">
        <w:rPr>
          <w:color w:val="000000" w:themeColor="text1"/>
        </w:rPr>
        <w:t xml:space="preserve">Heavy use of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HRV-style features</w:t>
      </w:r>
      <w:r w:rsidRPr="001F1414">
        <w:rPr>
          <w:color w:val="000000" w:themeColor="text1"/>
        </w:rPr>
        <w:t xml:space="preserve"> (from either ECG directly or PPG peaks as a proxy), plus time/frequency features, cepstral coefficients, etc.</w:t>
      </w:r>
    </w:p>
    <w:p w:rsidR="00D95AB1" w:rsidRPr="001F1414" w:rsidRDefault="00D95AB1" w:rsidP="001F1414">
      <w:pPr>
        <w:pStyle w:val="NormalWeb"/>
        <w:spacing w:line="360" w:lineRule="auto"/>
        <w:rPr>
          <w:color w:val="000000" w:themeColor="text1"/>
        </w:rPr>
      </w:pP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Evaluation metrics you should consider mirroring</w:t>
      </w:r>
    </w:p>
    <w:p w:rsidR="00D95AB1" w:rsidRPr="001F1414" w:rsidRDefault="00D95AB1" w:rsidP="001F1414">
      <w:pPr>
        <w:pStyle w:val="NormalWeb"/>
        <w:numPr>
          <w:ilvl w:val="0"/>
          <w:numId w:val="232"/>
        </w:numPr>
        <w:spacing w:line="360" w:lineRule="auto"/>
        <w:rPr>
          <w:color w:val="000000" w:themeColor="text1"/>
        </w:rPr>
      </w:pPr>
      <w:r w:rsidRPr="001F1414">
        <w:rPr>
          <w:color w:val="000000" w:themeColor="text1"/>
        </w:rPr>
        <w:t xml:space="preserve">For glucose estimation, the review emphasizes </w:t>
      </w:r>
      <w:r w:rsidR="0073210E">
        <w:rPr>
          <w:color w:val="000000" w:themeColor="text1"/>
        </w:rPr>
        <w:t xml:space="preserve">the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Clarke Error Grid</w:t>
      </w:r>
      <w:r w:rsidRPr="001F1414">
        <w:rPr>
          <w:color w:val="000000" w:themeColor="text1"/>
        </w:rPr>
        <w:t xml:space="preserve"> as a common clinical validation criterion.</w:t>
      </w:r>
    </w:p>
    <w:p w:rsidR="00D95AB1" w:rsidRPr="001F1414" w:rsidRDefault="00D95AB1" w:rsidP="001F1414">
      <w:pPr>
        <w:pStyle w:val="NormalWeb"/>
        <w:numPr>
          <w:ilvl w:val="0"/>
          <w:numId w:val="232"/>
        </w:numPr>
        <w:spacing w:line="360" w:lineRule="auto"/>
        <w:rPr>
          <w:color w:val="000000" w:themeColor="text1"/>
        </w:rPr>
      </w:pPr>
      <w:r w:rsidRPr="001F1414">
        <w:rPr>
          <w:color w:val="000000" w:themeColor="text1"/>
        </w:rPr>
        <w:t>For classification tasks</w:t>
      </w:r>
      <w:r w:rsidR="0073210E">
        <w:rPr>
          <w:color w:val="000000" w:themeColor="text1"/>
        </w:rPr>
        <w:t>,</w:t>
      </w:r>
      <w:r w:rsidRPr="001F1414">
        <w:rPr>
          <w:color w:val="000000" w:themeColor="text1"/>
        </w:rPr>
        <w:t xml:space="preserve"> </w:t>
      </w:r>
      <w:r w:rsidR="005B780B">
        <w:rPr>
          <w:color w:val="000000" w:themeColor="text1"/>
        </w:rPr>
        <w:t xml:space="preserve">sensitivity, specificity, and </w:t>
      </w:r>
      <w:r w:rsidRPr="001F1414">
        <w:rPr>
          <w:rStyle w:val="Strong"/>
          <w:rFonts w:eastAsiaTheme="majorEastAsia"/>
          <w:b w:val="0"/>
          <w:bCs w:val="0"/>
          <w:color w:val="000000" w:themeColor="text1"/>
        </w:rPr>
        <w:t>AUC</w:t>
      </w:r>
      <w:r w:rsidRPr="001F1414">
        <w:rPr>
          <w:color w:val="000000" w:themeColor="text1"/>
        </w:rPr>
        <w:t xml:space="preserve"> dominate.</w:t>
      </w:r>
    </w:p>
    <w:p w:rsidR="00204F44" w:rsidRDefault="00204F44" w:rsidP="0073210E">
      <w:pPr>
        <w:spacing w:line="360" w:lineRule="auto"/>
        <w:rPr>
          <w:color w:val="000000" w:themeColor="text1"/>
        </w:rPr>
      </w:pPr>
    </w:p>
    <w:p w:rsidR="0003743D" w:rsidRPr="005B780B" w:rsidRDefault="0003743D" w:rsidP="005B780B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EE0000"/>
        </w:rPr>
        <w:t>Title</w:t>
      </w:r>
      <w:r w:rsidR="005B780B"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EE0000"/>
        </w:rPr>
        <w:t xml:space="preserve"> and journal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EE0000"/>
        </w:rPr>
        <w:t>:</w:t>
      </w:r>
      <w:r w:rsidR="005B780B">
        <w:rPr>
          <w:rStyle w:val="Strong"/>
          <w:rFonts w:asciiTheme="majorBidi" w:eastAsiaTheme="majorEastAsia" w:hAnsiTheme="majorBidi" w:cstheme="majorBidi"/>
          <w:b w:val="0"/>
          <w:bCs w:val="0"/>
          <w:color w:val="EE0000"/>
        </w:rPr>
        <w:t xml:space="preserve"> </w:t>
      </w:r>
      <w:r w:rsidR="005B780B"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EE0000"/>
        </w:rPr>
        <w:t>14_</w:t>
      </w:r>
      <w:r w:rsidRPr="005B780B">
        <w:rPr>
          <w:rFonts w:asciiTheme="majorBidi" w:hAnsiTheme="majorBidi" w:cstheme="majorBidi"/>
          <w:color w:val="EE0000"/>
        </w:rPr>
        <w:t xml:space="preserve"> </w:t>
      </w:r>
      <w:r w:rsidRPr="005B780B">
        <w:rPr>
          <w:rStyle w:val="Emphasis"/>
          <w:rFonts w:asciiTheme="majorBidi" w:eastAsiaTheme="majorEastAsia" w:hAnsiTheme="majorBidi" w:cstheme="majorBidi"/>
          <w:i w:val="0"/>
          <w:iCs w:val="0"/>
          <w:color w:val="EE0000"/>
        </w:rPr>
        <w:t>Non-Invasive Glucose Monitoring Using Optical Sensor and Machine Learning Techniques for Diabetes Applications</w:t>
      </w:r>
      <w:r w:rsidRPr="005B780B">
        <w:rPr>
          <w:rFonts w:asciiTheme="majorBidi" w:hAnsiTheme="majorBidi" w:cstheme="majorBidi"/>
          <w:color w:val="000000" w:themeColor="text1"/>
        </w:rPr>
        <w:br/>
        <w:t xml:space="preserve">This paper is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NOT</w:t>
      </w:r>
      <w:r w:rsidRPr="005B780B">
        <w:rPr>
          <w:rFonts w:asciiTheme="majorBidi" w:hAnsiTheme="majorBidi" w:cstheme="majorBidi"/>
          <w:color w:val="000000" w:themeColor="text1"/>
        </w:rPr>
        <w:t>:</w:t>
      </w:r>
    </w:p>
    <w:p w:rsidR="0003743D" w:rsidRPr="005B780B" w:rsidRDefault="0003743D" w:rsidP="005B780B">
      <w:pPr>
        <w:pStyle w:val="NormalWeb"/>
        <w:numPr>
          <w:ilvl w:val="0"/>
          <w:numId w:val="23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facial video–based</w:t>
      </w:r>
    </w:p>
    <w:p w:rsidR="0003743D" w:rsidRPr="005B780B" w:rsidRDefault="0003743D" w:rsidP="005B780B">
      <w:pPr>
        <w:pStyle w:val="NormalWeb"/>
        <w:numPr>
          <w:ilvl w:val="0"/>
          <w:numId w:val="23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rPPG-based</w:t>
      </w:r>
    </w:p>
    <w:p w:rsidR="0003743D" w:rsidRPr="005B780B" w:rsidRDefault="0003743D" w:rsidP="005B780B">
      <w:pPr>
        <w:pStyle w:val="NormalWeb"/>
        <w:numPr>
          <w:ilvl w:val="0"/>
          <w:numId w:val="23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smartphone camera–based</w:t>
      </w:r>
    </w:p>
    <w:p w:rsidR="0003743D" w:rsidRPr="005B780B" w:rsidRDefault="0003743D" w:rsidP="005B780B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 xml:space="preserve">It focuses on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optical sensing (spectroscopy + PPG-like signals)</w:t>
      </w:r>
      <w:r w:rsidRPr="005B780B">
        <w:rPr>
          <w:rFonts w:asciiTheme="majorBidi" w:hAnsiTheme="majorBidi" w:cstheme="majorBidi"/>
          <w:color w:val="000000" w:themeColor="text1"/>
        </w:rPr>
        <w:t>.</w:t>
      </w:r>
      <w:r w:rsidR="005B780B">
        <w:rPr>
          <w:rFonts w:asciiTheme="majorBidi" w:hAnsiTheme="majorBidi" w:cstheme="majorBidi"/>
          <w:color w:val="000000" w:themeColor="text1"/>
        </w:rPr>
        <w:t xml:space="preserve"> </w:t>
      </w:r>
      <w:r w:rsidRPr="005B780B">
        <w:rPr>
          <w:rFonts w:asciiTheme="majorBidi" w:hAnsiTheme="majorBidi" w:cstheme="majorBidi"/>
          <w:color w:val="000000" w:themeColor="text1"/>
        </w:rPr>
        <w:t xml:space="preserve">Therefore,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 xml:space="preserve">it has no dataset of its own and no </w:t>
      </w:r>
      <w:r w:rsid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inherent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 xml:space="preserve"> </w:t>
      </w:r>
      <w:r w:rsid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accuracy</w:t>
      </w:r>
    </w:p>
    <w:p w:rsidR="0003743D" w:rsidRPr="005B780B" w:rsidRDefault="0003743D" w:rsidP="005B780B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5B780B">
        <w:rPr>
          <w:rFonts w:asciiTheme="majorBidi" w:hAnsiTheme="majorBidi"/>
          <w:color w:val="000000" w:themeColor="text1"/>
          <w:sz w:val="24"/>
          <w:szCs w:val="24"/>
        </w:rPr>
        <w:t>Optical &amp; Physiological Signal Insights</w:t>
      </w:r>
      <w:r w:rsidR="005B780B">
        <w:rPr>
          <w:rFonts w:asciiTheme="majorBidi" w:hAnsiTheme="majorBidi"/>
          <w:color w:val="000000" w:themeColor="text1"/>
          <w:sz w:val="24"/>
          <w:szCs w:val="24"/>
        </w:rPr>
        <w:t>:</w:t>
      </w:r>
    </w:p>
    <w:p w:rsidR="0003743D" w:rsidRPr="005B780B" w:rsidRDefault="0003743D" w:rsidP="005B780B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5B780B">
        <w:rPr>
          <w:rFonts w:asciiTheme="majorBidi" w:hAnsiTheme="majorBidi"/>
          <w:color w:val="000000" w:themeColor="text1"/>
          <w:sz w:val="24"/>
          <w:szCs w:val="24"/>
        </w:rPr>
        <w:t>Glucose–optics interaction (key theoretical justification)</w:t>
      </w:r>
    </w:p>
    <w:p w:rsidR="0003743D" w:rsidRPr="005B780B" w:rsidRDefault="0003743D" w:rsidP="005B780B">
      <w:pPr>
        <w:pStyle w:val="NormalWeb"/>
        <w:numPr>
          <w:ilvl w:val="0"/>
          <w:numId w:val="23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Glucose affects:</w:t>
      </w:r>
    </w:p>
    <w:p w:rsidR="0003743D" w:rsidRPr="005B780B" w:rsidRDefault="0003743D" w:rsidP="005B780B">
      <w:pPr>
        <w:pStyle w:val="NormalWeb"/>
        <w:numPr>
          <w:ilvl w:val="1"/>
          <w:numId w:val="23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Light absorption</w:t>
      </w:r>
    </w:p>
    <w:p w:rsidR="0003743D" w:rsidRPr="005B780B" w:rsidRDefault="0003743D" w:rsidP="005B780B">
      <w:pPr>
        <w:pStyle w:val="NormalWeb"/>
        <w:numPr>
          <w:ilvl w:val="1"/>
          <w:numId w:val="23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Scattering</w:t>
      </w:r>
    </w:p>
    <w:p w:rsidR="0003743D" w:rsidRPr="005B780B" w:rsidRDefault="0003743D" w:rsidP="005B780B">
      <w:pPr>
        <w:pStyle w:val="NormalWeb"/>
        <w:numPr>
          <w:ilvl w:val="1"/>
          <w:numId w:val="23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lastRenderedPageBreak/>
        <w:t>Refractive index</w:t>
      </w:r>
      <w:r w:rsidRPr="005B780B">
        <w:rPr>
          <w:rFonts w:asciiTheme="majorBidi" w:hAnsiTheme="majorBidi" w:cstheme="majorBidi"/>
          <w:color w:val="000000" w:themeColor="text1"/>
        </w:rPr>
        <w:t xml:space="preserve"> of blood and interstitial fluid</w:t>
      </w:r>
    </w:p>
    <w:p w:rsidR="0003743D" w:rsidRPr="005B780B" w:rsidRDefault="0003743D" w:rsidP="005B780B">
      <w:pPr>
        <w:pStyle w:val="NormalWeb"/>
        <w:numPr>
          <w:ilvl w:val="0"/>
          <w:numId w:val="23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 xml:space="preserve">These effects are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weak</w:t>
      </w:r>
      <w:r w:rsidRPr="005B780B">
        <w:rPr>
          <w:rFonts w:asciiTheme="majorBidi" w:hAnsiTheme="majorBidi" w:cstheme="majorBidi"/>
          <w:color w:val="000000" w:themeColor="text1"/>
        </w:rPr>
        <w:t xml:space="preserve">, indirect, and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confounded by blood volume, temperature, and vascular tone</w:t>
      </w:r>
      <w:r w:rsidRPr="005B780B">
        <w:rPr>
          <w:rFonts w:asciiTheme="majorBidi" w:hAnsiTheme="majorBidi" w:cstheme="majorBidi"/>
          <w:color w:val="000000" w:themeColor="text1"/>
        </w:rPr>
        <w:t>.</w:t>
      </w:r>
    </w:p>
    <w:p w:rsidR="0003743D" w:rsidRPr="005B780B" w:rsidRDefault="0003743D" w:rsidP="005B780B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This directly supports why glucose-from-face is difficult and needs large datasets + ML.</w:t>
      </w:r>
    </w:p>
    <w:p w:rsidR="0003743D" w:rsidRPr="005B780B" w:rsidRDefault="0003743D" w:rsidP="005B780B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5B780B">
        <w:rPr>
          <w:rFonts w:asciiTheme="majorBidi" w:hAnsiTheme="majorBidi"/>
          <w:color w:val="000000" w:themeColor="text1"/>
          <w:sz w:val="24"/>
          <w:szCs w:val="24"/>
        </w:rPr>
        <w:t>Relevant wavelength bands</w:t>
      </w:r>
      <w:r w:rsidR="005B780B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5B780B">
        <w:rPr>
          <w:rFonts w:asciiTheme="majorBidi" w:hAnsiTheme="majorBidi"/>
          <w:color w:val="000000" w:themeColor="text1"/>
          <w:sz w:val="24"/>
          <w:szCs w:val="24"/>
        </w:rPr>
        <w:t>The review categorizes optical approaches: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4229"/>
      </w:tblGrid>
      <w:tr w:rsidR="005B780B" w:rsidRPr="005B780B" w:rsidTr="005B7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Spectral region</w:t>
            </w:r>
          </w:p>
        </w:tc>
        <w:tc>
          <w:tcPr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Notes</w:t>
            </w:r>
          </w:p>
        </w:tc>
      </w:tr>
      <w:tr w:rsidR="005B780B" w:rsidRPr="005B780B" w:rsidTr="005B78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Visible (VIS)</w:t>
            </w:r>
          </w:p>
        </w:tc>
        <w:tc>
          <w:tcPr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color w:val="000000" w:themeColor="text1"/>
              </w:rPr>
              <w:t>High scattering, shallow penetration</w:t>
            </w:r>
          </w:p>
        </w:tc>
      </w:tr>
      <w:tr w:rsidR="005B780B" w:rsidRPr="005B780B" w:rsidTr="005B78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Near-Infrared (NIR)</w:t>
            </w:r>
          </w:p>
        </w:tc>
        <w:tc>
          <w:tcPr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color w:val="000000" w:themeColor="text1"/>
              </w:rPr>
              <w:t>Better penetration, common for glucose</w:t>
            </w:r>
          </w:p>
        </w:tc>
      </w:tr>
      <w:tr w:rsidR="005B780B" w:rsidRPr="005B780B" w:rsidTr="005B78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Mid-Infrared (MIR)</w:t>
            </w:r>
          </w:p>
        </w:tc>
        <w:tc>
          <w:tcPr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color w:val="000000" w:themeColor="text1"/>
              </w:rPr>
              <w:t>Strong glucose absorption but impractical</w:t>
            </w:r>
          </w:p>
        </w:tc>
      </w:tr>
    </w:tbl>
    <w:p w:rsidR="0003743D" w:rsidRPr="005B780B" w:rsidRDefault="0003743D" w:rsidP="005B780B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For rPPG (RGB cameras)</w:t>
      </w:r>
      <w:r w:rsid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,</w:t>
      </w:r>
      <w:r w:rsidRPr="005B780B">
        <w:rPr>
          <w:rFonts w:asciiTheme="majorBidi" w:hAnsiTheme="majorBidi" w:cstheme="majorBidi"/>
          <w:color w:val="000000" w:themeColor="text1"/>
        </w:rPr>
        <w:t xml:space="preserve"> you are constrained to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VIS</w:t>
      </w:r>
      <w:r w:rsidRPr="005B780B">
        <w:rPr>
          <w:rFonts w:asciiTheme="majorBidi" w:hAnsiTheme="majorBidi" w:cstheme="majorBidi"/>
          <w:color w:val="000000" w:themeColor="text1"/>
        </w:rPr>
        <w:t xml:space="preserve">, which the review explicitly notes as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low glucose sensitivity</w:t>
      </w:r>
      <w:r w:rsidRPr="005B780B">
        <w:rPr>
          <w:rFonts w:asciiTheme="majorBidi" w:hAnsiTheme="majorBidi" w:cstheme="majorBidi"/>
          <w:color w:val="000000" w:themeColor="text1"/>
        </w:rPr>
        <w:t xml:space="preserve"> → justifies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data-driven learning</w:t>
      </w:r>
      <w:r w:rsidRPr="005B780B">
        <w:rPr>
          <w:rFonts w:asciiTheme="majorBidi" w:hAnsiTheme="majorBidi" w:cstheme="majorBidi"/>
          <w:color w:val="000000" w:themeColor="text1"/>
        </w:rPr>
        <w:t>.</w:t>
      </w:r>
    </w:p>
    <w:p w:rsidR="0003743D" w:rsidRPr="005B780B" w:rsidRDefault="0003743D" w:rsidP="005B780B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5B780B">
        <w:rPr>
          <w:rFonts w:asciiTheme="majorBidi" w:hAnsiTheme="majorBidi"/>
          <w:color w:val="000000" w:themeColor="text1"/>
          <w:sz w:val="24"/>
          <w:szCs w:val="24"/>
        </w:rPr>
        <w:t>Signal Processing Techniques Mentioned</w:t>
      </w:r>
      <w:r w:rsidR="005B780B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5B780B">
        <w:rPr>
          <w:rFonts w:asciiTheme="majorBidi" w:hAnsiTheme="majorBidi"/>
          <w:color w:val="000000" w:themeColor="text1"/>
          <w:sz w:val="24"/>
          <w:szCs w:val="24"/>
        </w:rPr>
        <w:t xml:space="preserve">Even though not rPPG, the </w:t>
      </w:r>
      <w:r w:rsidRPr="005B780B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signal-processing logic is transferable</w:t>
      </w:r>
      <w:r w:rsidR="005B780B">
        <w:rPr>
          <w:rFonts w:asciiTheme="majorBidi" w:hAnsiTheme="majorBidi"/>
          <w:color w:val="000000" w:themeColor="text1"/>
          <w:sz w:val="24"/>
          <w:szCs w:val="24"/>
        </w:rPr>
        <w:t xml:space="preserve">. </w:t>
      </w:r>
      <w:r w:rsidRPr="005B780B">
        <w:rPr>
          <w:rFonts w:asciiTheme="majorBidi" w:hAnsiTheme="majorBidi"/>
          <w:color w:val="000000" w:themeColor="text1"/>
          <w:sz w:val="24"/>
          <w:szCs w:val="24"/>
        </w:rPr>
        <w:t>Common preprocessing steps across reviewed optical systems</w:t>
      </w:r>
      <w:r w:rsidR="005B780B">
        <w:rPr>
          <w:rFonts w:asciiTheme="majorBidi" w:hAnsiTheme="majorBidi"/>
          <w:color w:val="000000" w:themeColor="text1"/>
          <w:sz w:val="24"/>
          <w:szCs w:val="24"/>
        </w:rPr>
        <w:t>:</w:t>
      </w:r>
    </w:p>
    <w:p w:rsidR="0003743D" w:rsidRPr="005B780B" w:rsidRDefault="0003743D" w:rsidP="005B780B">
      <w:pPr>
        <w:pStyle w:val="NormalWeb"/>
        <w:numPr>
          <w:ilvl w:val="0"/>
          <w:numId w:val="236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Baseline drift removal</w:t>
      </w:r>
    </w:p>
    <w:p w:rsidR="0003743D" w:rsidRPr="005B780B" w:rsidRDefault="0003743D" w:rsidP="005B780B">
      <w:pPr>
        <w:pStyle w:val="NormalWeb"/>
        <w:numPr>
          <w:ilvl w:val="0"/>
          <w:numId w:val="236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Motion artifact suppression</w:t>
      </w:r>
    </w:p>
    <w:p w:rsidR="0003743D" w:rsidRPr="005B780B" w:rsidRDefault="0003743D" w:rsidP="005B780B">
      <w:pPr>
        <w:pStyle w:val="NormalWeb"/>
        <w:numPr>
          <w:ilvl w:val="0"/>
          <w:numId w:val="236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Band-limited filtering</w:t>
      </w:r>
    </w:p>
    <w:p w:rsidR="0003743D" w:rsidRPr="005B780B" w:rsidRDefault="0003743D" w:rsidP="005B780B">
      <w:pPr>
        <w:pStyle w:val="NormalWeb"/>
        <w:numPr>
          <w:ilvl w:val="0"/>
          <w:numId w:val="236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Signal normalization</w:t>
      </w:r>
    </w:p>
    <w:p w:rsidR="0003743D" w:rsidRPr="005B780B" w:rsidRDefault="0003743D" w:rsidP="005B780B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 xml:space="preserve">These are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generic physiological signal steps</w:t>
      </w:r>
      <w:r w:rsidRPr="005B780B">
        <w:rPr>
          <w:rFonts w:asciiTheme="majorBidi" w:hAnsiTheme="majorBidi" w:cstheme="majorBidi"/>
          <w:color w:val="000000" w:themeColor="text1"/>
        </w:rPr>
        <w:t>, consistent with rPPG pipelines.</w:t>
      </w:r>
    </w:p>
    <w:p w:rsidR="0003743D" w:rsidRPr="005B780B" w:rsidRDefault="0003743D" w:rsidP="005B780B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5B780B">
        <w:rPr>
          <w:rFonts w:asciiTheme="majorBidi" w:hAnsiTheme="majorBidi"/>
          <w:color w:val="000000" w:themeColor="text1"/>
          <w:sz w:val="24"/>
          <w:szCs w:val="24"/>
        </w:rPr>
        <w:t>Feature extraction categories</w:t>
      </w:r>
      <w:r w:rsidR="005B780B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5B780B">
        <w:rPr>
          <w:rFonts w:asciiTheme="majorBidi" w:hAnsiTheme="majorBidi"/>
          <w:color w:val="000000" w:themeColor="text1"/>
          <w:sz w:val="24"/>
          <w:szCs w:val="24"/>
        </w:rPr>
        <w:t xml:space="preserve">The review groups </w:t>
      </w:r>
      <w:proofErr w:type="gramStart"/>
      <w:r w:rsidRPr="005B780B">
        <w:rPr>
          <w:rFonts w:asciiTheme="majorBidi" w:hAnsiTheme="majorBidi"/>
          <w:color w:val="000000" w:themeColor="text1"/>
          <w:sz w:val="24"/>
          <w:szCs w:val="24"/>
        </w:rPr>
        <w:t>features</w:t>
      </w:r>
      <w:proofErr w:type="gramEnd"/>
      <w:r w:rsidRPr="005B780B">
        <w:rPr>
          <w:rFonts w:asciiTheme="majorBidi" w:hAnsiTheme="majorBidi"/>
          <w:color w:val="000000" w:themeColor="text1"/>
          <w:sz w:val="24"/>
          <w:szCs w:val="24"/>
        </w:rPr>
        <w:t xml:space="preserve"> into:</w:t>
      </w:r>
    </w:p>
    <w:p w:rsidR="0003743D" w:rsidRPr="005B780B" w:rsidRDefault="0003743D" w:rsidP="005B780B">
      <w:pPr>
        <w:pStyle w:val="Heading4"/>
        <w:spacing w:line="360" w:lineRule="auto"/>
        <w:rPr>
          <w:rFonts w:asciiTheme="majorBidi" w:hAnsiTheme="majorBidi"/>
          <w:color w:val="000000" w:themeColor="text1"/>
        </w:rPr>
      </w:pPr>
      <w:r w:rsidRPr="005B780B">
        <w:rPr>
          <w:rFonts w:asciiTheme="majorBidi" w:hAnsiTheme="majorBidi"/>
          <w:color w:val="000000" w:themeColor="text1"/>
        </w:rPr>
        <w:t>Time-domain features</w:t>
      </w:r>
      <w:r w:rsidR="005B780B">
        <w:rPr>
          <w:rFonts w:asciiTheme="majorBidi" w:hAnsiTheme="majorBidi"/>
          <w:color w:val="000000" w:themeColor="text1"/>
        </w:rPr>
        <w:t>:</w:t>
      </w:r>
    </w:p>
    <w:p w:rsidR="0003743D" w:rsidRPr="005B780B" w:rsidRDefault="0003743D" w:rsidP="005B780B">
      <w:pPr>
        <w:pStyle w:val="NormalWeb"/>
        <w:numPr>
          <w:ilvl w:val="0"/>
          <w:numId w:val="237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Peak-to-peak amplitude</w:t>
      </w:r>
    </w:p>
    <w:p w:rsidR="0003743D" w:rsidRPr="005B780B" w:rsidRDefault="0003743D" w:rsidP="005B780B">
      <w:pPr>
        <w:pStyle w:val="NormalWeb"/>
        <w:numPr>
          <w:ilvl w:val="0"/>
          <w:numId w:val="237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Rise time</w:t>
      </w:r>
    </w:p>
    <w:p w:rsidR="0003743D" w:rsidRPr="005B780B" w:rsidRDefault="0003743D" w:rsidP="005B780B">
      <w:pPr>
        <w:pStyle w:val="NormalWeb"/>
        <w:numPr>
          <w:ilvl w:val="0"/>
          <w:numId w:val="237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Pulse width</w:t>
      </w:r>
    </w:p>
    <w:p w:rsidR="0003743D" w:rsidRPr="005B780B" w:rsidRDefault="0003743D" w:rsidP="005B780B">
      <w:pPr>
        <w:pStyle w:val="Heading4"/>
        <w:spacing w:line="360" w:lineRule="auto"/>
        <w:rPr>
          <w:rFonts w:asciiTheme="majorBidi" w:hAnsiTheme="majorBidi"/>
          <w:color w:val="000000" w:themeColor="text1"/>
        </w:rPr>
      </w:pPr>
      <w:r w:rsidRPr="005B780B">
        <w:rPr>
          <w:rFonts w:asciiTheme="majorBidi" w:hAnsiTheme="majorBidi"/>
          <w:color w:val="000000" w:themeColor="text1"/>
        </w:rPr>
        <w:lastRenderedPageBreak/>
        <w:t>Frequency-domain features</w:t>
      </w:r>
    </w:p>
    <w:p w:rsidR="0003743D" w:rsidRPr="005B780B" w:rsidRDefault="0003743D" w:rsidP="005B780B">
      <w:pPr>
        <w:pStyle w:val="NormalWeb"/>
        <w:numPr>
          <w:ilvl w:val="0"/>
          <w:numId w:val="23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Dominant frequency</w:t>
      </w:r>
    </w:p>
    <w:p w:rsidR="0003743D" w:rsidRPr="005B780B" w:rsidRDefault="0003743D" w:rsidP="005B780B">
      <w:pPr>
        <w:pStyle w:val="NormalWeb"/>
        <w:numPr>
          <w:ilvl w:val="0"/>
          <w:numId w:val="23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Spectral energy ratios</w:t>
      </w:r>
    </w:p>
    <w:p w:rsidR="0003743D" w:rsidRPr="005B780B" w:rsidRDefault="0003743D" w:rsidP="005B780B">
      <w:pPr>
        <w:pStyle w:val="NormalWeb"/>
        <w:numPr>
          <w:ilvl w:val="0"/>
          <w:numId w:val="23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Harmonic content</w:t>
      </w:r>
    </w:p>
    <w:p w:rsidR="0003743D" w:rsidRPr="005B780B" w:rsidRDefault="0003743D" w:rsidP="005B780B">
      <w:pPr>
        <w:pStyle w:val="Heading4"/>
        <w:spacing w:line="360" w:lineRule="auto"/>
        <w:rPr>
          <w:rFonts w:asciiTheme="majorBidi" w:hAnsiTheme="majorBidi"/>
          <w:color w:val="000000" w:themeColor="text1"/>
        </w:rPr>
      </w:pPr>
      <w:r w:rsidRPr="005B780B">
        <w:rPr>
          <w:rFonts w:asciiTheme="majorBidi" w:hAnsiTheme="majorBidi"/>
          <w:color w:val="000000" w:themeColor="text1"/>
        </w:rPr>
        <w:t>Morphological features</w:t>
      </w:r>
    </w:p>
    <w:p w:rsidR="0003743D" w:rsidRPr="005B780B" w:rsidRDefault="0003743D" w:rsidP="005B780B">
      <w:pPr>
        <w:pStyle w:val="NormalWeb"/>
        <w:numPr>
          <w:ilvl w:val="0"/>
          <w:numId w:val="23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Systolic/diastolic peak ratios</w:t>
      </w:r>
    </w:p>
    <w:p w:rsidR="0003743D" w:rsidRPr="005B780B" w:rsidRDefault="0003743D" w:rsidP="005B780B">
      <w:pPr>
        <w:pStyle w:val="NormalWeb"/>
        <w:numPr>
          <w:ilvl w:val="0"/>
          <w:numId w:val="23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 xml:space="preserve">Area under </w:t>
      </w:r>
      <w:r w:rsidR="005B780B">
        <w:rPr>
          <w:rFonts w:asciiTheme="majorBidi" w:hAnsiTheme="majorBidi" w:cstheme="majorBidi"/>
          <w:color w:val="000000" w:themeColor="text1"/>
        </w:rPr>
        <w:t xml:space="preserve">the </w:t>
      </w:r>
      <w:r w:rsidRPr="005B780B">
        <w:rPr>
          <w:rFonts w:asciiTheme="majorBidi" w:hAnsiTheme="majorBidi" w:cstheme="majorBidi"/>
          <w:color w:val="000000" w:themeColor="text1"/>
        </w:rPr>
        <w:t>curve</w:t>
      </w:r>
    </w:p>
    <w:p w:rsidR="0003743D" w:rsidRPr="005B780B" w:rsidRDefault="0003743D" w:rsidP="005B780B">
      <w:pPr>
        <w:pStyle w:val="NormalWeb"/>
        <w:numPr>
          <w:ilvl w:val="0"/>
          <w:numId w:val="23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Slope-related indices</w:t>
      </w:r>
    </w:p>
    <w:p w:rsidR="0003743D" w:rsidRPr="005B780B" w:rsidRDefault="0003743D" w:rsidP="005B780B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 xml:space="preserve">These align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exactly</w:t>
      </w:r>
      <w:r w:rsidRPr="005B780B">
        <w:rPr>
          <w:rFonts w:asciiTheme="majorBidi" w:hAnsiTheme="majorBidi" w:cstheme="majorBidi"/>
          <w:color w:val="000000" w:themeColor="text1"/>
        </w:rPr>
        <w:t xml:space="preserve"> with:</w:t>
      </w:r>
    </w:p>
    <w:p w:rsidR="0003743D" w:rsidRPr="005B780B" w:rsidRDefault="0003743D" w:rsidP="005B780B">
      <w:pPr>
        <w:pStyle w:val="NormalWeb"/>
        <w:numPr>
          <w:ilvl w:val="0"/>
          <w:numId w:val="24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rPPG pulse morphology</w:t>
      </w:r>
    </w:p>
    <w:p w:rsidR="0003743D" w:rsidRPr="005B780B" w:rsidRDefault="0003743D" w:rsidP="005B780B">
      <w:pPr>
        <w:pStyle w:val="NormalWeb"/>
        <w:numPr>
          <w:ilvl w:val="0"/>
          <w:numId w:val="24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facial PPG waveform analysis</w:t>
      </w:r>
    </w:p>
    <w:p w:rsidR="0003743D" w:rsidRPr="005B780B" w:rsidRDefault="005B780B" w:rsidP="005B780B">
      <w:pPr>
        <w:pStyle w:val="NormalWeb"/>
        <w:numPr>
          <w:ilvl w:val="0"/>
          <w:numId w:val="24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W</w:t>
      </w:r>
      <w:r w:rsidR="0003743D" w:rsidRPr="005B780B">
        <w:rPr>
          <w:rFonts w:asciiTheme="majorBidi" w:hAnsiTheme="majorBidi" w:cstheme="majorBidi"/>
          <w:color w:val="000000" w:themeColor="text1"/>
        </w:rPr>
        <w:t>hat you can extract from forehead + cheek signals</w:t>
      </w:r>
    </w:p>
    <w:p w:rsidR="0003743D" w:rsidRPr="005B780B" w:rsidRDefault="0003743D" w:rsidP="005B780B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5B780B">
        <w:rPr>
          <w:rFonts w:asciiTheme="majorBidi" w:hAnsiTheme="majorBidi"/>
          <w:color w:val="000000" w:themeColor="text1"/>
          <w:sz w:val="24"/>
          <w:szCs w:val="24"/>
        </w:rPr>
        <w:t>Machine Learning Techniques Reviewed</w:t>
      </w:r>
      <w:r w:rsidR="005B780B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5B780B">
        <w:rPr>
          <w:rFonts w:asciiTheme="majorBidi" w:hAnsiTheme="majorBidi"/>
          <w:color w:val="000000" w:themeColor="text1"/>
          <w:sz w:val="24"/>
          <w:szCs w:val="24"/>
        </w:rPr>
        <w:t xml:space="preserve">The review explicitly lists </w:t>
      </w:r>
      <w:r w:rsidRPr="005B780B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ML models used in glucose-related optical sensing</w:t>
      </w:r>
      <w:r w:rsidRPr="005B780B">
        <w:rPr>
          <w:rFonts w:asciiTheme="majorBidi" w:hAnsiTheme="majorBidi"/>
          <w:color w:val="000000" w:themeColor="text1"/>
          <w:sz w:val="24"/>
          <w:szCs w:val="24"/>
        </w:rPr>
        <w:t>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2136"/>
      </w:tblGrid>
      <w:tr w:rsidR="005B780B" w:rsidRPr="005B780B" w:rsidTr="005B7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Usage</w:t>
            </w:r>
          </w:p>
        </w:tc>
      </w:tr>
      <w:tr w:rsidR="005B780B" w:rsidRPr="005B780B" w:rsidTr="005B78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color w:val="000000" w:themeColor="text1"/>
              </w:rPr>
              <w:t>Baseline</w:t>
            </w:r>
          </w:p>
        </w:tc>
      </w:tr>
      <w:tr w:rsidR="005B780B" w:rsidRPr="005B780B" w:rsidTr="005B78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PLS / PCR</w:t>
            </w:r>
          </w:p>
        </w:tc>
        <w:tc>
          <w:tcPr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color w:val="000000" w:themeColor="text1"/>
              </w:rPr>
              <w:t>Spectroscopy</w:t>
            </w:r>
          </w:p>
        </w:tc>
      </w:tr>
      <w:tr w:rsidR="005B780B" w:rsidRPr="005B780B" w:rsidTr="005B78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color w:val="000000" w:themeColor="text1"/>
              </w:rPr>
              <w:t>Small datasets</w:t>
            </w:r>
          </w:p>
        </w:tc>
      </w:tr>
      <w:tr w:rsidR="005B780B" w:rsidRPr="005B780B" w:rsidTr="005B78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ANN / MLP</w:t>
            </w:r>
          </w:p>
        </w:tc>
        <w:tc>
          <w:tcPr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color w:val="000000" w:themeColor="text1"/>
              </w:rPr>
              <w:t>Nonlinear mapping</w:t>
            </w:r>
          </w:p>
        </w:tc>
      </w:tr>
      <w:tr w:rsidR="005B780B" w:rsidRPr="005B780B" w:rsidTr="005B78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color w:val="000000" w:themeColor="text1"/>
              </w:rPr>
              <w:t>Raw signal learning</w:t>
            </w:r>
          </w:p>
        </w:tc>
      </w:tr>
      <w:tr w:rsidR="005B780B" w:rsidRPr="005B780B" w:rsidTr="005B78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Hybrid models</w:t>
            </w:r>
          </w:p>
        </w:tc>
        <w:tc>
          <w:tcPr>
            <w:tcW w:w="0" w:type="auto"/>
            <w:vAlign w:val="center"/>
            <w:hideMark/>
          </w:tcPr>
          <w:p w:rsidR="0003743D" w:rsidRPr="005B780B" w:rsidRDefault="0003743D" w:rsidP="005B78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B780B">
              <w:rPr>
                <w:rFonts w:asciiTheme="majorBidi" w:hAnsiTheme="majorBidi" w:cstheme="majorBidi"/>
                <w:color w:val="000000" w:themeColor="text1"/>
              </w:rPr>
              <w:t>Feature + DL</w:t>
            </w:r>
          </w:p>
        </w:tc>
      </w:tr>
    </w:tbl>
    <w:p w:rsidR="0003743D" w:rsidRPr="005B780B" w:rsidRDefault="0003743D" w:rsidP="005B780B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 xml:space="preserve">Classical regression struggles due to nonlinear, subject-specific effects → motivates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deep or hybrid models</w:t>
      </w:r>
      <w:r w:rsidRPr="005B780B">
        <w:rPr>
          <w:rFonts w:asciiTheme="majorBidi" w:hAnsiTheme="majorBidi" w:cstheme="majorBidi"/>
          <w:color w:val="000000" w:themeColor="text1"/>
        </w:rPr>
        <w:t>.</w:t>
      </w:r>
      <w:r w:rsidR="005B780B">
        <w:rPr>
          <w:rFonts w:asciiTheme="majorBidi" w:hAnsiTheme="majorBidi" w:cstheme="majorBidi"/>
          <w:color w:val="000000" w:themeColor="text1"/>
        </w:rPr>
        <w:t xml:space="preserve"> </w:t>
      </w:r>
      <w:r w:rsidRPr="005B780B">
        <w:rPr>
          <w:rFonts w:asciiTheme="majorBidi" w:hAnsiTheme="majorBidi" w:cstheme="majorBidi"/>
          <w:color w:val="000000" w:themeColor="text1"/>
        </w:rPr>
        <w:t>This directly supports:</w:t>
      </w:r>
    </w:p>
    <w:p w:rsidR="0003743D" w:rsidRPr="005B780B" w:rsidRDefault="0003743D" w:rsidP="005B780B">
      <w:pPr>
        <w:pStyle w:val="NormalWeb"/>
        <w:numPr>
          <w:ilvl w:val="0"/>
          <w:numId w:val="24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CNN/LSTM/Transformer use on rPPG</w:t>
      </w:r>
    </w:p>
    <w:p w:rsidR="0003743D" w:rsidRPr="005B780B" w:rsidRDefault="0003743D" w:rsidP="005B780B">
      <w:pPr>
        <w:pStyle w:val="NormalWeb"/>
        <w:numPr>
          <w:ilvl w:val="0"/>
          <w:numId w:val="24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subject-wise validation necessity</w:t>
      </w:r>
    </w:p>
    <w:p w:rsidR="0003743D" w:rsidRPr="005B780B" w:rsidRDefault="0003743D" w:rsidP="005B780B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5B780B">
        <w:rPr>
          <w:rFonts w:asciiTheme="majorBidi" w:hAnsiTheme="majorBidi"/>
          <w:color w:val="000000" w:themeColor="text1"/>
          <w:sz w:val="24"/>
          <w:szCs w:val="24"/>
        </w:rPr>
        <w:lastRenderedPageBreak/>
        <w:t>Calibration &amp; Generalization</w:t>
      </w:r>
      <w:r w:rsidR="005B780B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5B780B">
        <w:rPr>
          <w:rFonts w:asciiTheme="majorBidi" w:hAnsiTheme="majorBidi"/>
          <w:color w:val="000000" w:themeColor="text1"/>
          <w:sz w:val="24"/>
          <w:szCs w:val="24"/>
        </w:rPr>
        <w:t>The review repeatedly highlights:</w:t>
      </w:r>
    </w:p>
    <w:p w:rsidR="0003743D" w:rsidRPr="005B780B" w:rsidRDefault="0003743D" w:rsidP="005B780B">
      <w:pPr>
        <w:pStyle w:val="NormalWeb"/>
        <w:numPr>
          <w:ilvl w:val="0"/>
          <w:numId w:val="24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Strong inter-subject variability</w:t>
      </w:r>
    </w:p>
    <w:p w:rsidR="0003743D" w:rsidRPr="005B780B" w:rsidRDefault="0003743D" w:rsidP="005B780B">
      <w:pPr>
        <w:pStyle w:val="NormalWeb"/>
        <w:numPr>
          <w:ilvl w:val="0"/>
          <w:numId w:val="24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Frequent need for:</w:t>
      </w:r>
    </w:p>
    <w:p w:rsidR="0003743D" w:rsidRPr="005B780B" w:rsidRDefault="0003743D" w:rsidP="005B780B">
      <w:pPr>
        <w:pStyle w:val="NormalWeb"/>
        <w:numPr>
          <w:ilvl w:val="1"/>
          <w:numId w:val="24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Subject-specific calibration</w:t>
      </w:r>
    </w:p>
    <w:p w:rsidR="0003743D" w:rsidRPr="005B780B" w:rsidRDefault="0003743D" w:rsidP="005B780B">
      <w:pPr>
        <w:pStyle w:val="NormalWeb"/>
        <w:numPr>
          <w:ilvl w:val="1"/>
          <w:numId w:val="24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Recalibration over time</w:t>
      </w:r>
    </w:p>
    <w:p w:rsidR="0003743D" w:rsidRPr="005B780B" w:rsidRDefault="0003743D" w:rsidP="005B780B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 xml:space="preserve">This is a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huge point for your PhD</w:t>
      </w:r>
      <w:r w:rsidRPr="005B780B">
        <w:rPr>
          <w:rFonts w:asciiTheme="majorBidi" w:hAnsiTheme="majorBidi" w:cstheme="majorBidi"/>
          <w:color w:val="000000" w:themeColor="text1"/>
        </w:rPr>
        <w:t>:</w:t>
      </w:r>
      <w:r w:rsidR="005B780B">
        <w:rPr>
          <w:rFonts w:asciiTheme="majorBidi" w:hAnsiTheme="majorBidi" w:cstheme="majorBidi"/>
          <w:color w:val="000000" w:themeColor="text1"/>
        </w:rPr>
        <w:t xml:space="preserve"> </w:t>
      </w:r>
      <w:r w:rsidRPr="005B780B">
        <w:rPr>
          <w:rFonts w:asciiTheme="majorBidi" w:hAnsiTheme="majorBidi" w:cstheme="majorBidi"/>
          <w:color w:val="000000" w:themeColor="text1"/>
        </w:rPr>
        <w:t xml:space="preserve">You can argue that your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512-subject dataset</w:t>
      </w:r>
      <w:r w:rsidRPr="005B780B">
        <w:rPr>
          <w:rFonts w:asciiTheme="majorBidi" w:hAnsiTheme="majorBidi" w:cstheme="majorBidi"/>
          <w:color w:val="000000" w:themeColor="text1"/>
        </w:rPr>
        <w:t xml:space="preserve"> allows you to:</w:t>
      </w:r>
    </w:p>
    <w:p w:rsidR="0003743D" w:rsidRPr="005B780B" w:rsidRDefault="0003743D" w:rsidP="005B780B">
      <w:pPr>
        <w:pStyle w:val="NormalWeb"/>
        <w:numPr>
          <w:ilvl w:val="0"/>
          <w:numId w:val="24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reduce or remove subject-specific calibration</w:t>
      </w:r>
    </w:p>
    <w:p w:rsidR="0003743D" w:rsidRPr="005B780B" w:rsidRDefault="0003743D" w:rsidP="005B780B">
      <w:pPr>
        <w:pStyle w:val="NormalWeb"/>
        <w:numPr>
          <w:ilvl w:val="0"/>
          <w:numId w:val="24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learn population-level mappings</w:t>
      </w:r>
    </w:p>
    <w:p w:rsidR="0003743D" w:rsidRPr="005B780B" w:rsidRDefault="0003743D" w:rsidP="005B780B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5B780B">
        <w:rPr>
          <w:rFonts w:asciiTheme="majorBidi" w:hAnsiTheme="majorBidi"/>
          <w:color w:val="000000" w:themeColor="text1"/>
          <w:sz w:val="24"/>
          <w:szCs w:val="24"/>
        </w:rPr>
        <w:t>Explicit limitations stated by the review</w:t>
      </w:r>
      <w:r w:rsidR="005B780B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5B780B">
        <w:rPr>
          <w:rFonts w:asciiTheme="majorBidi" w:hAnsiTheme="majorBidi"/>
          <w:color w:val="000000" w:themeColor="text1"/>
          <w:sz w:val="24"/>
          <w:szCs w:val="24"/>
        </w:rPr>
        <w:t>The paper explicitly states:</w:t>
      </w:r>
    </w:p>
    <w:p w:rsidR="0003743D" w:rsidRPr="005B780B" w:rsidRDefault="0003743D" w:rsidP="005B780B">
      <w:pPr>
        <w:pStyle w:val="NormalWeb"/>
        <w:numPr>
          <w:ilvl w:val="0"/>
          <w:numId w:val="24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Optical glucose sensing is:</w:t>
      </w:r>
    </w:p>
    <w:p w:rsidR="0003743D" w:rsidRPr="005B780B" w:rsidRDefault="0003743D" w:rsidP="005B780B">
      <w:pPr>
        <w:pStyle w:val="NormalWeb"/>
        <w:numPr>
          <w:ilvl w:val="1"/>
          <w:numId w:val="24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Highly sensitive to temperature</w:t>
      </w:r>
    </w:p>
    <w:p w:rsidR="0003743D" w:rsidRPr="005B780B" w:rsidRDefault="0003743D" w:rsidP="005B780B">
      <w:pPr>
        <w:pStyle w:val="NormalWeb"/>
        <w:numPr>
          <w:ilvl w:val="1"/>
          <w:numId w:val="24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Sensitive to motion</w:t>
      </w:r>
    </w:p>
    <w:p w:rsidR="0003743D" w:rsidRPr="005B780B" w:rsidRDefault="0003743D" w:rsidP="005B780B">
      <w:pPr>
        <w:pStyle w:val="NormalWeb"/>
        <w:numPr>
          <w:ilvl w:val="1"/>
          <w:numId w:val="24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Affected by hematocrit and blood pressure</w:t>
      </w:r>
    </w:p>
    <w:p w:rsidR="0003743D" w:rsidRPr="005B780B" w:rsidRDefault="0003743D" w:rsidP="005B780B">
      <w:pPr>
        <w:pStyle w:val="NormalWeb"/>
        <w:numPr>
          <w:ilvl w:val="0"/>
          <w:numId w:val="24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Many published results suffer from:</w:t>
      </w:r>
    </w:p>
    <w:p w:rsidR="0003743D" w:rsidRPr="005B780B" w:rsidRDefault="0003743D" w:rsidP="005B780B">
      <w:pPr>
        <w:pStyle w:val="NormalWeb"/>
        <w:numPr>
          <w:ilvl w:val="1"/>
          <w:numId w:val="24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Small datasets</w:t>
      </w:r>
    </w:p>
    <w:p w:rsidR="0003743D" w:rsidRPr="005B780B" w:rsidRDefault="0003743D" w:rsidP="005B780B">
      <w:pPr>
        <w:pStyle w:val="NormalWeb"/>
        <w:numPr>
          <w:ilvl w:val="1"/>
          <w:numId w:val="24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Overfitting</w:t>
      </w:r>
    </w:p>
    <w:p w:rsidR="0003743D" w:rsidRPr="005B780B" w:rsidRDefault="0003743D" w:rsidP="005B780B">
      <w:pPr>
        <w:pStyle w:val="NormalWeb"/>
        <w:numPr>
          <w:ilvl w:val="1"/>
          <w:numId w:val="24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>Lack of subject-independent validation</w:t>
      </w:r>
    </w:p>
    <w:p w:rsidR="0003743D" w:rsidRPr="005B780B" w:rsidRDefault="0003743D" w:rsidP="005B780B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5B780B">
        <w:rPr>
          <w:rFonts w:asciiTheme="majorBidi" w:hAnsiTheme="majorBidi" w:cstheme="majorBidi"/>
          <w:color w:val="000000" w:themeColor="text1"/>
        </w:rPr>
        <w:t xml:space="preserve">These statements </w:t>
      </w:r>
      <w:r w:rsidRPr="005B780B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protect you in your defense</w:t>
      </w:r>
      <w:r w:rsidRPr="005B780B">
        <w:rPr>
          <w:rFonts w:asciiTheme="majorBidi" w:hAnsiTheme="majorBidi" w:cstheme="majorBidi"/>
          <w:color w:val="000000" w:themeColor="text1"/>
        </w:rPr>
        <w:t>.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  <w:color w:val="EE0000"/>
        </w:rPr>
        <w:t>Title and journal: 15_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  <w:color w:val="EE0000"/>
        </w:rPr>
        <w:t>A Noninvasive Blood Glucose Monitoring System Based on Smartphone PPG Signal Processing and Machine Learning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  <w:color w:val="EE0000"/>
        </w:rPr>
        <w:t xml:space="preserve"> (</w:t>
      </w:r>
      <w:r w:rsidRPr="00E429DA">
        <w:rPr>
          <w:rStyle w:val="Emphasis"/>
          <w:rFonts w:asciiTheme="majorBidi" w:eastAsiaTheme="majorEastAsia" w:hAnsiTheme="majorBidi" w:cstheme="majorBidi"/>
          <w:i w:val="0"/>
          <w:iCs w:val="0"/>
          <w:color w:val="EE0000"/>
        </w:rPr>
        <w:t>IEEE Transactions on Industrial Informatics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  <w:color w:val="EE0000"/>
        </w:rPr>
        <w:t xml:space="preserve">,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  <w:color w:val="EE0000"/>
        </w:rPr>
        <w:t>2020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  <w:color w:val="EE0000"/>
        </w:rPr>
        <w:t>)</w:t>
      </w:r>
    </w:p>
    <w:p w:rsidR="00E429DA" w:rsidRPr="00E429DA" w:rsidRDefault="00E429DA" w:rsidP="00E429DA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E429DA">
        <w:rPr>
          <w:rFonts w:asciiTheme="majorBidi" w:hAnsiTheme="majorBidi"/>
          <w:color w:val="000000" w:themeColor="text1"/>
          <w:sz w:val="24"/>
          <w:szCs w:val="24"/>
        </w:rPr>
        <w:t>Dataset</w:t>
      </w:r>
      <w:r w:rsidRPr="00E429DA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E429DA">
        <w:rPr>
          <w:rFonts w:asciiTheme="majorBidi" w:hAnsiTheme="majorBidi"/>
          <w:color w:val="000000" w:themeColor="text1"/>
          <w:sz w:val="24"/>
          <w:szCs w:val="24"/>
        </w:rPr>
        <w:t>Subjects</w:t>
      </w:r>
    </w:p>
    <w:p w:rsidR="00E429DA" w:rsidRPr="00E429DA" w:rsidRDefault="00E429DA" w:rsidP="00E429DA">
      <w:pPr>
        <w:pStyle w:val="NormalWeb"/>
        <w:numPr>
          <w:ilvl w:val="0"/>
          <w:numId w:val="24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80 human subjects</w:t>
      </w:r>
    </w:p>
    <w:p w:rsidR="00E429DA" w:rsidRPr="00E429DA" w:rsidRDefault="00E429DA" w:rsidP="00E429DA">
      <w:pPr>
        <w:pStyle w:val="NormalWeb"/>
        <w:numPr>
          <w:ilvl w:val="1"/>
          <w:numId w:val="24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37.5% normal</w:t>
      </w:r>
    </w:p>
    <w:p w:rsidR="00E429DA" w:rsidRPr="00E429DA" w:rsidRDefault="00E429DA" w:rsidP="00E429DA">
      <w:pPr>
        <w:pStyle w:val="NormalWeb"/>
        <w:numPr>
          <w:ilvl w:val="1"/>
          <w:numId w:val="24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62.5% hyperglycemic</w:t>
      </w:r>
    </w:p>
    <w:p w:rsidR="00E429DA" w:rsidRPr="00E429DA" w:rsidRDefault="00E429DA" w:rsidP="00E429DA">
      <w:pPr>
        <w:pStyle w:val="NormalWeb"/>
        <w:numPr>
          <w:ilvl w:val="0"/>
          <w:numId w:val="24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lastRenderedPageBreak/>
        <w:t>Ethics approved (Qilu Hospital of Shandong University)</w:t>
      </w:r>
    </w:p>
    <w:p w:rsidR="00E429DA" w:rsidRPr="00E429DA" w:rsidRDefault="00E429DA" w:rsidP="00E429DA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E429DA">
        <w:rPr>
          <w:rFonts w:asciiTheme="majorBidi" w:hAnsiTheme="majorBidi"/>
          <w:color w:val="000000" w:themeColor="text1"/>
          <w:sz w:val="24"/>
          <w:szCs w:val="24"/>
        </w:rPr>
        <w:t>Recording protocol</w:t>
      </w:r>
    </w:p>
    <w:p w:rsidR="00E429DA" w:rsidRPr="00E429DA" w:rsidRDefault="00E429DA" w:rsidP="00E429DA">
      <w:pPr>
        <w:pStyle w:val="NormalWeb"/>
        <w:numPr>
          <w:ilvl w:val="0"/>
          <w:numId w:val="248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Device:</w:t>
      </w:r>
      <w:r w:rsidRPr="00E429DA">
        <w:rPr>
          <w:rFonts w:asciiTheme="majorBidi" w:hAnsiTheme="majorBidi" w:cstheme="majorBidi"/>
        </w:rPr>
        <w:t xml:space="preserve"> iPhone 6s Plus</w:t>
      </w:r>
    </w:p>
    <w:p w:rsidR="00E429DA" w:rsidRPr="00E429DA" w:rsidRDefault="00E429DA" w:rsidP="00E429DA">
      <w:pPr>
        <w:pStyle w:val="NormalWeb"/>
        <w:numPr>
          <w:ilvl w:val="0"/>
          <w:numId w:val="248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Signal acquisition:</w:t>
      </w:r>
      <w:r w:rsidRPr="00E429DA">
        <w:rPr>
          <w:rFonts w:asciiTheme="majorBidi" w:hAnsiTheme="majorBidi" w:cstheme="majorBidi"/>
        </w:rPr>
        <w:t xml:space="preserve"> smartphone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camera + flash</w:t>
      </w:r>
    </w:p>
    <w:p w:rsidR="00E429DA" w:rsidRPr="00E429DA" w:rsidRDefault="00E429DA" w:rsidP="00E429DA">
      <w:pPr>
        <w:pStyle w:val="NormalWeb"/>
        <w:numPr>
          <w:ilvl w:val="0"/>
          <w:numId w:val="248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Recording duration:</w:t>
      </w:r>
      <w:r w:rsidRPr="00E429DA">
        <w:rPr>
          <w:rFonts w:asciiTheme="majorBidi" w:hAnsiTheme="majorBidi" w:cstheme="majorBidi"/>
        </w:rPr>
        <w:t xml:space="preserve">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60 seconds</w:t>
      </w:r>
    </w:p>
    <w:p w:rsidR="00E429DA" w:rsidRPr="00E429DA" w:rsidRDefault="00E429DA" w:rsidP="00E429DA">
      <w:pPr>
        <w:pStyle w:val="NormalWeb"/>
        <w:numPr>
          <w:ilvl w:val="0"/>
          <w:numId w:val="248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Sampling rate:</w:t>
      </w:r>
      <w:r w:rsidRPr="00E429DA">
        <w:rPr>
          <w:rFonts w:asciiTheme="majorBidi" w:hAnsiTheme="majorBidi" w:cstheme="majorBidi"/>
        </w:rPr>
        <w:t xml:space="preserve">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30 Hz</w:t>
      </w:r>
    </w:p>
    <w:p w:rsidR="00E429DA" w:rsidRPr="00E429DA" w:rsidRDefault="00E429DA" w:rsidP="00E429DA">
      <w:pPr>
        <w:pStyle w:val="NormalWeb"/>
        <w:numPr>
          <w:ilvl w:val="0"/>
          <w:numId w:val="248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Body location:</w:t>
      </w:r>
      <w:r w:rsidRPr="00E429DA">
        <w:rPr>
          <w:rFonts w:asciiTheme="majorBidi" w:hAnsiTheme="majorBidi" w:cstheme="majorBidi"/>
        </w:rPr>
        <w:t xml:space="preserve">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left index fingertip</w:t>
      </w:r>
    </w:p>
    <w:p w:rsidR="00E429DA" w:rsidRPr="00595AB5" w:rsidRDefault="00E429DA" w:rsidP="00E429DA">
      <w:pPr>
        <w:pStyle w:val="NormalWeb"/>
        <w:numPr>
          <w:ilvl w:val="0"/>
          <w:numId w:val="24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95AB5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Environment:</w:t>
      </w:r>
      <w:r w:rsidRPr="00595AB5">
        <w:rPr>
          <w:rFonts w:asciiTheme="majorBidi" w:hAnsiTheme="majorBidi" w:cstheme="majorBidi"/>
          <w:color w:val="000000" w:themeColor="text1"/>
        </w:rPr>
        <w:t xml:space="preserve"> quiet lab, </w:t>
      </w:r>
      <w:r w:rsidRPr="00595AB5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24 ± 2 °C</w:t>
      </w:r>
      <w:r w:rsidRPr="00595AB5">
        <w:rPr>
          <w:rFonts w:asciiTheme="majorBidi" w:hAnsiTheme="majorBidi" w:cstheme="majorBidi"/>
          <w:color w:val="000000" w:themeColor="text1"/>
        </w:rPr>
        <w:t>, no strong ambient light</w:t>
      </w:r>
    </w:p>
    <w:p w:rsidR="00E429DA" w:rsidRPr="00595AB5" w:rsidRDefault="00E429DA" w:rsidP="00E429DA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595AB5">
        <w:rPr>
          <w:rFonts w:asciiTheme="majorBidi" w:hAnsiTheme="majorBidi"/>
          <w:color w:val="000000" w:themeColor="text1"/>
          <w:sz w:val="24"/>
          <w:szCs w:val="24"/>
        </w:rPr>
        <w:t>Ground truth</w:t>
      </w:r>
    </w:p>
    <w:p w:rsidR="00E429DA" w:rsidRPr="00595AB5" w:rsidRDefault="00E429DA" w:rsidP="00E429DA">
      <w:pPr>
        <w:pStyle w:val="NormalWeb"/>
        <w:numPr>
          <w:ilvl w:val="0"/>
          <w:numId w:val="24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95AB5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Reference glucose:</w:t>
      </w:r>
      <w:r w:rsidRPr="00595AB5">
        <w:rPr>
          <w:rFonts w:asciiTheme="majorBidi" w:hAnsiTheme="majorBidi" w:cstheme="majorBidi"/>
          <w:color w:val="000000" w:themeColor="text1"/>
        </w:rPr>
        <w:t xml:space="preserve"> invasive </w:t>
      </w:r>
      <w:r w:rsidRPr="00595AB5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ACCU-CHEK Advantage</w:t>
      </w:r>
    </w:p>
    <w:p w:rsidR="00E429DA" w:rsidRPr="00595AB5" w:rsidRDefault="00E429DA" w:rsidP="00E429DA">
      <w:pPr>
        <w:pStyle w:val="NormalWeb"/>
        <w:numPr>
          <w:ilvl w:val="0"/>
          <w:numId w:val="24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95AB5">
        <w:rPr>
          <w:rFonts w:asciiTheme="majorBidi" w:hAnsiTheme="majorBidi" w:cstheme="majorBidi"/>
          <w:color w:val="000000" w:themeColor="text1"/>
        </w:rPr>
        <w:t>ISO 15197 (2013) compliant</w:t>
      </w:r>
    </w:p>
    <w:p w:rsidR="00E429DA" w:rsidRPr="00595AB5" w:rsidRDefault="00E429DA" w:rsidP="00E429DA">
      <w:pPr>
        <w:pStyle w:val="NormalWeb"/>
        <w:numPr>
          <w:ilvl w:val="0"/>
          <w:numId w:val="24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95AB5">
        <w:rPr>
          <w:rFonts w:asciiTheme="majorBidi" w:hAnsiTheme="majorBidi" w:cstheme="majorBidi"/>
          <w:color w:val="000000" w:themeColor="text1"/>
        </w:rPr>
        <w:t xml:space="preserve">Measurement performed within </w:t>
      </w:r>
      <w:r w:rsidRPr="00595AB5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&lt; 1 minute</w:t>
      </w:r>
      <w:r w:rsidRPr="00595AB5">
        <w:rPr>
          <w:rFonts w:asciiTheme="majorBidi" w:hAnsiTheme="majorBidi" w:cstheme="majorBidi"/>
          <w:color w:val="000000" w:themeColor="text1"/>
        </w:rPr>
        <w:t xml:space="preserve"> of video capture</w:t>
      </w:r>
    </w:p>
    <w:p w:rsidR="00E429DA" w:rsidRPr="00595AB5" w:rsidRDefault="00E429DA" w:rsidP="00595AB5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595AB5">
        <w:rPr>
          <w:rFonts w:asciiTheme="majorBidi" w:hAnsiTheme="majorBidi"/>
          <w:color w:val="000000" w:themeColor="text1"/>
          <w:sz w:val="24"/>
          <w:szCs w:val="24"/>
        </w:rPr>
        <w:t>Labels (classification, not regression)</w:t>
      </w:r>
      <w:r w:rsidR="00595AB5" w:rsidRPr="00595AB5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595AB5">
        <w:rPr>
          <w:rFonts w:asciiTheme="majorBidi" w:hAnsiTheme="majorBidi"/>
          <w:color w:val="000000" w:themeColor="text1"/>
          <w:sz w:val="24"/>
          <w:szCs w:val="24"/>
        </w:rPr>
        <w:t xml:space="preserve">Blood glucose </w:t>
      </w:r>
      <w:r w:rsidR="00595AB5" w:rsidRPr="00595AB5">
        <w:rPr>
          <w:rFonts w:asciiTheme="majorBidi" w:hAnsiTheme="majorBidi"/>
          <w:color w:val="000000" w:themeColor="text1"/>
        </w:rPr>
        <w:t xml:space="preserve">is </w:t>
      </w:r>
      <w:r w:rsidRPr="00595AB5">
        <w:rPr>
          <w:rFonts w:asciiTheme="majorBidi" w:hAnsiTheme="majorBidi"/>
          <w:color w:val="000000" w:themeColor="text1"/>
          <w:sz w:val="24"/>
          <w:szCs w:val="24"/>
        </w:rPr>
        <w:t xml:space="preserve">divided into </w:t>
      </w:r>
      <w:r w:rsidRPr="00595AB5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3 discrete classes</w:t>
      </w:r>
      <w:r w:rsidRPr="00595AB5">
        <w:rPr>
          <w:rFonts w:asciiTheme="majorBidi" w:hAnsiTheme="majorBidi"/>
          <w:color w:val="000000" w:themeColor="text1"/>
          <w:sz w:val="24"/>
          <w:szCs w:val="24"/>
        </w:rPr>
        <w:t>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756"/>
        <w:gridCol w:w="2589"/>
      </w:tblGrid>
      <w:tr w:rsidR="00595AB5" w:rsidRPr="00595AB5" w:rsidTr="00595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429DA" w:rsidRPr="00595AB5" w:rsidRDefault="00E429DA" w:rsidP="00595AB5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95AB5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429DA" w:rsidRPr="00595AB5" w:rsidRDefault="00E429DA" w:rsidP="00595AB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95AB5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Glucose range (mmol/L)</w:t>
            </w:r>
          </w:p>
        </w:tc>
      </w:tr>
      <w:tr w:rsidR="00595AB5" w:rsidRPr="00595AB5" w:rsidTr="00595A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429DA" w:rsidRPr="00595AB5" w:rsidRDefault="00E429DA" w:rsidP="00595AB5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95AB5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G1 (Normal)</w:t>
            </w:r>
          </w:p>
        </w:tc>
        <w:tc>
          <w:tcPr>
            <w:tcW w:w="0" w:type="auto"/>
            <w:vAlign w:val="center"/>
            <w:hideMark/>
          </w:tcPr>
          <w:p w:rsidR="00E429DA" w:rsidRPr="00595AB5" w:rsidRDefault="00E429DA" w:rsidP="00595A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95AB5">
              <w:rPr>
                <w:rFonts w:asciiTheme="majorBidi" w:hAnsiTheme="majorBidi" w:cstheme="majorBidi"/>
                <w:color w:val="000000" w:themeColor="text1"/>
              </w:rPr>
              <w:t>3.9 – 6.1</w:t>
            </w:r>
          </w:p>
        </w:tc>
      </w:tr>
      <w:tr w:rsidR="00595AB5" w:rsidRPr="00595AB5" w:rsidTr="00595A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429DA" w:rsidRPr="00595AB5" w:rsidRDefault="00E429DA" w:rsidP="00595AB5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95AB5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G2 (Borderline)</w:t>
            </w:r>
          </w:p>
        </w:tc>
        <w:tc>
          <w:tcPr>
            <w:tcW w:w="0" w:type="auto"/>
            <w:vAlign w:val="center"/>
            <w:hideMark/>
          </w:tcPr>
          <w:p w:rsidR="00E429DA" w:rsidRPr="00595AB5" w:rsidRDefault="00E429DA" w:rsidP="00595A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95AB5">
              <w:rPr>
                <w:rFonts w:asciiTheme="majorBidi" w:hAnsiTheme="majorBidi" w:cstheme="majorBidi"/>
                <w:color w:val="000000" w:themeColor="text1"/>
              </w:rPr>
              <w:t>6.2 – 7.8</w:t>
            </w:r>
          </w:p>
        </w:tc>
      </w:tr>
      <w:tr w:rsidR="00595AB5" w:rsidRPr="00595AB5" w:rsidTr="00595A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429DA" w:rsidRPr="00595AB5" w:rsidRDefault="00E429DA" w:rsidP="00595AB5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595AB5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G3 (Warning)</w:t>
            </w:r>
          </w:p>
        </w:tc>
        <w:tc>
          <w:tcPr>
            <w:tcW w:w="0" w:type="auto"/>
            <w:vAlign w:val="center"/>
            <w:hideMark/>
          </w:tcPr>
          <w:p w:rsidR="00E429DA" w:rsidRPr="00595AB5" w:rsidRDefault="00E429DA" w:rsidP="00595A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595AB5">
              <w:rPr>
                <w:rFonts w:asciiTheme="majorBidi" w:hAnsiTheme="majorBidi" w:cstheme="majorBidi"/>
                <w:color w:val="000000" w:themeColor="text1"/>
              </w:rPr>
              <w:t>7.9 – 11</w:t>
            </w:r>
          </w:p>
        </w:tc>
      </w:tr>
    </w:tbl>
    <w:p w:rsidR="00595AB5" w:rsidRDefault="00595AB5" w:rsidP="00595AB5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E429DA" w:rsidRPr="00595AB5" w:rsidRDefault="00E429DA" w:rsidP="00595AB5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95AB5">
        <w:rPr>
          <w:rFonts w:asciiTheme="majorBidi" w:hAnsiTheme="majorBidi" w:cstheme="majorBidi"/>
          <w:color w:val="000000" w:themeColor="text1"/>
        </w:rPr>
        <w:t>Video usability screening</w:t>
      </w:r>
      <w:r w:rsidR="00595AB5">
        <w:rPr>
          <w:rFonts w:asciiTheme="majorBidi" w:hAnsiTheme="majorBidi" w:cstheme="majorBidi"/>
          <w:color w:val="000000" w:themeColor="text1"/>
        </w:rPr>
        <w:t xml:space="preserve">: </w:t>
      </w:r>
      <w:r w:rsidRPr="00595AB5">
        <w:rPr>
          <w:rFonts w:asciiTheme="majorBidi" w:hAnsiTheme="majorBidi" w:cstheme="majorBidi"/>
          <w:color w:val="000000" w:themeColor="text1"/>
        </w:rPr>
        <w:t xml:space="preserve">Before any signal processing, they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reject unusable videos</w:t>
      </w:r>
      <w:r w:rsidRPr="00E429DA">
        <w:rPr>
          <w:rFonts w:asciiTheme="majorBidi" w:hAnsiTheme="majorBidi" w:cstheme="majorBidi"/>
        </w:rPr>
        <w:t xml:space="preserve"> based on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chromatic statistics</w:t>
      </w:r>
      <w:r w:rsidRPr="00E429DA">
        <w:rPr>
          <w:rFonts w:asciiTheme="majorBidi" w:hAnsiTheme="majorBidi" w:cstheme="majorBidi"/>
        </w:rPr>
        <w:t>: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Per-frame metrics:</w:t>
      </w:r>
    </w:p>
    <w:p w:rsidR="00E429DA" w:rsidRPr="00E429DA" w:rsidRDefault="00E429DA" w:rsidP="00E429DA">
      <w:pPr>
        <w:pStyle w:val="NormalWeb"/>
        <w:numPr>
          <w:ilvl w:val="0"/>
          <w:numId w:val="250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Ave(R), Ave(G), Ave(B)</w:t>
      </w:r>
    </w:p>
    <w:p w:rsidR="00E429DA" w:rsidRPr="00E429DA" w:rsidRDefault="00E429DA" w:rsidP="00E429DA">
      <w:pPr>
        <w:pStyle w:val="NormalWeb"/>
        <w:numPr>
          <w:ilvl w:val="0"/>
          <w:numId w:val="250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σ(R)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Thresholds (example):</w:t>
      </w:r>
    </w:p>
    <w:p w:rsidR="00E429DA" w:rsidRPr="00E429DA" w:rsidRDefault="00E429DA" w:rsidP="00E429DA">
      <w:pPr>
        <w:pStyle w:val="NormalWeb"/>
        <w:numPr>
          <w:ilvl w:val="0"/>
          <w:numId w:val="251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Ave(R) ≥ 240</w:t>
      </w:r>
    </w:p>
    <w:p w:rsidR="00E429DA" w:rsidRPr="00E429DA" w:rsidRDefault="00E429DA" w:rsidP="00E429DA">
      <w:pPr>
        <w:pStyle w:val="NormalWeb"/>
        <w:numPr>
          <w:ilvl w:val="0"/>
          <w:numId w:val="251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lastRenderedPageBreak/>
        <w:t>σ(R) ≤ 20</w:t>
      </w:r>
    </w:p>
    <w:p w:rsidR="00E429DA" w:rsidRPr="00E429DA" w:rsidRDefault="00E429DA" w:rsidP="00E429DA">
      <w:pPr>
        <w:pStyle w:val="NormalWeb"/>
        <w:numPr>
          <w:ilvl w:val="0"/>
          <w:numId w:val="251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Ave(G) &lt; 15</w:t>
      </w:r>
    </w:p>
    <w:p w:rsidR="00E429DA" w:rsidRPr="00E429DA" w:rsidRDefault="00E429DA" w:rsidP="00E429DA">
      <w:pPr>
        <w:pStyle w:val="NormalWeb"/>
        <w:numPr>
          <w:ilvl w:val="0"/>
          <w:numId w:val="251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Ave(B) &lt; 75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Thresholds derived from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3000 frames (first 5 s) of 20 subjects</w:t>
      </w:r>
      <w:r w:rsidRPr="00E429DA">
        <w:rPr>
          <w:rFonts w:asciiTheme="majorBidi" w:hAnsiTheme="majorBidi" w:cstheme="majorBidi"/>
        </w:rPr>
        <w:t xml:space="preserve"> under correct operation</w:t>
      </w:r>
    </w:p>
    <w:p w:rsidR="00E429DA" w:rsidRPr="00E429DA" w:rsidRDefault="00E429DA" w:rsidP="00595AB5">
      <w:p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PPG signal extraction from smartphone video</w:t>
      </w:r>
      <w:r w:rsidR="00595AB5">
        <w:rPr>
          <w:rFonts w:asciiTheme="majorBidi" w:hAnsiTheme="majorBidi" w:cstheme="majorBidi"/>
        </w:rPr>
        <w:t xml:space="preserve">: </w:t>
      </w:r>
      <w:r w:rsidRPr="00E429DA">
        <w:rPr>
          <w:rFonts w:asciiTheme="majorBidi" w:hAnsiTheme="majorBidi" w:cstheme="majorBidi"/>
        </w:rPr>
        <w:t>Channel selection</w:t>
      </w:r>
    </w:p>
    <w:p w:rsidR="00E429DA" w:rsidRPr="00E429DA" w:rsidRDefault="00E429DA" w:rsidP="00E429DA">
      <w:pPr>
        <w:pStyle w:val="NormalWeb"/>
        <w:numPr>
          <w:ilvl w:val="0"/>
          <w:numId w:val="252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RGB channels extracted</w:t>
      </w:r>
    </w:p>
    <w:p w:rsidR="00E429DA" w:rsidRPr="00E429DA" w:rsidRDefault="00E429DA" w:rsidP="00E429DA">
      <w:pPr>
        <w:pStyle w:val="NormalWeb"/>
        <w:numPr>
          <w:ilvl w:val="0"/>
          <w:numId w:val="252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Red channel chosen</w:t>
      </w:r>
      <w:r w:rsidRPr="00E429DA">
        <w:rPr>
          <w:rFonts w:asciiTheme="majorBidi" w:hAnsiTheme="majorBidi" w:cstheme="majorBidi"/>
        </w:rPr>
        <w:t xml:space="preserve"> (clearest periodicity)</w:t>
      </w:r>
    </w:p>
    <w:p w:rsidR="00E429DA" w:rsidRPr="00595AB5" w:rsidRDefault="00E429DA" w:rsidP="00E429DA">
      <w:pPr>
        <w:pStyle w:val="NormalWeb"/>
        <w:numPr>
          <w:ilvl w:val="0"/>
          <w:numId w:val="25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595AB5">
        <w:rPr>
          <w:rFonts w:asciiTheme="majorBidi" w:hAnsiTheme="majorBidi" w:cstheme="majorBidi"/>
          <w:color w:val="000000" w:themeColor="text1"/>
        </w:rPr>
        <w:t xml:space="preserve">Green/Blue discarded due to </w:t>
      </w:r>
      <w:r w:rsidR="00595AB5" w:rsidRPr="00595AB5">
        <w:rPr>
          <w:rFonts w:asciiTheme="majorBidi" w:hAnsiTheme="majorBidi" w:cstheme="majorBidi"/>
          <w:color w:val="000000" w:themeColor="text1"/>
        </w:rPr>
        <w:t xml:space="preserve">a </w:t>
      </w:r>
      <w:r w:rsidRPr="00595AB5">
        <w:rPr>
          <w:rFonts w:asciiTheme="majorBidi" w:hAnsiTheme="majorBidi" w:cstheme="majorBidi"/>
          <w:color w:val="000000" w:themeColor="text1"/>
        </w:rPr>
        <w:t>weak usable signal</w:t>
      </w:r>
    </w:p>
    <w:p w:rsidR="00E429DA" w:rsidRPr="00595AB5" w:rsidRDefault="00E429DA" w:rsidP="00595AB5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595AB5">
        <w:rPr>
          <w:rFonts w:asciiTheme="majorBidi" w:hAnsiTheme="majorBidi"/>
          <w:color w:val="000000" w:themeColor="text1"/>
          <w:sz w:val="24"/>
          <w:szCs w:val="24"/>
        </w:rPr>
        <w:t>Frame-wise PPG computation</w:t>
      </w:r>
      <w:r w:rsidR="00595AB5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595AB5">
        <w:rPr>
          <w:rFonts w:asciiTheme="majorBidi" w:hAnsiTheme="majorBidi"/>
          <w:color w:val="000000" w:themeColor="text1"/>
          <w:sz w:val="24"/>
          <w:szCs w:val="24"/>
        </w:rPr>
        <w:t xml:space="preserve">For each frame </w:t>
      </w:r>
      <w:r w:rsidRPr="00595AB5">
        <w:rPr>
          <w:rStyle w:val="Emphasis"/>
          <w:rFonts w:asciiTheme="majorBidi" w:hAnsiTheme="majorBidi"/>
          <w:color w:val="000000" w:themeColor="text1"/>
          <w:sz w:val="24"/>
          <w:szCs w:val="24"/>
        </w:rPr>
        <w:t>i</w:t>
      </w:r>
      <w:r w:rsidRPr="00595AB5">
        <w:rPr>
          <w:rFonts w:asciiTheme="majorBidi" w:hAnsiTheme="majorBidi"/>
          <w:color w:val="000000" w:themeColor="text1"/>
          <w:sz w:val="24"/>
          <w:szCs w:val="24"/>
        </w:rPr>
        <w:t>:</w:t>
      </w:r>
    </w:p>
    <w:p w:rsidR="00E429DA" w:rsidRPr="00E429DA" w:rsidRDefault="00E429DA" w:rsidP="00E429DA">
      <w:pPr>
        <w:pStyle w:val="NormalWeb"/>
        <w:numPr>
          <w:ilvl w:val="0"/>
          <w:numId w:val="253"/>
        </w:numPr>
        <w:spacing w:line="360" w:lineRule="auto"/>
        <w:rPr>
          <w:rFonts w:asciiTheme="majorBidi" w:hAnsiTheme="majorBidi" w:cstheme="majorBidi"/>
        </w:rPr>
      </w:pPr>
      <w:r w:rsidRPr="00595AB5">
        <w:rPr>
          <w:rFonts w:asciiTheme="majorBidi" w:hAnsiTheme="majorBidi" w:cstheme="majorBidi"/>
          <w:color w:val="000000" w:themeColor="text1"/>
        </w:rPr>
        <w:t xml:space="preserve">Compute pixel </w:t>
      </w:r>
      <w:r w:rsidRPr="00E429DA">
        <w:rPr>
          <w:rFonts w:asciiTheme="majorBidi" w:hAnsiTheme="majorBidi" w:cstheme="majorBidi"/>
        </w:rPr>
        <w:t>intensity range</w:t>
      </w:r>
    </w:p>
    <w:p w:rsidR="00E429DA" w:rsidRPr="00E429DA" w:rsidRDefault="00E429DA" w:rsidP="00E429DA">
      <w:pPr>
        <w:pStyle w:val="NormalWeb"/>
        <w:numPr>
          <w:ilvl w:val="0"/>
          <w:numId w:val="253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Threshold:</w:t>
      </w:r>
      <w:r w:rsidRPr="00E429DA">
        <w:rPr>
          <w:rFonts w:asciiTheme="majorBidi" w:hAnsiTheme="majorBidi" w:cstheme="majorBidi"/>
        </w:rPr>
        <w:br/>
      </w:r>
      <w:r w:rsidR="00595AB5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>
            <wp:extent cx="4483100" cy="469900"/>
            <wp:effectExtent l="0" t="0" r="0" b="0"/>
            <wp:docPr id="85071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1195" name="Picture 8507111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9DA" w:rsidRPr="00E429DA" w:rsidRDefault="00E429DA" w:rsidP="00E429DA">
      <w:pPr>
        <w:pStyle w:val="NormalWeb"/>
        <w:numPr>
          <w:ilvl w:val="0"/>
          <w:numId w:val="253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PPG value =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sum of pixels with intensity &gt; T</w:t>
      </w:r>
    </w:p>
    <w:p w:rsidR="00E429DA" w:rsidRPr="00E429DA" w:rsidRDefault="00E429DA" w:rsidP="00595AB5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This yields a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1D PPG signal at 30 Hz</w:t>
      </w:r>
      <w:r w:rsidR="00595AB5">
        <w:rPr>
          <w:rFonts w:asciiTheme="majorBidi" w:hAnsiTheme="majorBidi" w:cstheme="majorBidi"/>
        </w:rPr>
        <w:t xml:space="preserve">. </w:t>
      </w:r>
      <w:r w:rsidRPr="00E429DA">
        <w:rPr>
          <w:rFonts w:asciiTheme="majorBidi" w:hAnsiTheme="majorBidi" w:cstheme="majorBidi"/>
        </w:rPr>
        <w:t xml:space="preserve">This is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not CHROM / POS / ICA</w:t>
      </w:r>
      <w:r w:rsidRPr="00E429DA">
        <w:rPr>
          <w:rFonts w:asciiTheme="majorBidi" w:hAnsiTheme="majorBidi" w:cstheme="majorBidi"/>
        </w:rPr>
        <w:t xml:space="preserve"> — it is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intensity-threshold aggregation</w:t>
      </w:r>
      <w:r w:rsidRPr="00E429DA">
        <w:rPr>
          <w:rFonts w:asciiTheme="majorBidi" w:hAnsiTheme="majorBidi" w:cstheme="majorBidi"/>
        </w:rPr>
        <w:t>.</w:t>
      </w:r>
    </w:p>
    <w:p w:rsidR="00E429DA" w:rsidRPr="00E429DA" w:rsidRDefault="00E429DA" w:rsidP="00870893">
      <w:p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Raw PPG preprocessing</w:t>
      </w:r>
      <w:r w:rsidR="00870893">
        <w:rPr>
          <w:rFonts w:asciiTheme="majorBidi" w:hAnsiTheme="majorBidi" w:cstheme="majorBidi"/>
        </w:rPr>
        <w:t xml:space="preserve">: </w:t>
      </w:r>
      <w:r w:rsidRPr="00E429DA">
        <w:rPr>
          <w:rFonts w:asciiTheme="majorBidi" w:hAnsiTheme="majorBidi" w:cstheme="majorBidi"/>
        </w:rPr>
        <w:t>Signal inversion</w:t>
      </w:r>
    </w:p>
    <w:p w:rsidR="00E429DA" w:rsidRPr="00E429DA" w:rsidRDefault="00E429DA" w:rsidP="00E429DA">
      <w:pPr>
        <w:pStyle w:val="NormalWeb"/>
        <w:numPr>
          <w:ilvl w:val="0"/>
          <w:numId w:val="254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Smartphone uses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reflective mode</w:t>
      </w:r>
    </w:p>
    <w:p w:rsidR="00E429DA" w:rsidRPr="00E429DA" w:rsidRDefault="00E429DA" w:rsidP="00E429DA">
      <w:pPr>
        <w:pStyle w:val="NormalWeb"/>
        <w:numPr>
          <w:ilvl w:val="0"/>
          <w:numId w:val="254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Extracted PPG is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inverted</w:t>
      </w:r>
    </w:p>
    <w:p w:rsidR="00E429DA" w:rsidRPr="00E429DA" w:rsidRDefault="00E429DA" w:rsidP="00E429DA">
      <w:pPr>
        <w:pStyle w:val="NormalWeb"/>
        <w:numPr>
          <w:ilvl w:val="0"/>
          <w:numId w:val="254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They explicitly invert the signal to restore physiological polarity</w:t>
      </w:r>
    </w:p>
    <w:p w:rsidR="00E429DA" w:rsidRPr="00870893" w:rsidRDefault="00E429DA" w:rsidP="00E429DA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870893">
        <w:rPr>
          <w:rFonts w:asciiTheme="majorBidi" w:hAnsiTheme="majorBidi"/>
          <w:color w:val="000000" w:themeColor="text1"/>
          <w:sz w:val="24"/>
          <w:szCs w:val="24"/>
        </w:rPr>
        <w:t>Filtering</w:t>
      </w:r>
    </w:p>
    <w:p w:rsidR="00E429DA" w:rsidRPr="00E429DA" w:rsidRDefault="00E429DA" w:rsidP="00E429DA">
      <w:pPr>
        <w:pStyle w:val="NormalWeb"/>
        <w:numPr>
          <w:ilvl w:val="0"/>
          <w:numId w:val="255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6th-order Butterworth low-pass</w:t>
      </w:r>
    </w:p>
    <w:p w:rsidR="00E429DA" w:rsidRPr="00E429DA" w:rsidRDefault="00E429DA" w:rsidP="00E429DA">
      <w:pPr>
        <w:pStyle w:val="NormalWeb"/>
        <w:numPr>
          <w:ilvl w:val="0"/>
          <w:numId w:val="255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Cutoff: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16 Hz</w:t>
      </w:r>
    </w:p>
    <w:p w:rsidR="00E429DA" w:rsidRPr="00E429DA" w:rsidRDefault="00E429DA" w:rsidP="00E429DA">
      <w:pPr>
        <w:pStyle w:val="NormalWeb"/>
        <w:numPr>
          <w:ilvl w:val="0"/>
          <w:numId w:val="255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Purpose: remove ambient light, temperature, </w:t>
      </w:r>
      <w:r w:rsidR="00870893">
        <w:rPr>
          <w:rFonts w:asciiTheme="majorBidi" w:hAnsiTheme="majorBidi" w:cstheme="majorBidi"/>
        </w:rPr>
        <w:t xml:space="preserve">and </w:t>
      </w:r>
      <w:r w:rsidRPr="00E429DA">
        <w:rPr>
          <w:rFonts w:asciiTheme="majorBidi" w:hAnsiTheme="majorBidi" w:cstheme="majorBidi"/>
        </w:rPr>
        <w:t>power interference</w:t>
      </w:r>
    </w:p>
    <w:p w:rsidR="00E429DA" w:rsidRPr="00E429DA" w:rsidRDefault="00E429DA" w:rsidP="00870893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lastRenderedPageBreak/>
        <w:t>Baseline drift removal + segmentation</w:t>
      </w:r>
      <w:r w:rsidR="00870893">
        <w:rPr>
          <w:rFonts w:asciiTheme="majorBidi" w:hAnsiTheme="majorBidi" w:cstheme="majorBidi"/>
        </w:rPr>
        <w:t xml:space="preserve">: </w:t>
      </w:r>
      <w:r w:rsidRPr="00E429DA">
        <w:rPr>
          <w:rFonts w:asciiTheme="majorBidi" w:hAnsiTheme="majorBidi" w:cstheme="majorBidi"/>
        </w:rPr>
        <w:t>Fitting-Based Sliding Window (FSW) — core contribution</w:t>
      </w:r>
      <w:r w:rsidR="00870893">
        <w:rPr>
          <w:rFonts w:asciiTheme="majorBidi" w:hAnsiTheme="majorBidi" w:cstheme="majorBidi"/>
        </w:rPr>
        <w:t xml:space="preserve"> (</w:t>
      </w:r>
      <w:r w:rsidR="00870893" w:rsidRPr="00E429DA">
        <w:rPr>
          <w:rFonts w:asciiTheme="majorBidi" w:hAnsiTheme="majorBidi" w:cstheme="majorBidi"/>
        </w:rPr>
        <w:t>This replaces high-pass filtering.</w:t>
      </w:r>
      <w:r w:rsidR="00870893">
        <w:rPr>
          <w:rFonts w:asciiTheme="majorBidi" w:hAnsiTheme="majorBidi" w:cstheme="majorBidi"/>
        </w:rPr>
        <w:t>)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Key steps (Algorithm 1):</w:t>
      </w:r>
    </w:p>
    <w:p w:rsidR="00E429DA" w:rsidRPr="00E429DA" w:rsidRDefault="00E429DA" w:rsidP="00E429DA">
      <w:pPr>
        <w:pStyle w:val="NormalWeb"/>
        <w:numPr>
          <w:ilvl w:val="0"/>
          <w:numId w:val="256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Estimate dominant frequency </w:t>
      </w:r>
      <w:r w:rsidRPr="00E429DA">
        <w:rPr>
          <w:rStyle w:val="Emphasis"/>
          <w:rFonts w:asciiTheme="majorBidi" w:eastAsiaTheme="majorEastAsia" w:hAnsiTheme="majorBidi" w:cstheme="majorBidi"/>
        </w:rPr>
        <w:t>f</w:t>
      </w:r>
    </w:p>
    <w:p w:rsidR="00E429DA" w:rsidRPr="00E429DA" w:rsidRDefault="00E429DA" w:rsidP="00E429DA">
      <w:pPr>
        <w:pStyle w:val="NormalWeb"/>
        <w:numPr>
          <w:ilvl w:val="0"/>
          <w:numId w:val="256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Window length =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0.7 × (1/f)</w:t>
      </w:r>
    </w:p>
    <w:p w:rsidR="00E429DA" w:rsidRPr="00E429DA" w:rsidRDefault="00E429DA" w:rsidP="00E429DA">
      <w:pPr>
        <w:pStyle w:val="NormalWeb"/>
        <w:numPr>
          <w:ilvl w:val="0"/>
          <w:numId w:val="256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Slide window to detect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local minima (valleys)</w:t>
      </w:r>
    </w:p>
    <w:p w:rsidR="00E429DA" w:rsidRPr="00E429DA" w:rsidRDefault="00E429DA" w:rsidP="00E429DA">
      <w:pPr>
        <w:pStyle w:val="NormalWeb"/>
        <w:numPr>
          <w:ilvl w:val="0"/>
          <w:numId w:val="256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Fit baseline using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cubic spline interpolation</w:t>
      </w:r>
    </w:p>
    <w:p w:rsidR="00E429DA" w:rsidRPr="00E429DA" w:rsidRDefault="00E429DA" w:rsidP="00E429DA">
      <w:pPr>
        <w:pStyle w:val="NormalWeb"/>
        <w:numPr>
          <w:ilvl w:val="0"/>
          <w:numId w:val="256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Automatically correct misdetected valleys</w:t>
      </w:r>
    </w:p>
    <w:p w:rsidR="00E429DA" w:rsidRPr="00E429DA" w:rsidRDefault="00E429DA" w:rsidP="00E429DA">
      <w:pPr>
        <w:pStyle w:val="NormalWeb"/>
        <w:numPr>
          <w:ilvl w:val="0"/>
          <w:numId w:val="256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Subtract baseline</w:t>
      </w:r>
    </w:p>
    <w:p w:rsidR="00E429DA" w:rsidRPr="00E429DA" w:rsidRDefault="00E429DA" w:rsidP="00E429DA">
      <w:pPr>
        <w:pStyle w:val="NormalWeb"/>
        <w:numPr>
          <w:ilvl w:val="0"/>
          <w:numId w:val="256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Segment </w:t>
      </w:r>
      <w:r w:rsidR="00870893">
        <w:rPr>
          <w:rFonts w:asciiTheme="majorBidi" w:hAnsiTheme="majorBidi" w:cstheme="majorBidi"/>
        </w:rPr>
        <w:t xml:space="preserve">the </w:t>
      </w:r>
      <w:r w:rsidRPr="00E429DA">
        <w:rPr>
          <w:rFonts w:asciiTheme="majorBidi" w:hAnsiTheme="majorBidi" w:cstheme="majorBidi"/>
        </w:rPr>
        <w:t xml:space="preserve">signal into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single cardiac periods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Critical technical insight:</w:t>
      </w:r>
      <w:r w:rsidR="00870893">
        <w:rPr>
          <w:rFonts w:asciiTheme="majorBidi" w:hAnsiTheme="majorBidi" w:cstheme="majorBidi"/>
        </w:rPr>
        <w:t xml:space="preserve"> </w:t>
      </w:r>
      <w:r w:rsidRPr="00E429DA">
        <w:rPr>
          <w:rFonts w:asciiTheme="majorBidi" w:hAnsiTheme="majorBidi" w:cstheme="majorBidi"/>
        </w:rPr>
        <w:t xml:space="preserve">They explicitly avoid HPF to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preserve waveform morphology</w:t>
      </w:r>
      <w:r w:rsidRPr="00E429DA">
        <w:rPr>
          <w:rFonts w:asciiTheme="majorBidi" w:hAnsiTheme="majorBidi" w:cstheme="majorBidi"/>
        </w:rPr>
        <w:t>.</w:t>
      </w:r>
    </w:p>
    <w:p w:rsidR="00E429DA" w:rsidRPr="00E429DA" w:rsidRDefault="00E429DA" w:rsidP="00870893">
      <w:p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Single-period validation</w:t>
      </w:r>
      <w:r w:rsidR="00870893">
        <w:rPr>
          <w:rFonts w:asciiTheme="majorBidi" w:hAnsiTheme="majorBidi" w:cstheme="majorBidi"/>
        </w:rPr>
        <w:t>:</w:t>
      </w:r>
    </w:p>
    <w:p w:rsidR="00E429DA" w:rsidRPr="00E429DA" w:rsidRDefault="00E429DA" w:rsidP="00E429DA">
      <w:pPr>
        <w:pStyle w:val="NormalWeb"/>
        <w:numPr>
          <w:ilvl w:val="0"/>
          <w:numId w:val="25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After segmentation,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invalid pulses</w:t>
      </w:r>
      <w:r w:rsidRPr="00E429DA">
        <w:rPr>
          <w:rFonts w:asciiTheme="majorBidi" w:hAnsiTheme="majorBidi" w:cstheme="majorBidi"/>
        </w:rPr>
        <w:t xml:space="preserve"> may appear (distorted width, overlap)</w:t>
      </w:r>
    </w:p>
    <w:p w:rsidR="00E429DA" w:rsidRPr="00E429DA" w:rsidRDefault="00E429DA" w:rsidP="00E429DA">
      <w:pPr>
        <w:pStyle w:val="NormalWeb"/>
        <w:numPr>
          <w:ilvl w:val="0"/>
          <w:numId w:val="25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They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explicitly classify valid vs invalid single periods</w:t>
      </w:r>
    </w:p>
    <w:p w:rsidR="00E429DA" w:rsidRPr="00E429DA" w:rsidRDefault="00E429DA" w:rsidP="00E429DA">
      <w:pPr>
        <w:pStyle w:val="NormalWeb"/>
        <w:numPr>
          <w:ilvl w:val="0"/>
          <w:numId w:val="25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This is done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before glucose classification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This step alone improves performance significantly</w:t>
      </w:r>
    </w:p>
    <w:p w:rsidR="00E429DA" w:rsidRPr="00870893" w:rsidRDefault="00E429DA" w:rsidP="00870893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870893">
        <w:rPr>
          <w:rFonts w:asciiTheme="majorBidi" w:hAnsiTheme="majorBidi" w:cstheme="majorBidi"/>
          <w:color w:val="000000" w:themeColor="text1"/>
        </w:rPr>
        <w:t>Feature extraction — Gaussian pulse modeling</w:t>
      </w:r>
      <w:r w:rsidR="00870893" w:rsidRPr="00870893">
        <w:rPr>
          <w:rFonts w:asciiTheme="majorBidi" w:hAnsiTheme="majorBidi" w:cstheme="majorBidi"/>
          <w:color w:val="000000" w:themeColor="text1"/>
        </w:rPr>
        <w:t>:</w:t>
      </w:r>
    </w:p>
    <w:p w:rsidR="00E429DA" w:rsidRPr="00870893" w:rsidRDefault="00E429DA" w:rsidP="00E429DA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870893">
        <w:rPr>
          <w:rFonts w:asciiTheme="majorBidi" w:hAnsiTheme="majorBidi"/>
          <w:color w:val="000000" w:themeColor="text1"/>
          <w:sz w:val="24"/>
          <w:szCs w:val="24"/>
        </w:rPr>
        <w:t>Pulse normalization</w:t>
      </w:r>
    </w:p>
    <w:p w:rsidR="00E429DA" w:rsidRPr="00870893" w:rsidRDefault="00E429DA" w:rsidP="00E429DA">
      <w:pPr>
        <w:pStyle w:val="NormalWeb"/>
        <w:numPr>
          <w:ilvl w:val="0"/>
          <w:numId w:val="25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870893">
        <w:rPr>
          <w:rFonts w:asciiTheme="majorBidi" w:hAnsiTheme="majorBidi" w:cstheme="majorBidi"/>
          <w:color w:val="000000" w:themeColor="text1"/>
        </w:rPr>
        <w:t>Each pulse normalized:</w:t>
      </w:r>
    </w:p>
    <w:p w:rsidR="00E429DA" w:rsidRPr="00870893" w:rsidRDefault="00E429DA" w:rsidP="00E429DA">
      <w:pPr>
        <w:pStyle w:val="NormalWeb"/>
        <w:numPr>
          <w:ilvl w:val="1"/>
          <w:numId w:val="25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870893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Amplitude:</w:t>
      </w:r>
      <w:r w:rsidRPr="00870893">
        <w:rPr>
          <w:rFonts w:asciiTheme="majorBidi" w:hAnsiTheme="majorBidi" w:cstheme="majorBidi"/>
          <w:color w:val="000000" w:themeColor="text1"/>
        </w:rPr>
        <w:t xml:space="preserve"> 0–1</w:t>
      </w:r>
    </w:p>
    <w:p w:rsidR="00E429DA" w:rsidRPr="00870893" w:rsidRDefault="00E429DA" w:rsidP="00E429DA">
      <w:pPr>
        <w:pStyle w:val="NormalWeb"/>
        <w:numPr>
          <w:ilvl w:val="1"/>
          <w:numId w:val="25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870893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Length:</w:t>
      </w:r>
      <w:r w:rsidRPr="00870893">
        <w:rPr>
          <w:rFonts w:asciiTheme="majorBidi" w:hAnsiTheme="majorBidi" w:cstheme="majorBidi"/>
          <w:color w:val="000000" w:themeColor="text1"/>
        </w:rPr>
        <w:t xml:space="preserve"> 50 samples</w:t>
      </w:r>
    </w:p>
    <w:p w:rsidR="00E429DA" w:rsidRPr="00870893" w:rsidRDefault="00E429DA" w:rsidP="00870893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870893">
        <w:rPr>
          <w:rFonts w:asciiTheme="majorBidi" w:hAnsiTheme="majorBidi"/>
          <w:color w:val="000000" w:themeColor="text1"/>
          <w:sz w:val="24"/>
          <w:szCs w:val="24"/>
        </w:rPr>
        <w:t>Model</w:t>
      </w:r>
      <w:r w:rsidR="00870893" w:rsidRPr="00870893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870893">
        <w:rPr>
          <w:rFonts w:asciiTheme="majorBidi" w:hAnsiTheme="majorBidi"/>
          <w:color w:val="000000" w:themeColor="text1"/>
          <w:sz w:val="24"/>
          <w:szCs w:val="24"/>
        </w:rPr>
        <w:t xml:space="preserve">Each pulse </w:t>
      </w:r>
      <w:r w:rsidR="00870893">
        <w:rPr>
          <w:rFonts w:asciiTheme="majorBidi" w:hAnsiTheme="majorBidi"/>
          <w:color w:val="000000" w:themeColor="text1"/>
          <w:sz w:val="24"/>
          <w:szCs w:val="24"/>
        </w:rPr>
        <w:t xml:space="preserve">is </w:t>
      </w:r>
      <w:r w:rsidRPr="00870893">
        <w:rPr>
          <w:rFonts w:asciiTheme="majorBidi" w:hAnsiTheme="majorBidi"/>
          <w:color w:val="000000" w:themeColor="text1"/>
          <w:sz w:val="24"/>
          <w:szCs w:val="24"/>
        </w:rPr>
        <w:t xml:space="preserve">modeled as </w:t>
      </w:r>
      <w:r w:rsidR="00870893">
        <w:rPr>
          <w:rFonts w:asciiTheme="majorBidi" w:hAnsiTheme="majorBidi"/>
          <w:color w:val="000000" w:themeColor="text1"/>
          <w:sz w:val="24"/>
          <w:szCs w:val="24"/>
        </w:rPr>
        <w:t xml:space="preserve">a </w:t>
      </w:r>
      <w:r w:rsidRPr="00870893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sum of two positive Gaussians</w:t>
      </w:r>
      <w:r w:rsidRPr="00870893">
        <w:rPr>
          <w:rFonts w:asciiTheme="majorBidi" w:hAnsiTheme="majorBidi"/>
          <w:color w:val="000000" w:themeColor="text1"/>
          <w:sz w:val="24"/>
          <w:szCs w:val="24"/>
        </w:rPr>
        <w:t>:</w:t>
      </w:r>
    </w:p>
    <w:p w:rsidR="00870893" w:rsidRDefault="00870893" w:rsidP="00870893">
      <w:pPr>
        <w:pStyle w:val="NormalWeb"/>
        <w:spacing w:line="360" w:lineRule="auto"/>
        <w:jc w:val="center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  <w14:ligatures w14:val="standardContextual"/>
        </w:rPr>
        <w:drawing>
          <wp:inline distT="0" distB="0" distL="0" distR="0">
            <wp:extent cx="2565400" cy="469900"/>
            <wp:effectExtent l="0" t="0" r="0" b="0"/>
            <wp:docPr id="1241790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90106" name="Picture 12417901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lastRenderedPageBreak/>
        <w:t>Each Gaussian:</w:t>
      </w:r>
    </w:p>
    <w:p w:rsidR="00E429DA" w:rsidRPr="00E429DA" w:rsidRDefault="00E429DA" w:rsidP="00E429DA">
      <w:pPr>
        <w:pStyle w:val="NormalWeb"/>
        <w:numPr>
          <w:ilvl w:val="0"/>
          <w:numId w:val="259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Peak amplitude: H₁, H₂</w:t>
      </w:r>
    </w:p>
    <w:p w:rsidR="00E429DA" w:rsidRPr="00E429DA" w:rsidRDefault="00E429DA" w:rsidP="00E429DA">
      <w:pPr>
        <w:pStyle w:val="NormalWeb"/>
        <w:numPr>
          <w:ilvl w:val="0"/>
          <w:numId w:val="259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Peak position: n₁, n₂</w:t>
      </w:r>
    </w:p>
    <w:p w:rsidR="00E429DA" w:rsidRPr="00E429DA" w:rsidRDefault="00E429DA" w:rsidP="00E429DA">
      <w:pPr>
        <w:pStyle w:val="NormalWeb"/>
        <w:numPr>
          <w:ilvl w:val="0"/>
          <w:numId w:val="259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Half-width: W₁, W₂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Optimization:</w:t>
      </w:r>
    </w:p>
    <w:p w:rsidR="00E429DA" w:rsidRPr="00E429DA" w:rsidRDefault="00E429DA" w:rsidP="00E429DA">
      <w:pPr>
        <w:pStyle w:val="NormalWeb"/>
        <w:numPr>
          <w:ilvl w:val="0"/>
          <w:numId w:val="260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Least Squares Error</w:t>
      </w:r>
    </w:p>
    <w:p w:rsidR="00E429DA" w:rsidRPr="00E429DA" w:rsidRDefault="00E429DA" w:rsidP="00E429DA">
      <w:pPr>
        <w:pStyle w:val="NormalWeb"/>
        <w:numPr>
          <w:ilvl w:val="0"/>
          <w:numId w:val="260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Fit stops when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LSE &lt; 1.5%</w:t>
      </w:r>
    </w:p>
    <w:p w:rsidR="00E429DA" w:rsidRPr="000B36E9" w:rsidRDefault="00E429DA" w:rsidP="00E429DA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0B36E9">
        <w:rPr>
          <w:rFonts w:asciiTheme="majorBidi" w:hAnsiTheme="majorBidi"/>
          <w:color w:val="000000" w:themeColor="text1"/>
          <w:sz w:val="24"/>
          <w:szCs w:val="24"/>
        </w:rPr>
        <w:t>Interpretation</w:t>
      </w:r>
    </w:p>
    <w:p w:rsidR="00E429DA" w:rsidRPr="000B36E9" w:rsidRDefault="00E429DA" w:rsidP="00E429DA">
      <w:pPr>
        <w:pStyle w:val="NormalWeb"/>
        <w:numPr>
          <w:ilvl w:val="0"/>
          <w:numId w:val="26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0B36E9">
        <w:rPr>
          <w:rFonts w:asciiTheme="majorBidi" w:hAnsiTheme="majorBidi" w:cstheme="majorBidi"/>
          <w:color w:val="000000" w:themeColor="text1"/>
        </w:rPr>
        <w:t xml:space="preserve">First Gaussian → </w:t>
      </w:r>
      <w:r w:rsidRPr="000B36E9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forward wave</w:t>
      </w:r>
    </w:p>
    <w:p w:rsidR="00E429DA" w:rsidRPr="000B36E9" w:rsidRDefault="00E429DA" w:rsidP="00E429DA">
      <w:pPr>
        <w:pStyle w:val="NormalWeb"/>
        <w:numPr>
          <w:ilvl w:val="0"/>
          <w:numId w:val="26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0B36E9">
        <w:rPr>
          <w:rFonts w:asciiTheme="majorBidi" w:hAnsiTheme="majorBidi" w:cstheme="majorBidi"/>
          <w:color w:val="000000" w:themeColor="text1"/>
        </w:rPr>
        <w:t xml:space="preserve">Second Gaussian → </w:t>
      </w:r>
      <w:r w:rsidRPr="000B36E9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reflected wave</w:t>
      </w:r>
    </w:p>
    <w:p w:rsidR="00E429DA" w:rsidRPr="000B36E9" w:rsidRDefault="00E429DA" w:rsidP="00E429DA">
      <w:pPr>
        <w:pStyle w:val="NormalWeb"/>
        <w:numPr>
          <w:ilvl w:val="0"/>
          <w:numId w:val="26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0B36E9">
        <w:rPr>
          <w:rFonts w:asciiTheme="majorBidi" w:hAnsiTheme="majorBidi" w:cstheme="majorBidi"/>
          <w:color w:val="000000" w:themeColor="text1"/>
        </w:rPr>
        <w:t xml:space="preserve">Changes linked to </w:t>
      </w:r>
      <w:r w:rsidRPr="000B36E9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blood viscosity and vascular resistance</w:t>
      </w:r>
    </w:p>
    <w:p w:rsidR="00E429DA" w:rsidRPr="000B36E9" w:rsidRDefault="00E429DA" w:rsidP="000B36E9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0B36E9">
        <w:rPr>
          <w:rFonts w:asciiTheme="majorBidi" w:hAnsiTheme="majorBidi" w:cstheme="majorBidi"/>
          <w:color w:val="000000" w:themeColor="text1"/>
        </w:rPr>
        <w:t>Final feature set (USED AS INPUT)</w:t>
      </w:r>
      <w:r w:rsidR="000B36E9">
        <w:rPr>
          <w:rFonts w:asciiTheme="majorBidi" w:hAnsiTheme="majorBidi" w:cstheme="majorBidi"/>
          <w:color w:val="000000" w:themeColor="text1"/>
        </w:rPr>
        <w:t>:</w:t>
      </w:r>
    </w:p>
    <w:p w:rsidR="00E429DA" w:rsidRPr="00E429DA" w:rsidRDefault="00E429DA" w:rsidP="00E429DA">
      <w:pPr>
        <w:pStyle w:val="NormalWeb"/>
        <w:numPr>
          <w:ilvl w:val="0"/>
          <w:numId w:val="262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28 total features</w:t>
      </w:r>
    </w:p>
    <w:p w:rsidR="00E429DA" w:rsidRPr="00E429DA" w:rsidRDefault="00E429DA" w:rsidP="00E429DA">
      <w:pPr>
        <w:pStyle w:val="NormalWeb"/>
        <w:numPr>
          <w:ilvl w:val="0"/>
          <w:numId w:val="262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Includes:</w:t>
      </w:r>
    </w:p>
    <w:p w:rsidR="00E429DA" w:rsidRPr="00E429DA" w:rsidRDefault="00E429DA" w:rsidP="00E429DA">
      <w:pPr>
        <w:pStyle w:val="NormalWeb"/>
        <w:numPr>
          <w:ilvl w:val="1"/>
          <w:numId w:val="262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Gaussian parameters (H₁, H₂, n₁, n₂, W₁, W₂)</w:t>
      </w:r>
    </w:p>
    <w:p w:rsidR="00E429DA" w:rsidRPr="00E429DA" w:rsidRDefault="00E429DA" w:rsidP="00E429DA">
      <w:pPr>
        <w:pStyle w:val="NormalWeb"/>
        <w:numPr>
          <w:ilvl w:val="1"/>
          <w:numId w:val="262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Slopes (rise/fall)</w:t>
      </w:r>
    </w:p>
    <w:p w:rsidR="00E429DA" w:rsidRPr="00E429DA" w:rsidRDefault="00E429DA" w:rsidP="00E429DA">
      <w:pPr>
        <w:pStyle w:val="NormalWeb"/>
        <w:numPr>
          <w:ilvl w:val="1"/>
          <w:numId w:val="262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Time intervals (notch, diastolic peak)</w:t>
      </w:r>
    </w:p>
    <w:p w:rsidR="00E429DA" w:rsidRPr="00E429DA" w:rsidRDefault="00E429DA" w:rsidP="00E429DA">
      <w:pPr>
        <w:pStyle w:val="NormalWeb"/>
        <w:numPr>
          <w:ilvl w:val="1"/>
          <w:numId w:val="262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Areas under waveform segments</w:t>
      </w:r>
    </w:p>
    <w:p w:rsidR="00E429DA" w:rsidRPr="00E429DA" w:rsidRDefault="00E429DA" w:rsidP="00E429DA">
      <w:pPr>
        <w:pStyle w:val="NormalWeb"/>
        <w:numPr>
          <w:ilvl w:val="1"/>
          <w:numId w:val="262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Period width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 xml:space="preserve">All features used </w:t>
      </w: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without feature selection</w:t>
      </w:r>
      <w:r w:rsidR="000B36E9">
        <w:rPr>
          <w:rStyle w:val="Strong"/>
          <w:rFonts w:asciiTheme="majorBidi" w:eastAsiaTheme="majorEastAsia" w:hAnsiTheme="majorBidi" w:cstheme="majorBidi"/>
          <w:b w:val="0"/>
          <w:bCs w:val="0"/>
        </w:rPr>
        <w:t>.</w:t>
      </w:r>
    </w:p>
    <w:p w:rsidR="00E429DA" w:rsidRPr="000B36E9" w:rsidRDefault="00E429DA" w:rsidP="00E429DA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0B36E9">
        <w:rPr>
          <w:rFonts w:asciiTheme="majorBidi" w:hAnsiTheme="majorBidi"/>
          <w:color w:val="000000" w:themeColor="text1"/>
          <w:sz w:val="24"/>
          <w:szCs w:val="24"/>
        </w:rPr>
        <w:t>Machine learning models</w:t>
      </w:r>
      <w:r w:rsidR="000B36E9">
        <w:rPr>
          <w:rFonts w:asciiTheme="majorBidi" w:hAnsiTheme="majorBidi"/>
          <w:color w:val="000000" w:themeColor="text1"/>
          <w:sz w:val="24"/>
          <w:szCs w:val="24"/>
        </w:rPr>
        <w:t>:</w:t>
      </w:r>
    </w:p>
    <w:p w:rsidR="00E429DA" w:rsidRPr="000B36E9" w:rsidRDefault="00E429DA" w:rsidP="00E429DA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0B36E9">
        <w:rPr>
          <w:rFonts w:asciiTheme="majorBidi" w:hAnsiTheme="majorBidi"/>
          <w:color w:val="000000" w:themeColor="text1"/>
          <w:sz w:val="24"/>
          <w:szCs w:val="24"/>
        </w:rPr>
        <w:t>Stage 1: Invalid pulse rejection</w:t>
      </w:r>
    </w:p>
    <w:p w:rsidR="00E429DA" w:rsidRPr="000B36E9" w:rsidRDefault="00E429DA" w:rsidP="00E429DA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0B36E9">
        <w:rPr>
          <w:rFonts w:asciiTheme="majorBidi" w:hAnsiTheme="majorBidi" w:cstheme="majorBidi"/>
          <w:color w:val="000000" w:themeColor="text1"/>
        </w:rPr>
        <w:t>Models tested:</w:t>
      </w:r>
    </w:p>
    <w:p w:rsidR="00E429DA" w:rsidRPr="00E429DA" w:rsidRDefault="00E429DA" w:rsidP="00E429DA">
      <w:pPr>
        <w:pStyle w:val="NormalWeb"/>
        <w:numPr>
          <w:ilvl w:val="0"/>
          <w:numId w:val="263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lastRenderedPageBreak/>
        <w:t>Gaussian SVM (GSVM)</w:t>
      </w:r>
    </w:p>
    <w:p w:rsidR="00E429DA" w:rsidRPr="00E429DA" w:rsidRDefault="00E429DA" w:rsidP="00E429DA">
      <w:pPr>
        <w:pStyle w:val="NormalWeb"/>
        <w:numPr>
          <w:ilvl w:val="0"/>
          <w:numId w:val="263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Bagged Trees</w:t>
      </w:r>
    </w:p>
    <w:p w:rsidR="00E429DA" w:rsidRPr="00E429DA" w:rsidRDefault="00E429DA" w:rsidP="00E429DA">
      <w:pPr>
        <w:pStyle w:val="NormalWeb"/>
        <w:numPr>
          <w:ilvl w:val="0"/>
          <w:numId w:val="263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KNN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Best:</w:t>
      </w:r>
    </w:p>
    <w:p w:rsidR="00E429DA" w:rsidRPr="00E429DA" w:rsidRDefault="00E429DA" w:rsidP="00E429DA">
      <w:pPr>
        <w:pStyle w:val="NormalWeb"/>
        <w:numPr>
          <w:ilvl w:val="0"/>
          <w:numId w:val="264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GSVM accuracy: 97.54%</w:t>
      </w:r>
    </w:p>
    <w:p w:rsidR="00E429DA" w:rsidRPr="00E429DA" w:rsidRDefault="00E429DA" w:rsidP="000B36E9">
      <w:p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Stage 2: Glucose level classification (3-class)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Training:</w:t>
      </w:r>
    </w:p>
    <w:p w:rsidR="00E429DA" w:rsidRPr="00E429DA" w:rsidRDefault="00E429DA" w:rsidP="00E429DA">
      <w:pPr>
        <w:pStyle w:val="NormalWeb"/>
        <w:numPr>
          <w:ilvl w:val="0"/>
          <w:numId w:val="265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2930 pulses</w:t>
      </w:r>
      <w:r w:rsidRPr="00E429DA">
        <w:rPr>
          <w:rFonts w:asciiTheme="majorBidi" w:hAnsiTheme="majorBidi" w:cstheme="majorBidi"/>
        </w:rPr>
        <w:t xml:space="preserve"> (from 40 subjects)</w:t>
      </w:r>
    </w:p>
    <w:p w:rsidR="00E429DA" w:rsidRPr="00E429DA" w:rsidRDefault="00E429DA" w:rsidP="00E429DA">
      <w:pPr>
        <w:pStyle w:val="NormalWeb"/>
        <w:numPr>
          <w:ilvl w:val="0"/>
          <w:numId w:val="265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5-fold cross-validation</w:t>
      </w:r>
    </w:p>
    <w:p w:rsidR="00E429DA" w:rsidRPr="00E429DA" w:rsidRDefault="00E429DA" w:rsidP="00E429DA">
      <w:pPr>
        <w:pStyle w:val="NormalWeb"/>
        <w:numPr>
          <w:ilvl w:val="0"/>
          <w:numId w:val="265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Subject-independent split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Testing:</w:t>
      </w:r>
    </w:p>
    <w:p w:rsidR="00E429DA" w:rsidRPr="00E429DA" w:rsidRDefault="00E429DA" w:rsidP="00E429DA">
      <w:pPr>
        <w:pStyle w:val="NormalWeb"/>
        <w:numPr>
          <w:ilvl w:val="0"/>
          <w:numId w:val="266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Style w:val="Strong"/>
          <w:rFonts w:asciiTheme="majorBidi" w:eastAsiaTheme="majorEastAsia" w:hAnsiTheme="majorBidi" w:cstheme="majorBidi"/>
          <w:b w:val="0"/>
          <w:bCs w:val="0"/>
        </w:rPr>
        <w:t>2858 pulses</w:t>
      </w:r>
      <w:r w:rsidRPr="00E429DA">
        <w:rPr>
          <w:rFonts w:asciiTheme="majorBidi" w:hAnsiTheme="majorBidi" w:cstheme="majorBidi"/>
        </w:rPr>
        <w:t xml:space="preserve"> (remaining 40 subjects)</w:t>
      </w:r>
    </w:p>
    <w:p w:rsidR="00E429DA" w:rsidRPr="00E429DA" w:rsidRDefault="00E429DA" w:rsidP="00E429DA">
      <w:pPr>
        <w:pStyle w:val="NormalWeb"/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Results (best model: GSVM):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256"/>
        <w:gridCol w:w="956"/>
      </w:tblGrid>
      <w:tr w:rsidR="00E429DA" w:rsidRPr="00E429DA" w:rsidTr="000B3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429DA" w:rsidRPr="00E429DA" w:rsidRDefault="00E429DA" w:rsidP="000B36E9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E429DA">
              <w:rPr>
                <w:rFonts w:asciiTheme="majorBidi" w:hAnsiTheme="majorBidi" w:cstheme="majorBidi"/>
                <w:b w:val="0"/>
                <w:bCs w:val="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E429DA" w:rsidRPr="00E429DA" w:rsidRDefault="00E429DA" w:rsidP="000B36E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E429DA">
              <w:rPr>
                <w:rFonts w:asciiTheme="majorBidi" w:hAnsiTheme="majorBidi" w:cstheme="majorBidi"/>
                <w:b w:val="0"/>
                <w:bCs w:val="0"/>
              </w:rPr>
              <w:t>Value</w:t>
            </w:r>
          </w:p>
        </w:tc>
      </w:tr>
      <w:tr w:rsidR="00E429DA" w:rsidRPr="00E429DA" w:rsidTr="000B36E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429DA" w:rsidRPr="00E429DA" w:rsidRDefault="00E429DA" w:rsidP="000B36E9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E429DA">
              <w:rPr>
                <w:rFonts w:asciiTheme="majorBidi" w:hAnsiTheme="majorBidi" w:cstheme="majorBidi"/>
                <w:b w:val="0"/>
                <w:bCs w:val="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E429DA" w:rsidRPr="00E429DA" w:rsidRDefault="00E429DA" w:rsidP="000B36E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429DA">
              <w:rPr>
                <w:rStyle w:val="Strong"/>
                <w:rFonts w:asciiTheme="majorBidi" w:eastAsiaTheme="majorEastAsia" w:hAnsiTheme="majorBidi" w:cstheme="majorBidi"/>
                <w:b w:val="0"/>
                <w:bCs w:val="0"/>
              </w:rPr>
              <w:t>81.49%</w:t>
            </w:r>
          </w:p>
        </w:tc>
      </w:tr>
      <w:tr w:rsidR="00E429DA" w:rsidRPr="00E429DA" w:rsidTr="000B36E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429DA" w:rsidRPr="00E429DA" w:rsidRDefault="00E429DA" w:rsidP="000B36E9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E429DA">
              <w:rPr>
                <w:rFonts w:asciiTheme="majorBidi" w:hAnsiTheme="majorBidi" w:cstheme="majorBidi"/>
                <w:b w:val="0"/>
                <w:bCs w:val="0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E429DA" w:rsidRPr="00E429DA" w:rsidRDefault="00E429DA" w:rsidP="000B36E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429DA">
              <w:rPr>
                <w:rFonts w:asciiTheme="majorBidi" w:hAnsiTheme="majorBidi" w:cstheme="majorBidi"/>
              </w:rPr>
              <w:t>80.84%</w:t>
            </w:r>
          </w:p>
        </w:tc>
      </w:tr>
      <w:tr w:rsidR="00E429DA" w:rsidRPr="00E429DA" w:rsidTr="000B36E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429DA" w:rsidRPr="00E429DA" w:rsidRDefault="00E429DA" w:rsidP="000B36E9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E429DA">
              <w:rPr>
                <w:rFonts w:asciiTheme="majorBidi" w:hAnsiTheme="majorBidi" w:cstheme="majorBidi"/>
                <w:b w:val="0"/>
                <w:bCs w:val="0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:rsidR="00E429DA" w:rsidRPr="00E429DA" w:rsidRDefault="00E429DA" w:rsidP="000B36E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429DA">
              <w:rPr>
                <w:rFonts w:asciiTheme="majorBidi" w:hAnsiTheme="majorBidi" w:cstheme="majorBidi"/>
              </w:rPr>
              <w:t>79.58%</w:t>
            </w:r>
          </w:p>
        </w:tc>
      </w:tr>
      <w:tr w:rsidR="00E429DA" w:rsidRPr="00E429DA" w:rsidTr="000B36E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429DA" w:rsidRPr="00E429DA" w:rsidRDefault="00E429DA" w:rsidP="000B36E9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E429DA">
              <w:rPr>
                <w:rFonts w:asciiTheme="majorBidi" w:hAnsiTheme="majorBidi" w:cstheme="majorBidi"/>
                <w:b w:val="0"/>
                <w:bCs w:val="0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:rsidR="00E429DA" w:rsidRPr="00E429DA" w:rsidRDefault="00E429DA" w:rsidP="000B36E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429DA">
              <w:rPr>
                <w:rFonts w:asciiTheme="majorBidi" w:hAnsiTheme="majorBidi" w:cstheme="majorBidi"/>
              </w:rPr>
              <w:t>83.19%</w:t>
            </w:r>
          </w:p>
        </w:tc>
      </w:tr>
    </w:tbl>
    <w:p w:rsidR="00E429DA" w:rsidRPr="00E429DA" w:rsidRDefault="00E429DA" w:rsidP="000B36E9">
      <w:p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What this paper gives you (review-wise)</w:t>
      </w:r>
    </w:p>
    <w:p w:rsidR="00E429DA" w:rsidRPr="00E429DA" w:rsidRDefault="00E429DA" w:rsidP="00E429DA">
      <w:pPr>
        <w:pStyle w:val="NormalWeb"/>
        <w:numPr>
          <w:ilvl w:val="0"/>
          <w:numId w:val="26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Smartphone-only PPG extraction logic</w:t>
      </w:r>
    </w:p>
    <w:p w:rsidR="00E429DA" w:rsidRPr="00E429DA" w:rsidRDefault="00E429DA" w:rsidP="00E429DA">
      <w:pPr>
        <w:pStyle w:val="NormalWeb"/>
        <w:numPr>
          <w:ilvl w:val="0"/>
          <w:numId w:val="26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Baseline-preserving segmentation (FSW)</w:t>
      </w:r>
    </w:p>
    <w:p w:rsidR="00E429DA" w:rsidRPr="00E429DA" w:rsidRDefault="00E429DA" w:rsidP="00E429DA">
      <w:pPr>
        <w:pStyle w:val="NormalWeb"/>
        <w:numPr>
          <w:ilvl w:val="0"/>
          <w:numId w:val="26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Pulse-level quality control</w:t>
      </w:r>
    </w:p>
    <w:p w:rsidR="00E429DA" w:rsidRPr="00E429DA" w:rsidRDefault="00E429DA" w:rsidP="00E429DA">
      <w:pPr>
        <w:pStyle w:val="NormalWeb"/>
        <w:numPr>
          <w:ilvl w:val="0"/>
          <w:numId w:val="26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Morphological feature philosophy</w:t>
      </w:r>
    </w:p>
    <w:p w:rsidR="0003743D" w:rsidRDefault="00E429DA" w:rsidP="000A45E6">
      <w:pPr>
        <w:pStyle w:val="NormalWeb"/>
        <w:numPr>
          <w:ilvl w:val="0"/>
          <w:numId w:val="267"/>
        </w:numPr>
        <w:spacing w:line="360" w:lineRule="auto"/>
        <w:rPr>
          <w:rFonts w:asciiTheme="majorBidi" w:hAnsiTheme="majorBidi" w:cstheme="majorBidi"/>
        </w:rPr>
      </w:pPr>
      <w:r w:rsidRPr="00E429DA">
        <w:rPr>
          <w:rFonts w:asciiTheme="majorBidi" w:hAnsiTheme="majorBidi" w:cstheme="majorBidi"/>
        </w:rPr>
        <w:t>Subject-independent evaluation</w:t>
      </w:r>
    </w:p>
    <w:p w:rsidR="00B15056" w:rsidRPr="00B15056" w:rsidRDefault="00B15056" w:rsidP="00B15056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lastRenderedPageBreak/>
        <w:t xml:space="preserve">What problem </w:t>
      </w:r>
      <w:r>
        <w:rPr>
          <w:rFonts w:asciiTheme="majorBidi" w:hAnsiTheme="majorBidi"/>
          <w:color w:val="000000" w:themeColor="text1"/>
          <w:sz w:val="24"/>
          <w:szCs w:val="24"/>
        </w:rPr>
        <w:t xml:space="preserve">are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 xml:space="preserve">the authors </w:t>
      </w:r>
      <w:r w:rsidRPr="00B15056">
        <w:rPr>
          <w:rStyle w:val="Emphasis"/>
          <w:rFonts w:asciiTheme="majorBidi" w:hAnsiTheme="majorBidi"/>
          <w:color w:val="000000" w:themeColor="text1"/>
          <w:sz w:val="24"/>
          <w:szCs w:val="24"/>
        </w:rPr>
        <w:t>really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 xml:space="preserve"> solving</w:t>
      </w:r>
      <w:r>
        <w:rPr>
          <w:rFonts w:asciiTheme="majorBidi" w:hAnsiTheme="majorBidi"/>
          <w:color w:val="000000" w:themeColor="text1"/>
          <w:sz w:val="24"/>
          <w:szCs w:val="24"/>
        </w:rPr>
        <w:t xml:space="preserve">?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 xml:space="preserve">They are </w:t>
      </w:r>
      <w:r w:rsidRPr="00B15056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not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 xml:space="preserve"> trying to “magically sense glucose optically”.</w:t>
      </w:r>
      <w:r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>Their real hypothesis is: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Blood glucose changes vascular properties (viscosity, stiffness, wave reflection), and these changes subtly deform the PPG pulse shape.</w:t>
      </w:r>
    </w:p>
    <w:p w:rsidR="00B15056" w:rsidRPr="00B15056" w:rsidRDefault="00582E9F" w:rsidP="00582E9F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So,</w:t>
      </w:r>
      <w:r w:rsidR="00B15056" w:rsidRPr="00B15056">
        <w:rPr>
          <w:rFonts w:asciiTheme="majorBidi" w:hAnsiTheme="majorBidi" w:cstheme="majorBidi"/>
          <w:color w:val="000000" w:themeColor="text1"/>
        </w:rPr>
        <w:t xml:space="preserve"> the task becomes: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="00B15056"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Extract extremely clean, morphology-preserving PPG pulses → quantify their shape → classify glucose state.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This explains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every technical choice</w:t>
      </w:r>
      <w:r w:rsidRPr="00B15056">
        <w:rPr>
          <w:rFonts w:asciiTheme="majorBidi" w:hAnsiTheme="majorBidi" w:cstheme="majorBidi"/>
          <w:color w:val="000000" w:themeColor="text1"/>
        </w:rPr>
        <w:t xml:space="preserve"> they make.</w:t>
      </w:r>
    </w:p>
    <w:p w:rsidR="00B15056" w:rsidRPr="00B15056" w:rsidRDefault="00B15056" w:rsidP="001441B5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 xml:space="preserve">Why </w:t>
      </w:r>
      <w:r w:rsidR="001441B5">
        <w:rPr>
          <w:rFonts w:asciiTheme="majorBidi" w:hAnsiTheme="majorBidi"/>
          <w:color w:val="000000" w:themeColor="text1"/>
          <w:sz w:val="24"/>
          <w:szCs w:val="24"/>
        </w:rPr>
        <w:t xml:space="preserve">do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>they avoid standard filters</w:t>
      </w:r>
      <w:r w:rsidR="001441B5">
        <w:rPr>
          <w:rFonts w:asciiTheme="majorBidi" w:hAnsiTheme="majorBidi"/>
          <w:color w:val="000000" w:themeColor="text1"/>
          <w:sz w:val="24"/>
          <w:szCs w:val="24"/>
        </w:rPr>
        <w:t xml:space="preserve">?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>Most PPG papers use:</w:t>
      </w:r>
    </w:p>
    <w:p w:rsidR="00B15056" w:rsidRPr="00B15056" w:rsidRDefault="00B15056" w:rsidP="00B15056">
      <w:pPr>
        <w:pStyle w:val="NormalWeb"/>
        <w:numPr>
          <w:ilvl w:val="0"/>
          <w:numId w:val="27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high-pass filtering</w:t>
      </w:r>
    </w:p>
    <w:p w:rsidR="00B15056" w:rsidRPr="00B15056" w:rsidRDefault="00B15056" w:rsidP="00B15056">
      <w:pPr>
        <w:pStyle w:val="NormalWeb"/>
        <w:numPr>
          <w:ilvl w:val="0"/>
          <w:numId w:val="27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band-pass filtering</w:t>
      </w:r>
    </w:p>
    <w:p w:rsidR="00B15056" w:rsidRPr="00B15056" w:rsidRDefault="00B15056" w:rsidP="00B15056">
      <w:pPr>
        <w:pStyle w:val="NormalWeb"/>
        <w:numPr>
          <w:ilvl w:val="0"/>
          <w:numId w:val="27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detrending with polynomials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The authors explicitly argue:</w:t>
      </w:r>
    </w:p>
    <w:p w:rsidR="00B15056" w:rsidRPr="00B15056" w:rsidRDefault="00B15056" w:rsidP="00582E9F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High-pass filters distort the diastolic wave and inflection points</w:t>
      </w:r>
      <w:r w:rsidRPr="00B15056">
        <w:rPr>
          <w:rFonts w:asciiTheme="majorBidi" w:hAnsiTheme="majorBidi" w:cstheme="majorBidi"/>
          <w:color w:val="000000" w:themeColor="text1"/>
        </w:rPr>
        <w:t>, which are exactly where glucose-related information lives.</w:t>
      </w:r>
      <w:r w:rsidR="00582E9F">
        <w:rPr>
          <w:rFonts w:asciiTheme="majorBidi" w:hAnsiTheme="majorBidi" w:cstheme="majorBidi"/>
          <w:color w:val="000000" w:themeColor="text1"/>
        </w:rPr>
        <w:t xml:space="preserve"> </w:t>
      </w:r>
      <w:r w:rsidRPr="00B15056">
        <w:rPr>
          <w:rFonts w:asciiTheme="majorBidi" w:hAnsiTheme="majorBidi" w:cstheme="majorBidi"/>
          <w:color w:val="000000" w:themeColor="text1"/>
        </w:rPr>
        <w:t xml:space="preserve">So instead of filtering the baseline out, they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model it explicitly</w:t>
      </w:r>
      <w:r w:rsidRPr="00B15056">
        <w:rPr>
          <w:rFonts w:asciiTheme="majorBidi" w:hAnsiTheme="majorBidi" w:cstheme="majorBidi"/>
          <w:color w:val="000000" w:themeColor="text1"/>
        </w:rPr>
        <w:t>.</w:t>
      </w:r>
      <w:r w:rsidR="00582E9F">
        <w:rPr>
          <w:rFonts w:asciiTheme="majorBidi" w:hAnsiTheme="majorBidi" w:cstheme="majorBidi"/>
          <w:color w:val="000000" w:themeColor="text1"/>
        </w:rPr>
        <w:t xml:space="preserve"> </w:t>
      </w:r>
      <w:r w:rsidRPr="00B15056">
        <w:rPr>
          <w:rFonts w:asciiTheme="majorBidi" w:hAnsiTheme="majorBidi" w:cstheme="majorBidi"/>
          <w:color w:val="000000" w:themeColor="text1"/>
        </w:rPr>
        <w:t xml:space="preserve">This is why they introduce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FSW (Fitting-based Sliding Window)</w:t>
      </w:r>
      <w:r w:rsidRPr="00B15056">
        <w:rPr>
          <w:rFonts w:asciiTheme="majorBidi" w:hAnsiTheme="majorBidi" w:cstheme="majorBidi"/>
          <w:color w:val="000000" w:themeColor="text1"/>
        </w:rPr>
        <w:t>.</w:t>
      </w:r>
    </w:p>
    <w:p w:rsidR="00B15056" w:rsidRPr="00B15056" w:rsidRDefault="00B15056" w:rsidP="00582E9F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Smartphone PPG extraction — what exactly is computed</w:t>
      </w:r>
      <w:r w:rsidR="00582E9F">
        <w:rPr>
          <w:rFonts w:asciiTheme="majorBidi" w:hAnsiTheme="majorBidi" w:cstheme="majorBidi"/>
          <w:color w:val="000000" w:themeColor="text1"/>
        </w:rPr>
        <w:t xml:space="preserve">? </w:t>
      </w:r>
      <w:r w:rsidRPr="00B15056">
        <w:rPr>
          <w:rFonts w:asciiTheme="majorBidi" w:hAnsiTheme="majorBidi" w:cstheme="majorBidi"/>
          <w:color w:val="000000" w:themeColor="text1"/>
        </w:rPr>
        <w:t xml:space="preserve">This is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not rPPG</w:t>
      </w:r>
      <w:r w:rsidRPr="00B15056">
        <w:rPr>
          <w:rFonts w:asciiTheme="majorBidi" w:hAnsiTheme="majorBidi" w:cstheme="majorBidi"/>
          <w:color w:val="000000" w:themeColor="text1"/>
        </w:rPr>
        <w:t>, and not CHROM/POS.</w:t>
      </w:r>
      <w:r w:rsidR="00582E9F">
        <w:rPr>
          <w:rFonts w:asciiTheme="majorBidi" w:hAnsiTheme="majorBidi" w:cstheme="majorBidi"/>
          <w:color w:val="000000" w:themeColor="text1"/>
        </w:rPr>
        <w:t xml:space="preserve"> </w:t>
      </w:r>
      <w:r w:rsidRPr="00B15056">
        <w:rPr>
          <w:rFonts w:asciiTheme="majorBidi" w:hAnsiTheme="majorBidi" w:cstheme="majorBidi"/>
          <w:color w:val="000000" w:themeColor="text1"/>
        </w:rPr>
        <w:t>Acquisition physics</w:t>
      </w:r>
      <w:r w:rsidR="00582E9F">
        <w:rPr>
          <w:rFonts w:asciiTheme="majorBidi" w:hAnsiTheme="majorBidi" w:cstheme="majorBidi"/>
          <w:color w:val="000000" w:themeColor="text1"/>
        </w:rPr>
        <w:t>:</w:t>
      </w:r>
    </w:p>
    <w:p w:rsidR="00B15056" w:rsidRPr="00B15056" w:rsidRDefault="00B15056" w:rsidP="00B15056">
      <w:pPr>
        <w:pStyle w:val="NormalWeb"/>
        <w:numPr>
          <w:ilvl w:val="0"/>
          <w:numId w:val="27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Finger covers </w:t>
      </w:r>
      <w:r w:rsidR="00582E9F">
        <w:rPr>
          <w:rFonts w:asciiTheme="majorBidi" w:hAnsiTheme="majorBidi" w:cstheme="majorBidi"/>
          <w:color w:val="000000" w:themeColor="text1"/>
        </w:rPr>
        <w:t xml:space="preserve">the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camera + flash</w:t>
      </w:r>
    </w:p>
    <w:p w:rsidR="00B15056" w:rsidRPr="00B15056" w:rsidRDefault="00B15056" w:rsidP="00B15056">
      <w:pPr>
        <w:pStyle w:val="NormalWeb"/>
        <w:numPr>
          <w:ilvl w:val="0"/>
          <w:numId w:val="27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Reflective-mode PPG</w:t>
      </w:r>
    </w:p>
    <w:p w:rsidR="00B15056" w:rsidRPr="00B15056" w:rsidRDefault="00B15056" w:rsidP="00B15056">
      <w:pPr>
        <w:pStyle w:val="NormalWeb"/>
        <w:numPr>
          <w:ilvl w:val="0"/>
          <w:numId w:val="27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Red channel has the highest SNR due to:</w:t>
      </w:r>
    </w:p>
    <w:p w:rsidR="00B15056" w:rsidRPr="00B15056" w:rsidRDefault="00B15056" w:rsidP="00B15056">
      <w:pPr>
        <w:pStyle w:val="NormalWeb"/>
        <w:numPr>
          <w:ilvl w:val="1"/>
          <w:numId w:val="27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deeper penetration</w:t>
      </w:r>
    </w:p>
    <w:p w:rsidR="00B15056" w:rsidRPr="00B15056" w:rsidRDefault="00B15056" w:rsidP="00B15056">
      <w:pPr>
        <w:pStyle w:val="NormalWeb"/>
        <w:numPr>
          <w:ilvl w:val="1"/>
          <w:numId w:val="27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stronger absorption contrast</w:t>
      </w:r>
    </w:p>
    <w:p w:rsidR="00B15056" w:rsidRPr="00B15056" w:rsidRDefault="00B15056" w:rsidP="00582E9F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>Frame-level computation</w:t>
      </w:r>
      <w:r w:rsidR="00582E9F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>For each frame:</w:t>
      </w:r>
    </w:p>
    <w:p w:rsidR="00B15056" w:rsidRPr="00B15056" w:rsidRDefault="00B15056" w:rsidP="00B15056">
      <w:pPr>
        <w:pStyle w:val="NormalWeb"/>
        <w:numPr>
          <w:ilvl w:val="0"/>
          <w:numId w:val="27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Get all red-channel pixel intensities</w:t>
      </w:r>
    </w:p>
    <w:p w:rsidR="00B15056" w:rsidRPr="00B15056" w:rsidRDefault="00B15056" w:rsidP="00B15056">
      <w:pPr>
        <w:pStyle w:val="NormalWeb"/>
        <w:numPr>
          <w:ilvl w:val="0"/>
          <w:numId w:val="27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lastRenderedPageBreak/>
        <w:t>Compute:</w:t>
      </w:r>
    </w:p>
    <w:p w:rsidR="00B15056" w:rsidRPr="00B15056" w:rsidRDefault="00B15056" w:rsidP="00B15056">
      <w:pPr>
        <w:pStyle w:val="NormalWeb"/>
        <w:numPr>
          <w:ilvl w:val="1"/>
          <w:numId w:val="27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Style w:val="HTMLCode"/>
          <w:rFonts w:asciiTheme="majorBidi" w:eastAsiaTheme="majorEastAsia" w:hAnsiTheme="majorBidi" w:cstheme="majorBidi"/>
          <w:color w:val="000000" w:themeColor="text1"/>
          <w:sz w:val="24"/>
          <w:szCs w:val="24"/>
        </w:rPr>
        <w:t>Imax</w:t>
      </w:r>
    </w:p>
    <w:p w:rsidR="00B15056" w:rsidRPr="00B15056" w:rsidRDefault="00B15056" w:rsidP="00B15056">
      <w:pPr>
        <w:pStyle w:val="NormalWeb"/>
        <w:numPr>
          <w:ilvl w:val="1"/>
          <w:numId w:val="27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Style w:val="HTMLCode"/>
          <w:rFonts w:asciiTheme="majorBidi" w:eastAsiaTheme="majorEastAsia" w:hAnsiTheme="majorBidi" w:cstheme="majorBidi"/>
          <w:color w:val="000000" w:themeColor="text1"/>
          <w:sz w:val="24"/>
          <w:szCs w:val="24"/>
        </w:rPr>
        <w:t>Imin</w:t>
      </w:r>
    </w:p>
    <w:p w:rsidR="00B15056" w:rsidRPr="00B15056" w:rsidRDefault="00B15056" w:rsidP="00B15056">
      <w:pPr>
        <w:pStyle w:val="NormalWeb"/>
        <w:numPr>
          <w:ilvl w:val="0"/>
          <w:numId w:val="27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Threshold:</w:t>
      </w:r>
      <w:r w:rsidRPr="00B15056">
        <w:rPr>
          <w:rFonts w:asciiTheme="majorBidi" w:hAnsiTheme="majorBidi" w:cstheme="majorBidi"/>
          <w:color w:val="000000" w:themeColor="text1"/>
        </w:rPr>
        <w:br/>
      </w:r>
      <w:r w:rsidR="00582E9F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73C61F46" wp14:editId="12AABEB0">
            <wp:extent cx="4483100" cy="469900"/>
            <wp:effectExtent l="0" t="0" r="0" b="0"/>
            <wp:docPr id="1068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1195" name="Picture 8507111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56" w:rsidRPr="00B15056" w:rsidRDefault="00B15056" w:rsidP="00B15056">
      <w:pPr>
        <w:pStyle w:val="NormalWeb"/>
        <w:numPr>
          <w:ilvl w:val="0"/>
          <w:numId w:val="27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Sum pixels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above</w:t>
      </w:r>
      <w:r w:rsidRPr="00B15056">
        <w:rPr>
          <w:rFonts w:asciiTheme="majorBidi" w:hAnsiTheme="majorBidi" w:cstheme="majorBidi"/>
          <w:color w:val="000000" w:themeColor="text1"/>
        </w:rPr>
        <w:t xml:space="preserve"> this threshold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Why this works:</w:t>
      </w:r>
    </w:p>
    <w:p w:rsidR="00B15056" w:rsidRPr="00B15056" w:rsidRDefault="00B15056" w:rsidP="00B15056">
      <w:pPr>
        <w:pStyle w:val="NormalWeb"/>
        <w:numPr>
          <w:ilvl w:val="0"/>
          <w:numId w:val="27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Pulsatile blood causes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local intensity modulation</w:t>
      </w:r>
    </w:p>
    <w:p w:rsidR="00B15056" w:rsidRPr="00B15056" w:rsidRDefault="00B15056" w:rsidP="00B15056">
      <w:pPr>
        <w:pStyle w:val="NormalWeb"/>
        <w:numPr>
          <w:ilvl w:val="0"/>
          <w:numId w:val="27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Thresholding removes background and static tissue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This step already removes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a lot of noise</w:t>
      </w:r>
      <w:r w:rsidRPr="00B15056">
        <w:rPr>
          <w:rFonts w:asciiTheme="majorBidi" w:hAnsiTheme="majorBidi" w:cstheme="majorBidi"/>
          <w:color w:val="000000" w:themeColor="text1"/>
        </w:rPr>
        <w:t xml:space="preserve"> before any filtering.</w:t>
      </w:r>
    </w:p>
    <w:p w:rsidR="00B15056" w:rsidRPr="00B15056" w:rsidRDefault="00B15056" w:rsidP="00696DF3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Why </w:t>
      </w:r>
      <w:r w:rsidR="00696DF3">
        <w:rPr>
          <w:rFonts w:asciiTheme="majorBidi" w:hAnsiTheme="majorBidi" w:cstheme="majorBidi"/>
          <w:color w:val="000000" w:themeColor="text1"/>
        </w:rPr>
        <w:t xml:space="preserve">is </w:t>
      </w:r>
      <w:r w:rsidRPr="00B15056">
        <w:rPr>
          <w:rFonts w:asciiTheme="majorBidi" w:hAnsiTheme="majorBidi" w:cstheme="majorBidi"/>
          <w:color w:val="000000" w:themeColor="text1"/>
        </w:rPr>
        <w:t>the raw signal inverted</w:t>
      </w:r>
      <w:r w:rsidR="00696DF3">
        <w:rPr>
          <w:rFonts w:asciiTheme="majorBidi" w:hAnsiTheme="majorBidi" w:cstheme="majorBidi"/>
          <w:color w:val="000000" w:themeColor="text1"/>
        </w:rPr>
        <w:t xml:space="preserve">? </w:t>
      </w:r>
      <w:r w:rsidRPr="00B15056">
        <w:rPr>
          <w:rFonts w:asciiTheme="majorBidi" w:hAnsiTheme="majorBidi" w:cstheme="majorBidi"/>
          <w:color w:val="000000" w:themeColor="text1"/>
        </w:rPr>
        <w:t>In reflective PPG:</w:t>
      </w:r>
    </w:p>
    <w:p w:rsidR="00B15056" w:rsidRPr="00B15056" w:rsidRDefault="00B15056" w:rsidP="00B15056">
      <w:pPr>
        <w:pStyle w:val="NormalWeb"/>
        <w:numPr>
          <w:ilvl w:val="0"/>
          <w:numId w:val="27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More blood →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less reflected light</w:t>
      </w:r>
    </w:p>
    <w:p w:rsidR="00B15056" w:rsidRPr="00B15056" w:rsidRDefault="00B15056" w:rsidP="00B15056">
      <w:pPr>
        <w:pStyle w:val="NormalWeb"/>
        <w:numPr>
          <w:ilvl w:val="0"/>
          <w:numId w:val="27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But the extracted signal increases with intensity</w:t>
      </w:r>
    </w:p>
    <w:p w:rsidR="00B15056" w:rsidRPr="00B15056" w:rsidRDefault="00696DF3" w:rsidP="00696DF3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So,</w:t>
      </w:r>
      <w:r w:rsidR="00B15056" w:rsidRPr="00B15056">
        <w:rPr>
          <w:rFonts w:asciiTheme="majorBidi" w:hAnsiTheme="majorBidi" w:cstheme="majorBidi"/>
          <w:color w:val="000000" w:themeColor="text1"/>
        </w:rPr>
        <w:t xml:space="preserve"> the physiological polarity is inverted.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="00B15056" w:rsidRPr="00B15056">
        <w:rPr>
          <w:rFonts w:asciiTheme="majorBidi" w:hAnsiTheme="majorBidi" w:cstheme="majorBidi"/>
          <w:color w:val="000000" w:themeColor="text1"/>
        </w:rPr>
        <w:t xml:space="preserve">They </w:t>
      </w:r>
      <w:r w:rsidR="00B15056"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explicitly flip the signal</w:t>
      </w:r>
      <w:r w:rsidR="00B15056" w:rsidRPr="00B15056">
        <w:rPr>
          <w:rFonts w:asciiTheme="majorBidi" w:hAnsiTheme="majorBidi" w:cstheme="majorBidi"/>
          <w:color w:val="000000" w:themeColor="text1"/>
        </w:rPr>
        <w:t>, which many papers forget to mention.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="00B15056" w:rsidRPr="00B15056">
        <w:rPr>
          <w:rFonts w:asciiTheme="majorBidi" w:hAnsiTheme="majorBidi" w:cstheme="majorBidi"/>
          <w:color w:val="000000" w:themeColor="text1"/>
        </w:rPr>
        <w:t>This matters because:</w:t>
      </w:r>
    </w:p>
    <w:p w:rsidR="00B15056" w:rsidRPr="00B15056" w:rsidRDefault="00B15056" w:rsidP="00B15056">
      <w:pPr>
        <w:pStyle w:val="NormalWeb"/>
        <w:numPr>
          <w:ilvl w:val="0"/>
          <w:numId w:val="276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pulse shape asymmetry</w:t>
      </w:r>
    </w:p>
    <w:p w:rsidR="00B15056" w:rsidRPr="00B15056" w:rsidRDefault="00B15056" w:rsidP="00B15056">
      <w:pPr>
        <w:pStyle w:val="NormalWeb"/>
        <w:numPr>
          <w:ilvl w:val="0"/>
          <w:numId w:val="276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slope-based features</w:t>
      </w:r>
      <w:r w:rsidRPr="00B15056">
        <w:rPr>
          <w:rFonts w:asciiTheme="majorBidi" w:hAnsiTheme="majorBidi" w:cstheme="majorBidi"/>
          <w:color w:val="000000" w:themeColor="text1"/>
        </w:rPr>
        <w:br/>
        <w:t>depend on correct polarity.</w:t>
      </w:r>
    </w:p>
    <w:p w:rsidR="00B15056" w:rsidRPr="00B15056" w:rsidRDefault="00B15056" w:rsidP="00696DF3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Why </w:t>
      </w:r>
      <w:r w:rsidR="00696DF3">
        <w:rPr>
          <w:rFonts w:asciiTheme="majorBidi" w:hAnsiTheme="majorBidi" w:cstheme="majorBidi"/>
          <w:color w:val="000000" w:themeColor="text1"/>
        </w:rPr>
        <w:t xml:space="preserve">do </w:t>
      </w:r>
      <w:r w:rsidRPr="00B15056">
        <w:rPr>
          <w:rFonts w:asciiTheme="majorBidi" w:hAnsiTheme="majorBidi" w:cstheme="majorBidi"/>
          <w:color w:val="000000" w:themeColor="text1"/>
        </w:rPr>
        <w:t>they use ONLY a low-pass filter</w:t>
      </w:r>
      <w:r w:rsidR="00696DF3">
        <w:rPr>
          <w:rFonts w:asciiTheme="majorBidi" w:hAnsiTheme="majorBidi" w:cstheme="majorBidi"/>
          <w:color w:val="000000" w:themeColor="text1"/>
        </w:rPr>
        <w:t xml:space="preserve">? </w:t>
      </w:r>
      <w:r w:rsidRPr="00B15056">
        <w:rPr>
          <w:rFonts w:asciiTheme="majorBidi" w:hAnsiTheme="majorBidi" w:cstheme="majorBidi"/>
          <w:color w:val="000000" w:themeColor="text1"/>
        </w:rPr>
        <w:t>They use:</w:t>
      </w:r>
    </w:p>
    <w:p w:rsidR="00B15056" w:rsidRPr="00B15056" w:rsidRDefault="00B15056" w:rsidP="00B15056">
      <w:pPr>
        <w:pStyle w:val="NormalWeb"/>
        <w:numPr>
          <w:ilvl w:val="0"/>
          <w:numId w:val="277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6th-order Butterworth</w:t>
      </w:r>
    </w:p>
    <w:p w:rsidR="00B15056" w:rsidRPr="00B15056" w:rsidRDefault="00B15056" w:rsidP="00B15056">
      <w:pPr>
        <w:pStyle w:val="NormalWeb"/>
        <w:numPr>
          <w:ilvl w:val="0"/>
          <w:numId w:val="277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Low-pass at 16 Hz</w:t>
      </w:r>
    </w:p>
    <w:p w:rsidR="00B15056" w:rsidRPr="00B15056" w:rsidRDefault="00B15056" w:rsidP="00696DF3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They do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not</w:t>
      </w:r>
      <w:r w:rsidRPr="00B15056">
        <w:rPr>
          <w:rFonts w:asciiTheme="majorBidi" w:hAnsiTheme="majorBidi" w:cstheme="majorBidi"/>
          <w:color w:val="000000" w:themeColor="text1"/>
        </w:rPr>
        <w:t xml:space="preserve"> use a band-pass filter.</w:t>
      </w:r>
      <w:r w:rsidR="00696DF3">
        <w:rPr>
          <w:rFonts w:asciiTheme="majorBidi" w:hAnsiTheme="majorBidi" w:cstheme="majorBidi"/>
          <w:color w:val="000000" w:themeColor="text1"/>
        </w:rPr>
        <w:t xml:space="preserve"> </w:t>
      </w:r>
      <w:r w:rsidRPr="00B15056">
        <w:rPr>
          <w:rFonts w:asciiTheme="majorBidi" w:hAnsiTheme="majorBidi" w:cstheme="majorBidi"/>
          <w:color w:val="000000" w:themeColor="text1"/>
        </w:rPr>
        <w:t>Reason:</w:t>
      </w:r>
    </w:p>
    <w:p w:rsidR="00B15056" w:rsidRPr="00B15056" w:rsidRDefault="00B15056" w:rsidP="00B15056">
      <w:pPr>
        <w:pStyle w:val="NormalWeb"/>
        <w:numPr>
          <w:ilvl w:val="0"/>
          <w:numId w:val="27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They don’t want to remove:</w:t>
      </w:r>
    </w:p>
    <w:p w:rsidR="00B15056" w:rsidRPr="00B15056" w:rsidRDefault="00B15056" w:rsidP="00B15056">
      <w:pPr>
        <w:pStyle w:val="NormalWeb"/>
        <w:numPr>
          <w:ilvl w:val="1"/>
          <w:numId w:val="27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lastRenderedPageBreak/>
        <w:t>low-frequency components related to baseline and diastolic deformation</w:t>
      </w:r>
    </w:p>
    <w:p w:rsidR="00B15056" w:rsidRPr="00B15056" w:rsidRDefault="00B15056" w:rsidP="00B15056">
      <w:pPr>
        <w:pStyle w:val="NormalWeb"/>
        <w:numPr>
          <w:ilvl w:val="0"/>
          <w:numId w:val="27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16 Hz is high enough to keep all physiological pulse information</w:t>
      </w:r>
    </w:p>
    <w:p w:rsidR="00B15056" w:rsidRPr="00B15056" w:rsidRDefault="00B15056" w:rsidP="00B15056">
      <w:pPr>
        <w:pStyle w:val="NormalWeb"/>
        <w:numPr>
          <w:ilvl w:val="0"/>
          <w:numId w:val="27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Removes:</w:t>
      </w:r>
    </w:p>
    <w:p w:rsidR="00B15056" w:rsidRPr="00B15056" w:rsidRDefault="00B15056" w:rsidP="00B15056">
      <w:pPr>
        <w:pStyle w:val="NormalWeb"/>
        <w:numPr>
          <w:ilvl w:val="1"/>
          <w:numId w:val="27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power-line noise</w:t>
      </w:r>
    </w:p>
    <w:p w:rsidR="00B15056" w:rsidRPr="00B15056" w:rsidRDefault="00B15056" w:rsidP="00B15056">
      <w:pPr>
        <w:pStyle w:val="NormalWeb"/>
        <w:numPr>
          <w:ilvl w:val="1"/>
          <w:numId w:val="27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quantization noise</w:t>
      </w:r>
    </w:p>
    <w:p w:rsidR="00B15056" w:rsidRPr="00B15056" w:rsidRDefault="00B15056" w:rsidP="00B15056">
      <w:pPr>
        <w:pStyle w:val="NormalWeb"/>
        <w:numPr>
          <w:ilvl w:val="1"/>
          <w:numId w:val="27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flash flicker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This preserves morphology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better than band-pass filtering</w:t>
      </w:r>
      <w:r w:rsidRPr="00B15056">
        <w:rPr>
          <w:rFonts w:asciiTheme="majorBidi" w:hAnsiTheme="majorBidi" w:cstheme="majorBidi"/>
          <w:color w:val="000000" w:themeColor="text1"/>
        </w:rPr>
        <w:t>.</w:t>
      </w:r>
    </w:p>
    <w:p w:rsidR="00B15056" w:rsidRPr="00B15056" w:rsidRDefault="00B15056" w:rsidP="005433A3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FSW: the heart of the paper</w:t>
      </w:r>
      <w:r w:rsidR="005433A3">
        <w:rPr>
          <w:rFonts w:asciiTheme="majorBidi" w:hAnsiTheme="majorBidi" w:cstheme="majorBidi"/>
          <w:color w:val="000000" w:themeColor="text1"/>
        </w:rPr>
        <w:t xml:space="preserve">. </w:t>
      </w:r>
      <w:r w:rsidRPr="00B15056">
        <w:rPr>
          <w:rFonts w:asciiTheme="majorBidi" w:hAnsiTheme="majorBidi" w:cstheme="majorBidi"/>
          <w:color w:val="000000" w:themeColor="text1"/>
        </w:rPr>
        <w:t>FSW replaces classical detrending.</w:t>
      </w:r>
    </w:p>
    <w:p w:rsidR="00B15056" w:rsidRPr="00B15056" w:rsidRDefault="00B15056" w:rsidP="0058072E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>Step 1: Estimate dominant heart frequency</w:t>
      </w:r>
      <w:r w:rsidR="0058072E">
        <w:rPr>
          <w:rFonts w:asciiTheme="majorBidi" w:hAnsiTheme="majorBidi"/>
          <w:color w:val="000000" w:themeColor="text1"/>
          <w:sz w:val="24"/>
          <w:szCs w:val="24"/>
        </w:rPr>
        <w:t xml:space="preserve">.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 xml:space="preserve">They compute the dominant frequency </w:t>
      </w:r>
      <w:r w:rsidRPr="00B15056">
        <w:rPr>
          <w:rStyle w:val="HTMLCode"/>
          <w:rFonts w:asciiTheme="majorBidi" w:eastAsiaTheme="majorEastAsia" w:hAnsiTheme="majorBidi" w:cstheme="majorBidi"/>
          <w:color w:val="000000" w:themeColor="text1"/>
          <w:sz w:val="24"/>
          <w:szCs w:val="24"/>
        </w:rPr>
        <w:t>f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 xml:space="preserve"> of the PPG.</w:t>
      </w:r>
    </w:p>
    <w:p w:rsidR="00B15056" w:rsidRPr="00B15056" w:rsidRDefault="00B15056" w:rsidP="00B15056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>Step 2: Adaptive window length</w:t>
      </w:r>
    </w:p>
    <w:p w:rsidR="0058072E" w:rsidRDefault="00B15056" w:rsidP="0058072E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Window length:</w:t>
      </w:r>
    </w:p>
    <w:p w:rsidR="00B15056" w:rsidRPr="00B15056" w:rsidRDefault="0058072E" w:rsidP="0058072E">
      <w:pPr>
        <w:pStyle w:val="NormalWeb"/>
        <w:spacing w:line="360" w:lineRule="auto"/>
        <w:jc w:val="center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  <w14:ligatures w14:val="standardContextual"/>
        </w:rPr>
        <w:drawing>
          <wp:inline distT="0" distB="0" distL="0" distR="0">
            <wp:extent cx="1574800" cy="622300"/>
            <wp:effectExtent l="0" t="0" r="0" b="0"/>
            <wp:docPr id="172476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60292" name="Picture 17247602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This ensures:</w:t>
      </w:r>
    </w:p>
    <w:p w:rsidR="00B15056" w:rsidRPr="00B15056" w:rsidRDefault="0058072E" w:rsidP="00B15056">
      <w:pPr>
        <w:pStyle w:val="NormalWeb"/>
        <w:numPr>
          <w:ilvl w:val="0"/>
          <w:numId w:val="27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E</w:t>
      </w:r>
      <w:r w:rsidR="00B15056" w:rsidRPr="00B15056">
        <w:rPr>
          <w:rFonts w:asciiTheme="majorBidi" w:hAnsiTheme="majorBidi" w:cstheme="majorBidi"/>
          <w:color w:val="000000" w:themeColor="text1"/>
        </w:rPr>
        <w:t>xactly one valley per window</w:t>
      </w:r>
    </w:p>
    <w:p w:rsidR="00B15056" w:rsidRPr="00B15056" w:rsidRDefault="00B15056" w:rsidP="00B15056">
      <w:pPr>
        <w:pStyle w:val="NormalWeb"/>
        <w:numPr>
          <w:ilvl w:val="0"/>
          <w:numId w:val="27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adapts automatically to HR</w:t>
      </w:r>
    </w:p>
    <w:p w:rsidR="00B15056" w:rsidRPr="00B15056" w:rsidRDefault="00B15056" w:rsidP="00B15056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>Step 3: Valley detection</w:t>
      </w:r>
    </w:p>
    <w:p w:rsidR="00B15056" w:rsidRPr="00B15056" w:rsidRDefault="00B15056" w:rsidP="00B15056">
      <w:pPr>
        <w:pStyle w:val="NormalWeb"/>
        <w:numPr>
          <w:ilvl w:val="0"/>
          <w:numId w:val="28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Slide window</w:t>
      </w:r>
    </w:p>
    <w:p w:rsidR="00B15056" w:rsidRPr="00B15056" w:rsidRDefault="00B15056" w:rsidP="00B15056">
      <w:pPr>
        <w:pStyle w:val="NormalWeb"/>
        <w:numPr>
          <w:ilvl w:val="0"/>
          <w:numId w:val="28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Detect local minima (valleys)</w:t>
      </w:r>
    </w:p>
    <w:p w:rsidR="00B15056" w:rsidRPr="00B15056" w:rsidRDefault="00B15056" w:rsidP="00B15056">
      <w:pPr>
        <w:pStyle w:val="NormalWeb"/>
        <w:numPr>
          <w:ilvl w:val="0"/>
          <w:numId w:val="28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These represent cardiac cycle boundaries</w:t>
      </w:r>
    </w:p>
    <w:p w:rsidR="00B15056" w:rsidRPr="00B15056" w:rsidRDefault="00B15056" w:rsidP="00D967BC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>Step 4: Valley correction</w:t>
      </w:r>
      <w:r w:rsidR="00D967BC">
        <w:rPr>
          <w:rFonts w:asciiTheme="majorBidi" w:hAnsiTheme="majorBidi"/>
          <w:color w:val="000000" w:themeColor="text1"/>
          <w:sz w:val="24"/>
          <w:szCs w:val="24"/>
        </w:rPr>
        <w:t xml:space="preserve">.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>They explicitly fix:</w:t>
      </w:r>
    </w:p>
    <w:p w:rsidR="00B15056" w:rsidRPr="00B15056" w:rsidRDefault="00B15056" w:rsidP="00B15056">
      <w:pPr>
        <w:pStyle w:val="NormalWeb"/>
        <w:numPr>
          <w:ilvl w:val="0"/>
          <w:numId w:val="28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missed valleys</w:t>
      </w:r>
    </w:p>
    <w:p w:rsidR="00B15056" w:rsidRPr="00B15056" w:rsidRDefault="00B15056" w:rsidP="00B15056">
      <w:pPr>
        <w:pStyle w:val="NormalWeb"/>
        <w:numPr>
          <w:ilvl w:val="0"/>
          <w:numId w:val="28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duplicated valleys</w:t>
      </w:r>
    </w:p>
    <w:p w:rsidR="00B15056" w:rsidRPr="00B15056" w:rsidRDefault="00B15056" w:rsidP="00B15056">
      <w:pPr>
        <w:pStyle w:val="NormalWeb"/>
        <w:numPr>
          <w:ilvl w:val="0"/>
          <w:numId w:val="28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lastRenderedPageBreak/>
        <w:t>noisy false minima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This is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rarely done</w:t>
      </w:r>
      <w:r w:rsidRPr="00B15056">
        <w:rPr>
          <w:rFonts w:asciiTheme="majorBidi" w:hAnsiTheme="majorBidi" w:cstheme="majorBidi"/>
          <w:color w:val="000000" w:themeColor="text1"/>
        </w:rPr>
        <w:t xml:space="preserve"> and extremely important.</w:t>
      </w:r>
    </w:p>
    <w:p w:rsidR="00B15056" w:rsidRPr="00B15056" w:rsidRDefault="00B15056" w:rsidP="00B15056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>Step 5: Baseline fitting</w:t>
      </w:r>
    </w:p>
    <w:p w:rsidR="00B15056" w:rsidRPr="00B15056" w:rsidRDefault="00B15056" w:rsidP="00B15056">
      <w:pPr>
        <w:pStyle w:val="NormalWeb"/>
        <w:numPr>
          <w:ilvl w:val="0"/>
          <w:numId w:val="28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Use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cubic spline interpolation</w:t>
      </w:r>
      <w:r w:rsidRPr="00B15056">
        <w:rPr>
          <w:rFonts w:asciiTheme="majorBidi" w:hAnsiTheme="majorBidi" w:cstheme="majorBidi"/>
          <w:color w:val="000000" w:themeColor="text1"/>
        </w:rPr>
        <w:t xml:space="preserve"> through valleys</w:t>
      </w:r>
    </w:p>
    <w:p w:rsidR="00B15056" w:rsidRPr="00B15056" w:rsidRDefault="00B15056" w:rsidP="00B15056">
      <w:pPr>
        <w:pStyle w:val="NormalWeb"/>
        <w:numPr>
          <w:ilvl w:val="0"/>
          <w:numId w:val="28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This model</w:t>
      </w:r>
      <w:r w:rsidR="00D967BC">
        <w:rPr>
          <w:rFonts w:asciiTheme="majorBidi" w:hAnsiTheme="majorBidi" w:cstheme="majorBidi"/>
          <w:color w:val="000000" w:themeColor="text1"/>
        </w:rPr>
        <w:t>’</w:t>
      </w:r>
      <w:r w:rsidRPr="00B15056">
        <w:rPr>
          <w:rFonts w:asciiTheme="majorBidi" w:hAnsiTheme="majorBidi" w:cstheme="majorBidi"/>
          <w:color w:val="000000" w:themeColor="text1"/>
        </w:rPr>
        <w:t xml:space="preserve">s baseline drift </w:t>
      </w:r>
      <w:r w:rsidR="00D967BC">
        <w:rPr>
          <w:rFonts w:asciiTheme="majorBidi" w:hAnsiTheme="majorBidi" w:cstheme="majorBidi"/>
          <w:color w:val="000000" w:themeColor="text1"/>
        </w:rPr>
        <w:t>i</w:t>
      </w:r>
      <w:r w:rsidRPr="00B15056">
        <w:rPr>
          <w:rFonts w:asciiTheme="majorBidi" w:hAnsiTheme="majorBidi" w:cstheme="majorBidi"/>
          <w:color w:val="000000" w:themeColor="text1"/>
        </w:rPr>
        <w:t>s a smooth curve</w:t>
      </w:r>
    </w:p>
    <w:p w:rsidR="00B15056" w:rsidRPr="00B15056" w:rsidRDefault="00B15056" w:rsidP="00B15056">
      <w:pPr>
        <w:pStyle w:val="Heading3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>Step 6: Baseline subtraction</w:t>
      </w:r>
    </w:p>
    <w:p w:rsidR="00B15056" w:rsidRPr="00B15056" w:rsidRDefault="00B15056" w:rsidP="00B15056">
      <w:pPr>
        <w:pStyle w:val="NormalWeb"/>
        <w:numPr>
          <w:ilvl w:val="0"/>
          <w:numId w:val="28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Subtract </w:t>
      </w:r>
      <w:r w:rsidR="00D967BC">
        <w:rPr>
          <w:rFonts w:asciiTheme="majorBidi" w:hAnsiTheme="majorBidi" w:cstheme="majorBidi"/>
          <w:color w:val="000000" w:themeColor="text1"/>
        </w:rPr>
        <w:t xml:space="preserve">the </w:t>
      </w:r>
      <w:r w:rsidRPr="00B15056">
        <w:rPr>
          <w:rFonts w:asciiTheme="majorBidi" w:hAnsiTheme="majorBidi" w:cstheme="majorBidi"/>
          <w:color w:val="000000" w:themeColor="text1"/>
        </w:rPr>
        <w:t xml:space="preserve">spline from </w:t>
      </w:r>
      <w:r w:rsidR="00D967BC">
        <w:rPr>
          <w:rFonts w:asciiTheme="majorBidi" w:hAnsiTheme="majorBidi" w:cstheme="majorBidi"/>
          <w:color w:val="000000" w:themeColor="text1"/>
        </w:rPr>
        <w:t xml:space="preserve">the </w:t>
      </w:r>
      <w:r w:rsidRPr="00B15056">
        <w:rPr>
          <w:rFonts w:asciiTheme="majorBidi" w:hAnsiTheme="majorBidi" w:cstheme="majorBidi"/>
          <w:color w:val="000000" w:themeColor="text1"/>
        </w:rPr>
        <w:t>raw signal</w:t>
      </w:r>
    </w:p>
    <w:p w:rsidR="00B15056" w:rsidRPr="00B15056" w:rsidRDefault="00B15056" w:rsidP="00B15056">
      <w:pPr>
        <w:pStyle w:val="NormalWeb"/>
        <w:numPr>
          <w:ilvl w:val="0"/>
          <w:numId w:val="28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Result: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flat, morphology-preserved PPG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This keeps:</w:t>
      </w:r>
    </w:p>
    <w:p w:rsidR="00B15056" w:rsidRPr="00B15056" w:rsidRDefault="00B15056" w:rsidP="00B15056">
      <w:pPr>
        <w:pStyle w:val="NormalWeb"/>
        <w:numPr>
          <w:ilvl w:val="0"/>
          <w:numId w:val="28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systolic peak</w:t>
      </w:r>
    </w:p>
    <w:p w:rsidR="00B15056" w:rsidRPr="00B15056" w:rsidRDefault="00B15056" w:rsidP="00B15056">
      <w:pPr>
        <w:pStyle w:val="NormalWeb"/>
        <w:numPr>
          <w:ilvl w:val="0"/>
          <w:numId w:val="28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diastolic peak</w:t>
      </w:r>
    </w:p>
    <w:p w:rsidR="00B15056" w:rsidRPr="00B15056" w:rsidRDefault="00B15056" w:rsidP="00B15056">
      <w:pPr>
        <w:pStyle w:val="NormalWeb"/>
        <w:numPr>
          <w:ilvl w:val="0"/>
          <w:numId w:val="28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dicrotic notch</w:t>
      </w:r>
      <w:r w:rsidRPr="00B15056">
        <w:rPr>
          <w:rFonts w:asciiTheme="majorBidi" w:hAnsiTheme="majorBidi" w:cstheme="majorBidi"/>
          <w:color w:val="000000" w:themeColor="text1"/>
        </w:rPr>
        <w:br/>
        <w:t>intact.</w:t>
      </w:r>
    </w:p>
    <w:p w:rsidR="00B15056" w:rsidRPr="00B15056" w:rsidRDefault="00B15056" w:rsidP="00673A85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>Why single-pulse validation matters</w:t>
      </w:r>
      <w:r w:rsidR="00D967BC">
        <w:rPr>
          <w:rFonts w:asciiTheme="majorBidi" w:hAnsiTheme="majorBidi"/>
          <w:color w:val="000000" w:themeColor="text1"/>
          <w:sz w:val="24"/>
          <w:szCs w:val="24"/>
        </w:rPr>
        <w:t>?</w:t>
      </w:r>
      <w:r w:rsidR="00673A85"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>After segmentation, not all pulses are usable.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They explicitly:</w:t>
      </w:r>
    </w:p>
    <w:p w:rsidR="00B15056" w:rsidRPr="00B15056" w:rsidRDefault="00B15056" w:rsidP="00B15056">
      <w:pPr>
        <w:pStyle w:val="NormalWeb"/>
        <w:numPr>
          <w:ilvl w:val="0"/>
          <w:numId w:val="28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reject pulses with:</w:t>
      </w:r>
    </w:p>
    <w:p w:rsidR="00B15056" w:rsidRPr="00B15056" w:rsidRDefault="00B15056" w:rsidP="00B15056">
      <w:pPr>
        <w:pStyle w:val="NormalWeb"/>
        <w:numPr>
          <w:ilvl w:val="1"/>
          <w:numId w:val="28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abnormal width</w:t>
      </w:r>
    </w:p>
    <w:p w:rsidR="00B15056" w:rsidRPr="00B15056" w:rsidRDefault="00B15056" w:rsidP="00B15056">
      <w:pPr>
        <w:pStyle w:val="NormalWeb"/>
        <w:numPr>
          <w:ilvl w:val="1"/>
          <w:numId w:val="28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overlapping cycles</w:t>
      </w:r>
    </w:p>
    <w:p w:rsidR="00B15056" w:rsidRPr="00B15056" w:rsidRDefault="00B15056" w:rsidP="00B15056">
      <w:pPr>
        <w:pStyle w:val="NormalWeb"/>
        <w:numPr>
          <w:ilvl w:val="1"/>
          <w:numId w:val="28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shape distortion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This is a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quality control classifier</w:t>
      </w:r>
      <w:r w:rsidRPr="00B15056">
        <w:rPr>
          <w:rFonts w:asciiTheme="majorBidi" w:hAnsiTheme="majorBidi" w:cstheme="majorBidi"/>
          <w:color w:val="000000" w:themeColor="text1"/>
        </w:rPr>
        <w:t xml:space="preserve"> before glucose estimation.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Why this matters:</w:t>
      </w:r>
    </w:p>
    <w:p w:rsidR="00B15056" w:rsidRPr="00B15056" w:rsidRDefault="00B15056" w:rsidP="00B15056">
      <w:pPr>
        <w:pStyle w:val="NormalWeb"/>
        <w:numPr>
          <w:ilvl w:val="0"/>
          <w:numId w:val="286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One bad pulse can destroy feature statistics</w:t>
      </w:r>
    </w:p>
    <w:p w:rsidR="00B15056" w:rsidRPr="00B15056" w:rsidRDefault="00B15056" w:rsidP="00B15056">
      <w:pPr>
        <w:pStyle w:val="NormalWeb"/>
        <w:numPr>
          <w:ilvl w:val="0"/>
          <w:numId w:val="286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lastRenderedPageBreak/>
        <w:t>Pulse-level ML is more stable than signal-level ML</w:t>
      </w:r>
    </w:p>
    <w:p w:rsidR="00B15056" w:rsidRPr="00B15056" w:rsidRDefault="00B15056" w:rsidP="00673A85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Gaussian pulse decomposition — what </w:t>
      </w:r>
      <w:r w:rsidR="00673A85">
        <w:rPr>
          <w:rFonts w:asciiTheme="majorBidi" w:hAnsiTheme="majorBidi" w:cstheme="majorBidi"/>
          <w:color w:val="000000" w:themeColor="text1"/>
        </w:rPr>
        <w:t xml:space="preserve">does </w:t>
      </w:r>
      <w:r w:rsidRPr="00B15056">
        <w:rPr>
          <w:rFonts w:asciiTheme="majorBidi" w:hAnsiTheme="majorBidi" w:cstheme="majorBidi"/>
          <w:color w:val="000000" w:themeColor="text1"/>
        </w:rPr>
        <w:t>it really mean</w:t>
      </w:r>
      <w:r w:rsidR="00673A85">
        <w:rPr>
          <w:rFonts w:asciiTheme="majorBidi" w:hAnsiTheme="majorBidi" w:cstheme="majorBidi"/>
          <w:color w:val="000000" w:themeColor="text1"/>
        </w:rPr>
        <w:t xml:space="preserve">? </w:t>
      </w:r>
      <w:r w:rsidRPr="00B15056">
        <w:rPr>
          <w:rFonts w:asciiTheme="majorBidi" w:hAnsiTheme="majorBidi" w:cstheme="majorBidi"/>
          <w:color w:val="000000" w:themeColor="text1"/>
        </w:rPr>
        <w:t>Each pulse is normalized:</w:t>
      </w:r>
    </w:p>
    <w:p w:rsidR="00B15056" w:rsidRPr="00B15056" w:rsidRDefault="00B15056" w:rsidP="00B15056">
      <w:pPr>
        <w:pStyle w:val="NormalWeb"/>
        <w:numPr>
          <w:ilvl w:val="0"/>
          <w:numId w:val="287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amplitude → [0,1]</w:t>
      </w:r>
    </w:p>
    <w:p w:rsidR="00B15056" w:rsidRPr="00B15056" w:rsidRDefault="00B15056" w:rsidP="00B15056">
      <w:pPr>
        <w:pStyle w:val="NormalWeb"/>
        <w:numPr>
          <w:ilvl w:val="0"/>
          <w:numId w:val="287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length → 50 samples</w:t>
      </w:r>
    </w:p>
    <w:p w:rsidR="00673A85" w:rsidRDefault="00B15056" w:rsidP="00673A85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Then modeled as:</w:t>
      </w:r>
    </w:p>
    <w:p w:rsidR="00B15056" w:rsidRPr="00B15056" w:rsidRDefault="00673A85" w:rsidP="00673A85">
      <w:pPr>
        <w:pStyle w:val="NormalWeb"/>
        <w:spacing w:line="360" w:lineRule="auto"/>
        <w:jc w:val="center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  <w14:ligatures w14:val="standardContextual"/>
        </w:rPr>
        <w:drawing>
          <wp:inline distT="0" distB="0" distL="0" distR="0">
            <wp:extent cx="2984500" cy="520700"/>
            <wp:effectExtent l="0" t="0" r="0" b="0"/>
            <wp:docPr id="1642892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92835" name="Picture 16428928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Where:</w:t>
      </w:r>
    </w:p>
    <w:p w:rsidR="00B15056" w:rsidRPr="00B15056" w:rsidRDefault="00B15056" w:rsidP="00B15056">
      <w:pPr>
        <w:pStyle w:val="NormalWeb"/>
        <w:numPr>
          <w:ilvl w:val="0"/>
          <w:numId w:val="28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G₁</w:t>
      </w:r>
      <w:r w:rsidRPr="00B15056">
        <w:rPr>
          <w:rFonts w:asciiTheme="majorBidi" w:hAnsiTheme="majorBidi" w:cstheme="majorBidi"/>
          <w:color w:val="000000" w:themeColor="text1"/>
        </w:rPr>
        <w:t xml:space="preserve"> = forward (systolic) wave</w:t>
      </w:r>
    </w:p>
    <w:p w:rsidR="00B15056" w:rsidRPr="00B15056" w:rsidRDefault="00B15056" w:rsidP="00B15056">
      <w:pPr>
        <w:pStyle w:val="NormalWeb"/>
        <w:numPr>
          <w:ilvl w:val="0"/>
          <w:numId w:val="288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G₂</w:t>
      </w:r>
      <w:r w:rsidRPr="00B15056">
        <w:rPr>
          <w:rFonts w:asciiTheme="majorBidi" w:hAnsiTheme="majorBidi" w:cstheme="majorBidi"/>
          <w:color w:val="000000" w:themeColor="text1"/>
        </w:rPr>
        <w:t xml:space="preserve"> = reflected (diastolic) wave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Each Gaussian encodes:</w:t>
      </w:r>
    </w:p>
    <w:p w:rsidR="00B15056" w:rsidRPr="00B15056" w:rsidRDefault="00B15056" w:rsidP="00B15056">
      <w:pPr>
        <w:pStyle w:val="NormalWeb"/>
        <w:numPr>
          <w:ilvl w:val="0"/>
          <w:numId w:val="28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amplitude (H)</w:t>
      </w:r>
    </w:p>
    <w:p w:rsidR="00B15056" w:rsidRPr="00B15056" w:rsidRDefault="00B15056" w:rsidP="00B15056">
      <w:pPr>
        <w:pStyle w:val="NormalWeb"/>
        <w:numPr>
          <w:ilvl w:val="0"/>
          <w:numId w:val="28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timing (n)</w:t>
      </w:r>
    </w:p>
    <w:p w:rsidR="00B15056" w:rsidRPr="00B15056" w:rsidRDefault="00B15056" w:rsidP="00B15056">
      <w:pPr>
        <w:pStyle w:val="NormalWeb"/>
        <w:numPr>
          <w:ilvl w:val="0"/>
          <w:numId w:val="289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width (W)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Physiological meaning:</w:t>
      </w:r>
    </w:p>
    <w:p w:rsidR="00B15056" w:rsidRPr="00B15056" w:rsidRDefault="00B15056" w:rsidP="00B15056">
      <w:pPr>
        <w:pStyle w:val="NormalWeb"/>
        <w:numPr>
          <w:ilvl w:val="0"/>
          <w:numId w:val="29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Glucose ↑ → blood viscosity ↑</w:t>
      </w:r>
    </w:p>
    <w:p w:rsidR="00B15056" w:rsidRPr="00B15056" w:rsidRDefault="00B15056" w:rsidP="00B15056">
      <w:pPr>
        <w:pStyle w:val="NormalWeb"/>
        <w:numPr>
          <w:ilvl w:val="0"/>
          <w:numId w:val="29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Viscosity ↑ → reflection timing and amplitude change</w:t>
      </w:r>
    </w:p>
    <w:p w:rsidR="00B15056" w:rsidRPr="00B15056" w:rsidRDefault="00B15056" w:rsidP="00B15056">
      <w:pPr>
        <w:pStyle w:val="NormalWeb"/>
        <w:numPr>
          <w:ilvl w:val="0"/>
          <w:numId w:val="290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These changes appear in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G₂ parameters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This is the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physiology bridge</w:t>
      </w:r>
      <w:r w:rsidRPr="00B15056">
        <w:rPr>
          <w:rFonts w:asciiTheme="majorBidi" w:hAnsiTheme="majorBidi" w:cstheme="majorBidi"/>
          <w:color w:val="000000" w:themeColor="text1"/>
        </w:rPr>
        <w:t>.</w:t>
      </w:r>
    </w:p>
    <w:p w:rsidR="00B15056" w:rsidRPr="00B15056" w:rsidRDefault="00B15056" w:rsidP="008E2DDC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>Feature design philosophy</w:t>
      </w:r>
      <w:r w:rsidR="008E2DDC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 xml:space="preserve">They do </w:t>
      </w:r>
      <w:r w:rsidRPr="00B15056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not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 xml:space="preserve"> over-engineer features.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They extract:</w:t>
      </w:r>
    </w:p>
    <w:p w:rsidR="00B15056" w:rsidRPr="00B15056" w:rsidRDefault="00B15056" w:rsidP="00B15056">
      <w:pPr>
        <w:pStyle w:val="NormalWeb"/>
        <w:numPr>
          <w:ilvl w:val="0"/>
          <w:numId w:val="29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lastRenderedPageBreak/>
        <w:t>timing features</w:t>
      </w:r>
    </w:p>
    <w:p w:rsidR="00B15056" w:rsidRPr="00B15056" w:rsidRDefault="00B15056" w:rsidP="00B15056">
      <w:pPr>
        <w:pStyle w:val="NormalWeb"/>
        <w:numPr>
          <w:ilvl w:val="0"/>
          <w:numId w:val="29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width features</w:t>
      </w:r>
    </w:p>
    <w:p w:rsidR="00B15056" w:rsidRPr="00B15056" w:rsidRDefault="00B15056" w:rsidP="00B15056">
      <w:pPr>
        <w:pStyle w:val="NormalWeb"/>
        <w:numPr>
          <w:ilvl w:val="0"/>
          <w:numId w:val="29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amplitude ratios</w:t>
      </w:r>
    </w:p>
    <w:p w:rsidR="00B15056" w:rsidRPr="00B15056" w:rsidRDefault="00B15056" w:rsidP="00B15056">
      <w:pPr>
        <w:pStyle w:val="NormalWeb"/>
        <w:numPr>
          <w:ilvl w:val="0"/>
          <w:numId w:val="291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area-based features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Why?</w:t>
      </w:r>
    </w:p>
    <w:p w:rsidR="00B15056" w:rsidRPr="00B15056" w:rsidRDefault="00B15056" w:rsidP="00B15056">
      <w:pPr>
        <w:pStyle w:val="NormalWeb"/>
        <w:numPr>
          <w:ilvl w:val="0"/>
          <w:numId w:val="29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Simpler features generalize better</w:t>
      </w:r>
    </w:p>
    <w:p w:rsidR="00B15056" w:rsidRPr="00B15056" w:rsidRDefault="00B15056" w:rsidP="00B15056">
      <w:pPr>
        <w:pStyle w:val="NormalWeb"/>
        <w:numPr>
          <w:ilvl w:val="0"/>
          <w:numId w:val="292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Gaussian parameters already encode most morphology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They use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28 features total</w:t>
      </w:r>
      <w:r w:rsidRPr="00B15056">
        <w:rPr>
          <w:rFonts w:asciiTheme="majorBidi" w:hAnsiTheme="majorBidi" w:cstheme="majorBidi"/>
          <w:color w:val="000000" w:themeColor="text1"/>
        </w:rPr>
        <w:t xml:space="preserve">, </w:t>
      </w:r>
      <w:r w:rsidR="00AA0A5A">
        <w:rPr>
          <w:rFonts w:asciiTheme="majorBidi" w:hAnsiTheme="majorBidi" w:cstheme="majorBidi"/>
          <w:color w:val="000000" w:themeColor="text1"/>
        </w:rPr>
        <w:t xml:space="preserve">with </w:t>
      </w:r>
      <w:r w:rsidRPr="00B15056">
        <w:rPr>
          <w:rFonts w:asciiTheme="majorBidi" w:hAnsiTheme="majorBidi" w:cstheme="majorBidi"/>
          <w:color w:val="000000" w:themeColor="text1"/>
        </w:rPr>
        <w:t>no feature selection.</w:t>
      </w:r>
    </w:p>
    <w:p w:rsidR="00B15056" w:rsidRPr="00B15056" w:rsidRDefault="00B15056" w:rsidP="00AA0A5A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 xml:space="preserve">Why </w:t>
      </w:r>
      <w:r w:rsidR="00AA0A5A">
        <w:rPr>
          <w:rFonts w:asciiTheme="majorBidi" w:hAnsiTheme="majorBidi"/>
          <w:color w:val="000000" w:themeColor="text1"/>
          <w:sz w:val="24"/>
          <w:szCs w:val="24"/>
        </w:rPr>
        <w:t xml:space="preserve">does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>GSVM work best here</w:t>
      </w:r>
      <w:r w:rsidR="00AA0A5A">
        <w:rPr>
          <w:rFonts w:asciiTheme="majorBidi" w:hAnsiTheme="majorBidi"/>
          <w:color w:val="000000" w:themeColor="text1"/>
          <w:sz w:val="24"/>
          <w:szCs w:val="24"/>
        </w:rPr>
        <w:t xml:space="preserve">?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>Gaussian SVM:</w:t>
      </w:r>
    </w:p>
    <w:p w:rsidR="00B15056" w:rsidRPr="00B15056" w:rsidRDefault="00B15056" w:rsidP="00B15056">
      <w:pPr>
        <w:pStyle w:val="NormalWeb"/>
        <w:numPr>
          <w:ilvl w:val="0"/>
          <w:numId w:val="29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handles nonlinear boundaries</w:t>
      </w:r>
    </w:p>
    <w:p w:rsidR="00B15056" w:rsidRPr="00B15056" w:rsidRDefault="00B15056" w:rsidP="00B15056">
      <w:pPr>
        <w:pStyle w:val="NormalWeb"/>
        <w:numPr>
          <w:ilvl w:val="0"/>
          <w:numId w:val="29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robust to correlated features</w:t>
      </w:r>
    </w:p>
    <w:p w:rsidR="00B15056" w:rsidRPr="00B15056" w:rsidRDefault="00B15056" w:rsidP="00B15056">
      <w:pPr>
        <w:pStyle w:val="NormalWeb"/>
        <w:numPr>
          <w:ilvl w:val="0"/>
          <w:numId w:val="293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works well with small–medium datasets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Deep learning would likely:</w:t>
      </w:r>
    </w:p>
    <w:p w:rsidR="00B15056" w:rsidRPr="00B15056" w:rsidRDefault="00B15056" w:rsidP="00B15056">
      <w:pPr>
        <w:pStyle w:val="NormalWeb"/>
        <w:numPr>
          <w:ilvl w:val="0"/>
          <w:numId w:val="29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overfit</w:t>
      </w:r>
    </w:p>
    <w:p w:rsidR="00B15056" w:rsidRPr="00B15056" w:rsidRDefault="00B15056" w:rsidP="00B15056">
      <w:pPr>
        <w:pStyle w:val="NormalWeb"/>
        <w:numPr>
          <w:ilvl w:val="0"/>
          <w:numId w:val="29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require much more data</w:t>
      </w:r>
    </w:p>
    <w:p w:rsidR="00B15056" w:rsidRPr="00B15056" w:rsidRDefault="00B15056" w:rsidP="00B15056">
      <w:pPr>
        <w:pStyle w:val="NormalWeb"/>
        <w:numPr>
          <w:ilvl w:val="0"/>
          <w:numId w:val="294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lose interpretability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This is a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deliberate choice</w:t>
      </w:r>
      <w:r w:rsidRPr="00B15056">
        <w:rPr>
          <w:rFonts w:asciiTheme="majorBidi" w:hAnsiTheme="majorBidi" w:cstheme="majorBidi"/>
          <w:color w:val="000000" w:themeColor="text1"/>
        </w:rPr>
        <w:t>, not a limitation.</w:t>
      </w:r>
    </w:p>
    <w:p w:rsidR="00B15056" w:rsidRPr="00B15056" w:rsidRDefault="00B15056" w:rsidP="00AA0A5A">
      <w:pPr>
        <w:pStyle w:val="Heading2"/>
        <w:spacing w:line="360" w:lineRule="auto"/>
        <w:rPr>
          <w:rFonts w:asciiTheme="majorBidi" w:hAnsiTheme="majorBidi"/>
          <w:color w:val="000000" w:themeColor="text1"/>
          <w:sz w:val="24"/>
          <w:szCs w:val="24"/>
        </w:rPr>
      </w:pPr>
      <w:r w:rsidRPr="00B15056">
        <w:rPr>
          <w:rFonts w:asciiTheme="majorBidi" w:hAnsiTheme="majorBidi"/>
          <w:color w:val="000000" w:themeColor="text1"/>
          <w:sz w:val="24"/>
          <w:szCs w:val="24"/>
        </w:rPr>
        <w:t>Why classification, not regression</w:t>
      </w:r>
      <w:r w:rsidR="00AA0A5A">
        <w:rPr>
          <w:rFonts w:asciiTheme="majorBidi" w:hAnsiTheme="majorBidi"/>
          <w:color w:val="000000" w:themeColor="text1"/>
          <w:sz w:val="24"/>
          <w:szCs w:val="24"/>
        </w:rPr>
        <w:t xml:space="preserve">? 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 xml:space="preserve">They classify glucose into </w:t>
      </w:r>
      <w:r w:rsidRPr="00B15056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3 clinically meaningful ranges</w:t>
      </w:r>
      <w:r w:rsidRPr="00B15056">
        <w:rPr>
          <w:rFonts w:asciiTheme="majorBidi" w:hAnsiTheme="majorBidi"/>
          <w:color w:val="000000" w:themeColor="text1"/>
          <w:sz w:val="24"/>
          <w:szCs w:val="24"/>
        </w:rPr>
        <w:t>.</w:t>
      </w:r>
    </w:p>
    <w:p w:rsidR="00B15056" w:rsidRPr="00B15056" w:rsidRDefault="00B15056" w:rsidP="00B15056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Reasons:</w:t>
      </w:r>
    </w:p>
    <w:p w:rsidR="00B15056" w:rsidRPr="00B15056" w:rsidRDefault="00B15056" w:rsidP="00B15056">
      <w:pPr>
        <w:pStyle w:val="NormalWeb"/>
        <w:numPr>
          <w:ilvl w:val="0"/>
          <w:numId w:val="29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Reduces noise sensitivity</w:t>
      </w:r>
    </w:p>
    <w:p w:rsidR="00B15056" w:rsidRPr="00B15056" w:rsidRDefault="00B15056" w:rsidP="00B15056">
      <w:pPr>
        <w:pStyle w:val="NormalWeb"/>
        <w:numPr>
          <w:ilvl w:val="0"/>
          <w:numId w:val="29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Aligns with clinical decision-making</w:t>
      </w:r>
    </w:p>
    <w:p w:rsidR="00B15056" w:rsidRPr="00B15056" w:rsidRDefault="00B15056" w:rsidP="00B15056">
      <w:pPr>
        <w:pStyle w:val="NormalWeb"/>
        <w:numPr>
          <w:ilvl w:val="0"/>
          <w:numId w:val="29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>More robust with limited subjects</w:t>
      </w:r>
    </w:p>
    <w:p w:rsidR="00B15056" w:rsidRPr="00B15056" w:rsidRDefault="00B15056" w:rsidP="00AA0A5A">
      <w:pPr>
        <w:pStyle w:val="NormalWeb"/>
        <w:spacing w:line="360" w:lineRule="auto"/>
        <w:rPr>
          <w:rFonts w:asciiTheme="majorBidi" w:hAnsiTheme="majorBidi" w:cstheme="majorBidi"/>
          <w:color w:val="000000" w:themeColor="text1"/>
        </w:rPr>
      </w:pPr>
      <w:r w:rsidRPr="00B15056">
        <w:rPr>
          <w:rFonts w:asciiTheme="majorBidi" w:hAnsiTheme="majorBidi" w:cstheme="majorBidi"/>
          <w:color w:val="000000" w:themeColor="text1"/>
        </w:rPr>
        <w:t xml:space="preserve">This is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very defensible</w:t>
      </w:r>
      <w:r w:rsidRPr="00B15056">
        <w:rPr>
          <w:rFonts w:asciiTheme="majorBidi" w:hAnsiTheme="majorBidi" w:cstheme="majorBidi"/>
          <w:color w:val="000000" w:themeColor="text1"/>
        </w:rPr>
        <w:t xml:space="preserve"> in early-stage systems.</w:t>
      </w:r>
      <w:r w:rsidR="00AA0A5A">
        <w:rPr>
          <w:rFonts w:asciiTheme="majorBidi" w:hAnsiTheme="majorBidi" w:cstheme="majorBidi"/>
          <w:color w:val="000000" w:themeColor="text1"/>
        </w:rPr>
        <w:t xml:space="preserve"> </w:t>
      </w:r>
      <w:proofErr w:type="gramStart"/>
      <w:r w:rsidRPr="00B15056">
        <w:rPr>
          <w:rFonts w:asciiTheme="majorBidi" w:hAnsiTheme="majorBidi" w:cstheme="majorBidi"/>
          <w:color w:val="000000" w:themeColor="text1"/>
        </w:rPr>
        <w:t>Your</w:t>
      </w:r>
      <w:proofErr w:type="gramEnd"/>
      <w:r w:rsidRPr="00B15056">
        <w:rPr>
          <w:rFonts w:asciiTheme="majorBidi" w:hAnsiTheme="majorBidi" w:cstheme="majorBidi"/>
          <w:color w:val="000000" w:themeColor="text1"/>
        </w:rPr>
        <w:t xml:space="preserve"> work is a </w:t>
      </w:r>
      <w:r w:rsidRPr="00B15056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</w:rPr>
        <w:t>generalization</w:t>
      </w:r>
      <w:r w:rsidRPr="00B15056">
        <w:rPr>
          <w:rFonts w:asciiTheme="majorBidi" w:hAnsiTheme="majorBidi" w:cstheme="majorBidi"/>
          <w:color w:val="000000" w:themeColor="text1"/>
        </w:rPr>
        <w:t xml:space="preserve"> of this pipeline: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805"/>
      </w:tblGrid>
      <w:tr w:rsidR="00B15056" w:rsidRPr="00B15056" w:rsidTr="00AA0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lastRenderedPageBreak/>
              <w:t>Zhang et al.</w:t>
            </w:r>
          </w:p>
        </w:tc>
        <w:tc>
          <w:tcPr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Your PhD</w:t>
            </w:r>
          </w:p>
        </w:tc>
      </w:tr>
      <w:tr w:rsidR="00B15056" w:rsidRPr="00B15056" w:rsidTr="00AA0A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Finger PPG</w:t>
            </w:r>
          </w:p>
        </w:tc>
        <w:tc>
          <w:tcPr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color w:val="000000" w:themeColor="text1"/>
              </w:rPr>
              <w:t>Facial rPPG</w:t>
            </w:r>
          </w:p>
        </w:tc>
      </w:tr>
      <w:tr w:rsidR="00B15056" w:rsidRPr="00B15056" w:rsidTr="00AA0A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Red LED</w:t>
            </w:r>
          </w:p>
        </w:tc>
        <w:tc>
          <w:tcPr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color w:val="000000" w:themeColor="text1"/>
              </w:rPr>
              <w:t>Ambient RGB</w:t>
            </w:r>
          </w:p>
        </w:tc>
      </w:tr>
      <w:tr w:rsidR="00B15056" w:rsidRPr="00B15056" w:rsidTr="00AA0A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80 subjects</w:t>
            </w:r>
          </w:p>
        </w:tc>
        <w:tc>
          <w:tcPr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color w:val="000000" w:themeColor="text1"/>
              </w:rPr>
              <w:t>512 subjects</w:t>
            </w:r>
          </w:p>
        </w:tc>
      </w:tr>
      <w:tr w:rsidR="00B15056" w:rsidRPr="00B15056" w:rsidTr="00AA0A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Pulse-level features</w:t>
            </w:r>
          </w:p>
        </w:tc>
        <w:tc>
          <w:tcPr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color w:val="000000" w:themeColor="text1"/>
              </w:rPr>
              <w:t>Pulse + learned features</w:t>
            </w:r>
          </w:p>
        </w:tc>
      </w:tr>
      <w:tr w:rsidR="00B15056" w:rsidRPr="00B15056" w:rsidTr="00AA0A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B15056" w:rsidRPr="00B15056" w:rsidRDefault="00B15056" w:rsidP="00AA0A5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B15056">
              <w:rPr>
                <w:rFonts w:asciiTheme="majorBidi" w:hAnsiTheme="majorBidi" w:cstheme="majorBidi"/>
                <w:color w:val="000000" w:themeColor="text1"/>
              </w:rPr>
              <w:t>Regression + classification</w:t>
            </w:r>
          </w:p>
        </w:tc>
      </w:tr>
    </w:tbl>
    <w:p w:rsidR="00B15056" w:rsidRPr="000A45E6" w:rsidRDefault="00B15056" w:rsidP="00B15056">
      <w:pPr>
        <w:pStyle w:val="NormalWeb"/>
        <w:spacing w:line="360" w:lineRule="auto"/>
        <w:rPr>
          <w:rFonts w:asciiTheme="majorBidi" w:hAnsiTheme="majorBidi" w:cstheme="majorBidi"/>
        </w:rPr>
      </w:pPr>
    </w:p>
    <w:sectPr w:rsidR="00B15056" w:rsidRPr="000A4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266"/>
    <w:multiLevelType w:val="multilevel"/>
    <w:tmpl w:val="F750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55949"/>
    <w:multiLevelType w:val="multilevel"/>
    <w:tmpl w:val="398E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B07C4"/>
    <w:multiLevelType w:val="multilevel"/>
    <w:tmpl w:val="5A7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07B30"/>
    <w:multiLevelType w:val="multilevel"/>
    <w:tmpl w:val="6E7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73705"/>
    <w:multiLevelType w:val="multilevel"/>
    <w:tmpl w:val="EDDC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43823"/>
    <w:multiLevelType w:val="multilevel"/>
    <w:tmpl w:val="B8D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1075C"/>
    <w:multiLevelType w:val="multilevel"/>
    <w:tmpl w:val="F960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07AB1"/>
    <w:multiLevelType w:val="multilevel"/>
    <w:tmpl w:val="4CB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23FC3"/>
    <w:multiLevelType w:val="multilevel"/>
    <w:tmpl w:val="C76A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648F0"/>
    <w:multiLevelType w:val="multilevel"/>
    <w:tmpl w:val="DBF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44ED7"/>
    <w:multiLevelType w:val="multilevel"/>
    <w:tmpl w:val="C0D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022C9"/>
    <w:multiLevelType w:val="multilevel"/>
    <w:tmpl w:val="67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07D6C"/>
    <w:multiLevelType w:val="multilevel"/>
    <w:tmpl w:val="BB9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76391"/>
    <w:multiLevelType w:val="multilevel"/>
    <w:tmpl w:val="1B7C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166AA"/>
    <w:multiLevelType w:val="multilevel"/>
    <w:tmpl w:val="B0C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0634F"/>
    <w:multiLevelType w:val="multilevel"/>
    <w:tmpl w:val="23BA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06001"/>
    <w:multiLevelType w:val="multilevel"/>
    <w:tmpl w:val="AA4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A747FC"/>
    <w:multiLevelType w:val="multilevel"/>
    <w:tmpl w:val="BB5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549FB"/>
    <w:multiLevelType w:val="multilevel"/>
    <w:tmpl w:val="DF5A0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E740EE"/>
    <w:multiLevelType w:val="multilevel"/>
    <w:tmpl w:val="7C36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F6155C"/>
    <w:multiLevelType w:val="multilevel"/>
    <w:tmpl w:val="1AD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C476DA"/>
    <w:multiLevelType w:val="multilevel"/>
    <w:tmpl w:val="AB7E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786E5F"/>
    <w:multiLevelType w:val="multilevel"/>
    <w:tmpl w:val="905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0204E8"/>
    <w:multiLevelType w:val="multilevel"/>
    <w:tmpl w:val="F610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419C6"/>
    <w:multiLevelType w:val="multilevel"/>
    <w:tmpl w:val="0B0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906C80"/>
    <w:multiLevelType w:val="multilevel"/>
    <w:tmpl w:val="6E32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F340A5"/>
    <w:multiLevelType w:val="multilevel"/>
    <w:tmpl w:val="8CB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441E1"/>
    <w:multiLevelType w:val="multilevel"/>
    <w:tmpl w:val="08B0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0D7A71"/>
    <w:multiLevelType w:val="multilevel"/>
    <w:tmpl w:val="394C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5B31E7"/>
    <w:multiLevelType w:val="multilevel"/>
    <w:tmpl w:val="677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011055"/>
    <w:multiLevelType w:val="multilevel"/>
    <w:tmpl w:val="9E2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243C9E"/>
    <w:multiLevelType w:val="multilevel"/>
    <w:tmpl w:val="550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6178D8"/>
    <w:multiLevelType w:val="multilevel"/>
    <w:tmpl w:val="8FBC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B15662"/>
    <w:multiLevelType w:val="multilevel"/>
    <w:tmpl w:val="7BB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BD0512"/>
    <w:multiLevelType w:val="multilevel"/>
    <w:tmpl w:val="8CD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183F0E"/>
    <w:multiLevelType w:val="multilevel"/>
    <w:tmpl w:val="9DD0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4B596C"/>
    <w:multiLevelType w:val="multilevel"/>
    <w:tmpl w:val="B170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2466F0"/>
    <w:multiLevelType w:val="multilevel"/>
    <w:tmpl w:val="AF4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924C2F"/>
    <w:multiLevelType w:val="multilevel"/>
    <w:tmpl w:val="C77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BD5D41"/>
    <w:multiLevelType w:val="multilevel"/>
    <w:tmpl w:val="AC02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EB1F7E"/>
    <w:multiLevelType w:val="multilevel"/>
    <w:tmpl w:val="BF80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50466F8"/>
    <w:multiLevelType w:val="multilevel"/>
    <w:tmpl w:val="E6A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9766E"/>
    <w:multiLevelType w:val="multilevel"/>
    <w:tmpl w:val="491E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307BC9"/>
    <w:multiLevelType w:val="multilevel"/>
    <w:tmpl w:val="2A1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97668F"/>
    <w:multiLevelType w:val="multilevel"/>
    <w:tmpl w:val="A236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9824FF"/>
    <w:multiLevelType w:val="multilevel"/>
    <w:tmpl w:val="0A4E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6085E51"/>
    <w:multiLevelType w:val="multilevel"/>
    <w:tmpl w:val="13DE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1C5E7C"/>
    <w:multiLevelType w:val="multilevel"/>
    <w:tmpl w:val="2E7E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1B1D8F"/>
    <w:multiLevelType w:val="multilevel"/>
    <w:tmpl w:val="4DD2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6D6F93"/>
    <w:multiLevelType w:val="multilevel"/>
    <w:tmpl w:val="606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9025F7"/>
    <w:multiLevelType w:val="multilevel"/>
    <w:tmpl w:val="7EF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BC2C23"/>
    <w:multiLevelType w:val="multilevel"/>
    <w:tmpl w:val="D15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E11723"/>
    <w:multiLevelType w:val="multilevel"/>
    <w:tmpl w:val="B07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F93156"/>
    <w:multiLevelType w:val="multilevel"/>
    <w:tmpl w:val="FDD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01712E"/>
    <w:multiLevelType w:val="multilevel"/>
    <w:tmpl w:val="8788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BB5AF7"/>
    <w:multiLevelType w:val="multilevel"/>
    <w:tmpl w:val="200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1C502D"/>
    <w:multiLevelType w:val="hybridMultilevel"/>
    <w:tmpl w:val="49AE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A810114"/>
    <w:multiLevelType w:val="multilevel"/>
    <w:tmpl w:val="2BB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0F4469"/>
    <w:multiLevelType w:val="multilevel"/>
    <w:tmpl w:val="52E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2A4EA3"/>
    <w:multiLevelType w:val="multilevel"/>
    <w:tmpl w:val="329AC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B315084"/>
    <w:multiLevelType w:val="multilevel"/>
    <w:tmpl w:val="3432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333784"/>
    <w:multiLevelType w:val="multilevel"/>
    <w:tmpl w:val="284A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581706"/>
    <w:multiLevelType w:val="multilevel"/>
    <w:tmpl w:val="0AF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E23334"/>
    <w:multiLevelType w:val="multilevel"/>
    <w:tmpl w:val="340C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284A3D"/>
    <w:multiLevelType w:val="multilevel"/>
    <w:tmpl w:val="73E8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6E29C7"/>
    <w:multiLevelType w:val="multilevel"/>
    <w:tmpl w:val="C79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840CD7"/>
    <w:multiLevelType w:val="multilevel"/>
    <w:tmpl w:val="780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D35821"/>
    <w:multiLevelType w:val="multilevel"/>
    <w:tmpl w:val="40AE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0C7544"/>
    <w:multiLevelType w:val="multilevel"/>
    <w:tmpl w:val="049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4C06AB"/>
    <w:multiLevelType w:val="multilevel"/>
    <w:tmpl w:val="12A8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6012DF"/>
    <w:multiLevelType w:val="multilevel"/>
    <w:tmpl w:val="324E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706B27"/>
    <w:multiLevelType w:val="multilevel"/>
    <w:tmpl w:val="13C8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EE142ED"/>
    <w:multiLevelType w:val="multilevel"/>
    <w:tmpl w:val="7FB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15328A"/>
    <w:multiLevelType w:val="multilevel"/>
    <w:tmpl w:val="358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8F5E74"/>
    <w:multiLevelType w:val="multilevel"/>
    <w:tmpl w:val="C7EC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B63B12"/>
    <w:multiLevelType w:val="multilevel"/>
    <w:tmpl w:val="AF8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74460B"/>
    <w:multiLevelType w:val="multilevel"/>
    <w:tmpl w:val="A472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6D091F"/>
    <w:multiLevelType w:val="multilevel"/>
    <w:tmpl w:val="441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7F4628"/>
    <w:multiLevelType w:val="multilevel"/>
    <w:tmpl w:val="3D0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44441D"/>
    <w:multiLevelType w:val="multilevel"/>
    <w:tmpl w:val="B51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B12008"/>
    <w:multiLevelType w:val="multilevel"/>
    <w:tmpl w:val="FFB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DB64CF"/>
    <w:multiLevelType w:val="multilevel"/>
    <w:tmpl w:val="409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F53038"/>
    <w:multiLevelType w:val="multilevel"/>
    <w:tmpl w:val="21F8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6A2C47"/>
    <w:multiLevelType w:val="multilevel"/>
    <w:tmpl w:val="9290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6E5128"/>
    <w:multiLevelType w:val="multilevel"/>
    <w:tmpl w:val="4D8C72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52D5D30"/>
    <w:multiLevelType w:val="multilevel"/>
    <w:tmpl w:val="A0B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347C1C"/>
    <w:multiLevelType w:val="multilevel"/>
    <w:tmpl w:val="3B24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9A2D49"/>
    <w:multiLevelType w:val="multilevel"/>
    <w:tmpl w:val="FF7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B70C40"/>
    <w:multiLevelType w:val="multilevel"/>
    <w:tmpl w:val="54A6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D528DB"/>
    <w:multiLevelType w:val="multilevel"/>
    <w:tmpl w:val="46C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F42A81"/>
    <w:multiLevelType w:val="multilevel"/>
    <w:tmpl w:val="C2E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E372D5"/>
    <w:multiLevelType w:val="multilevel"/>
    <w:tmpl w:val="30C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004F3C"/>
    <w:multiLevelType w:val="multilevel"/>
    <w:tmpl w:val="050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57471E"/>
    <w:multiLevelType w:val="multilevel"/>
    <w:tmpl w:val="0F48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946DB2"/>
    <w:multiLevelType w:val="multilevel"/>
    <w:tmpl w:val="4702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8980BB3"/>
    <w:multiLevelType w:val="multilevel"/>
    <w:tmpl w:val="2476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B86551"/>
    <w:multiLevelType w:val="multilevel"/>
    <w:tmpl w:val="4F9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BA1889"/>
    <w:multiLevelType w:val="multilevel"/>
    <w:tmpl w:val="D14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FF7E32"/>
    <w:multiLevelType w:val="multilevel"/>
    <w:tmpl w:val="0F9A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2C131E"/>
    <w:multiLevelType w:val="multilevel"/>
    <w:tmpl w:val="1320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B4A7F6B"/>
    <w:multiLevelType w:val="multilevel"/>
    <w:tmpl w:val="ECB4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69288B"/>
    <w:multiLevelType w:val="multilevel"/>
    <w:tmpl w:val="476E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731351"/>
    <w:multiLevelType w:val="multilevel"/>
    <w:tmpl w:val="6F6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F87B42"/>
    <w:multiLevelType w:val="multilevel"/>
    <w:tmpl w:val="E71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491649"/>
    <w:multiLevelType w:val="multilevel"/>
    <w:tmpl w:val="5746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AA23F1"/>
    <w:multiLevelType w:val="multilevel"/>
    <w:tmpl w:val="353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AE4A0B"/>
    <w:multiLevelType w:val="multilevel"/>
    <w:tmpl w:val="8DD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C65906"/>
    <w:multiLevelType w:val="multilevel"/>
    <w:tmpl w:val="27D0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EA531A"/>
    <w:multiLevelType w:val="multilevel"/>
    <w:tmpl w:val="9FB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CC71F5"/>
    <w:multiLevelType w:val="multilevel"/>
    <w:tmpl w:val="4B70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5A5A8D"/>
    <w:multiLevelType w:val="multilevel"/>
    <w:tmpl w:val="48BA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5F01F9"/>
    <w:multiLevelType w:val="multilevel"/>
    <w:tmpl w:val="D350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934AC9"/>
    <w:multiLevelType w:val="multilevel"/>
    <w:tmpl w:val="7E6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7D6904"/>
    <w:multiLevelType w:val="multilevel"/>
    <w:tmpl w:val="2D6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5C4097"/>
    <w:multiLevelType w:val="multilevel"/>
    <w:tmpl w:val="4C5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662A84"/>
    <w:multiLevelType w:val="multilevel"/>
    <w:tmpl w:val="A944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BE680E"/>
    <w:multiLevelType w:val="multilevel"/>
    <w:tmpl w:val="4DE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9D45CF"/>
    <w:multiLevelType w:val="multilevel"/>
    <w:tmpl w:val="CDA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3E6FDF"/>
    <w:multiLevelType w:val="multilevel"/>
    <w:tmpl w:val="225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B9330C"/>
    <w:multiLevelType w:val="multilevel"/>
    <w:tmpl w:val="274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D15A23"/>
    <w:multiLevelType w:val="multilevel"/>
    <w:tmpl w:val="4DE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1F0ED0"/>
    <w:multiLevelType w:val="multilevel"/>
    <w:tmpl w:val="E4F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6460A1"/>
    <w:multiLevelType w:val="multilevel"/>
    <w:tmpl w:val="A9D6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C43E20"/>
    <w:multiLevelType w:val="multilevel"/>
    <w:tmpl w:val="0F90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FF1599"/>
    <w:multiLevelType w:val="multilevel"/>
    <w:tmpl w:val="767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557D44"/>
    <w:multiLevelType w:val="multilevel"/>
    <w:tmpl w:val="EEA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68442A"/>
    <w:multiLevelType w:val="multilevel"/>
    <w:tmpl w:val="9B2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BE2EC3"/>
    <w:multiLevelType w:val="multilevel"/>
    <w:tmpl w:val="6C0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5722BD"/>
    <w:multiLevelType w:val="multilevel"/>
    <w:tmpl w:val="BD4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E97247"/>
    <w:multiLevelType w:val="multilevel"/>
    <w:tmpl w:val="98D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4310D9"/>
    <w:multiLevelType w:val="multilevel"/>
    <w:tmpl w:val="0F3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D304D5"/>
    <w:multiLevelType w:val="multilevel"/>
    <w:tmpl w:val="2FB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4224D8"/>
    <w:multiLevelType w:val="multilevel"/>
    <w:tmpl w:val="4C8E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686ADE"/>
    <w:multiLevelType w:val="multilevel"/>
    <w:tmpl w:val="3BA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ABB4BA9"/>
    <w:multiLevelType w:val="multilevel"/>
    <w:tmpl w:val="993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213265"/>
    <w:multiLevelType w:val="multilevel"/>
    <w:tmpl w:val="1E58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5831ED"/>
    <w:multiLevelType w:val="multilevel"/>
    <w:tmpl w:val="028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F70AD4"/>
    <w:multiLevelType w:val="multilevel"/>
    <w:tmpl w:val="4FB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F71988"/>
    <w:multiLevelType w:val="multilevel"/>
    <w:tmpl w:val="713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E1C7ED3"/>
    <w:multiLevelType w:val="multilevel"/>
    <w:tmpl w:val="609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EB7308B"/>
    <w:multiLevelType w:val="multilevel"/>
    <w:tmpl w:val="0B4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C25F53"/>
    <w:multiLevelType w:val="multilevel"/>
    <w:tmpl w:val="9E3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F427F2B"/>
    <w:multiLevelType w:val="multilevel"/>
    <w:tmpl w:val="BA78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F461FCD"/>
    <w:multiLevelType w:val="multilevel"/>
    <w:tmpl w:val="800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F973648"/>
    <w:multiLevelType w:val="multilevel"/>
    <w:tmpl w:val="67F6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AF6FC1"/>
    <w:multiLevelType w:val="multilevel"/>
    <w:tmpl w:val="334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BB3487"/>
    <w:multiLevelType w:val="multilevel"/>
    <w:tmpl w:val="CEFA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FF13580"/>
    <w:multiLevelType w:val="multilevel"/>
    <w:tmpl w:val="79B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51225D"/>
    <w:multiLevelType w:val="multilevel"/>
    <w:tmpl w:val="E48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565CBD"/>
    <w:multiLevelType w:val="multilevel"/>
    <w:tmpl w:val="0C9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8F618F"/>
    <w:multiLevelType w:val="multilevel"/>
    <w:tmpl w:val="C6F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D56635"/>
    <w:multiLevelType w:val="multilevel"/>
    <w:tmpl w:val="9934F6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0F004F6"/>
    <w:multiLevelType w:val="multilevel"/>
    <w:tmpl w:val="23C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90649B"/>
    <w:multiLevelType w:val="multilevel"/>
    <w:tmpl w:val="C6A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A50C14"/>
    <w:multiLevelType w:val="multilevel"/>
    <w:tmpl w:val="2BBE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28B2333"/>
    <w:multiLevelType w:val="multilevel"/>
    <w:tmpl w:val="328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275D97"/>
    <w:multiLevelType w:val="multilevel"/>
    <w:tmpl w:val="4F74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A53146"/>
    <w:multiLevelType w:val="multilevel"/>
    <w:tmpl w:val="33EA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5010AFE"/>
    <w:multiLevelType w:val="multilevel"/>
    <w:tmpl w:val="E1A2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1273BD"/>
    <w:multiLevelType w:val="multilevel"/>
    <w:tmpl w:val="BF24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7600DA"/>
    <w:multiLevelType w:val="multilevel"/>
    <w:tmpl w:val="D45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9E740C"/>
    <w:multiLevelType w:val="multilevel"/>
    <w:tmpl w:val="5FF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CC6F0C"/>
    <w:multiLevelType w:val="multilevel"/>
    <w:tmpl w:val="CE0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E05372"/>
    <w:multiLevelType w:val="multilevel"/>
    <w:tmpl w:val="EEA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991105"/>
    <w:multiLevelType w:val="multilevel"/>
    <w:tmpl w:val="64A4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72E787A"/>
    <w:multiLevelType w:val="multilevel"/>
    <w:tmpl w:val="70C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866274F"/>
    <w:multiLevelType w:val="multilevel"/>
    <w:tmpl w:val="706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89F33D7"/>
    <w:multiLevelType w:val="multilevel"/>
    <w:tmpl w:val="E31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8F23AA0"/>
    <w:multiLevelType w:val="multilevel"/>
    <w:tmpl w:val="A2D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8FB7B9A"/>
    <w:multiLevelType w:val="multilevel"/>
    <w:tmpl w:val="4894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9092A80"/>
    <w:multiLevelType w:val="multilevel"/>
    <w:tmpl w:val="4A5A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93F3677"/>
    <w:multiLevelType w:val="multilevel"/>
    <w:tmpl w:val="62C8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960354E"/>
    <w:multiLevelType w:val="multilevel"/>
    <w:tmpl w:val="45B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6E3B48"/>
    <w:multiLevelType w:val="multilevel"/>
    <w:tmpl w:val="103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9821FA"/>
    <w:multiLevelType w:val="multilevel"/>
    <w:tmpl w:val="74C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4F0131"/>
    <w:multiLevelType w:val="multilevel"/>
    <w:tmpl w:val="CBD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7C318F"/>
    <w:multiLevelType w:val="multilevel"/>
    <w:tmpl w:val="0CE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BCD3DEC"/>
    <w:multiLevelType w:val="multilevel"/>
    <w:tmpl w:val="6E9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C257305"/>
    <w:multiLevelType w:val="multilevel"/>
    <w:tmpl w:val="D0F2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D073C88"/>
    <w:multiLevelType w:val="multilevel"/>
    <w:tmpl w:val="F55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D284B71"/>
    <w:multiLevelType w:val="multilevel"/>
    <w:tmpl w:val="C12C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486EF5"/>
    <w:multiLevelType w:val="multilevel"/>
    <w:tmpl w:val="1866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F7B71E4"/>
    <w:multiLevelType w:val="multilevel"/>
    <w:tmpl w:val="0516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FB111A1"/>
    <w:multiLevelType w:val="multilevel"/>
    <w:tmpl w:val="019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0E23248"/>
    <w:multiLevelType w:val="multilevel"/>
    <w:tmpl w:val="4BA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317F73"/>
    <w:multiLevelType w:val="multilevel"/>
    <w:tmpl w:val="6F10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334D04"/>
    <w:multiLevelType w:val="multilevel"/>
    <w:tmpl w:val="8A98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352951"/>
    <w:multiLevelType w:val="multilevel"/>
    <w:tmpl w:val="7E4C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13A7143"/>
    <w:multiLevelType w:val="multilevel"/>
    <w:tmpl w:val="CD12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17428CB"/>
    <w:multiLevelType w:val="multilevel"/>
    <w:tmpl w:val="385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7D01EA"/>
    <w:multiLevelType w:val="multilevel"/>
    <w:tmpl w:val="3E7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AF7732"/>
    <w:multiLevelType w:val="multilevel"/>
    <w:tmpl w:val="0E2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842B9D"/>
    <w:multiLevelType w:val="multilevel"/>
    <w:tmpl w:val="B7B4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C62A8D"/>
    <w:multiLevelType w:val="multilevel"/>
    <w:tmpl w:val="2B2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C43BCE"/>
    <w:multiLevelType w:val="multilevel"/>
    <w:tmpl w:val="3D22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54F0280"/>
    <w:multiLevelType w:val="multilevel"/>
    <w:tmpl w:val="18BA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58639B"/>
    <w:multiLevelType w:val="multilevel"/>
    <w:tmpl w:val="FC40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6886342"/>
    <w:multiLevelType w:val="multilevel"/>
    <w:tmpl w:val="2D5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B8243C"/>
    <w:multiLevelType w:val="multilevel"/>
    <w:tmpl w:val="754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CD3F5D"/>
    <w:multiLevelType w:val="multilevel"/>
    <w:tmpl w:val="35D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71452F0"/>
    <w:multiLevelType w:val="multilevel"/>
    <w:tmpl w:val="129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7163161"/>
    <w:multiLevelType w:val="multilevel"/>
    <w:tmpl w:val="47A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7C15DFC"/>
    <w:multiLevelType w:val="multilevel"/>
    <w:tmpl w:val="C41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7C85A74"/>
    <w:multiLevelType w:val="multilevel"/>
    <w:tmpl w:val="D91C97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8003069"/>
    <w:multiLevelType w:val="multilevel"/>
    <w:tmpl w:val="EF7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090755"/>
    <w:multiLevelType w:val="multilevel"/>
    <w:tmpl w:val="0FB88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8EE585C"/>
    <w:multiLevelType w:val="multilevel"/>
    <w:tmpl w:val="252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F732A6"/>
    <w:multiLevelType w:val="multilevel"/>
    <w:tmpl w:val="B012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8FA2A6A"/>
    <w:multiLevelType w:val="multilevel"/>
    <w:tmpl w:val="CEC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E07A4F"/>
    <w:multiLevelType w:val="multilevel"/>
    <w:tmpl w:val="DF5A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2B58AE"/>
    <w:multiLevelType w:val="multilevel"/>
    <w:tmpl w:val="A66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F80320"/>
    <w:multiLevelType w:val="multilevel"/>
    <w:tmpl w:val="3B1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D0D0F2F"/>
    <w:multiLevelType w:val="multilevel"/>
    <w:tmpl w:val="7E9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D3222EC"/>
    <w:multiLevelType w:val="multilevel"/>
    <w:tmpl w:val="F52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6E7E90"/>
    <w:multiLevelType w:val="multilevel"/>
    <w:tmpl w:val="793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9B45D7"/>
    <w:multiLevelType w:val="multilevel"/>
    <w:tmpl w:val="00B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B116D0"/>
    <w:multiLevelType w:val="multilevel"/>
    <w:tmpl w:val="D25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BB1BB1"/>
    <w:multiLevelType w:val="multilevel"/>
    <w:tmpl w:val="20A4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E73761"/>
    <w:multiLevelType w:val="multilevel"/>
    <w:tmpl w:val="86A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9306B5"/>
    <w:multiLevelType w:val="multilevel"/>
    <w:tmpl w:val="F878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EB2154F"/>
    <w:multiLevelType w:val="multilevel"/>
    <w:tmpl w:val="6132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0A3F14"/>
    <w:multiLevelType w:val="multilevel"/>
    <w:tmpl w:val="419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C60C29"/>
    <w:multiLevelType w:val="multilevel"/>
    <w:tmpl w:val="774A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1012C5"/>
    <w:multiLevelType w:val="multilevel"/>
    <w:tmpl w:val="7F0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1E387A"/>
    <w:multiLevelType w:val="multilevel"/>
    <w:tmpl w:val="CAE0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AE0AC7"/>
    <w:multiLevelType w:val="multilevel"/>
    <w:tmpl w:val="66E2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DB53B8"/>
    <w:multiLevelType w:val="multilevel"/>
    <w:tmpl w:val="F08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441D45"/>
    <w:multiLevelType w:val="multilevel"/>
    <w:tmpl w:val="391E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B91035"/>
    <w:multiLevelType w:val="multilevel"/>
    <w:tmpl w:val="CADC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CE48D8"/>
    <w:multiLevelType w:val="multilevel"/>
    <w:tmpl w:val="9FA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324289B"/>
    <w:multiLevelType w:val="multilevel"/>
    <w:tmpl w:val="D778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3AA38C4"/>
    <w:multiLevelType w:val="multilevel"/>
    <w:tmpl w:val="0A2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3AC78E3"/>
    <w:multiLevelType w:val="multilevel"/>
    <w:tmpl w:val="DC3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42064AB"/>
    <w:multiLevelType w:val="multilevel"/>
    <w:tmpl w:val="A3C0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45E410D"/>
    <w:multiLevelType w:val="multilevel"/>
    <w:tmpl w:val="84FE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47771B6"/>
    <w:multiLevelType w:val="multilevel"/>
    <w:tmpl w:val="2B4E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47C3314"/>
    <w:multiLevelType w:val="multilevel"/>
    <w:tmpl w:val="8E4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DB7A5E"/>
    <w:multiLevelType w:val="multilevel"/>
    <w:tmpl w:val="7D02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6132125"/>
    <w:multiLevelType w:val="multilevel"/>
    <w:tmpl w:val="9D6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6826149"/>
    <w:multiLevelType w:val="multilevel"/>
    <w:tmpl w:val="D1B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6AF090F"/>
    <w:multiLevelType w:val="multilevel"/>
    <w:tmpl w:val="4AD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6D545C4"/>
    <w:multiLevelType w:val="multilevel"/>
    <w:tmpl w:val="7688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88A48A8"/>
    <w:multiLevelType w:val="multilevel"/>
    <w:tmpl w:val="114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95C4B40"/>
    <w:multiLevelType w:val="multilevel"/>
    <w:tmpl w:val="150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9662F57"/>
    <w:multiLevelType w:val="multilevel"/>
    <w:tmpl w:val="9E5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9A357BB"/>
    <w:multiLevelType w:val="multilevel"/>
    <w:tmpl w:val="C49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A0875BB"/>
    <w:multiLevelType w:val="multilevel"/>
    <w:tmpl w:val="A56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A825CC1"/>
    <w:multiLevelType w:val="multilevel"/>
    <w:tmpl w:val="25D2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ACC7379"/>
    <w:multiLevelType w:val="multilevel"/>
    <w:tmpl w:val="66EE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B5A1800"/>
    <w:multiLevelType w:val="multilevel"/>
    <w:tmpl w:val="D2BC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BC24040"/>
    <w:multiLevelType w:val="multilevel"/>
    <w:tmpl w:val="3438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BFE3659"/>
    <w:multiLevelType w:val="multilevel"/>
    <w:tmpl w:val="51C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C2D389C"/>
    <w:multiLevelType w:val="multilevel"/>
    <w:tmpl w:val="0464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C3F68E4"/>
    <w:multiLevelType w:val="multilevel"/>
    <w:tmpl w:val="85DC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CB22804"/>
    <w:multiLevelType w:val="multilevel"/>
    <w:tmpl w:val="AD9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D0E0BE9"/>
    <w:multiLevelType w:val="multilevel"/>
    <w:tmpl w:val="51B8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D231A91"/>
    <w:multiLevelType w:val="multilevel"/>
    <w:tmpl w:val="E49E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E0458E4"/>
    <w:multiLevelType w:val="multilevel"/>
    <w:tmpl w:val="D31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EB13D71"/>
    <w:multiLevelType w:val="multilevel"/>
    <w:tmpl w:val="AADC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EB71FC0"/>
    <w:multiLevelType w:val="multilevel"/>
    <w:tmpl w:val="626C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03862DC"/>
    <w:multiLevelType w:val="multilevel"/>
    <w:tmpl w:val="998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0AE1831"/>
    <w:multiLevelType w:val="multilevel"/>
    <w:tmpl w:val="ABF69E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0CE6547"/>
    <w:multiLevelType w:val="multilevel"/>
    <w:tmpl w:val="38B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1080382"/>
    <w:multiLevelType w:val="multilevel"/>
    <w:tmpl w:val="62F4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1A17E40"/>
    <w:multiLevelType w:val="multilevel"/>
    <w:tmpl w:val="737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23E752C"/>
    <w:multiLevelType w:val="multilevel"/>
    <w:tmpl w:val="D73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2AB5278"/>
    <w:multiLevelType w:val="multilevel"/>
    <w:tmpl w:val="070A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2D22284"/>
    <w:multiLevelType w:val="multilevel"/>
    <w:tmpl w:val="A53C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3974A79"/>
    <w:multiLevelType w:val="multilevel"/>
    <w:tmpl w:val="B5B2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4622734"/>
    <w:multiLevelType w:val="multilevel"/>
    <w:tmpl w:val="3A1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47F0692"/>
    <w:multiLevelType w:val="multilevel"/>
    <w:tmpl w:val="7A0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4D31771"/>
    <w:multiLevelType w:val="multilevel"/>
    <w:tmpl w:val="EE5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4E831BF"/>
    <w:multiLevelType w:val="multilevel"/>
    <w:tmpl w:val="651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4EE0DB2"/>
    <w:multiLevelType w:val="multilevel"/>
    <w:tmpl w:val="0A4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383A91"/>
    <w:multiLevelType w:val="multilevel"/>
    <w:tmpl w:val="3060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8B1D54"/>
    <w:multiLevelType w:val="multilevel"/>
    <w:tmpl w:val="BBD8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6393391"/>
    <w:multiLevelType w:val="multilevel"/>
    <w:tmpl w:val="0A8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7E1CA7"/>
    <w:multiLevelType w:val="multilevel"/>
    <w:tmpl w:val="DD4E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6C53E83"/>
    <w:multiLevelType w:val="multilevel"/>
    <w:tmpl w:val="BB3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74B3D7E"/>
    <w:multiLevelType w:val="multilevel"/>
    <w:tmpl w:val="7F3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4F71FC"/>
    <w:multiLevelType w:val="multilevel"/>
    <w:tmpl w:val="3D82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75E2A74"/>
    <w:multiLevelType w:val="multilevel"/>
    <w:tmpl w:val="9D2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7A245AE"/>
    <w:multiLevelType w:val="multilevel"/>
    <w:tmpl w:val="E27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7F701DC"/>
    <w:multiLevelType w:val="multilevel"/>
    <w:tmpl w:val="E84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87A2889"/>
    <w:multiLevelType w:val="multilevel"/>
    <w:tmpl w:val="8E2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9783E8D"/>
    <w:multiLevelType w:val="multilevel"/>
    <w:tmpl w:val="C62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9BB54E0"/>
    <w:multiLevelType w:val="multilevel"/>
    <w:tmpl w:val="959E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A525ED3"/>
    <w:multiLevelType w:val="multilevel"/>
    <w:tmpl w:val="04A6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A626798"/>
    <w:multiLevelType w:val="multilevel"/>
    <w:tmpl w:val="F9FE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7F351C"/>
    <w:multiLevelType w:val="multilevel"/>
    <w:tmpl w:val="4472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BB77D3D"/>
    <w:multiLevelType w:val="multilevel"/>
    <w:tmpl w:val="B240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C4D7848"/>
    <w:multiLevelType w:val="multilevel"/>
    <w:tmpl w:val="62B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C5174BF"/>
    <w:multiLevelType w:val="multilevel"/>
    <w:tmpl w:val="2A60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852088"/>
    <w:multiLevelType w:val="multilevel"/>
    <w:tmpl w:val="650E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F193495"/>
    <w:multiLevelType w:val="multilevel"/>
    <w:tmpl w:val="DC3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F437F5F"/>
    <w:multiLevelType w:val="multilevel"/>
    <w:tmpl w:val="7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339395">
    <w:abstractNumId w:val="22"/>
  </w:num>
  <w:num w:numId="2" w16cid:durableId="1403986850">
    <w:abstractNumId w:val="225"/>
  </w:num>
  <w:num w:numId="3" w16cid:durableId="176163712">
    <w:abstractNumId w:val="107"/>
  </w:num>
  <w:num w:numId="4" w16cid:durableId="1094320670">
    <w:abstractNumId w:val="184"/>
  </w:num>
  <w:num w:numId="5" w16cid:durableId="2112779969">
    <w:abstractNumId w:val="236"/>
  </w:num>
  <w:num w:numId="6" w16cid:durableId="45954146">
    <w:abstractNumId w:val="44"/>
  </w:num>
  <w:num w:numId="7" w16cid:durableId="1159659725">
    <w:abstractNumId w:val="195"/>
  </w:num>
  <w:num w:numId="8" w16cid:durableId="1822580408">
    <w:abstractNumId w:val="282"/>
  </w:num>
  <w:num w:numId="9" w16cid:durableId="778372877">
    <w:abstractNumId w:val="32"/>
  </w:num>
  <w:num w:numId="10" w16cid:durableId="1938516913">
    <w:abstractNumId w:val="59"/>
  </w:num>
  <w:num w:numId="11" w16cid:durableId="1106728507">
    <w:abstractNumId w:val="124"/>
  </w:num>
  <w:num w:numId="12" w16cid:durableId="1167329691">
    <w:abstractNumId w:val="261"/>
  </w:num>
  <w:num w:numId="13" w16cid:durableId="1392118320">
    <w:abstractNumId w:val="129"/>
  </w:num>
  <w:num w:numId="14" w16cid:durableId="751436921">
    <w:abstractNumId w:val="18"/>
  </w:num>
  <w:num w:numId="15" w16cid:durableId="1140852720">
    <w:abstractNumId w:val="134"/>
  </w:num>
  <w:num w:numId="16" w16cid:durableId="2145386576">
    <w:abstractNumId w:val="84"/>
  </w:num>
  <w:num w:numId="17" w16cid:durableId="322662109">
    <w:abstractNumId w:val="109"/>
  </w:num>
  <w:num w:numId="18" w16cid:durableId="478378117">
    <w:abstractNumId w:val="265"/>
  </w:num>
  <w:num w:numId="19" w16cid:durableId="10451967">
    <w:abstractNumId w:val="170"/>
  </w:num>
  <w:num w:numId="20" w16cid:durableId="1466195542">
    <w:abstractNumId w:val="100"/>
  </w:num>
  <w:num w:numId="21" w16cid:durableId="503516617">
    <w:abstractNumId w:val="151"/>
  </w:num>
  <w:num w:numId="22" w16cid:durableId="1565137766">
    <w:abstractNumId w:val="55"/>
  </w:num>
  <w:num w:numId="23" w16cid:durableId="948245283">
    <w:abstractNumId w:val="205"/>
  </w:num>
  <w:num w:numId="24" w16cid:durableId="791362555">
    <w:abstractNumId w:val="198"/>
  </w:num>
  <w:num w:numId="25" w16cid:durableId="479005139">
    <w:abstractNumId w:val="203"/>
  </w:num>
  <w:num w:numId="26" w16cid:durableId="893586912">
    <w:abstractNumId w:val="60"/>
  </w:num>
  <w:num w:numId="27" w16cid:durableId="1629579741">
    <w:abstractNumId w:val="276"/>
  </w:num>
  <w:num w:numId="28" w16cid:durableId="867839105">
    <w:abstractNumId w:val="255"/>
  </w:num>
  <w:num w:numId="29" w16cid:durableId="26492470">
    <w:abstractNumId w:val="286"/>
  </w:num>
  <w:num w:numId="30" w16cid:durableId="1658604751">
    <w:abstractNumId w:val="250"/>
  </w:num>
  <w:num w:numId="31" w16cid:durableId="844517628">
    <w:abstractNumId w:val="254"/>
  </w:num>
  <w:num w:numId="32" w16cid:durableId="87163544">
    <w:abstractNumId w:val="48"/>
  </w:num>
  <w:num w:numId="33" w16cid:durableId="109397311">
    <w:abstractNumId w:val="95"/>
  </w:num>
  <w:num w:numId="34" w16cid:durableId="1934195027">
    <w:abstractNumId w:val="137"/>
  </w:num>
  <w:num w:numId="35" w16cid:durableId="270865693">
    <w:abstractNumId w:val="123"/>
  </w:num>
  <w:num w:numId="36" w16cid:durableId="99490191">
    <w:abstractNumId w:val="138"/>
  </w:num>
  <w:num w:numId="37" w16cid:durableId="121189186">
    <w:abstractNumId w:val="38"/>
  </w:num>
  <w:num w:numId="38" w16cid:durableId="889682211">
    <w:abstractNumId w:val="47"/>
  </w:num>
  <w:num w:numId="39" w16cid:durableId="27872692">
    <w:abstractNumId w:val="268"/>
  </w:num>
  <w:num w:numId="40" w16cid:durableId="1933202094">
    <w:abstractNumId w:val="284"/>
  </w:num>
  <w:num w:numId="41" w16cid:durableId="1955869121">
    <w:abstractNumId w:val="46"/>
  </w:num>
  <w:num w:numId="42" w16cid:durableId="1854999450">
    <w:abstractNumId w:val="257"/>
  </w:num>
  <w:num w:numId="43" w16cid:durableId="2031489879">
    <w:abstractNumId w:val="153"/>
  </w:num>
  <w:num w:numId="44" w16cid:durableId="229003563">
    <w:abstractNumId w:val="120"/>
  </w:num>
  <w:num w:numId="45" w16cid:durableId="1259296153">
    <w:abstractNumId w:val="105"/>
  </w:num>
  <w:num w:numId="46" w16cid:durableId="318119974">
    <w:abstractNumId w:val="292"/>
  </w:num>
  <w:num w:numId="47" w16cid:durableId="1264922361">
    <w:abstractNumId w:val="288"/>
  </w:num>
  <w:num w:numId="48" w16cid:durableId="754401727">
    <w:abstractNumId w:val="133"/>
  </w:num>
  <w:num w:numId="49" w16cid:durableId="1058285549">
    <w:abstractNumId w:val="281"/>
  </w:num>
  <w:num w:numId="50" w16cid:durableId="1350446583">
    <w:abstractNumId w:val="92"/>
  </w:num>
  <w:num w:numId="51" w16cid:durableId="133183384">
    <w:abstractNumId w:val="75"/>
  </w:num>
  <w:num w:numId="52" w16cid:durableId="540362609">
    <w:abstractNumId w:val="270"/>
  </w:num>
  <w:num w:numId="53" w16cid:durableId="1009217758">
    <w:abstractNumId w:val="247"/>
  </w:num>
  <w:num w:numId="54" w16cid:durableId="808866231">
    <w:abstractNumId w:val="143"/>
  </w:num>
  <w:num w:numId="55" w16cid:durableId="1154561702">
    <w:abstractNumId w:val="113"/>
  </w:num>
  <w:num w:numId="56" w16cid:durableId="119304987">
    <w:abstractNumId w:val="99"/>
  </w:num>
  <w:num w:numId="57" w16cid:durableId="213588725">
    <w:abstractNumId w:val="78"/>
  </w:num>
  <w:num w:numId="58" w16cid:durableId="1539078781">
    <w:abstractNumId w:val="211"/>
  </w:num>
  <w:num w:numId="59" w16cid:durableId="1577470006">
    <w:abstractNumId w:val="242"/>
  </w:num>
  <w:num w:numId="60" w16cid:durableId="1835757198">
    <w:abstractNumId w:val="106"/>
  </w:num>
  <w:num w:numId="61" w16cid:durableId="1417240867">
    <w:abstractNumId w:val="64"/>
  </w:num>
  <w:num w:numId="62" w16cid:durableId="1898588625">
    <w:abstractNumId w:val="161"/>
  </w:num>
  <w:num w:numId="63" w16cid:durableId="1760366810">
    <w:abstractNumId w:val="264"/>
  </w:num>
  <w:num w:numId="64" w16cid:durableId="176309722">
    <w:abstractNumId w:val="132"/>
  </w:num>
  <w:num w:numId="65" w16cid:durableId="1459448754">
    <w:abstractNumId w:val="12"/>
  </w:num>
  <w:num w:numId="66" w16cid:durableId="1952936507">
    <w:abstractNumId w:val="218"/>
  </w:num>
  <w:num w:numId="67" w16cid:durableId="1641570243">
    <w:abstractNumId w:val="36"/>
  </w:num>
  <w:num w:numId="68" w16cid:durableId="839851205">
    <w:abstractNumId w:val="68"/>
  </w:num>
  <w:num w:numId="69" w16cid:durableId="303975693">
    <w:abstractNumId w:val="234"/>
  </w:num>
  <w:num w:numId="70" w16cid:durableId="885531742">
    <w:abstractNumId w:val="1"/>
  </w:num>
  <w:num w:numId="71" w16cid:durableId="1739664529">
    <w:abstractNumId w:val="189"/>
  </w:num>
  <w:num w:numId="72" w16cid:durableId="1291746504">
    <w:abstractNumId w:val="251"/>
  </w:num>
  <w:num w:numId="73" w16cid:durableId="107622912">
    <w:abstractNumId w:val="194"/>
  </w:num>
  <w:num w:numId="74" w16cid:durableId="1697189829">
    <w:abstractNumId w:val="201"/>
  </w:num>
  <w:num w:numId="75" w16cid:durableId="1219394620">
    <w:abstractNumId w:val="136"/>
  </w:num>
  <w:num w:numId="76" w16cid:durableId="2108622498">
    <w:abstractNumId w:val="190"/>
  </w:num>
  <w:num w:numId="77" w16cid:durableId="64959298">
    <w:abstractNumId w:val="45"/>
  </w:num>
  <w:num w:numId="78" w16cid:durableId="1970629437">
    <w:abstractNumId w:val="97"/>
  </w:num>
  <w:num w:numId="79" w16cid:durableId="1979452086">
    <w:abstractNumId w:val="182"/>
  </w:num>
  <w:num w:numId="80" w16cid:durableId="1872647602">
    <w:abstractNumId w:val="222"/>
  </w:num>
  <w:num w:numId="81" w16cid:durableId="1586956132">
    <w:abstractNumId w:val="168"/>
  </w:num>
  <w:num w:numId="82" w16cid:durableId="308024539">
    <w:abstractNumId w:val="154"/>
  </w:num>
  <w:num w:numId="83" w16cid:durableId="1834492553">
    <w:abstractNumId w:val="150"/>
  </w:num>
  <w:num w:numId="84" w16cid:durableId="958947534">
    <w:abstractNumId w:val="101"/>
  </w:num>
  <w:num w:numId="85" w16cid:durableId="986469743">
    <w:abstractNumId w:val="57"/>
  </w:num>
  <w:num w:numId="86" w16cid:durableId="526720671">
    <w:abstractNumId w:val="177"/>
  </w:num>
  <w:num w:numId="87" w16cid:durableId="667943181">
    <w:abstractNumId w:val="274"/>
  </w:num>
  <w:num w:numId="88" w16cid:durableId="1184899941">
    <w:abstractNumId w:val="30"/>
  </w:num>
  <w:num w:numId="89" w16cid:durableId="1111171684">
    <w:abstractNumId w:val="51"/>
  </w:num>
  <w:num w:numId="90" w16cid:durableId="1482380234">
    <w:abstractNumId w:val="28"/>
  </w:num>
  <w:num w:numId="91" w16cid:durableId="189531972">
    <w:abstractNumId w:val="83"/>
  </w:num>
  <w:num w:numId="92" w16cid:durableId="488446573">
    <w:abstractNumId w:val="237"/>
  </w:num>
  <w:num w:numId="93" w16cid:durableId="487595325">
    <w:abstractNumId w:val="280"/>
  </w:num>
  <w:num w:numId="94" w16cid:durableId="1192067012">
    <w:abstractNumId w:val="272"/>
  </w:num>
  <w:num w:numId="95" w16cid:durableId="1611477143">
    <w:abstractNumId w:val="8"/>
  </w:num>
  <w:num w:numId="96" w16cid:durableId="1536964406">
    <w:abstractNumId w:val="149"/>
  </w:num>
  <w:num w:numId="97" w16cid:durableId="2121299171">
    <w:abstractNumId w:val="208"/>
  </w:num>
  <w:num w:numId="98" w16cid:durableId="1100292983">
    <w:abstractNumId w:val="20"/>
  </w:num>
  <w:num w:numId="99" w16cid:durableId="368920216">
    <w:abstractNumId w:val="206"/>
  </w:num>
  <w:num w:numId="100" w16cid:durableId="104621025">
    <w:abstractNumId w:val="278"/>
  </w:num>
  <w:num w:numId="101" w16cid:durableId="1200823054">
    <w:abstractNumId w:val="269"/>
  </w:num>
  <w:num w:numId="102" w16cid:durableId="478961184">
    <w:abstractNumId w:val="62"/>
  </w:num>
  <w:num w:numId="103" w16cid:durableId="574978125">
    <w:abstractNumId w:val="179"/>
  </w:num>
  <w:num w:numId="104" w16cid:durableId="199631752">
    <w:abstractNumId w:val="230"/>
  </w:num>
  <w:num w:numId="105" w16cid:durableId="1835796859">
    <w:abstractNumId w:val="43"/>
  </w:num>
  <w:num w:numId="106" w16cid:durableId="620496611">
    <w:abstractNumId w:val="259"/>
  </w:num>
  <w:num w:numId="107" w16cid:durableId="1462533614">
    <w:abstractNumId w:val="238"/>
  </w:num>
  <w:num w:numId="108" w16cid:durableId="1169097752">
    <w:abstractNumId w:val="197"/>
  </w:num>
  <w:num w:numId="109" w16cid:durableId="1548881968">
    <w:abstractNumId w:val="157"/>
  </w:num>
  <w:num w:numId="110" w16cid:durableId="1306426844">
    <w:abstractNumId w:val="131"/>
  </w:num>
  <w:num w:numId="111" w16cid:durableId="1533033091">
    <w:abstractNumId w:val="87"/>
  </w:num>
  <w:num w:numId="112" w16cid:durableId="639921300">
    <w:abstractNumId w:val="226"/>
  </w:num>
  <w:num w:numId="113" w16cid:durableId="2023894805">
    <w:abstractNumId w:val="117"/>
  </w:num>
  <w:num w:numId="114" w16cid:durableId="369496501">
    <w:abstractNumId w:val="289"/>
  </w:num>
  <w:num w:numId="115" w16cid:durableId="1113011915">
    <w:abstractNumId w:val="291"/>
  </w:num>
  <w:num w:numId="116" w16cid:durableId="1152865886">
    <w:abstractNumId w:val="125"/>
  </w:num>
  <w:num w:numId="117" w16cid:durableId="577399797">
    <w:abstractNumId w:val="41"/>
  </w:num>
  <w:num w:numId="118" w16cid:durableId="1531989040">
    <w:abstractNumId w:val="277"/>
  </w:num>
  <w:num w:numId="119" w16cid:durableId="2124960585">
    <w:abstractNumId w:val="196"/>
  </w:num>
  <w:num w:numId="120" w16cid:durableId="957875987">
    <w:abstractNumId w:val="187"/>
  </w:num>
  <w:num w:numId="121" w16cid:durableId="2017415044">
    <w:abstractNumId w:val="29"/>
  </w:num>
  <w:num w:numId="122" w16cid:durableId="339310846">
    <w:abstractNumId w:val="167"/>
  </w:num>
  <w:num w:numId="123" w16cid:durableId="1607343796">
    <w:abstractNumId w:val="267"/>
  </w:num>
  <w:num w:numId="124" w16cid:durableId="790628302">
    <w:abstractNumId w:val="98"/>
  </w:num>
  <w:num w:numId="125" w16cid:durableId="2036341886">
    <w:abstractNumId w:val="16"/>
  </w:num>
  <w:num w:numId="126" w16cid:durableId="577251848">
    <w:abstractNumId w:val="192"/>
  </w:num>
  <w:num w:numId="127" w16cid:durableId="683627022">
    <w:abstractNumId w:val="139"/>
  </w:num>
  <w:num w:numId="128" w16cid:durableId="186599970">
    <w:abstractNumId w:val="69"/>
  </w:num>
  <w:num w:numId="129" w16cid:durableId="60829458">
    <w:abstractNumId w:val="17"/>
  </w:num>
  <w:num w:numId="130" w16cid:durableId="1306203835">
    <w:abstractNumId w:val="14"/>
  </w:num>
  <w:num w:numId="131" w16cid:durableId="672075271">
    <w:abstractNumId w:val="89"/>
  </w:num>
  <w:num w:numId="132" w16cid:durableId="722798641">
    <w:abstractNumId w:val="188"/>
  </w:num>
  <w:num w:numId="133" w16cid:durableId="843324778">
    <w:abstractNumId w:val="260"/>
  </w:num>
  <w:num w:numId="134" w16cid:durableId="2109958304">
    <w:abstractNumId w:val="116"/>
  </w:num>
  <w:num w:numId="135" w16cid:durableId="2033456062">
    <w:abstractNumId w:val="11"/>
  </w:num>
  <w:num w:numId="136" w16cid:durableId="969282116">
    <w:abstractNumId w:val="39"/>
  </w:num>
  <w:num w:numId="137" w16cid:durableId="1927759838">
    <w:abstractNumId w:val="220"/>
  </w:num>
  <w:num w:numId="138" w16cid:durableId="1456411210">
    <w:abstractNumId w:val="212"/>
  </w:num>
  <w:num w:numId="139" w16cid:durableId="1956591367">
    <w:abstractNumId w:val="204"/>
  </w:num>
  <w:num w:numId="140" w16cid:durableId="1472163845">
    <w:abstractNumId w:val="174"/>
  </w:num>
  <w:num w:numId="141" w16cid:durableId="1630239012">
    <w:abstractNumId w:val="145"/>
  </w:num>
  <w:num w:numId="142" w16cid:durableId="1053194914">
    <w:abstractNumId w:val="65"/>
  </w:num>
  <w:num w:numId="143" w16cid:durableId="1907177629">
    <w:abstractNumId w:val="215"/>
  </w:num>
  <w:num w:numId="144" w16cid:durableId="338043350">
    <w:abstractNumId w:val="239"/>
  </w:num>
  <w:num w:numId="145" w16cid:durableId="1349986368">
    <w:abstractNumId w:val="166"/>
  </w:num>
  <w:num w:numId="146" w16cid:durableId="1301954454">
    <w:abstractNumId w:val="185"/>
  </w:num>
  <w:num w:numId="147" w16cid:durableId="1522739647">
    <w:abstractNumId w:val="111"/>
  </w:num>
  <w:num w:numId="148" w16cid:durableId="749349614">
    <w:abstractNumId w:val="88"/>
  </w:num>
  <w:num w:numId="149" w16cid:durableId="1853228212">
    <w:abstractNumId w:val="77"/>
  </w:num>
  <w:num w:numId="150" w16cid:durableId="1610317205">
    <w:abstractNumId w:val="34"/>
  </w:num>
  <w:num w:numId="151" w16cid:durableId="195848982">
    <w:abstractNumId w:val="63"/>
  </w:num>
  <w:num w:numId="152" w16cid:durableId="734428578">
    <w:abstractNumId w:val="293"/>
  </w:num>
  <w:num w:numId="153" w16cid:durableId="781651011">
    <w:abstractNumId w:val="4"/>
  </w:num>
  <w:num w:numId="154" w16cid:durableId="1789157726">
    <w:abstractNumId w:val="9"/>
  </w:num>
  <w:num w:numId="155" w16cid:durableId="948508532">
    <w:abstractNumId w:val="96"/>
  </w:num>
  <w:num w:numId="156" w16cid:durableId="711417243">
    <w:abstractNumId w:val="252"/>
  </w:num>
  <w:num w:numId="157" w16cid:durableId="939141040">
    <w:abstractNumId w:val="186"/>
  </w:num>
  <w:num w:numId="158" w16cid:durableId="329525594">
    <w:abstractNumId w:val="160"/>
  </w:num>
  <w:num w:numId="159" w16cid:durableId="1624072714">
    <w:abstractNumId w:val="61"/>
  </w:num>
  <w:num w:numId="160" w16cid:durableId="1991520253">
    <w:abstractNumId w:val="275"/>
  </w:num>
  <w:num w:numId="161" w16cid:durableId="153495889">
    <w:abstractNumId w:val="159"/>
  </w:num>
  <w:num w:numId="162" w16cid:durableId="150365942">
    <w:abstractNumId w:val="6"/>
  </w:num>
  <w:num w:numId="163" w16cid:durableId="748043358">
    <w:abstractNumId w:val="140"/>
  </w:num>
  <w:num w:numId="164" w16cid:durableId="835262696">
    <w:abstractNumId w:val="76"/>
  </w:num>
  <w:num w:numId="165" w16cid:durableId="761414720">
    <w:abstractNumId w:val="108"/>
  </w:num>
  <w:num w:numId="166" w16cid:durableId="1575581785">
    <w:abstractNumId w:val="290"/>
  </w:num>
  <w:num w:numId="167" w16cid:durableId="962223873">
    <w:abstractNumId w:val="155"/>
  </w:num>
  <w:num w:numId="168" w16cid:durableId="948899543">
    <w:abstractNumId w:val="0"/>
  </w:num>
  <w:num w:numId="169" w16cid:durableId="1966959245">
    <w:abstractNumId w:val="294"/>
  </w:num>
  <w:num w:numId="170" w16cid:durableId="1954942109">
    <w:abstractNumId w:val="3"/>
  </w:num>
  <w:num w:numId="171" w16cid:durableId="2114595077">
    <w:abstractNumId w:val="79"/>
  </w:num>
  <w:num w:numId="172" w16cid:durableId="622538520">
    <w:abstractNumId w:val="246"/>
  </w:num>
  <w:num w:numId="173" w16cid:durableId="376514403">
    <w:abstractNumId w:val="228"/>
  </w:num>
  <w:num w:numId="174" w16cid:durableId="1694453147">
    <w:abstractNumId w:val="110"/>
  </w:num>
  <w:num w:numId="175" w16cid:durableId="1622304536">
    <w:abstractNumId w:val="283"/>
  </w:num>
  <w:num w:numId="176" w16cid:durableId="1941063459">
    <w:abstractNumId w:val="193"/>
  </w:num>
  <w:num w:numId="177" w16cid:durableId="878707311">
    <w:abstractNumId w:val="56"/>
  </w:num>
  <w:num w:numId="178" w16cid:durableId="1108503029">
    <w:abstractNumId w:val="126"/>
  </w:num>
  <w:num w:numId="179" w16cid:durableId="865219577">
    <w:abstractNumId w:val="72"/>
  </w:num>
  <w:num w:numId="180" w16cid:durableId="2081098232">
    <w:abstractNumId w:val="67"/>
  </w:num>
  <w:num w:numId="181" w16cid:durableId="1326543466">
    <w:abstractNumId w:val="112"/>
  </w:num>
  <w:num w:numId="182" w16cid:durableId="1213930316">
    <w:abstractNumId w:val="90"/>
  </w:num>
  <w:num w:numId="183" w16cid:durableId="1572697443">
    <w:abstractNumId w:val="224"/>
  </w:num>
  <w:num w:numId="184" w16cid:durableId="1721200588">
    <w:abstractNumId w:val="82"/>
  </w:num>
  <w:num w:numId="185" w16cid:durableId="255141826">
    <w:abstractNumId w:val="141"/>
  </w:num>
  <w:num w:numId="186" w16cid:durableId="2132624166">
    <w:abstractNumId w:val="13"/>
  </w:num>
  <w:num w:numId="187" w16cid:durableId="457603861">
    <w:abstractNumId w:val="191"/>
  </w:num>
  <w:num w:numId="188" w16cid:durableId="2069915794">
    <w:abstractNumId w:val="127"/>
  </w:num>
  <w:num w:numId="189" w16cid:durableId="1981298315">
    <w:abstractNumId w:val="273"/>
  </w:num>
  <w:num w:numId="190" w16cid:durableId="1403215823">
    <w:abstractNumId w:val="135"/>
  </w:num>
  <w:num w:numId="191" w16cid:durableId="1033195331">
    <w:abstractNumId w:val="213"/>
  </w:num>
  <w:num w:numId="192" w16cid:durableId="531579428">
    <w:abstractNumId w:val="102"/>
  </w:num>
  <w:num w:numId="193" w16cid:durableId="1894195201">
    <w:abstractNumId w:val="49"/>
  </w:num>
  <w:num w:numId="194" w16cid:durableId="871266569">
    <w:abstractNumId w:val="256"/>
  </w:num>
  <w:num w:numId="195" w16cid:durableId="979071017">
    <w:abstractNumId w:val="54"/>
  </w:num>
  <w:num w:numId="196" w16cid:durableId="795412835">
    <w:abstractNumId w:val="118"/>
  </w:num>
  <w:num w:numId="197" w16cid:durableId="1726294250">
    <w:abstractNumId w:val="144"/>
  </w:num>
  <w:num w:numId="198" w16cid:durableId="230773543">
    <w:abstractNumId w:val="217"/>
  </w:num>
  <w:num w:numId="199" w16cid:durableId="770902759">
    <w:abstractNumId w:val="207"/>
  </w:num>
  <w:num w:numId="200" w16cid:durableId="1287547065">
    <w:abstractNumId w:val="223"/>
  </w:num>
  <w:num w:numId="201" w16cid:durableId="1290286114">
    <w:abstractNumId w:val="214"/>
  </w:num>
  <w:num w:numId="202" w16cid:durableId="848060733">
    <w:abstractNumId w:val="163"/>
  </w:num>
  <w:num w:numId="203" w16cid:durableId="356784226">
    <w:abstractNumId w:val="295"/>
  </w:num>
  <w:num w:numId="204" w16cid:durableId="563028828">
    <w:abstractNumId w:val="70"/>
  </w:num>
  <w:num w:numId="205" w16cid:durableId="680662590">
    <w:abstractNumId w:val="24"/>
  </w:num>
  <w:num w:numId="206" w16cid:durableId="540240251">
    <w:abstractNumId w:val="263"/>
  </w:num>
  <w:num w:numId="207" w16cid:durableId="1388799422">
    <w:abstractNumId w:val="210"/>
  </w:num>
  <w:num w:numId="208" w16cid:durableId="1301113734">
    <w:abstractNumId w:val="258"/>
  </w:num>
  <w:num w:numId="209" w16cid:durableId="424495305">
    <w:abstractNumId w:val="128"/>
  </w:num>
  <w:num w:numId="210" w16cid:durableId="1920479811">
    <w:abstractNumId w:val="5"/>
  </w:num>
  <w:num w:numId="211" w16cid:durableId="328798166">
    <w:abstractNumId w:val="279"/>
  </w:num>
  <w:num w:numId="212" w16cid:durableId="1465150481">
    <w:abstractNumId w:val="173"/>
  </w:num>
  <w:num w:numId="213" w16cid:durableId="1606615832">
    <w:abstractNumId w:val="80"/>
  </w:num>
  <w:num w:numId="214" w16cid:durableId="1171919201">
    <w:abstractNumId w:val="244"/>
  </w:num>
  <w:num w:numId="215" w16cid:durableId="1414741164">
    <w:abstractNumId w:val="202"/>
  </w:num>
  <w:num w:numId="216" w16cid:durableId="920334727">
    <w:abstractNumId w:val="229"/>
  </w:num>
  <w:num w:numId="217" w16cid:durableId="505364945">
    <w:abstractNumId w:val="199"/>
  </w:num>
  <w:num w:numId="218" w16cid:durableId="691685051">
    <w:abstractNumId w:val="94"/>
  </w:num>
  <w:num w:numId="219" w16cid:durableId="429204873">
    <w:abstractNumId w:val="103"/>
  </w:num>
  <w:num w:numId="220" w16cid:durableId="486751091">
    <w:abstractNumId w:val="81"/>
  </w:num>
  <w:num w:numId="221" w16cid:durableId="157576931">
    <w:abstractNumId w:val="219"/>
  </w:num>
  <w:num w:numId="222" w16cid:durableId="1664776875">
    <w:abstractNumId w:val="200"/>
  </w:num>
  <w:num w:numId="223" w16cid:durableId="2011980643">
    <w:abstractNumId w:val="147"/>
  </w:num>
  <w:num w:numId="224" w16cid:durableId="1409376224">
    <w:abstractNumId w:val="35"/>
  </w:num>
  <w:num w:numId="225" w16cid:durableId="1753115792">
    <w:abstractNumId w:val="253"/>
  </w:num>
  <w:num w:numId="226" w16cid:durableId="1961692058">
    <w:abstractNumId w:val="287"/>
  </w:num>
  <w:num w:numId="227" w16cid:durableId="979992549">
    <w:abstractNumId w:val="176"/>
  </w:num>
  <w:num w:numId="228" w16cid:durableId="1486051261">
    <w:abstractNumId w:val="162"/>
  </w:num>
  <w:num w:numId="229" w16cid:durableId="356584219">
    <w:abstractNumId w:val="164"/>
  </w:num>
  <w:num w:numId="230" w16cid:durableId="435179245">
    <w:abstractNumId w:val="169"/>
  </w:num>
  <w:num w:numId="231" w16cid:durableId="2113816686">
    <w:abstractNumId w:val="42"/>
  </w:num>
  <w:num w:numId="232" w16cid:durableId="87124185">
    <w:abstractNumId w:val="221"/>
  </w:num>
  <w:num w:numId="233" w16cid:durableId="534121288">
    <w:abstractNumId w:val="178"/>
  </w:num>
  <w:num w:numId="234" w16cid:durableId="1124497887">
    <w:abstractNumId w:val="285"/>
  </w:num>
  <w:num w:numId="235" w16cid:durableId="151409620">
    <w:abstractNumId w:val="152"/>
  </w:num>
  <w:num w:numId="236" w16cid:durableId="2104063045">
    <w:abstractNumId w:val="25"/>
  </w:num>
  <w:num w:numId="237" w16cid:durableId="1339043731">
    <w:abstractNumId w:val="172"/>
  </w:num>
  <w:num w:numId="238" w16cid:durableId="1981686596">
    <w:abstractNumId w:val="227"/>
  </w:num>
  <w:num w:numId="239" w16cid:durableId="1136679983">
    <w:abstractNumId w:val="31"/>
  </w:num>
  <w:num w:numId="240" w16cid:durableId="2061593294">
    <w:abstractNumId w:val="146"/>
  </w:num>
  <w:num w:numId="241" w16cid:durableId="1950551199">
    <w:abstractNumId w:val="142"/>
  </w:num>
  <w:num w:numId="242" w16cid:durableId="673185903">
    <w:abstractNumId w:val="262"/>
  </w:num>
  <w:num w:numId="243" w16cid:durableId="839738802">
    <w:abstractNumId w:val="216"/>
  </w:num>
  <w:num w:numId="244" w16cid:durableId="771587858">
    <w:abstractNumId w:val="53"/>
  </w:num>
  <w:num w:numId="245" w16cid:durableId="788398578">
    <w:abstractNumId w:val="115"/>
  </w:num>
  <w:num w:numId="246" w16cid:durableId="400444490">
    <w:abstractNumId w:val="171"/>
  </w:num>
  <w:num w:numId="247" w16cid:durableId="1662847720">
    <w:abstractNumId w:val="50"/>
  </w:num>
  <w:num w:numId="248" w16cid:durableId="440338134">
    <w:abstractNumId w:val="85"/>
  </w:num>
  <w:num w:numId="249" w16cid:durableId="770660985">
    <w:abstractNumId w:val="2"/>
  </w:num>
  <w:num w:numId="250" w16cid:durableId="521942048">
    <w:abstractNumId w:val="91"/>
  </w:num>
  <w:num w:numId="251" w16cid:durableId="883103048">
    <w:abstractNumId w:val="233"/>
  </w:num>
  <w:num w:numId="252" w16cid:durableId="191069503">
    <w:abstractNumId w:val="52"/>
  </w:num>
  <w:num w:numId="253" w16cid:durableId="1117987472">
    <w:abstractNumId w:val="58"/>
  </w:num>
  <w:num w:numId="254" w16cid:durableId="1014460175">
    <w:abstractNumId w:val="93"/>
  </w:num>
  <w:num w:numId="255" w16cid:durableId="2133204617">
    <w:abstractNumId w:val="249"/>
  </w:num>
  <w:num w:numId="256" w16cid:durableId="338580443">
    <w:abstractNumId w:val="71"/>
  </w:num>
  <w:num w:numId="257" w16cid:durableId="601915389">
    <w:abstractNumId w:val="165"/>
  </w:num>
  <w:num w:numId="258" w16cid:durableId="1341809433">
    <w:abstractNumId w:val="183"/>
  </w:num>
  <w:num w:numId="259" w16cid:durableId="1971592603">
    <w:abstractNumId w:val="271"/>
  </w:num>
  <w:num w:numId="260" w16cid:durableId="1660696370">
    <w:abstractNumId w:val="15"/>
  </w:num>
  <w:num w:numId="261" w16cid:durableId="28649542">
    <w:abstractNumId w:val="114"/>
  </w:num>
  <w:num w:numId="262" w16cid:durableId="466583431">
    <w:abstractNumId w:val="175"/>
  </w:num>
  <w:num w:numId="263" w16cid:durableId="94907156">
    <w:abstractNumId w:val="158"/>
  </w:num>
  <w:num w:numId="264" w16cid:durableId="1431000312">
    <w:abstractNumId w:val="231"/>
  </w:num>
  <w:num w:numId="265" w16cid:durableId="1905288093">
    <w:abstractNumId w:val="232"/>
  </w:num>
  <w:num w:numId="266" w16cid:durableId="1306009716">
    <w:abstractNumId w:val="209"/>
  </w:num>
  <w:num w:numId="267" w16cid:durableId="1837649808">
    <w:abstractNumId w:val="243"/>
  </w:num>
  <w:num w:numId="268" w16cid:durableId="388187403">
    <w:abstractNumId w:val="19"/>
  </w:num>
  <w:num w:numId="269" w16cid:durableId="591202688">
    <w:abstractNumId w:val="10"/>
  </w:num>
  <w:num w:numId="270" w16cid:durableId="974723689">
    <w:abstractNumId w:val="40"/>
  </w:num>
  <w:num w:numId="271" w16cid:durableId="408190529">
    <w:abstractNumId w:val="86"/>
  </w:num>
  <w:num w:numId="272" w16cid:durableId="1874230132">
    <w:abstractNumId w:val="181"/>
  </w:num>
  <w:num w:numId="273" w16cid:durableId="1140030150">
    <w:abstractNumId w:val="241"/>
  </w:num>
  <w:num w:numId="274" w16cid:durableId="1750885799">
    <w:abstractNumId w:val="148"/>
  </w:num>
  <w:num w:numId="275" w16cid:durableId="618879757">
    <w:abstractNumId w:val="266"/>
  </w:num>
  <w:num w:numId="276" w16cid:durableId="1663195885">
    <w:abstractNumId w:val="156"/>
  </w:num>
  <w:num w:numId="277" w16cid:durableId="1887373818">
    <w:abstractNumId w:val="23"/>
  </w:num>
  <w:num w:numId="278" w16cid:durableId="290869614">
    <w:abstractNumId w:val="248"/>
  </w:num>
  <w:num w:numId="279" w16cid:durableId="1251162258">
    <w:abstractNumId w:val="74"/>
  </w:num>
  <w:num w:numId="280" w16cid:durableId="2011365680">
    <w:abstractNumId w:val="7"/>
  </w:num>
  <w:num w:numId="281" w16cid:durableId="1675764695">
    <w:abstractNumId w:val="104"/>
  </w:num>
  <w:num w:numId="282" w16cid:durableId="1805737153">
    <w:abstractNumId w:val="122"/>
  </w:num>
  <w:num w:numId="283" w16cid:durableId="1104233278">
    <w:abstractNumId w:val="37"/>
  </w:num>
  <w:num w:numId="284" w16cid:durableId="1411196073">
    <w:abstractNumId w:val="240"/>
  </w:num>
  <w:num w:numId="285" w16cid:durableId="145318638">
    <w:abstractNumId w:val="33"/>
  </w:num>
  <w:num w:numId="286" w16cid:durableId="621960085">
    <w:abstractNumId w:val="73"/>
  </w:num>
  <w:num w:numId="287" w16cid:durableId="1059520940">
    <w:abstractNumId w:val="119"/>
  </w:num>
  <w:num w:numId="288" w16cid:durableId="985742380">
    <w:abstractNumId w:val="235"/>
  </w:num>
  <w:num w:numId="289" w16cid:durableId="759372192">
    <w:abstractNumId w:val="121"/>
  </w:num>
  <w:num w:numId="290" w16cid:durableId="1767730910">
    <w:abstractNumId w:val="130"/>
  </w:num>
  <w:num w:numId="291" w16cid:durableId="1588493834">
    <w:abstractNumId w:val="21"/>
  </w:num>
  <w:num w:numId="292" w16cid:durableId="1214656696">
    <w:abstractNumId w:val="66"/>
  </w:num>
  <w:num w:numId="293" w16cid:durableId="1285843664">
    <w:abstractNumId w:val="180"/>
  </w:num>
  <w:num w:numId="294" w16cid:durableId="602735881">
    <w:abstractNumId w:val="26"/>
  </w:num>
  <w:num w:numId="295" w16cid:durableId="1550535122">
    <w:abstractNumId w:val="245"/>
  </w:num>
  <w:num w:numId="296" w16cid:durableId="7307314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32"/>
    <w:rsid w:val="00005977"/>
    <w:rsid w:val="00031F7E"/>
    <w:rsid w:val="0003743D"/>
    <w:rsid w:val="000914DB"/>
    <w:rsid w:val="000A45E6"/>
    <w:rsid w:val="000A4CA9"/>
    <w:rsid w:val="000B36E9"/>
    <w:rsid w:val="000E798B"/>
    <w:rsid w:val="00123A33"/>
    <w:rsid w:val="001441B5"/>
    <w:rsid w:val="001C438C"/>
    <w:rsid w:val="001D7F47"/>
    <w:rsid w:val="001F1414"/>
    <w:rsid w:val="00204F44"/>
    <w:rsid w:val="00225900"/>
    <w:rsid w:val="00245A5F"/>
    <w:rsid w:val="00275097"/>
    <w:rsid w:val="00297F8C"/>
    <w:rsid w:val="002C7662"/>
    <w:rsid w:val="002D16E9"/>
    <w:rsid w:val="0030171C"/>
    <w:rsid w:val="00320C7F"/>
    <w:rsid w:val="0036074E"/>
    <w:rsid w:val="0038416D"/>
    <w:rsid w:val="00384607"/>
    <w:rsid w:val="003C4D3E"/>
    <w:rsid w:val="003E59AD"/>
    <w:rsid w:val="00404666"/>
    <w:rsid w:val="00413A7E"/>
    <w:rsid w:val="004868D3"/>
    <w:rsid w:val="0049753E"/>
    <w:rsid w:val="004B3650"/>
    <w:rsid w:val="004D69C0"/>
    <w:rsid w:val="004F16ED"/>
    <w:rsid w:val="004F4CB4"/>
    <w:rsid w:val="005071D9"/>
    <w:rsid w:val="00515846"/>
    <w:rsid w:val="00522672"/>
    <w:rsid w:val="00533169"/>
    <w:rsid w:val="0054062C"/>
    <w:rsid w:val="005433A3"/>
    <w:rsid w:val="00553CB7"/>
    <w:rsid w:val="0057359E"/>
    <w:rsid w:val="00580505"/>
    <w:rsid w:val="0058072E"/>
    <w:rsid w:val="00582E9F"/>
    <w:rsid w:val="005906BA"/>
    <w:rsid w:val="00595AB5"/>
    <w:rsid w:val="005A0FD7"/>
    <w:rsid w:val="005B33EE"/>
    <w:rsid w:val="005B681D"/>
    <w:rsid w:val="005B780B"/>
    <w:rsid w:val="005C78DD"/>
    <w:rsid w:val="005E7D91"/>
    <w:rsid w:val="005F55A5"/>
    <w:rsid w:val="00616DE6"/>
    <w:rsid w:val="006229D6"/>
    <w:rsid w:val="00663A10"/>
    <w:rsid w:val="00667219"/>
    <w:rsid w:val="00673A85"/>
    <w:rsid w:val="00695D94"/>
    <w:rsid w:val="00696DF3"/>
    <w:rsid w:val="006978B8"/>
    <w:rsid w:val="006A056C"/>
    <w:rsid w:val="006C7AE8"/>
    <w:rsid w:val="006E7764"/>
    <w:rsid w:val="00706A93"/>
    <w:rsid w:val="00716A9A"/>
    <w:rsid w:val="007220F0"/>
    <w:rsid w:val="0073210E"/>
    <w:rsid w:val="00735D5C"/>
    <w:rsid w:val="00764C64"/>
    <w:rsid w:val="00772644"/>
    <w:rsid w:val="00773356"/>
    <w:rsid w:val="00785C83"/>
    <w:rsid w:val="007C40AA"/>
    <w:rsid w:val="007C48D3"/>
    <w:rsid w:val="007C5191"/>
    <w:rsid w:val="007F52BA"/>
    <w:rsid w:val="00825D33"/>
    <w:rsid w:val="008702DE"/>
    <w:rsid w:val="00870893"/>
    <w:rsid w:val="00872204"/>
    <w:rsid w:val="00874407"/>
    <w:rsid w:val="00897D1A"/>
    <w:rsid w:val="008E2DDC"/>
    <w:rsid w:val="009161E6"/>
    <w:rsid w:val="00944562"/>
    <w:rsid w:val="00950A6E"/>
    <w:rsid w:val="009750DD"/>
    <w:rsid w:val="00987890"/>
    <w:rsid w:val="009E1F3A"/>
    <w:rsid w:val="00A43656"/>
    <w:rsid w:val="00A6250F"/>
    <w:rsid w:val="00A7600D"/>
    <w:rsid w:val="00AA0A5A"/>
    <w:rsid w:val="00AA138E"/>
    <w:rsid w:val="00AE170E"/>
    <w:rsid w:val="00B15056"/>
    <w:rsid w:val="00B34552"/>
    <w:rsid w:val="00B5395D"/>
    <w:rsid w:val="00B867B0"/>
    <w:rsid w:val="00BA3EAF"/>
    <w:rsid w:val="00BC6BF1"/>
    <w:rsid w:val="00BD371D"/>
    <w:rsid w:val="00BE511C"/>
    <w:rsid w:val="00BF1F6F"/>
    <w:rsid w:val="00C1745B"/>
    <w:rsid w:val="00C30138"/>
    <w:rsid w:val="00C64683"/>
    <w:rsid w:val="00C67209"/>
    <w:rsid w:val="00C90FD3"/>
    <w:rsid w:val="00D037D8"/>
    <w:rsid w:val="00D55F1A"/>
    <w:rsid w:val="00D56575"/>
    <w:rsid w:val="00D914AD"/>
    <w:rsid w:val="00D95AB1"/>
    <w:rsid w:val="00D967BC"/>
    <w:rsid w:val="00DD1B41"/>
    <w:rsid w:val="00E30632"/>
    <w:rsid w:val="00E429DA"/>
    <w:rsid w:val="00E51C75"/>
    <w:rsid w:val="00E73902"/>
    <w:rsid w:val="00E7715C"/>
    <w:rsid w:val="00E80A61"/>
    <w:rsid w:val="00EA3E3B"/>
    <w:rsid w:val="00EA4611"/>
    <w:rsid w:val="00EB415F"/>
    <w:rsid w:val="00ED073E"/>
    <w:rsid w:val="00ED5B31"/>
    <w:rsid w:val="00EE591B"/>
    <w:rsid w:val="00EF48DA"/>
    <w:rsid w:val="00F02981"/>
    <w:rsid w:val="00F3372D"/>
    <w:rsid w:val="00F5473F"/>
    <w:rsid w:val="00F64A3C"/>
    <w:rsid w:val="00F72E58"/>
    <w:rsid w:val="00F76AB7"/>
    <w:rsid w:val="00F8779E"/>
    <w:rsid w:val="00FB3DEC"/>
    <w:rsid w:val="00FD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A9B3"/>
  <w15:chartTrackingRefBased/>
  <w15:docId w15:val="{3D29DE61-E6CD-9C43-82E5-405D1B6A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6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6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6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6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0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0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63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05977"/>
    <w:rPr>
      <w:rFonts w:ascii="Helvetica" w:hAnsi="Helvetica"/>
      <w:color w:val="000000"/>
      <w:sz w:val="20"/>
      <w:szCs w:val="20"/>
    </w:rPr>
  </w:style>
  <w:style w:type="character" w:customStyle="1" w:styleId="s1">
    <w:name w:val="s1"/>
    <w:basedOn w:val="DefaultParagraphFont"/>
    <w:rsid w:val="00005977"/>
    <w:rPr>
      <w:rFonts w:ascii="Helvetica" w:hAnsi="Helvetica" w:hint="default"/>
      <w:sz w:val="15"/>
      <w:szCs w:val="15"/>
    </w:rPr>
  </w:style>
  <w:style w:type="paragraph" w:styleId="NormalWeb">
    <w:name w:val="Normal (Web)"/>
    <w:basedOn w:val="Normal"/>
    <w:uiPriority w:val="99"/>
    <w:unhideWhenUsed/>
    <w:rsid w:val="00706A9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06A93"/>
    <w:rPr>
      <w:b/>
      <w:bCs/>
    </w:rPr>
  </w:style>
  <w:style w:type="character" w:styleId="Emphasis">
    <w:name w:val="Emphasis"/>
    <w:basedOn w:val="DefaultParagraphFont"/>
    <w:uiPriority w:val="20"/>
    <w:qFormat/>
    <w:rsid w:val="00BC6BF1"/>
    <w:rPr>
      <w:i/>
      <w:iCs/>
    </w:rPr>
  </w:style>
  <w:style w:type="table" w:styleId="GridTable4-Accent1">
    <w:name w:val="Grid Table 4 Accent 1"/>
    <w:basedOn w:val="TableNormal"/>
    <w:uiPriority w:val="49"/>
    <w:rsid w:val="00BC6BF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BC6BF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297F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4">
    <w:name w:val="Grid Table 1 Light Accent 4"/>
    <w:basedOn w:val="TableNormal"/>
    <w:uiPriority w:val="46"/>
    <w:rsid w:val="00297F8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97F8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ord">
    <w:name w:val="mord"/>
    <w:basedOn w:val="DefaultParagraphFont"/>
    <w:rsid w:val="00404666"/>
  </w:style>
  <w:style w:type="character" w:customStyle="1" w:styleId="mrel">
    <w:name w:val="mrel"/>
    <w:basedOn w:val="DefaultParagraphFont"/>
    <w:rsid w:val="00404666"/>
  </w:style>
  <w:style w:type="character" w:customStyle="1" w:styleId="mbin">
    <w:name w:val="mbin"/>
    <w:basedOn w:val="DefaultParagraphFont"/>
    <w:rsid w:val="00404666"/>
  </w:style>
  <w:style w:type="character" w:customStyle="1" w:styleId="vlist-s">
    <w:name w:val="vlist-s"/>
    <w:basedOn w:val="DefaultParagraphFont"/>
    <w:rsid w:val="00F76AB7"/>
  </w:style>
  <w:style w:type="character" w:customStyle="1" w:styleId="mop">
    <w:name w:val="mop"/>
    <w:basedOn w:val="DefaultParagraphFont"/>
    <w:rsid w:val="00F76AB7"/>
  </w:style>
  <w:style w:type="character" w:customStyle="1" w:styleId="mopen">
    <w:name w:val="mopen"/>
    <w:basedOn w:val="DefaultParagraphFont"/>
    <w:rsid w:val="00F76AB7"/>
  </w:style>
  <w:style w:type="character" w:customStyle="1" w:styleId="mtight">
    <w:name w:val="mtight"/>
    <w:basedOn w:val="DefaultParagraphFont"/>
    <w:rsid w:val="00F76AB7"/>
  </w:style>
  <w:style w:type="character" w:customStyle="1" w:styleId="mclose">
    <w:name w:val="mclose"/>
    <w:basedOn w:val="DefaultParagraphFont"/>
    <w:rsid w:val="00F76AB7"/>
  </w:style>
  <w:style w:type="character" w:styleId="HTMLCode">
    <w:name w:val="HTML Code"/>
    <w:basedOn w:val="DefaultParagraphFont"/>
    <w:uiPriority w:val="99"/>
    <w:semiHidden/>
    <w:unhideWhenUsed/>
    <w:rsid w:val="00B150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59</Pages>
  <Words>7483</Words>
  <Characters>42656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ebrahimi</dc:creator>
  <cp:keywords/>
  <dc:description/>
  <cp:lastModifiedBy>ali ebrahimi</cp:lastModifiedBy>
  <cp:revision>122</cp:revision>
  <dcterms:created xsi:type="dcterms:W3CDTF">2026-01-28T07:25:00Z</dcterms:created>
  <dcterms:modified xsi:type="dcterms:W3CDTF">2026-02-09T14:52:00Z</dcterms:modified>
</cp:coreProperties>
</file>