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34" w:rsidRPr="00D739B1" w:rsidRDefault="009B516B" w:rsidP="002E00C4">
      <w:pPr>
        <w:pStyle w:val="Heading1"/>
        <w:rPr>
          <w:rtl/>
        </w:rPr>
      </w:pPr>
      <w:r w:rsidRPr="00D739B1">
        <w:rPr>
          <w:rFonts w:hint="cs"/>
          <w:rtl/>
        </w:rPr>
        <w:t>آموزش</w:t>
      </w:r>
      <w:r w:rsidR="00D739B1">
        <w:rPr>
          <w:rFonts w:hint="cs"/>
          <w:rtl/>
        </w:rPr>
        <w:t xml:space="preserve"> استفاده از</w:t>
      </w:r>
      <w:r w:rsidRPr="00D739B1">
        <w:rPr>
          <w:rFonts w:hint="cs"/>
          <w:rtl/>
        </w:rPr>
        <w:t xml:space="preserve"> </w:t>
      </w:r>
      <w:proofErr w:type="spellStart"/>
      <w:r w:rsidRPr="00D739B1">
        <w:rPr>
          <w:szCs w:val="32"/>
        </w:rPr>
        <w:t>GKinect</w:t>
      </w:r>
      <w:proofErr w:type="spellEnd"/>
      <w:r w:rsidR="00F9173E">
        <w:rPr>
          <w:szCs w:val="32"/>
        </w:rPr>
        <w:t xml:space="preserve"> v1.3</w:t>
      </w:r>
    </w:p>
    <w:p w:rsidR="00DA1572" w:rsidRPr="00DA1572" w:rsidRDefault="00DA1572" w:rsidP="002E00C4">
      <w:pPr>
        <w:rPr>
          <w:rtl/>
        </w:rPr>
      </w:pPr>
      <w:r w:rsidRPr="00393AB9">
        <w:rPr>
          <w:rFonts w:hint="cs"/>
          <w:sz w:val="28"/>
          <w:szCs w:val="28"/>
          <w:rtl/>
        </w:rPr>
        <w:t>برای شروع کار تمامی برنامه هایی که قرار است از کینکت استفاده کنند ابتدا باید دستور زیر را وارد کنید</w:t>
      </w:r>
      <w:r>
        <w:rPr>
          <w:rFonts w:hint="cs"/>
          <w:rtl/>
        </w:rPr>
        <w:t>.</w:t>
      </w:r>
    </w:p>
    <w:p w:rsidR="00D14B64" w:rsidRDefault="00D14B64" w:rsidP="00393AB9">
      <w:pPr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GKinect</w:t>
      </w:r>
      <w:r>
        <w:rPr>
          <w:rFonts w:ascii="Consolas" w:hAnsi="Consolas" w:cs="Consolas"/>
          <w:sz w:val="19"/>
          <w:szCs w:val="19"/>
        </w:rPr>
        <w:t>.initkinect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ColorFormat</w:t>
      </w:r>
      <w:r>
        <w:rPr>
          <w:rFonts w:ascii="Consolas" w:hAnsi="Consolas" w:cs="Consolas"/>
          <w:sz w:val="19"/>
          <w:szCs w:val="19"/>
        </w:rPr>
        <w:t xml:space="preserve">.Rgb640x480Fps30, </w:t>
      </w:r>
      <w:r>
        <w:rPr>
          <w:rFonts w:ascii="Consolas" w:hAnsi="Consolas" w:cs="Consolas"/>
          <w:color w:val="2B91AF"/>
          <w:sz w:val="19"/>
          <w:szCs w:val="19"/>
        </w:rPr>
        <w:t>DepthFormat</w:t>
      </w:r>
      <w:r>
        <w:rPr>
          <w:rFonts w:ascii="Consolas" w:hAnsi="Consolas" w:cs="Consolas"/>
          <w:sz w:val="19"/>
          <w:szCs w:val="19"/>
        </w:rPr>
        <w:t xml:space="preserve">.R640x480Fps30);            </w:t>
      </w:r>
    </w:p>
    <w:p w:rsidR="00895774" w:rsidRPr="00393AB9" w:rsidRDefault="00895774" w:rsidP="002E00C4">
      <w:pPr>
        <w:rPr>
          <w:sz w:val="28"/>
          <w:szCs w:val="28"/>
          <w:rtl/>
        </w:rPr>
      </w:pPr>
      <w:r w:rsidRPr="00393AB9">
        <w:rPr>
          <w:rFonts w:hint="cs"/>
          <w:sz w:val="28"/>
          <w:szCs w:val="28"/>
          <w:rtl/>
        </w:rPr>
        <w:t xml:space="preserve">این دستور باعث می شود که دستگاه کینکت روشن شود و همچنین باید مدل دوربین رنگی را با انتخاب </w:t>
      </w:r>
      <w:r w:rsidRPr="00393AB9">
        <w:rPr>
          <w:sz w:val="28"/>
          <w:szCs w:val="28"/>
          <w:rtl/>
        </w:rPr>
        <w:br/>
      </w:r>
      <w:r w:rsidRPr="00393AB9">
        <w:rPr>
          <w:sz w:val="28"/>
          <w:szCs w:val="28"/>
        </w:rPr>
        <w:t>RGB</w:t>
      </w:r>
      <w:r w:rsidRPr="00393AB9">
        <w:rPr>
          <w:rFonts w:hint="cs"/>
          <w:sz w:val="28"/>
          <w:szCs w:val="28"/>
          <w:rtl/>
        </w:rPr>
        <w:t xml:space="preserve"> و </w:t>
      </w:r>
      <w:r w:rsidRPr="00393AB9">
        <w:rPr>
          <w:sz w:val="28"/>
          <w:szCs w:val="28"/>
        </w:rPr>
        <w:t>YUV</w:t>
      </w:r>
      <w:r w:rsidRPr="00393AB9">
        <w:rPr>
          <w:rFonts w:hint="cs"/>
          <w:sz w:val="28"/>
          <w:szCs w:val="28"/>
          <w:rtl/>
        </w:rPr>
        <w:t xml:space="preserve"> و اندازه تصویر هر دوربین را مشخص کرد.</w:t>
      </w:r>
    </w:p>
    <w:p w:rsidR="00895774" w:rsidRPr="00895774" w:rsidRDefault="00895774" w:rsidP="00895774">
      <w:pPr>
        <w:pStyle w:val="NoSpacing"/>
        <w:jc w:val="both"/>
        <w:rPr>
          <w:rtl/>
        </w:rPr>
      </w:pPr>
      <w:r>
        <w:rPr>
          <w:rFonts w:hint="cs"/>
          <w:rtl/>
        </w:rPr>
        <w:t>در این مثال مقدار پیش فرض و استاندارد قرار داده شده است.</w:t>
      </w:r>
    </w:p>
    <w:p w:rsidR="00D14B64" w:rsidRPr="00D739B1" w:rsidRDefault="00895774" w:rsidP="002E00C4">
      <w:pPr>
        <w:pStyle w:val="Heading1"/>
        <w:rPr>
          <w:rtl/>
          <w:lang w:bidi="fa-IR"/>
        </w:rPr>
      </w:pPr>
      <w:r w:rsidRPr="00D739B1">
        <w:rPr>
          <w:rFonts w:hint="cs"/>
          <w:rtl/>
          <w:lang w:bidi="fa-IR"/>
        </w:rPr>
        <w:t>د</w:t>
      </w:r>
      <w:r w:rsidR="00D14B64" w:rsidRPr="00D739B1">
        <w:rPr>
          <w:rFonts w:hint="cs"/>
          <w:rtl/>
          <w:lang w:bidi="fa-IR"/>
        </w:rPr>
        <w:t>ریافت مکان یک مفصل</w:t>
      </w:r>
      <w:r w:rsidR="008F51E7" w:rsidRPr="00D739B1">
        <w:rPr>
          <w:rFonts w:hint="cs"/>
          <w:rtl/>
          <w:lang w:bidi="fa-IR"/>
        </w:rPr>
        <w:t xml:space="preserve"> (دست، سر، پا و ...)</w:t>
      </w:r>
    </w:p>
    <w:p w:rsidR="00895774" w:rsidRPr="00D14B64" w:rsidRDefault="00F74AED" w:rsidP="002E00C4">
      <w:pPr>
        <w:pStyle w:val="NoSpacing"/>
        <w:rPr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1CE9F477" wp14:editId="5654414F">
            <wp:simplePos x="0" y="0"/>
            <wp:positionH relativeFrom="column">
              <wp:posOffset>-581025</wp:posOffset>
            </wp:positionH>
            <wp:positionV relativeFrom="paragraph">
              <wp:posOffset>92076</wp:posOffset>
            </wp:positionV>
            <wp:extent cx="2930504" cy="29146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thumb_6F4828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04" cy="2914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774">
        <w:rPr>
          <w:rFonts w:hint="cs"/>
          <w:rtl/>
        </w:rPr>
        <w:t xml:space="preserve">برای دریافت مکان </w:t>
      </w:r>
      <w:r w:rsidR="00895774">
        <w:t>x</w:t>
      </w:r>
      <w:r w:rsidR="00895774">
        <w:rPr>
          <w:rFonts w:hint="cs"/>
          <w:rtl/>
        </w:rPr>
        <w:t xml:space="preserve"> و </w:t>
      </w:r>
      <w:r w:rsidR="00895774">
        <w:t>y</w:t>
      </w:r>
      <w:r w:rsidR="00895774">
        <w:rPr>
          <w:rFonts w:hint="cs"/>
          <w:rtl/>
        </w:rPr>
        <w:t xml:space="preserve"> و </w:t>
      </w:r>
      <w:r w:rsidR="00895774">
        <w:t>z</w:t>
      </w:r>
      <w:r w:rsidR="00895774">
        <w:rPr>
          <w:rFonts w:hint="cs"/>
          <w:rtl/>
        </w:rPr>
        <w:t xml:space="preserve"> یک مفصل باید دستور زیر وارد شود.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78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GKinect</w:t>
      </w:r>
      <w:r>
        <w:rPr>
          <w:rFonts w:ascii="Consolas" w:hAnsi="Consolas" w:cs="Consolas"/>
          <w:sz w:val="19"/>
          <w:szCs w:val="19"/>
        </w:rPr>
        <w:t>.getjoint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Person, 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69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MapToCamera</w:t>
      </w:r>
      <w:r>
        <w:rPr>
          <w:rFonts w:ascii="Consolas" w:hAnsi="Consolas" w:cs="Consolas"/>
          <w:sz w:val="19"/>
          <w:szCs w:val="19"/>
        </w:rPr>
        <w:t>.Color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69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BodyParts</w:t>
      </w:r>
      <w:r>
        <w:rPr>
          <w:rFonts w:ascii="Consolas" w:hAnsi="Consolas" w:cs="Consolas"/>
          <w:sz w:val="19"/>
          <w:szCs w:val="19"/>
        </w:rPr>
        <w:t>.Head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69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float x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69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float y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D14B64" w:rsidRDefault="00D14B64" w:rsidP="001C272C">
      <w:pPr>
        <w:autoSpaceDE w:val="0"/>
        <w:autoSpaceDN w:val="0"/>
        <w:bidi w:val="0"/>
        <w:adjustRightInd w:val="0"/>
        <w:spacing w:after="0" w:line="240" w:lineRule="auto"/>
        <w:ind w:left="3690" w:firstLine="720"/>
        <w:rPr>
          <w:rFonts w:ascii="Consolas" w:hAnsi="Consolas" w:cs="Consolas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short</w:t>
      </w:r>
      <w:r>
        <w:rPr>
          <w:rFonts w:ascii="Consolas" w:hAnsi="Consolas" w:cs="Consolas"/>
          <w:sz w:val="19"/>
          <w:szCs w:val="19"/>
        </w:rPr>
        <w:t xml:space="preserve"> z</w:t>
      </w:r>
      <w:r w:rsidR="001C272C">
        <w:rPr>
          <w:rFonts w:ascii="Consolas" w:hAnsi="Consolas" w:cs="Consolas"/>
          <w:sz w:val="19"/>
          <w:szCs w:val="19"/>
        </w:rPr>
        <w:t>, true</w:t>
      </w:r>
      <w:r>
        <w:rPr>
          <w:rFonts w:ascii="Consolas" w:hAnsi="Consolas" w:cs="Consolas"/>
          <w:sz w:val="19"/>
          <w:szCs w:val="19"/>
        </w:rPr>
        <w:t>);</w:t>
      </w:r>
    </w:p>
    <w:p w:rsidR="008F51E7" w:rsidRDefault="008F51E7" w:rsidP="004F5772">
      <w:pPr>
        <w:pStyle w:val="NoSpacing"/>
        <w:numPr>
          <w:ilvl w:val="0"/>
          <w:numId w:val="1"/>
        </w:numPr>
        <w:spacing w:after="0" w:line="240" w:lineRule="auto"/>
        <w:ind w:right="3690"/>
      </w:pPr>
      <w:r>
        <w:t>Person</w:t>
      </w:r>
      <w:r>
        <w:rPr>
          <w:rFonts w:hint="cs"/>
          <w:rtl/>
        </w:rPr>
        <w:t xml:space="preserve"> به معنی شماره فرد مورد نظر است. زیرا تا 6 نفر قاب</w:t>
      </w:r>
      <w:r w:rsidR="00107E86">
        <w:rPr>
          <w:rFonts w:hint="cs"/>
          <w:rtl/>
        </w:rPr>
        <w:t>ل شناسایی هستند و اولین نفر 0 است</w:t>
      </w:r>
      <w:r>
        <w:rPr>
          <w:rFonts w:hint="cs"/>
          <w:rtl/>
        </w:rPr>
        <w:t>.</w:t>
      </w:r>
    </w:p>
    <w:p w:rsidR="00D14B64" w:rsidRDefault="008F51E7" w:rsidP="004F5772">
      <w:pPr>
        <w:pStyle w:val="NoSpacing"/>
        <w:numPr>
          <w:ilvl w:val="0"/>
          <w:numId w:val="1"/>
        </w:numPr>
        <w:spacing w:after="0" w:line="240" w:lineRule="auto"/>
        <w:ind w:right="3690"/>
      </w:pPr>
      <w:proofErr w:type="spellStart"/>
      <w:r w:rsidRPr="008F51E7">
        <w:t>MapToCamera</w:t>
      </w:r>
      <w:proofErr w:type="spellEnd"/>
      <w:r>
        <w:rPr>
          <w:rFonts w:hint="cs"/>
          <w:rtl/>
        </w:rPr>
        <w:t xml:space="preserve"> به معنی مقیاس اعداد است که بر اساس کدامین دوربین اندازه گیری شوند.</w:t>
      </w:r>
    </w:p>
    <w:p w:rsidR="004F5772" w:rsidRPr="004F5772" w:rsidRDefault="004F5772" w:rsidP="004F5772">
      <w:pPr>
        <w:pStyle w:val="NoSpacing"/>
        <w:spacing w:line="240" w:lineRule="auto"/>
        <w:ind w:right="3690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885"/>
      </w:tblGrid>
      <w:tr w:rsidR="008F51E7" w:rsidTr="008F51E7">
        <w:tc>
          <w:tcPr>
            <w:tcW w:w="2358" w:type="dxa"/>
          </w:tcPr>
          <w:p w:rsidR="008F51E7" w:rsidRDefault="008F51E7" w:rsidP="008F51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MapToCamera</w:t>
            </w:r>
            <w:r>
              <w:rPr>
                <w:rFonts w:ascii="Consolas" w:hAnsi="Consolas" w:cs="Consolas"/>
                <w:sz w:val="19"/>
                <w:szCs w:val="19"/>
              </w:rPr>
              <w:t>.Color</w:t>
            </w:r>
            <w:proofErr w:type="spellEnd"/>
          </w:p>
        </w:tc>
        <w:tc>
          <w:tcPr>
            <w:tcW w:w="6885" w:type="dxa"/>
          </w:tcPr>
          <w:p w:rsidR="008F51E7" w:rsidRDefault="008F51E7" w:rsidP="008F51E7">
            <w:pPr>
              <w:pStyle w:val="NoSpacing"/>
              <w:rPr>
                <w:sz w:val="24"/>
                <w:szCs w:val="24"/>
                <w:rtl/>
              </w:rPr>
            </w:pPr>
            <w:r w:rsidRPr="008F51E7">
              <w:rPr>
                <w:rFonts w:hint="cs"/>
                <w:sz w:val="24"/>
                <w:szCs w:val="24"/>
                <w:rtl/>
              </w:rPr>
              <w:t xml:space="preserve">یعنی مفصل دقیقا سر همان مکانی باشد که در </w:t>
            </w:r>
            <w:r w:rsidRPr="008F51E7">
              <w:rPr>
                <w:rFonts w:hint="cs"/>
                <w:color w:val="FF0000"/>
                <w:sz w:val="24"/>
                <w:szCs w:val="24"/>
                <w:rtl/>
              </w:rPr>
              <w:t xml:space="preserve">تصویر رنگی </w:t>
            </w:r>
            <w:r w:rsidRPr="008F51E7">
              <w:rPr>
                <w:rFonts w:hint="cs"/>
                <w:sz w:val="24"/>
                <w:szCs w:val="24"/>
                <w:rtl/>
              </w:rPr>
              <w:t>قابل مشاهده است.</w:t>
            </w:r>
          </w:p>
          <w:p w:rsidR="006D00B7" w:rsidRPr="008F51E7" w:rsidRDefault="006D00B7" w:rsidP="006D00B7">
            <w:pPr>
              <w:pStyle w:val="NoSpacing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محور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از 0 تا 640 و محور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cs"/>
                <w:sz w:val="24"/>
                <w:szCs w:val="24"/>
                <w:rtl/>
              </w:rPr>
              <w:t xml:space="preserve"> از </w:t>
            </w:r>
            <w:r w:rsidR="00107E86">
              <w:rPr>
                <w:rFonts w:hint="cs"/>
                <w:sz w:val="24"/>
                <w:szCs w:val="24"/>
                <w:rtl/>
              </w:rPr>
              <w:t>0 تا 480 (مقدار مشخص</w:t>
            </w:r>
            <w:r>
              <w:rPr>
                <w:rFonts w:hint="cs"/>
                <w:sz w:val="24"/>
                <w:szCs w:val="24"/>
                <w:rtl/>
              </w:rPr>
              <w:t xml:space="preserve"> شده در </w:t>
            </w:r>
            <w:proofErr w:type="spellStart"/>
            <w:r>
              <w:rPr>
                <w:sz w:val="24"/>
                <w:szCs w:val="24"/>
              </w:rPr>
              <w:t>initkinect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</w:tr>
      <w:tr w:rsidR="008F51E7" w:rsidTr="008F51E7">
        <w:tc>
          <w:tcPr>
            <w:tcW w:w="2358" w:type="dxa"/>
          </w:tcPr>
          <w:p w:rsidR="008F51E7" w:rsidRPr="00B13426" w:rsidRDefault="008F51E7" w:rsidP="008F3E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B13426">
              <w:rPr>
                <w:rFonts w:ascii="Consolas" w:hAnsi="Consolas" w:cs="Consolas"/>
                <w:color w:val="2B91AF"/>
                <w:sz w:val="19"/>
                <w:szCs w:val="19"/>
              </w:rPr>
              <w:t>MapToCamera</w:t>
            </w:r>
            <w:r w:rsidRPr="00B13426">
              <w:rPr>
                <w:rFonts w:ascii="Consolas" w:hAnsi="Consolas" w:cs="Consolas"/>
                <w:sz w:val="19"/>
                <w:szCs w:val="19"/>
              </w:rPr>
              <w:t>.Depth</w:t>
            </w:r>
            <w:proofErr w:type="spellEnd"/>
          </w:p>
        </w:tc>
        <w:tc>
          <w:tcPr>
            <w:tcW w:w="6885" w:type="dxa"/>
          </w:tcPr>
          <w:p w:rsidR="008F51E7" w:rsidRDefault="008F51E7" w:rsidP="008F51E7">
            <w:pPr>
              <w:pStyle w:val="NoSpacing"/>
              <w:rPr>
                <w:sz w:val="24"/>
                <w:szCs w:val="24"/>
                <w:rtl/>
              </w:rPr>
            </w:pPr>
            <w:r w:rsidRPr="008F51E7">
              <w:rPr>
                <w:rFonts w:hint="cs"/>
                <w:sz w:val="24"/>
                <w:szCs w:val="24"/>
                <w:rtl/>
              </w:rPr>
              <w:t xml:space="preserve">یعنی مفصل دقیقا سر همان مکانی باشد که در </w:t>
            </w:r>
            <w:r w:rsidRPr="008F51E7">
              <w:rPr>
                <w:rFonts w:hint="cs"/>
                <w:color w:val="FF0000"/>
                <w:sz w:val="24"/>
                <w:szCs w:val="24"/>
                <w:rtl/>
              </w:rPr>
              <w:t xml:space="preserve">تصویر عمقی </w:t>
            </w:r>
            <w:r w:rsidRPr="008F51E7">
              <w:rPr>
                <w:rFonts w:hint="cs"/>
                <w:sz w:val="24"/>
                <w:szCs w:val="24"/>
                <w:rtl/>
              </w:rPr>
              <w:t>قابل مشاهده است.</w:t>
            </w:r>
          </w:p>
          <w:p w:rsidR="006D00B7" w:rsidRPr="008F51E7" w:rsidRDefault="006D00B7" w:rsidP="00107E86">
            <w:pPr>
              <w:pStyle w:val="NoSpacing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محور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از 0 تا 640 و محور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cs"/>
                <w:sz w:val="24"/>
                <w:szCs w:val="24"/>
                <w:rtl/>
              </w:rPr>
              <w:t xml:space="preserve"> از 0 تا 480 (مقدار </w:t>
            </w:r>
            <w:r w:rsidR="00107E86">
              <w:rPr>
                <w:rFonts w:hint="cs"/>
                <w:sz w:val="24"/>
                <w:szCs w:val="24"/>
                <w:rtl/>
              </w:rPr>
              <w:t>مشخص</w:t>
            </w:r>
            <w:r>
              <w:rPr>
                <w:rFonts w:hint="cs"/>
                <w:sz w:val="24"/>
                <w:szCs w:val="24"/>
                <w:rtl/>
              </w:rPr>
              <w:t xml:space="preserve"> شده در </w:t>
            </w:r>
            <w:proofErr w:type="spellStart"/>
            <w:r>
              <w:rPr>
                <w:sz w:val="24"/>
                <w:szCs w:val="24"/>
              </w:rPr>
              <w:t>initkinect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</w:tr>
      <w:tr w:rsidR="008F51E7" w:rsidTr="008F51E7">
        <w:tc>
          <w:tcPr>
            <w:tcW w:w="2358" w:type="dxa"/>
          </w:tcPr>
          <w:p w:rsidR="008F51E7" w:rsidRPr="00B13426" w:rsidRDefault="008F51E7" w:rsidP="008F3E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B13426">
              <w:rPr>
                <w:rFonts w:ascii="Consolas" w:hAnsi="Consolas" w:cs="Consolas"/>
                <w:color w:val="2B91AF"/>
                <w:sz w:val="19"/>
                <w:szCs w:val="19"/>
              </w:rPr>
              <w:t>MapToCamera</w:t>
            </w:r>
            <w:r w:rsidRPr="00B13426">
              <w:rPr>
                <w:rFonts w:ascii="Consolas" w:hAnsi="Consolas" w:cs="Consolas"/>
                <w:sz w:val="19"/>
                <w:szCs w:val="19"/>
              </w:rPr>
              <w:t>.Metric</w:t>
            </w:r>
            <w:proofErr w:type="spellEnd"/>
          </w:p>
        </w:tc>
        <w:tc>
          <w:tcPr>
            <w:tcW w:w="6885" w:type="dxa"/>
          </w:tcPr>
          <w:p w:rsidR="008F51E7" w:rsidRPr="008F51E7" w:rsidRDefault="008F51E7" w:rsidP="008F51E7">
            <w:pPr>
              <w:pStyle w:val="NoSpacing"/>
              <w:rPr>
                <w:sz w:val="24"/>
                <w:szCs w:val="24"/>
                <w:rtl/>
              </w:rPr>
            </w:pPr>
            <w:r w:rsidRPr="008F51E7">
              <w:rPr>
                <w:rFonts w:hint="cs"/>
                <w:sz w:val="24"/>
                <w:szCs w:val="24"/>
                <w:rtl/>
              </w:rPr>
              <w:t xml:space="preserve">یعنی مقیاس اعداد بر </w:t>
            </w:r>
            <w:r w:rsidRPr="008F51E7">
              <w:rPr>
                <w:rFonts w:hint="cs"/>
                <w:color w:val="FF0000"/>
                <w:sz w:val="24"/>
                <w:szCs w:val="24"/>
                <w:rtl/>
              </w:rPr>
              <w:t xml:space="preserve">اساس میلیمتر </w:t>
            </w:r>
            <w:r w:rsidRPr="008F51E7">
              <w:rPr>
                <w:rFonts w:hint="cs"/>
                <w:sz w:val="24"/>
                <w:szCs w:val="24"/>
                <w:rtl/>
              </w:rPr>
              <w:t>نسبت به دوربین محاسبه شوند.</w:t>
            </w:r>
          </w:p>
          <w:p w:rsidR="008F51E7" w:rsidRPr="008F51E7" w:rsidRDefault="008F51E7" w:rsidP="006D00B7">
            <w:pPr>
              <w:pStyle w:val="NoSpacing"/>
              <w:rPr>
                <w:sz w:val="24"/>
                <w:szCs w:val="24"/>
                <w:rtl/>
              </w:rPr>
            </w:pPr>
            <w:r w:rsidRPr="008F51E7">
              <w:rPr>
                <w:rFonts w:hint="cs"/>
                <w:sz w:val="24"/>
                <w:szCs w:val="24"/>
                <w:rtl/>
              </w:rPr>
              <w:t xml:space="preserve">محور </w:t>
            </w:r>
            <w:r w:rsidRPr="008F51E7">
              <w:rPr>
                <w:sz w:val="24"/>
                <w:szCs w:val="24"/>
              </w:rPr>
              <w:t>x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از </w:t>
            </w:r>
            <w:r w:rsidR="006D00B7">
              <w:rPr>
                <w:rFonts w:hint="cs"/>
                <w:sz w:val="24"/>
                <w:szCs w:val="24"/>
                <w:rtl/>
              </w:rPr>
              <w:t>22</w:t>
            </w:r>
            <w:r w:rsidRPr="008F51E7">
              <w:rPr>
                <w:rFonts w:hint="cs"/>
                <w:sz w:val="24"/>
                <w:szCs w:val="24"/>
                <w:rtl/>
              </w:rPr>
              <w:t>00</w:t>
            </w:r>
            <w:r>
              <w:rPr>
                <w:rFonts w:hint="cs"/>
                <w:sz w:val="24"/>
                <w:szCs w:val="24"/>
                <w:rtl/>
              </w:rPr>
              <w:t>-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تا </w:t>
            </w:r>
            <w:r w:rsidR="006D00B7">
              <w:rPr>
                <w:rFonts w:hint="cs"/>
                <w:sz w:val="24"/>
                <w:szCs w:val="24"/>
                <w:rtl/>
              </w:rPr>
              <w:t>22</w:t>
            </w:r>
            <w:r w:rsidRPr="008F51E7">
              <w:rPr>
                <w:rFonts w:hint="cs"/>
                <w:sz w:val="24"/>
                <w:szCs w:val="24"/>
                <w:rtl/>
              </w:rPr>
              <w:t>00</w:t>
            </w:r>
            <w:r>
              <w:rPr>
                <w:rFonts w:hint="cs"/>
                <w:sz w:val="24"/>
                <w:szCs w:val="24"/>
                <w:rtl/>
              </w:rPr>
              <w:t>+</w:t>
            </w:r>
            <w:r w:rsidR="002B092F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محور </w:t>
            </w:r>
            <w:r w:rsidRPr="008F51E7">
              <w:rPr>
                <w:sz w:val="24"/>
                <w:szCs w:val="24"/>
              </w:rPr>
              <w:t>y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از از 1</w:t>
            </w:r>
            <w:r w:rsidR="006D00B7">
              <w:rPr>
                <w:rFonts w:hint="cs"/>
                <w:sz w:val="24"/>
                <w:szCs w:val="24"/>
                <w:rtl/>
              </w:rPr>
              <w:t>6</w:t>
            </w:r>
            <w:r w:rsidRPr="008F51E7">
              <w:rPr>
                <w:rFonts w:hint="cs"/>
                <w:sz w:val="24"/>
                <w:szCs w:val="24"/>
                <w:rtl/>
              </w:rPr>
              <w:t>00</w:t>
            </w:r>
            <w:r>
              <w:rPr>
                <w:rFonts w:hint="cs"/>
                <w:sz w:val="24"/>
                <w:szCs w:val="24"/>
                <w:rtl/>
              </w:rPr>
              <w:t>-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تا 1</w:t>
            </w:r>
            <w:r w:rsidR="006D00B7">
              <w:rPr>
                <w:rFonts w:hint="cs"/>
                <w:sz w:val="24"/>
                <w:szCs w:val="24"/>
                <w:rtl/>
              </w:rPr>
              <w:t>6</w:t>
            </w:r>
            <w:r w:rsidRPr="008F51E7">
              <w:rPr>
                <w:rFonts w:hint="cs"/>
                <w:sz w:val="24"/>
                <w:szCs w:val="24"/>
                <w:rtl/>
              </w:rPr>
              <w:t>00</w:t>
            </w:r>
            <w:r>
              <w:rPr>
                <w:rFonts w:hint="cs"/>
                <w:sz w:val="24"/>
                <w:szCs w:val="24"/>
                <w:rtl/>
              </w:rPr>
              <w:t>+</w:t>
            </w:r>
            <w:r w:rsidR="002B092F"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محور</w:t>
            </w:r>
            <w:r w:rsidRPr="008F51E7">
              <w:rPr>
                <w:sz w:val="24"/>
                <w:szCs w:val="24"/>
              </w:rPr>
              <w:t xml:space="preserve"> z</w:t>
            </w:r>
            <w:r w:rsidRPr="008F51E7">
              <w:rPr>
                <w:rFonts w:hint="cs"/>
                <w:sz w:val="24"/>
                <w:szCs w:val="24"/>
                <w:rtl/>
              </w:rPr>
              <w:t xml:space="preserve"> از 0 تا 4000</w:t>
            </w:r>
          </w:p>
        </w:tc>
      </w:tr>
    </w:tbl>
    <w:p w:rsidR="00D14B64" w:rsidRDefault="006D00B7" w:rsidP="004F5772">
      <w:pPr>
        <w:pStyle w:val="NoSpacing"/>
        <w:numPr>
          <w:ilvl w:val="0"/>
          <w:numId w:val="4"/>
        </w:numPr>
        <w:spacing w:after="0" w:line="240" w:lineRule="auto"/>
      </w:pPr>
      <w:proofErr w:type="spellStart"/>
      <w:r>
        <w:t>BodyParts</w:t>
      </w:r>
      <w:proofErr w:type="spellEnd"/>
      <w:r>
        <w:rPr>
          <w:rFonts w:hint="cs"/>
          <w:rtl/>
        </w:rPr>
        <w:t xml:space="preserve"> به معنی م</w:t>
      </w:r>
      <w:r w:rsidR="00F74AED">
        <w:rPr>
          <w:rFonts w:hint="cs"/>
          <w:rtl/>
        </w:rPr>
        <w:t>فصل درخواستی</w:t>
      </w:r>
      <w:r w:rsidR="00107E86">
        <w:rPr>
          <w:rFonts w:hint="cs"/>
          <w:rtl/>
        </w:rPr>
        <w:t xml:space="preserve"> (از بین مفصل های داخل عکس)</w:t>
      </w:r>
      <w:r w:rsidR="00F74AED">
        <w:rPr>
          <w:rFonts w:hint="cs"/>
          <w:rtl/>
        </w:rPr>
        <w:t xml:space="preserve"> می باشد.</w:t>
      </w:r>
    </w:p>
    <w:p w:rsidR="004F5772" w:rsidRPr="006D00B7" w:rsidRDefault="00F74AED" w:rsidP="004F5772">
      <w:pPr>
        <w:pStyle w:val="NoSpacing"/>
        <w:numPr>
          <w:ilvl w:val="0"/>
          <w:numId w:val="4"/>
        </w:numPr>
        <w:spacing w:after="0" w:line="240" w:lineRule="auto"/>
      </w:pPr>
      <w:proofErr w:type="gramStart"/>
      <w:r>
        <w:t>x</w:t>
      </w:r>
      <w:proofErr w:type="gramEnd"/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و </w:t>
      </w:r>
      <w:r>
        <w:t>z</w:t>
      </w:r>
      <w:r>
        <w:rPr>
          <w:rFonts w:hint="cs"/>
          <w:rtl/>
        </w:rPr>
        <w:t xml:space="preserve"> متغیر های خروجی هستند که پس از اجرای دستور</w:t>
      </w:r>
      <w:r w:rsidR="00107E86">
        <w:rPr>
          <w:rFonts w:hint="cs"/>
          <w:rtl/>
        </w:rPr>
        <w:t>،</w:t>
      </w:r>
      <w:r>
        <w:rPr>
          <w:rFonts w:hint="cs"/>
          <w:rtl/>
        </w:rPr>
        <w:t xml:space="preserve"> نتایج در آن ها قرار می گیرند.</w:t>
      </w:r>
      <w:r w:rsidR="004F5772">
        <w:rPr>
          <w:rtl/>
        </w:rPr>
        <w:br/>
      </w:r>
      <w:r w:rsidR="004F5772">
        <w:rPr>
          <w:rFonts w:hint="cs"/>
          <w:rtl/>
        </w:rPr>
        <w:t>در صورت خاموش بودن یا آماده نبودن نتایج عدد 1- در هر سه قرار خواهد گرفت.</w:t>
      </w:r>
    </w:p>
    <w:p w:rsidR="00971625" w:rsidRPr="00D739B1" w:rsidRDefault="00D14B64" w:rsidP="001C272C">
      <w:pPr>
        <w:pStyle w:val="Heading1"/>
        <w:rPr>
          <w:rtl/>
          <w:lang w:bidi="fa-IR"/>
        </w:rPr>
      </w:pPr>
      <w:r w:rsidRPr="00D739B1">
        <w:rPr>
          <w:rFonts w:hint="cs"/>
          <w:rtl/>
          <w:lang w:bidi="fa-IR"/>
        </w:rPr>
        <w:lastRenderedPageBreak/>
        <w:t>مثال برای دریافت و نمایش سر</w:t>
      </w:r>
    </w:p>
    <w:p w:rsidR="00971625" w:rsidRDefault="00971625" w:rsidP="00971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F3387" w:rsidRPr="004F3387" w:rsidRDefault="004F3387" w:rsidP="004F338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1625" w:rsidRPr="00727EB5" w:rsidRDefault="0097162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727EB5">
        <w:rPr>
          <w:rFonts w:ascii="Consolas" w:hAnsi="Consolas" w:cs="Consolas"/>
          <w:color w:val="2B91AF"/>
          <w:sz w:val="19"/>
          <w:szCs w:val="19"/>
        </w:rPr>
        <w:t>Graph</w:t>
      </w:r>
      <w:r w:rsidRPr="00727EB5">
        <w:rPr>
          <w:rFonts w:ascii="Consolas" w:hAnsi="Consolas" w:cs="Consolas"/>
          <w:sz w:val="19"/>
          <w:szCs w:val="19"/>
        </w:rPr>
        <w:t>.initgraph</w:t>
      </w:r>
      <w:proofErr w:type="spellEnd"/>
      <w:r w:rsidRPr="00727EB5">
        <w:rPr>
          <w:rFonts w:ascii="Consolas" w:hAnsi="Consolas" w:cs="Consolas"/>
          <w:sz w:val="19"/>
          <w:szCs w:val="19"/>
        </w:rPr>
        <w:t>(640, 480);</w:t>
      </w:r>
    </w:p>
    <w:p w:rsidR="00D14B64" w:rsidRPr="00727EB5" w:rsidRDefault="00D14B64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727EB5">
        <w:rPr>
          <w:rFonts w:ascii="Consolas" w:hAnsi="Consolas" w:cs="Consolas"/>
          <w:color w:val="2B91AF"/>
          <w:sz w:val="19"/>
          <w:szCs w:val="19"/>
        </w:rPr>
        <w:t>GKinect</w:t>
      </w:r>
      <w:r w:rsidRPr="00727EB5">
        <w:rPr>
          <w:rFonts w:ascii="Consolas" w:hAnsi="Consolas" w:cs="Consolas"/>
          <w:sz w:val="19"/>
          <w:szCs w:val="19"/>
        </w:rPr>
        <w:t>.initkinect</w:t>
      </w:r>
      <w:proofErr w:type="spellEnd"/>
      <w:r w:rsidRPr="00727EB5">
        <w:rPr>
          <w:rFonts w:ascii="Consolas" w:hAnsi="Consolas" w:cs="Consolas"/>
          <w:sz w:val="19"/>
          <w:szCs w:val="19"/>
        </w:rPr>
        <w:t>(</w:t>
      </w:r>
      <w:r w:rsidRPr="00727EB5">
        <w:rPr>
          <w:rFonts w:ascii="Consolas" w:hAnsi="Consolas" w:cs="Consolas"/>
          <w:color w:val="2B91AF"/>
          <w:sz w:val="19"/>
          <w:szCs w:val="19"/>
        </w:rPr>
        <w:t>ColorFormat</w:t>
      </w:r>
      <w:r w:rsidRPr="00727EB5">
        <w:rPr>
          <w:rFonts w:ascii="Consolas" w:hAnsi="Consolas" w:cs="Consolas"/>
          <w:sz w:val="19"/>
          <w:szCs w:val="19"/>
        </w:rPr>
        <w:t xml:space="preserve">.Rgb640x480Fps30, </w:t>
      </w:r>
      <w:r w:rsidRPr="00727EB5">
        <w:rPr>
          <w:rFonts w:ascii="Consolas" w:hAnsi="Consolas" w:cs="Consolas"/>
          <w:color w:val="2B91AF"/>
          <w:sz w:val="19"/>
          <w:szCs w:val="19"/>
        </w:rPr>
        <w:t>DepthFormat</w:t>
      </w:r>
      <w:r w:rsidRPr="00727EB5">
        <w:rPr>
          <w:rFonts w:ascii="Consolas" w:hAnsi="Consolas" w:cs="Consolas"/>
          <w:sz w:val="19"/>
          <w:szCs w:val="19"/>
        </w:rPr>
        <w:t xml:space="preserve">.R640x480Fps30);            </w:t>
      </w:r>
    </w:p>
    <w:p w:rsidR="00971625" w:rsidRPr="00727EB5" w:rsidRDefault="0097162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27EB5">
        <w:rPr>
          <w:rFonts w:ascii="Consolas" w:hAnsi="Consolas" w:cs="Consolas"/>
          <w:color w:val="0000FF"/>
          <w:sz w:val="19"/>
          <w:szCs w:val="19"/>
        </w:rPr>
        <w:t>while</w:t>
      </w:r>
      <w:r w:rsidRPr="00727EB5">
        <w:rPr>
          <w:rFonts w:ascii="Consolas" w:hAnsi="Consolas" w:cs="Consolas"/>
          <w:sz w:val="19"/>
          <w:szCs w:val="19"/>
        </w:rPr>
        <w:t xml:space="preserve"> (</w:t>
      </w:r>
      <w:r w:rsidRPr="00727EB5">
        <w:rPr>
          <w:rFonts w:ascii="Consolas" w:hAnsi="Consolas" w:cs="Consolas"/>
          <w:color w:val="0000FF"/>
          <w:sz w:val="19"/>
          <w:szCs w:val="19"/>
        </w:rPr>
        <w:t>true</w:t>
      </w:r>
      <w:r w:rsidRPr="00727EB5">
        <w:rPr>
          <w:rFonts w:ascii="Consolas" w:hAnsi="Consolas" w:cs="Consolas"/>
          <w:sz w:val="19"/>
          <w:szCs w:val="19"/>
        </w:rPr>
        <w:t>)</w:t>
      </w:r>
    </w:p>
    <w:p w:rsidR="00971625" w:rsidRPr="00727EB5" w:rsidRDefault="0097162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27EB5">
        <w:rPr>
          <w:rFonts w:ascii="Consolas" w:hAnsi="Consolas" w:cs="Consolas"/>
          <w:sz w:val="19"/>
          <w:szCs w:val="19"/>
        </w:rPr>
        <w:t>{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float</w:t>
      </w:r>
      <w:r w:rsidR="00971625" w:rsidRPr="00727EB5">
        <w:rPr>
          <w:rFonts w:ascii="Consolas" w:hAnsi="Consolas" w:cs="Consolas"/>
          <w:sz w:val="19"/>
          <w:szCs w:val="19"/>
        </w:rPr>
        <w:t xml:space="preserve"> x0;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float</w:t>
      </w:r>
      <w:r w:rsidR="00971625" w:rsidRPr="00727EB5">
        <w:rPr>
          <w:rFonts w:ascii="Consolas" w:hAnsi="Consolas" w:cs="Consolas"/>
          <w:sz w:val="19"/>
          <w:szCs w:val="19"/>
        </w:rPr>
        <w:t xml:space="preserve"> y0;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short</w:t>
      </w:r>
      <w:r w:rsidR="00971625" w:rsidRPr="00727EB5">
        <w:rPr>
          <w:rFonts w:ascii="Consolas" w:hAnsi="Consolas" w:cs="Consolas"/>
          <w:sz w:val="19"/>
          <w:szCs w:val="19"/>
        </w:rPr>
        <w:t xml:space="preserve"> z0;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GKinect</w:t>
      </w:r>
      <w:r w:rsidR="00971625" w:rsidRPr="00727EB5">
        <w:rPr>
          <w:rFonts w:ascii="Consolas" w:hAnsi="Consolas" w:cs="Consolas"/>
          <w:sz w:val="19"/>
          <w:szCs w:val="19"/>
        </w:rPr>
        <w:t>.getjoint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 xml:space="preserve">(0,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MapToCamera</w:t>
      </w:r>
      <w:r w:rsidR="00971625" w:rsidRPr="00727EB5">
        <w:rPr>
          <w:rFonts w:ascii="Consolas" w:hAnsi="Consolas" w:cs="Consolas"/>
          <w:sz w:val="19"/>
          <w:szCs w:val="19"/>
        </w:rPr>
        <w:t>.Color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BodyParts</w:t>
      </w:r>
      <w:r w:rsidR="00971625" w:rsidRPr="00727EB5">
        <w:rPr>
          <w:rFonts w:ascii="Consolas" w:hAnsi="Consolas" w:cs="Consolas"/>
          <w:sz w:val="19"/>
          <w:szCs w:val="19"/>
        </w:rPr>
        <w:t>.Head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 xml:space="preserve">,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out</w:t>
      </w:r>
      <w:r w:rsidR="00971625" w:rsidRPr="00727EB5">
        <w:rPr>
          <w:rFonts w:ascii="Consolas" w:hAnsi="Consolas" w:cs="Consolas"/>
          <w:sz w:val="19"/>
          <w:szCs w:val="19"/>
        </w:rPr>
        <w:t xml:space="preserve"> x0,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out</w:t>
      </w:r>
      <w:r w:rsidR="00971625" w:rsidRPr="00727EB5">
        <w:rPr>
          <w:rFonts w:ascii="Consolas" w:hAnsi="Consolas" w:cs="Consolas"/>
          <w:sz w:val="19"/>
          <w:szCs w:val="19"/>
        </w:rPr>
        <w:t xml:space="preserve"> y0, </w:t>
      </w:r>
      <w:r w:rsidR="00971625" w:rsidRPr="00727EB5">
        <w:rPr>
          <w:rFonts w:ascii="Consolas" w:hAnsi="Consolas" w:cs="Consolas"/>
          <w:color w:val="0000FF"/>
          <w:sz w:val="19"/>
          <w:szCs w:val="19"/>
        </w:rPr>
        <w:t>out</w:t>
      </w:r>
      <w:r w:rsidR="00971625" w:rsidRPr="00727EB5">
        <w:rPr>
          <w:rFonts w:ascii="Consolas" w:hAnsi="Consolas" w:cs="Consolas"/>
          <w:sz w:val="19"/>
          <w:szCs w:val="19"/>
        </w:rPr>
        <w:t xml:space="preserve"> z0);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 xml:space="preserve"> x1 = </w:t>
      </w:r>
      <w:r w:rsidR="00971625" w:rsidRPr="00727EB5">
        <w:rPr>
          <w:rFonts w:ascii="Consolas" w:hAnsi="Consolas" w:cs="Consolas"/>
          <w:color w:val="2B91AF"/>
          <w:sz w:val="19"/>
          <w:szCs w:val="19"/>
        </w:rPr>
        <w:t>Convert</w:t>
      </w:r>
      <w:r w:rsidR="00971625" w:rsidRPr="00727EB5">
        <w:rPr>
          <w:rFonts w:ascii="Consolas" w:hAnsi="Consolas" w:cs="Consolas"/>
          <w:sz w:val="19"/>
          <w:szCs w:val="19"/>
        </w:rPr>
        <w:t>.ToInt32(x0);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 xml:space="preserve"> y1 = </w:t>
      </w:r>
      <w:r w:rsidR="00971625" w:rsidRPr="00727EB5">
        <w:rPr>
          <w:rFonts w:ascii="Consolas" w:hAnsi="Consolas" w:cs="Consolas"/>
          <w:color w:val="2B91AF"/>
          <w:sz w:val="19"/>
          <w:szCs w:val="19"/>
        </w:rPr>
        <w:t>Convert</w:t>
      </w:r>
      <w:r w:rsidR="00971625" w:rsidRPr="00727EB5">
        <w:rPr>
          <w:rFonts w:ascii="Consolas" w:hAnsi="Consolas" w:cs="Consolas"/>
          <w:sz w:val="19"/>
          <w:szCs w:val="19"/>
        </w:rPr>
        <w:t>.ToInt32(y0);</w:t>
      </w:r>
    </w:p>
    <w:p w:rsidR="00971625" w:rsidRDefault="00971625" w:rsidP="001C272C">
      <w:pPr>
        <w:autoSpaceDE w:val="0"/>
        <w:autoSpaceDN w:val="0"/>
        <w:bidi w:val="0"/>
        <w:adjustRightInd w:val="0"/>
        <w:spacing w:after="0" w:line="240" w:lineRule="auto"/>
        <w:ind w:left="360" w:hanging="360"/>
        <w:rPr>
          <w:rFonts w:ascii="Consolas" w:hAnsi="Consolas" w:cs="Consolas"/>
          <w:sz w:val="19"/>
          <w:szCs w:val="19"/>
        </w:rPr>
      </w:pP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Graph</w:t>
      </w:r>
      <w:r w:rsidR="00971625" w:rsidRPr="00727EB5">
        <w:rPr>
          <w:rFonts w:ascii="Consolas" w:hAnsi="Consolas" w:cs="Consolas"/>
          <w:sz w:val="19"/>
          <w:szCs w:val="19"/>
        </w:rPr>
        <w:t>.cleardevice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>();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Graph</w:t>
      </w:r>
      <w:r w:rsidR="00971625" w:rsidRPr="00727EB5">
        <w:rPr>
          <w:rFonts w:ascii="Consolas" w:hAnsi="Consolas" w:cs="Consolas"/>
          <w:sz w:val="19"/>
          <w:szCs w:val="19"/>
        </w:rPr>
        <w:t>.fillcircle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>(x1,y1, 10);</w:t>
      </w:r>
    </w:p>
    <w:p w:rsidR="00971625" w:rsidRPr="00727EB5" w:rsidRDefault="00727EB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  <w:proofErr w:type="spellStart"/>
      <w:r w:rsidR="00971625" w:rsidRPr="00727EB5">
        <w:rPr>
          <w:rFonts w:ascii="Consolas" w:hAnsi="Consolas" w:cs="Consolas"/>
          <w:color w:val="2B91AF"/>
          <w:sz w:val="19"/>
          <w:szCs w:val="19"/>
        </w:rPr>
        <w:t>Graph</w:t>
      </w:r>
      <w:r w:rsidR="00971625" w:rsidRPr="00727EB5">
        <w:rPr>
          <w:rFonts w:ascii="Consolas" w:hAnsi="Consolas" w:cs="Consolas"/>
          <w:sz w:val="19"/>
          <w:szCs w:val="19"/>
        </w:rPr>
        <w:t>.delay</w:t>
      </w:r>
      <w:proofErr w:type="spellEnd"/>
      <w:r w:rsidR="00971625" w:rsidRPr="00727EB5">
        <w:rPr>
          <w:rFonts w:ascii="Consolas" w:hAnsi="Consolas" w:cs="Consolas"/>
          <w:sz w:val="19"/>
          <w:szCs w:val="19"/>
        </w:rPr>
        <w:t>(0);</w:t>
      </w:r>
    </w:p>
    <w:p w:rsidR="00971625" w:rsidRPr="00727EB5" w:rsidRDefault="00971625" w:rsidP="001C272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27EB5">
        <w:rPr>
          <w:rFonts w:ascii="Consolas" w:hAnsi="Consolas" w:cs="Consolas"/>
          <w:sz w:val="19"/>
          <w:szCs w:val="19"/>
        </w:rPr>
        <w:t>}</w:t>
      </w:r>
    </w:p>
    <w:p w:rsidR="004F5772" w:rsidRDefault="004F5772" w:rsidP="004F5772">
      <w:pPr>
        <w:pStyle w:val="NoSpacing"/>
        <w:spacing w:after="0"/>
      </w:pPr>
    </w:p>
    <w:p w:rsidR="00971625" w:rsidRDefault="00727EB5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در خط 1 پنجره ی </w:t>
      </w:r>
      <w:proofErr w:type="spellStart"/>
      <w:r>
        <w:t>GraphicBox</w:t>
      </w:r>
      <w:proofErr w:type="spellEnd"/>
      <w:r>
        <w:rPr>
          <w:rFonts w:hint="cs"/>
          <w:rtl/>
        </w:rPr>
        <w:t xml:space="preserve"> با اندازه ی 640 در 480 باز می شود.</w:t>
      </w:r>
    </w:p>
    <w:p w:rsidR="00727EB5" w:rsidRDefault="00727EB5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2 کینکت با تنظیمات 640 در 480 روشن می شود.</w:t>
      </w:r>
    </w:p>
    <w:p w:rsidR="00727EB5" w:rsidRDefault="00727EB5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3 وارد یک حلقه ی بی نهایت شده تا بتوان مداوم مکان سر را حتی با تکان خوردنش دید.</w:t>
      </w:r>
    </w:p>
    <w:p w:rsidR="00727EB5" w:rsidRDefault="00727EB5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در خط 8 دستور دریافت مفصل اجرا شده و مفصل سر را بر اساس دوربین رنگی درخواست کرده و در جواب نتایج در </w:t>
      </w:r>
      <w:r>
        <w:t>x0</w:t>
      </w:r>
      <w:r>
        <w:rPr>
          <w:rFonts w:hint="cs"/>
          <w:rtl/>
        </w:rPr>
        <w:t xml:space="preserve"> ، </w:t>
      </w:r>
      <w:r>
        <w:t>y0</w:t>
      </w:r>
      <w:r>
        <w:rPr>
          <w:rFonts w:hint="cs"/>
          <w:rtl/>
        </w:rPr>
        <w:t xml:space="preserve"> و </w:t>
      </w:r>
      <w:r>
        <w:t>z0</w:t>
      </w:r>
      <w:r>
        <w:rPr>
          <w:rFonts w:hint="cs"/>
          <w:rtl/>
        </w:rPr>
        <w:t xml:space="preserve"> قرار داده می شوند.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در خط 9 و 10 مقادیر تبدیل به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می شوند تا بتوان آن ها را با رسم دایره نشان داد (تبدیل نوع)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11 صفحه پاک شده تا رسم های قبلی دیده نشوند.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12 یک دایره تو پر رسم می شود.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13 نتیجه ی رسم روی مانیتور نشان داده خواهد شد. و سپس به بالای حلقه باز خواهد گشت.</w:t>
      </w:r>
    </w:p>
    <w:p w:rsidR="009B516B" w:rsidRDefault="009B516B" w:rsidP="009B516B">
      <w:pPr>
        <w:rPr>
          <w:rFonts w:cs="Titr"/>
          <w:sz w:val="28"/>
          <w:szCs w:val="28"/>
          <w:lang w:bidi="fa-IR"/>
        </w:rPr>
      </w:pPr>
    </w:p>
    <w:p w:rsidR="00D14B64" w:rsidRDefault="00D14B64">
      <w:pPr>
        <w:rPr>
          <w:rFonts w:cs="Titr"/>
          <w:sz w:val="28"/>
          <w:szCs w:val="28"/>
          <w:lang w:bidi="fa-IR"/>
        </w:rPr>
      </w:pPr>
      <w:r>
        <w:rPr>
          <w:rFonts w:cs="Titr"/>
          <w:sz w:val="28"/>
          <w:szCs w:val="28"/>
          <w:lang w:bidi="fa-IR"/>
        </w:rPr>
        <w:br w:type="page"/>
      </w:r>
    </w:p>
    <w:p w:rsidR="00D14B64" w:rsidRPr="00D739B1" w:rsidRDefault="00376961" w:rsidP="001C272C">
      <w:pPr>
        <w:pStyle w:val="Heading1"/>
        <w:rPr>
          <w:rtl/>
          <w:lang w:bidi="fa-IR"/>
        </w:rPr>
      </w:pPr>
      <w:r w:rsidRPr="00D739B1">
        <w:rPr>
          <w:rFonts w:hint="cs"/>
          <w:rtl/>
          <w:lang w:bidi="fa-IR"/>
        </w:rPr>
        <w:lastRenderedPageBreak/>
        <w:t>دریافت و نمایش تصویر دوربین رنگی</w:t>
      </w:r>
    </w:p>
    <w:p w:rsidR="004F5772" w:rsidRPr="00376961" w:rsidRDefault="004F5772" w:rsidP="00D739B1">
      <w:pPr>
        <w:pStyle w:val="NoSpacing"/>
        <w:rPr>
          <w:rtl/>
        </w:rPr>
      </w:pPr>
      <w:r>
        <w:rPr>
          <w:rFonts w:hint="cs"/>
          <w:rtl/>
        </w:rPr>
        <w:t xml:space="preserve">دریافت تصویر دوربین رنگی به صورت پیکسل به پیکسل امکان پذیر است. به </w:t>
      </w:r>
      <w:r w:rsidR="00D739B1">
        <w:rPr>
          <w:rFonts w:hint="cs"/>
          <w:rtl/>
        </w:rPr>
        <w:t>نحوی</w:t>
      </w:r>
      <w:r>
        <w:rPr>
          <w:rFonts w:hint="cs"/>
          <w:rtl/>
        </w:rPr>
        <w:t xml:space="preserve"> که مکان هر پیکسل دلخواه را به دستور </w:t>
      </w:r>
      <w:proofErr w:type="spellStart"/>
      <w:r>
        <w:t>GetColorPixel</w:t>
      </w:r>
      <w:proofErr w:type="spellEnd"/>
      <w:r>
        <w:rPr>
          <w:rFonts w:hint="cs"/>
          <w:rtl/>
        </w:rPr>
        <w:t xml:space="preserve"> داده و در نتیجه یک رنگ دریافت می شود.</w:t>
      </w:r>
    </w:p>
    <w:p w:rsidR="00D14B64" w:rsidRPr="004F5772" w:rsidRDefault="00D14B64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F5772">
        <w:rPr>
          <w:rFonts w:ascii="Consolas" w:hAnsi="Consolas" w:cs="Consolas"/>
          <w:color w:val="2B91AF"/>
          <w:sz w:val="19"/>
          <w:szCs w:val="19"/>
        </w:rPr>
        <w:t>Graph</w:t>
      </w:r>
      <w:r w:rsidRPr="004F5772">
        <w:rPr>
          <w:rFonts w:ascii="Consolas" w:hAnsi="Consolas" w:cs="Consolas"/>
          <w:sz w:val="19"/>
          <w:szCs w:val="19"/>
        </w:rPr>
        <w:t>.initgraph</w:t>
      </w:r>
      <w:proofErr w:type="spellEnd"/>
      <w:r w:rsidRPr="004F5772">
        <w:rPr>
          <w:rFonts w:ascii="Consolas" w:hAnsi="Consolas" w:cs="Consolas"/>
          <w:sz w:val="19"/>
          <w:szCs w:val="19"/>
        </w:rPr>
        <w:t>(640, 480);</w:t>
      </w:r>
    </w:p>
    <w:p w:rsidR="00D14B64" w:rsidRPr="004F5772" w:rsidRDefault="00D14B64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F5772">
        <w:rPr>
          <w:rFonts w:ascii="Consolas" w:hAnsi="Consolas" w:cs="Consolas"/>
          <w:color w:val="2B91AF"/>
          <w:sz w:val="19"/>
          <w:szCs w:val="19"/>
        </w:rPr>
        <w:t>GKinect</w:t>
      </w:r>
      <w:r w:rsidRPr="004F5772">
        <w:rPr>
          <w:rFonts w:ascii="Consolas" w:hAnsi="Consolas" w:cs="Consolas"/>
          <w:sz w:val="19"/>
          <w:szCs w:val="19"/>
        </w:rPr>
        <w:t>.initkinect</w:t>
      </w:r>
      <w:proofErr w:type="spellEnd"/>
      <w:r w:rsidRPr="004F5772">
        <w:rPr>
          <w:rFonts w:ascii="Consolas" w:hAnsi="Consolas" w:cs="Consolas"/>
          <w:sz w:val="19"/>
          <w:szCs w:val="19"/>
        </w:rPr>
        <w:t>(</w:t>
      </w:r>
      <w:r w:rsidRPr="004F5772">
        <w:rPr>
          <w:rFonts w:ascii="Consolas" w:hAnsi="Consolas" w:cs="Consolas"/>
          <w:color w:val="2B91AF"/>
          <w:sz w:val="19"/>
          <w:szCs w:val="19"/>
        </w:rPr>
        <w:t>ColorFormat</w:t>
      </w:r>
      <w:r w:rsidRPr="004F5772">
        <w:rPr>
          <w:rFonts w:ascii="Consolas" w:hAnsi="Consolas" w:cs="Consolas"/>
          <w:sz w:val="19"/>
          <w:szCs w:val="19"/>
        </w:rPr>
        <w:t xml:space="preserve">.Rgb640x480Fps30, </w:t>
      </w:r>
      <w:r w:rsidRPr="004F5772">
        <w:rPr>
          <w:rFonts w:ascii="Consolas" w:hAnsi="Consolas" w:cs="Consolas"/>
          <w:color w:val="2B91AF"/>
          <w:sz w:val="19"/>
          <w:szCs w:val="19"/>
        </w:rPr>
        <w:t>DepthFormat</w:t>
      </w:r>
      <w:r w:rsidRPr="004F5772">
        <w:rPr>
          <w:rFonts w:ascii="Consolas" w:hAnsi="Consolas" w:cs="Consolas"/>
          <w:sz w:val="19"/>
          <w:szCs w:val="19"/>
        </w:rPr>
        <w:t xml:space="preserve">.R640x480Fps30);            </w:t>
      </w:r>
    </w:p>
    <w:p w:rsidR="00D14B64" w:rsidRPr="004F5772" w:rsidRDefault="00D14B64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5772">
        <w:rPr>
          <w:rFonts w:ascii="Consolas" w:hAnsi="Consolas" w:cs="Consolas"/>
          <w:color w:val="0000FF"/>
          <w:sz w:val="19"/>
          <w:szCs w:val="19"/>
        </w:rPr>
        <w:t>while</w:t>
      </w:r>
      <w:r w:rsidRPr="004F5772">
        <w:rPr>
          <w:rFonts w:ascii="Consolas" w:hAnsi="Consolas" w:cs="Consolas"/>
          <w:sz w:val="19"/>
          <w:szCs w:val="19"/>
        </w:rPr>
        <w:t xml:space="preserve"> (</w:t>
      </w:r>
      <w:r w:rsidRPr="004F5772">
        <w:rPr>
          <w:rFonts w:ascii="Consolas" w:hAnsi="Consolas" w:cs="Consolas"/>
          <w:color w:val="0000FF"/>
          <w:sz w:val="19"/>
          <w:szCs w:val="19"/>
        </w:rPr>
        <w:t>true</w:t>
      </w:r>
      <w:r w:rsidRPr="004F5772">
        <w:rPr>
          <w:rFonts w:ascii="Consolas" w:hAnsi="Consolas" w:cs="Consolas"/>
          <w:sz w:val="19"/>
          <w:szCs w:val="19"/>
        </w:rPr>
        <w:t>)</w:t>
      </w:r>
    </w:p>
    <w:p w:rsidR="00D14B64" w:rsidRPr="004F5772" w:rsidRDefault="00D14B64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5772">
        <w:rPr>
          <w:rFonts w:ascii="Consolas" w:hAnsi="Consolas" w:cs="Consolas"/>
          <w:sz w:val="19"/>
          <w:szCs w:val="19"/>
        </w:rPr>
        <w:t>{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D14B64" w:rsidRPr="004F5772">
        <w:rPr>
          <w:rFonts w:ascii="Consolas" w:hAnsi="Consolas" w:cs="Consolas"/>
          <w:color w:val="0000FF"/>
          <w:sz w:val="19"/>
          <w:szCs w:val="19"/>
        </w:rPr>
        <w:t>for</w:t>
      </w:r>
      <w:r w:rsidR="00D14B64" w:rsidRPr="004F577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D14B64" w:rsidRPr="004F57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14B64" w:rsidRPr="004F5772">
        <w:rPr>
          <w:rFonts w:ascii="Consolas" w:hAnsi="Consolas" w:cs="Consolas"/>
          <w:sz w:val="19"/>
          <w:szCs w:val="19"/>
        </w:rPr>
        <w:t xml:space="preserve"> i = 0; i &lt; 640; i++)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D14B64" w:rsidRPr="004F5772">
        <w:rPr>
          <w:rFonts w:ascii="Consolas" w:hAnsi="Consolas" w:cs="Consolas"/>
          <w:sz w:val="19"/>
          <w:szCs w:val="19"/>
        </w:rPr>
        <w:t>{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D14B64" w:rsidRPr="004F5772">
        <w:rPr>
          <w:rFonts w:ascii="Consolas" w:hAnsi="Consolas" w:cs="Consolas"/>
          <w:color w:val="0000FF"/>
          <w:sz w:val="19"/>
          <w:szCs w:val="19"/>
        </w:rPr>
        <w:t>for</w:t>
      </w:r>
      <w:r w:rsidR="00D14B64" w:rsidRPr="004F577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D14B64" w:rsidRPr="004F577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14B64" w:rsidRPr="004F5772">
        <w:rPr>
          <w:rFonts w:ascii="Consolas" w:hAnsi="Consolas" w:cs="Consolas"/>
          <w:sz w:val="19"/>
          <w:szCs w:val="19"/>
        </w:rPr>
        <w:t xml:space="preserve"> j = 0; j &lt; 480; j++)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14B64" w:rsidRPr="004F5772">
        <w:rPr>
          <w:rFonts w:ascii="Consolas" w:hAnsi="Consolas" w:cs="Consolas"/>
          <w:sz w:val="19"/>
          <w:szCs w:val="19"/>
        </w:rPr>
        <w:t>{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r w:rsidR="00D14B64" w:rsidRPr="004F5772">
        <w:rPr>
          <w:rFonts w:ascii="Consolas" w:hAnsi="Consolas" w:cs="Consolas"/>
          <w:color w:val="2B91AF"/>
          <w:sz w:val="19"/>
          <w:szCs w:val="19"/>
        </w:rPr>
        <w:t>Color</w:t>
      </w:r>
      <w:r w:rsidR="00D14B64" w:rsidRPr="004F5772"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 w:rsidR="00D14B64" w:rsidRPr="004F5772">
        <w:rPr>
          <w:rFonts w:ascii="Consolas" w:hAnsi="Consolas" w:cs="Consolas"/>
          <w:color w:val="2B91AF"/>
          <w:sz w:val="19"/>
          <w:szCs w:val="19"/>
        </w:rPr>
        <w:t>GKinect</w:t>
      </w:r>
      <w:r w:rsidR="00D14B64" w:rsidRPr="004F5772">
        <w:rPr>
          <w:rFonts w:ascii="Consolas" w:hAnsi="Consolas" w:cs="Consolas"/>
          <w:sz w:val="19"/>
          <w:szCs w:val="19"/>
        </w:rPr>
        <w:t>.GetColorPixel</w:t>
      </w:r>
      <w:proofErr w:type="spellEnd"/>
      <w:r w:rsidR="00D14B64" w:rsidRPr="004F5772">
        <w:rPr>
          <w:rFonts w:ascii="Consolas" w:hAnsi="Consolas" w:cs="Consolas"/>
          <w:sz w:val="19"/>
          <w:szCs w:val="19"/>
        </w:rPr>
        <w:t>(i, j);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r w:rsidR="00D14B64" w:rsidRPr="004F5772">
        <w:rPr>
          <w:rFonts w:ascii="Consolas" w:hAnsi="Consolas" w:cs="Consolas"/>
          <w:color w:val="2B91AF"/>
          <w:sz w:val="19"/>
          <w:szCs w:val="19"/>
        </w:rPr>
        <w:t>Graph</w:t>
      </w:r>
      <w:r w:rsidR="00D14B64" w:rsidRPr="004F5772">
        <w:rPr>
          <w:rFonts w:ascii="Consolas" w:hAnsi="Consolas" w:cs="Consolas"/>
          <w:sz w:val="19"/>
          <w:szCs w:val="19"/>
        </w:rPr>
        <w:t>.putpixel</w:t>
      </w:r>
      <w:proofErr w:type="spellEnd"/>
      <w:r w:rsidR="00D14B64" w:rsidRPr="004F5772">
        <w:rPr>
          <w:rFonts w:ascii="Consolas" w:hAnsi="Consolas" w:cs="Consolas"/>
          <w:sz w:val="19"/>
          <w:szCs w:val="19"/>
        </w:rPr>
        <w:t>(i, j, c);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14B64" w:rsidRPr="004F5772">
        <w:rPr>
          <w:rFonts w:ascii="Consolas" w:hAnsi="Consolas" w:cs="Consolas"/>
          <w:sz w:val="19"/>
          <w:szCs w:val="19"/>
        </w:rPr>
        <w:t>}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D14B64" w:rsidRPr="004F5772">
        <w:rPr>
          <w:rFonts w:ascii="Consolas" w:hAnsi="Consolas" w:cs="Consolas"/>
          <w:sz w:val="19"/>
          <w:szCs w:val="19"/>
        </w:rPr>
        <w:t>}</w:t>
      </w:r>
    </w:p>
    <w:p w:rsidR="00D14B64" w:rsidRPr="004F5772" w:rsidRDefault="004F5772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  <w:proofErr w:type="spellStart"/>
      <w:r w:rsidR="00D14B64" w:rsidRPr="004F5772">
        <w:rPr>
          <w:rFonts w:ascii="Consolas" w:hAnsi="Consolas" w:cs="Consolas"/>
          <w:color w:val="2B91AF"/>
          <w:sz w:val="19"/>
          <w:szCs w:val="19"/>
        </w:rPr>
        <w:t>Graph</w:t>
      </w:r>
      <w:r w:rsidR="00D14B64" w:rsidRPr="004F5772">
        <w:rPr>
          <w:rFonts w:ascii="Consolas" w:hAnsi="Consolas" w:cs="Consolas"/>
          <w:sz w:val="19"/>
          <w:szCs w:val="19"/>
        </w:rPr>
        <w:t>.delay</w:t>
      </w:r>
      <w:proofErr w:type="spellEnd"/>
      <w:r w:rsidR="00D14B64" w:rsidRPr="004F5772">
        <w:rPr>
          <w:rFonts w:ascii="Consolas" w:hAnsi="Consolas" w:cs="Consolas"/>
          <w:sz w:val="19"/>
          <w:szCs w:val="19"/>
        </w:rPr>
        <w:t>(0);</w:t>
      </w:r>
    </w:p>
    <w:p w:rsidR="00D14B64" w:rsidRDefault="00D14B64" w:rsidP="001C272C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5772">
        <w:rPr>
          <w:rFonts w:ascii="Consolas" w:hAnsi="Consolas" w:cs="Consolas"/>
          <w:sz w:val="19"/>
          <w:szCs w:val="19"/>
        </w:rPr>
        <w:t>}</w:t>
      </w:r>
    </w:p>
    <w:p w:rsidR="004F5772" w:rsidRDefault="004F5772" w:rsidP="004F57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در خط 1 پنجره ی </w:t>
      </w:r>
      <w:proofErr w:type="spellStart"/>
      <w:r>
        <w:t>GraphicBox</w:t>
      </w:r>
      <w:proofErr w:type="spellEnd"/>
      <w:r>
        <w:rPr>
          <w:rFonts w:hint="cs"/>
          <w:rtl/>
        </w:rPr>
        <w:t xml:space="preserve"> با اندازه ی 640 در 480 باز می شود.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2 کینکت با تنظیمات 640 در 480 روشن می شود.</w:t>
      </w:r>
    </w:p>
    <w:p w:rsidR="004F5772" w:rsidRDefault="004F577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3 وارد یک حلقه ی بی نهایت شده تا بتوان مداوم تصاویر صادر شده از کینکت را دید.</w:t>
      </w:r>
    </w:p>
    <w:p w:rsidR="004F5772" w:rsidRDefault="007B6E82" w:rsidP="004F577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5 و 7 برای پیمایش تمام رنگ ها وارد دو حلقه می شود.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9 از مختصات خواسته شده رنگ را (مشکی در صورت آماده نبودن) دریافت می کند.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10 رنگ را بر روی مکان مشخص شده قرار می دهد.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13 نتیجه ی این رنگ آمیزی ها را روی مانیتور نشان می دهد.</w:t>
      </w:r>
      <w:r w:rsidR="00D739B1">
        <w:rPr>
          <w:rtl/>
        </w:rPr>
        <w:br/>
      </w:r>
    </w:p>
    <w:p w:rsidR="00376961" w:rsidRDefault="007B6E82" w:rsidP="001C272C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F1F6513" wp14:editId="62754611">
            <wp:extent cx="4131791" cy="2038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ectmagicmirrorskelet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84"/>
                    <a:stretch/>
                  </pic:blipFill>
                  <pic:spPr bwMode="auto">
                    <a:xfrm>
                      <a:off x="0" y="0"/>
                      <a:ext cx="4132213" cy="203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6961">
        <w:rPr>
          <w:rFonts w:ascii="Consolas" w:hAnsi="Consolas" w:cs="Consolas"/>
          <w:sz w:val="19"/>
          <w:szCs w:val="19"/>
        </w:rPr>
        <w:br w:type="page"/>
      </w:r>
    </w:p>
    <w:p w:rsidR="00376961" w:rsidRPr="00D739B1" w:rsidRDefault="00376961" w:rsidP="001C272C">
      <w:pPr>
        <w:pStyle w:val="Heading1"/>
        <w:rPr>
          <w:rtl/>
          <w:lang w:bidi="fa-IR"/>
        </w:rPr>
      </w:pPr>
      <w:r w:rsidRPr="00D739B1">
        <w:rPr>
          <w:rFonts w:hint="cs"/>
          <w:rtl/>
          <w:lang w:bidi="fa-IR"/>
        </w:rPr>
        <w:lastRenderedPageBreak/>
        <w:t>دریافت و نمایش تصویر دوربین عمقی (فاصله اجسام از کینکت)</w:t>
      </w:r>
    </w:p>
    <w:p w:rsidR="00D739B1" w:rsidRPr="00D739B1" w:rsidRDefault="00D739B1" w:rsidP="00D739B1">
      <w:pPr>
        <w:pStyle w:val="NoSpacing"/>
        <w:rPr>
          <w:rtl/>
        </w:rPr>
      </w:pPr>
      <w:r>
        <w:rPr>
          <w:rFonts w:hint="cs"/>
          <w:rtl/>
        </w:rPr>
        <w:t xml:space="preserve">دریافت تصویر دوربین عمقی به صورت پیکسل به پیکسل امکان پذیر است. به نحوی که مکان هر پیکسل دلخواه را به دستور </w:t>
      </w:r>
      <w:proofErr w:type="spellStart"/>
      <w:r>
        <w:t>GetDepthPixel</w:t>
      </w:r>
      <w:proofErr w:type="spellEnd"/>
      <w:r>
        <w:rPr>
          <w:rFonts w:hint="cs"/>
          <w:rtl/>
        </w:rPr>
        <w:t xml:space="preserve"> داده و در نتیجه یک عدد </w:t>
      </w:r>
      <w:r>
        <w:t>short</w:t>
      </w:r>
      <w:r>
        <w:rPr>
          <w:rFonts w:hint="cs"/>
          <w:rtl/>
        </w:rPr>
        <w:t xml:space="preserve"> دریافت می شود.</w:t>
      </w:r>
    </w:p>
    <w:p w:rsidR="00376961" w:rsidRPr="007B6E82" w:rsidRDefault="00376961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B6E82">
        <w:rPr>
          <w:rFonts w:ascii="Consolas" w:hAnsi="Consolas" w:cs="Consolas"/>
          <w:color w:val="2B91AF"/>
          <w:sz w:val="19"/>
          <w:szCs w:val="19"/>
        </w:rPr>
        <w:t>Graph</w:t>
      </w:r>
      <w:r w:rsidRPr="007B6E82">
        <w:rPr>
          <w:rFonts w:ascii="Consolas" w:hAnsi="Consolas" w:cs="Consolas"/>
          <w:sz w:val="19"/>
          <w:szCs w:val="19"/>
        </w:rPr>
        <w:t>.initgraph</w:t>
      </w:r>
      <w:proofErr w:type="spellEnd"/>
      <w:r w:rsidRPr="007B6E82">
        <w:rPr>
          <w:rFonts w:ascii="Consolas" w:hAnsi="Consolas" w:cs="Consolas"/>
          <w:sz w:val="19"/>
          <w:szCs w:val="19"/>
        </w:rPr>
        <w:t>(640, 480);</w:t>
      </w:r>
    </w:p>
    <w:p w:rsidR="00376961" w:rsidRPr="007B6E82" w:rsidRDefault="00376961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B6E82">
        <w:rPr>
          <w:rFonts w:ascii="Consolas" w:hAnsi="Consolas" w:cs="Consolas"/>
          <w:color w:val="2B91AF"/>
          <w:sz w:val="19"/>
          <w:szCs w:val="19"/>
        </w:rPr>
        <w:t>GKinect</w:t>
      </w:r>
      <w:r w:rsidRPr="007B6E82">
        <w:rPr>
          <w:rFonts w:ascii="Consolas" w:hAnsi="Consolas" w:cs="Consolas"/>
          <w:sz w:val="19"/>
          <w:szCs w:val="19"/>
        </w:rPr>
        <w:t>.initkinect</w:t>
      </w:r>
      <w:proofErr w:type="spellEnd"/>
      <w:r w:rsidRPr="007B6E82">
        <w:rPr>
          <w:rFonts w:ascii="Consolas" w:hAnsi="Consolas" w:cs="Consolas"/>
          <w:sz w:val="19"/>
          <w:szCs w:val="19"/>
        </w:rPr>
        <w:t>(</w:t>
      </w:r>
      <w:r w:rsidRPr="007B6E82">
        <w:rPr>
          <w:rFonts w:ascii="Consolas" w:hAnsi="Consolas" w:cs="Consolas"/>
          <w:color w:val="2B91AF"/>
          <w:sz w:val="19"/>
          <w:szCs w:val="19"/>
        </w:rPr>
        <w:t>ColorFormat</w:t>
      </w:r>
      <w:r w:rsidRPr="007B6E82">
        <w:rPr>
          <w:rFonts w:ascii="Consolas" w:hAnsi="Consolas" w:cs="Consolas"/>
          <w:sz w:val="19"/>
          <w:szCs w:val="19"/>
        </w:rPr>
        <w:t xml:space="preserve">.Rgb640x480Fps30, </w:t>
      </w:r>
      <w:r w:rsidRPr="007B6E82">
        <w:rPr>
          <w:rFonts w:ascii="Consolas" w:hAnsi="Consolas" w:cs="Consolas"/>
          <w:color w:val="2B91AF"/>
          <w:sz w:val="19"/>
          <w:szCs w:val="19"/>
        </w:rPr>
        <w:t>DepthFormat</w:t>
      </w:r>
      <w:r w:rsidRPr="007B6E82">
        <w:rPr>
          <w:rFonts w:ascii="Consolas" w:hAnsi="Consolas" w:cs="Consolas"/>
          <w:sz w:val="19"/>
          <w:szCs w:val="19"/>
        </w:rPr>
        <w:t xml:space="preserve">.R640x480Fps30);            </w:t>
      </w:r>
    </w:p>
    <w:p w:rsidR="00376961" w:rsidRPr="007B6E82" w:rsidRDefault="00376961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6E82">
        <w:rPr>
          <w:rFonts w:ascii="Consolas" w:hAnsi="Consolas" w:cs="Consolas"/>
          <w:color w:val="0000FF"/>
          <w:sz w:val="19"/>
          <w:szCs w:val="19"/>
        </w:rPr>
        <w:t>while</w:t>
      </w:r>
      <w:r w:rsidRPr="007B6E82">
        <w:rPr>
          <w:rFonts w:ascii="Consolas" w:hAnsi="Consolas" w:cs="Consolas"/>
          <w:sz w:val="19"/>
          <w:szCs w:val="19"/>
        </w:rPr>
        <w:t xml:space="preserve"> (</w:t>
      </w:r>
      <w:r w:rsidRPr="007B6E82">
        <w:rPr>
          <w:rFonts w:ascii="Consolas" w:hAnsi="Consolas" w:cs="Consolas"/>
          <w:color w:val="0000FF"/>
          <w:sz w:val="19"/>
          <w:szCs w:val="19"/>
        </w:rPr>
        <w:t>true</w:t>
      </w:r>
      <w:r w:rsidRPr="007B6E82">
        <w:rPr>
          <w:rFonts w:ascii="Consolas" w:hAnsi="Consolas" w:cs="Consolas"/>
          <w:sz w:val="19"/>
          <w:szCs w:val="19"/>
        </w:rPr>
        <w:t>)</w:t>
      </w:r>
    </w:p>
    <w:p w:rsidR="00376961" w:rsidRPr="007B6E82" w:rsidRDefault="00376961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6E82">
        <w:rPr>
          <w:rFonts w:ascii="Consolas" w:hAnsi="Consolas" w:cs="Consolas"/>
          <w:sz w:val="19"/>
          <w:szCs w:val="19"/>
        </w:rPr>
        <w:t>{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376961" w:rsidRPr="007B6E82">
        <w:rPr>
          <w:rFonts w:ascii="Consolas" w:hAnsi="Consolas" w:cs="Consolas"/>
          <w:color w:val="0000FF"/>
          <w:sz w:val="19"/>
          <w:szCs w:val="19"/>
        </w:rPr>
        <w:t>for</w:t>
      </w:r>
      <w:r w:rsidR="00376961" w:rsidRPr="007B6E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376961" w:rsidRPr="007B6E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 xml:space="preserve"> i = 0; i &lt; 640; i++)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376961" w:rsidRPr="007B6E82">
        <w:rPr>
          <w:rFonts w:ascii="Consolas" w:hAnsi="Consolas" w:cs="Consolas"/>
          <w:sz w:val="19"/>
          <w:szCs w:val="19"/>
        </w:rPr>
        <w:t>{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376961" w:rsidRPr="007B6E82">
        <w:rPr>
          <w:rFonts w:ascii="Consolas" w:hAnsi="Consolas" w:cs="Consolas"/>
          <w:color w:val="0000FF"/>
          <w:sz w:val="19"/>
          <w:szCs w:val="19"/>
        </w:rPr>
        <w:t>for</w:t>
      </w:r>
      <w:r w:rsidR="00376961" w:rsidRPr="007B6E8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376961" w:rsidRPr="007B6E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 xml:space="preserve"> j = 0; j &lt; 480; j++)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376961" w:rsidRPr="007B6E82">
        <w:rPr>
          <w:rFonts w:ascii="Consolas" w:hAnsi="Consolas" w:cs="Consolas"/>
          <w:sz w:val="19"/>
          <w:szCs w:val="19"/>
        </w:rPr>
        <w:t>{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376961" w:rsidRPr="007B6E82">
        <w:rPr>
          <w:rFonts w:ascii="Consolas" w:hAnsi="Consolas" w:cs="Consolas"/>
          <w:color w:val="0000FF"/>
          <w:sz w:val="19"/>
          <w:szCs w:val="19"/>
        </w:rPr>
        <w:t>short</w:t>
      </w:r>
      <w:r w:rsidR="00376961" w:rsidRPr="007B6E82"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GKinect</w:t>
      </w:r>
      <w:r w:rsidR="00376961" w:rsidRPr="007B6E82">
        <w:rPr>
          <w:rFonts w:ascii="Consolas" w:hAnsi="Consolas" w:cs="Consolas"/>
          <w:sz w:val="19"/>
          <w:szCs w:val="19"/>
        </w:rPr>
        <w:t>.GetDepthPixel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 xml:space="preserve">(i, j,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MapToCamera</w:t>
      </w:r>
      <w:r w:rsidRPr="007B6E82">
        <w:rPr>
          <w:rFonts w:ascii="Consolas" w:hAnsi="Consolas" w:cs="Consolas"/>
          <w:sz w:val="19"/>
          <w:szCs w:val="19"/>
        </w:rPr>
        <w:t>.Depth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>);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376961" w:rsidRPr="007B6E82">
        <w:rPr>
          <w:rFonts w:ascii="Consolas" w:hAnsi="Consolas" w:cs="Consolas"/>
          <w:color w:val="0000FF"/>
          <w:sz w:val="19"/>
          <w:szCs w:val="19"/>
        </w:rPr>
        <w:t>byte</w:t>
      </w:r>
      <w:r w:rsidR="00376961" w:rsidRPr="007B6E82">
        <w:rPr>
          <w:rFonts w:ascii="Consolas" w:hAnsi="Consolas" w:cs="Consolas"/>
          <w:sz w:val="19"/>
          <w:szCs w:val="19"/>
        </w:rPr>
        <w:t xml:space="preserve"> b = </w:t>
      </w:r>
      <w:r w:rsidR="00FD2E4C">
        <w:rPr>
          <w:rFonts w:ascii="Consolas" w:hAnsi="Consolas" w:cs="Consolas"/>
          <w:sz w:val="19"/>
          <w:szCs w:val="19"/>
        </w:rPr>
        <w:t xml:space="preserve">255 -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Convert</w:t>
      </w:r>
      <w:r w:rsidR="00376961" w:rsidRPr="007B6E82">
        <w:rPr>
          <w:rFonts w:ascii="Consolas" w:hAnsi="Consolas" w:cs="Consolas"/>
          <w:sz w:val="19"/>
          <w:szCs w:val="19"/>
        </w:rPr>
        <w:t>.ToByte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>(a / 200);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r w:rsidR="00376961" w:rsidRPr="007B6E82">
        <w:rPr>
          <w:rFonts w:ascii="Consolas" w:hAnsi="Consolas" w:cs="Consolas"/>
          <w:color w:val="2B91AF"/>
          <w:sz w:val="19"/>
          <w:szCs w:val="19"/>
        </w:rPr>
        <w:t>Color</w:t>
      </w:r>
      <w:r w:rsidR="00376961" w:rsidRPr="007B6E82"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Color</w:t>
      </w:r>
      <w:r w:rsidR="00376961" w:rsidRPr="007B6E82">
        <w:rPr>
          <w:rFonts w:ascii="Consolas" w:hAnsi="Consolas" w:cs="Consolas"/>
          <w:sz w:val="19"/>
          <w:szCs w:val="19"/>
        </w:rPr>
        <w:t>.FromRGB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>(b, b, b);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Graph</w:t>
      </w:r>
      <w:r w:rsidR="00376961" w:rsidRPr="007B6E82">
        <w:rPr>
          <w:rFonts w:ascii="Consolas" w:hAnsi="Consolas" w:cs="Consolas"/>
          <w:sz w:val="19"/>
          <w:szCs w:val="19"/>
        </w:rPr>
        <w:t>.putpixel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>(i, j, c);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376961" w:rsidRPr="007B6E82">
        <w:rPr>
          <w:rFonts w:ascii="Consolas" w:hAnsi="Consolas" w:cs="Consolas"/>
          <w:sz w:val="19"/>
          <w:szCs w:val="19"/>
        </w:rPr>
        <w:t>}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376961" w:rsidRPr="007B6E82">
        <w:rPr>
          <w:rFonts w:ascii="Consolas" w:hAnsi="Consolas" w:cs="Consolas"/>
          <w:sz w:val="19"/>
          <w:szCs w:val="19"/>
        </w:rPr>
        <w:t>}</w:t>
      </w:r>
    </w:p>
    <w:p w:rsidR="00376961" w:rsidRPr="007B6E82" w:rsidRDefault="007B6E82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  <w:proofErr w:type="spellStart"/>
      <w:r w:rsidR="00376961" w:rsidRPr="007B6E82">
        <w:rPr>
          <w:rFonts w:ascii="Consolas" w:hAnsi="Consolas" w:cs="Consolas"/>
          <w:color w:val="2B91AF"/>
          <w:sz w:val="19"/>
          <w:szCs w:val="19"/>
        </w:rPr>
        <w:t>Graph</w:t>
      </w:r>
      <w:r w:rsidR="00376961" w:rsidRPr="007B6E82">
        <w:rPr>
          <w:rFonts w:ascii="Consolas" w:hAnsi="Consolas" w:cs="Consolas"/>
          <w:sz w:val="19"/>
          <w:szCs w:val="19"/>
        </w:rPr>
        <w:t>.delay</w:t>
      </w:r>
      <w:proofErr w:type="spellEnd"/>
      <w:r w:rsidR="00376961" w:rsidRPr="007B6E82">
        <w:rPr>
          <w:rFonts w:ascii="Consolas" w:hAnsi="Consolas" w:cs="Consolas"/>
          <w:sz w:val="19"/>
          <w:szCs w:val="19"/>
        </w:rPr>
        <w:t>(0);</w:t>
      </w:r>
    </w:p>
    <w:p w:rsidR="00376961" w:rsidRPr="007B6E82" w:rsidRDefault="00376961" w:rsidP="001C272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  <w:r w:rsidRPr="007B6E82">
        <w:rPr>
          <w:rFonts w:ascii="Consolas" w:hAnsi="Consolas" w:cs="Consolas"/>
          <w:sz w:val="19"/>
          <w:szCs w:val="19"/>
        </w:rPr>
        <w:t>}</w:t>
      </w:r>
    </w:p>
    <w:p w:rsidR="00376961" w:rsidRDefault="00376961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rtl/>
        </w:rPr>
      </w:pPr>
    </w:p>
    <w:p w:rsidR="007B6E82" w:rsidRDefault="00FD2E4C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noProof/>
          <w:color w:val="FF0000"/>
          <w:lang w:bidi="ar-SA"/>
        </w:rPr>
        <w:drawing>
          <wp:anchor distT="0" distB="0" distL="114300" distR="114300" simplePos="0" relativeHeight="251659264" behindDoc="0" locked="0" layoutInCell="1" allowOverlap="1" wp14:anchorId="003D55BA" wp14:editId="4C0E7133">
            <wp:simplePos x="0" y="0"/>
            <wp:positionH relativeFrom="column">
              <wp:posOffset>-323850</wp:posOffset>
            </wp:positionH>
            <wp:positionV relativeFrom="paragraph">
              <wp:posOffset>66675</wp:posOffset>
            </wp:positionV>
            <wp:extent cx="1571625" cy="177863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82">
        <w:rPr>
          <w:rFonts w:hint="cs"/>
          <w:rtl/>
        </w:rPr>
        <w:t xml:space="preserve">در خط 1 پنجره ی </w:t>
      </w:r>
      <w:proofErr w:type="spellStart"/>
      <w:r w:rsidR="007B6E82">
        <w:t>GraphicBox</w:t>
      </w:r>
      <w:proofErr w:type="spellEnd"/>
      <w:r w:rsidR="007B6E82">
        <w:rPr>
          <w:rFonts w:hint="cs"/>
          <w:rtl/>
        </w:rPr>
        <w:t xml:space="preserve"> با اندازه ی 640 در 480 باز می شود.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2 کینکت با تنظیمات 640 در 480 روشن می شود.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3 وارد یک حلقه ی بی نهایت شده تا بتوان مداوم تصاویر صادر شده از کینکت را دید.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5 و 7 برای پیمایش تمام رنگ ها وارد دو حلقه می شود.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9 در مختصات خواسته شده فاصله آن پیکسل را (1- در صورت آماده نبودن) دریافت می کند.</w:t>
      </w:r>
      <w:r w:rsidR="00E35231">
        <w:rPr>
          <w:rFonts w:hint="cs"/>
          <w:rtl/>
        </w:rPr>
        <w:t xml:space="preserve"> این فاصله می تواند منطبق بر تصویر دوربین رنگی و یا مقیاص میلیمتری تنظیم شود.</w:t>
      </w:r>
    </w:p>
    <w:p w:rsidR="007B6E82" w:rsidRDefault="007B6E82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 xml:space="preserve">در خط </w:t>
      </w:r>
      <w:r w:rsidR="00FD2E4C">
        <w:rPr>
          <w:rFonts w:hint="cs"/>
          <w:rtl/>
        </w:rPr>
        <w:t>10 آن عدد را تغییر می دهد و برای مرحله بعد (تبدیل به یک رنگ) تبدیل به بایت می کند.</w:t>
      </w:r>
    </w:p>
    <w:p w:rsidR="00FD2E4C" w:rsidRDefault="00FD2E4C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11 آن بایت را به صورت قرمز و آبی و سبز وارد کرده و تبدیل به رنگ می کند.</w:t>
      </w:r>
    </w:p>
    <w:p w:rsidR="00FD2E4C" w:rsidRDefault="00FD2E4C" w:rsidP="00FD2E4C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12 رنگ را بر روی مکان مشخص شده قرار می دهد.</w:t>
      </w:r>
    </w:p>
    <w:p w:rsidR="00FD2E4C" w:rsidRDefault="00FD2E4C" w:rsidP="007B6E82">
      <w:pPr>
        <w:pStyle w:val="NoSpacing"/>
        <w:numPr>
          <w:ilvl w:val="0"/>
          <w:numId w:val="7"/>
        </w:numPr>
        <w:spacing w:after="0"/>
      </w:pPr>
      <w:r>
        <w:rPr>
          <w:rFonts w:hint="cs"/>
          <w:rtl/>
        </w:rPr>
        <w:t>در خط 15 نتیجه ی این رنگ آمیزی ها را روی مانیتور نشان می دهد.</w:t>
      </w:r>
    </w:p>
    <w:p w:rsidR="00FD2E4C" w:rsidRDefault="00FD2E4C" w:rsidP="00FD2E4C">
      <w:pPr>
        <w:pStyle w:val="NoSpacing"/>
        <w:spacing w:after="0"/>
        <w:ind w:left="360"/>
        <w:rPr>
          <w:color w:val="FF0000"/>
          <w:rtl/>
        </w:rPr>
      </w:pPr>
      <w:r w:rsidRPr="00FD2E4C">
        <w:rPr>
          <w:rFonts w:hint="cs"/>
          <w:color w:val="FF0000"/>
          <w:rtl/>
        </w:rPr>
        <w:t>در این مثال تبدیل به رنگ به گونه</w:t>
      </w:r>
      <w:r>
        <w:rPr>
          <w:rFonts w:hint="cs"/>
          <w:color w:val="FF0000"/>
          <w:rtl/>
        </w:rPr>
        <w:t xml:space="preserve"> ای</w:t>
      </w:r>
      <w:r w:rsidRPr="00FD2E4C">
        <w:rPr>
          <w:rFonts w:hint="cs"/>
          <w:color w:val="FF0000"/>
          <w:rtl/>
        </w:rPr>
        <w:t xml:space="preserve"> انجام شده که </w:t>
      </w:r>
      <w:r>
        <w:rPr>
          <w:rFonts w:hint="cs"/>
          <w:color w:val="FF0000"/>
          <w:rtl/>
        </w:rPr>
        <w:t>ا</w:t>
      </w:r>
      <w:r w:rsidRPr="00FD2E4C">
        <w:rPr>
          <w:rFonts w:hint="cs"/>
          <w:color w:val="FF0000"/>
          <w:rtl/>
        </w:rPr>
        <w:t>جس</w:t>
      </w:r>
      <w:r>
        <w:rPr>
          <w:rFonts w:hint="cs"/>
          <w:color w:val="FF0000"/>
          <w:rtl/>
        </w:rPr>
        <w:t>ام نزدیک تر</w:t>
      </w:r>
      <w:r w:rsidRPr="00FD2E4C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روشن تر </w:t>
      </w:r>
      <w:r w:rsidRPr="00FD2E4C">
        <w:rPr>
          <w:rFonts w:hint="cs"/>
          <w:color w:val="FF0000"/>
          <w:rtl/>
        </w:rPr>
        <w:t xml:space="preserve">و </w:t>
      </w:r>
      <w:r>
        <w:rPr>
          <w:rFonts w:hint="cs"/>
          <w:color w:val="FF0000"/>
          <w:rtl/>
        </w:rPr>
        <w:t>ا</w:t>
      </w:r>
      <w:r w:rsidRPr="00FD2E4C">
        <w:rPr>
          <w:rFonts w:hint="cs"/>
          <w:color w:val="FF0000"/>
          <w:rtl/>
        </w:rPr>
        <w:t>جس</w:t>
      </w:r>
      <w:r>
        <w:rPr>
          <w:rFonts w:hint="cs"/>
          <w:color w:val="FF0000"/>
          <w:rtl/>
        </w:rPr>
        <w:t>ا</w:t>
      </w:r>
      <w:r w:rsidRPr="00FD2E4C">
        <w:rPr>
          <w:rFonts w:hint="cs"/>
          <w:color w:val="FF0000"/>
          <w:rtl/>
        </w:rPr>
        <w:t>م دور تر تیره تر باش</w:t>
      </w:r>
      <w:r>
        <w:rPr>
          <w:rFonts w:hint="cs"/>
          <w:color w:val="FF0000"/>
          <w:rtl/>
        </w:rPr>
        <w:t>ن</w:t>
      </w:r>
      <w:r w:rsidRPr="00FD2E4C">
        <w:rPr>
          <w:rFonts w:hint="cs"/>
          <w:color w:val="FF0000"/>
          <w:rtl/>
        </w:rPr>
        <w:t>د. شما می توانید این نوع تبدیل را تغییر دهید</w:t>
      </w:r>
      <w:r>
        <w:rPr>
          <w:rFonts w:hint="cs"/>
          <w:color w:val="FF0000"/>
          <w:rtl/>
        </w:rPr>
        <w:t>.</w:t>
      </w:r>
    </w:p>
    <w:p w:rsidR="00E35231" w:rsidRDefault="00E35231" w:rsidP="001C272C">
      <w:pPr>
        <w:pStyle w:val="Heading1"/>
        <w:rPr>
          <w:rtl/>
        </w:rPr>
      </w:pPr>
      <w:r>
        <w:rPr>
          <w:rFonts w:hint="cs"/>
          <w:rtl/>
        </w:rPr>
        <w:lastRenderedPageBreak/>
        <w:t>نکات حرفه ای</w:t>
      </w:r>
    </w:p>
    <w:p w:rsidR="00E35231" w:rsidRDefault="00E35231" w:rsidP="00203DEC">
      <w:pPr>
        <w:pStyle w:val="NoSpacing"/>
        <w:numPr>
          <w:ilvl w:val="0"/>
          <w:numId w:val="13"/>
        </w:numPr>
        <w:spacing w:after="0"/>
        <w:ind w:left="387"/>
        <w:rPr>
          <w:rFonts w:cs="Titr"/>
        </w:rPr>
      </w:pPr>
      <w:r>
        <w:rPr>
          <w:rFonts w:hint="cs"/>
          <w:rtl/>
        </w:rPr>
        <w:t>با مقدار دهی به متغیر زیر می توانید زاویه دوربین را به صورت عمودی تغییر دهید.</w:t>
      </w:r>
    </w:p>
    <w:p w:rsidR="00E35231" w:rsidRPr="00E35231" w:rsidRDefault="00E35231" w:rsidP="001C272C">
      <w:pPr>
        <w:autoSpaceDE w:val="0"/>
        <w:autoSpaceDN w:val="0"/>
        <w:bidi w:val="0"/>
        <w:adjustRightInd w:val="0"/>
        <w:spacing w:after="0" w:line="240" w:lineRule="auto"/>
        <w:ind w:left="387"/>
        <w:rPr>
          <w:rFonts w:ascii="Consolas" w:hAnsi="Consolas" w:cs="Consolas"/>
          <w:sz w:val="19"/>
          <w:szCs w:val="19"/>
        </w:rPr>
      </w:pPr>
      <w:proofErr w:type="spellStart"/>
      <w:r w:rsidRPr="00E35231">
        <w:rPr>
          <w:rFonts w:ascii="Consolas" w:hAnsi="Consolas" w:cs="Consolas"/>
          <w:color w:val="2B91AF"/>
          <w:sz w:val="19"/>
          <w:szCs w:val="19"/>
        </w:rPr>
        <w:t>GKinect</w:t>
      </w:r>
      <w:r w:rsidRPr="00E35231">
        <w:rPr>
          <w:rFonts w:ascii="Consolas" w:hAnsi="Consolas" w:cs="Consolas"/>
          <w:sz w:val="19"/>
          <w:szCs w:val="19"/>
        </w:rPr>
        <w:t>.CameraVerticalAngle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35231" w:rsidRDefault="00E35231" w:rsidP="00203DEC">
      <w:pPr>
        <w:pStyle w:val="NoSpacing"/>
        <w:spacing w:after="0"/>
        <w:ind w:left="387"/>
        <w:rPr>
          <w:rtl/>
        </w:rPr>
      </w:pPr>
      <w:r>
        <w:rPr>
          <w:rFonts w:hint="cs"/>
          <w:rtl/>
        </w:rPr>
        <w:t>این مقدار می تواند بین 27- درجه تا 27+ درجه باشد.</w:t>
      </w:r>
    </w:p>
    <w:p w:rsidR="00E35231" w:rsidRDefault="00E35231" w:rsidP="00D739B1">
      <w:pPr>
        <w:pStyle w:val="NoSpacing"/>
        <w:spacing w:after="0"/>
        <w:ind w:left="387"/>
        <w:jc w:val="both"/>
        <w:rPr>
          <w:rtl/>
        </w:rPr>
      </w:pPr>
      <w:r>
        <w:rPr>
          <w:rFonts w:hint="cs"/>
          <w:rtl/>
        </w:rPr>
        <w:t xml:space="preserve">این نکته توجه شود که با اجرای دستور </w:t>
      </w:r>
      <w:proofErr w:type="spellStart"/>
      <w:r>
        <w:t>initkinect</w:t>
      </w:r>
      <w:proofErr w:type="spellEnd"/>
      <w:r>
        <w:rPr>
          <w:rFonts w:hint="cs"/>
          <w:rtl/>
        </w:rPr>
        <w:t xml:space="preserve"> زاویه به صفر باز خواهد گشت. پس در صورتی که این مقدار دهی بعد از </w:t>
      </w:r>
      <w:proofErr w:type="spellStart"/>
      <w:r>
        <w:t>initkinect</w:t>
      </w:r>
      <w:proofErr w:type="spellEnd"/>
      <w:r>
        <w:rPr>
          <w:rFonts w:hint="cs"/>
          <w:rtl/>
        </w:rPr>
        <w:t xml:space="preserve"> باشد دوربین یک بار صفر شده و سپس به زاویه تغییر درجه خواهد داد. اما اگر این مقدار دهی قبل از آن انجام شود دوربین مستقیما به آن درجه خواهد رفت.</w:t>
      </w:r>
    </w:p>
    <w:p w:rsidR="001C272C" w:rsidRDefault="00FC750C" w:rsidP="00203DEC">
      <w:pPr>
        <w:pStyle w:val="NoSpacing"/>
        <w:numPr>
          <w:ilvl w:val="0"/>
          <w:numId w:val="13"/>
        </w:numPr>
        <w:spacing w:after="0"/>
        <w:ind w:left="387"/>
      </w:pPr>
      <w:r>
        <w:rPr>
          <w:noProof/>
          <w:rtl/>
          <w:lang w:bidi="ar-SA"/>
        </w:rPr>
        <w:drawing>
          <wp:anchor distT="0" distB="0" distL="114300" distR="114300" simplePos="0" relativeHeight="251666432" behindDoc="0" locked="0" layoutInCell="1" allowOverlap="1" wp14:anchorId="2BA7AFF3" wp14:editId="5B15B6AC">
            <wp:simplePos x="0" y="0"/>
            <wp:positionH relativeFrom="column">
              <wp:posOffset>-561975</wp:posOffset>
            </wp:positionH>
            <wp:positionV relativeFrom="paragraph">
              <wp:posOffset>78740</wp:posOffset>
            </wp:positionV>
            <wp:extent cx="2114550" cy="1714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ect-skeletons_odop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231">
        <w:rPr>
          <w:rFonts w:hint="cs"/>
          <w:rtl/>
        </w:rPr>
        <w:t xml:space="preserve">می </w:t>
      </w:r>
      <w:r w:rsidR="00521E06">
        <w:rPr>
          <w:rFonts w:hint="cs"/>
          <w:rtl/>
        </w:rPr>
        <w:t xml:space="preserve">توان تعلق هر پیکسل عمقی را </w:t>
      </w:r>
      <w:r w:rsidR="001C272C">
        <w:rPr>
          <w:rFonts w:hint="cs"/>
          <w:rtl/>
        </w:rPr>
        <w:t>با دستور زیر تعیین کرد:</w:t>
      </w:r>
    </w:p>
    <w:p w:rsidR="00533AB3" w:rsidRDefault="00533AB3" w:rsidP="00533AB3">
      <w:pPr>
        <w:pStyle w:val="NoSpacing"/>
        <w:bidi w:val="0"/>
        <w:spacing w:after="0"/>
        <w:ind w:left="387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MapToCamera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3AB3" w:rsidRDefault="00533AB3" w:rsidP="00533AB3">
      <w:pPr>
        <w:pStyle w:val="NoSpacing"/>
        <w:bidi w:val="0"/>
        <w:spacing w:after="0"/>
        <w:ind w:left="387"/>
        <w:rPr>
          <w:rFonts w:ascii="Consolas" w:hAnsi="Consolas" w:cs="Consolas"/>
          <w:color w:val="000000"/>
          <w:sz w:val="19"/>
          <w:szCs w:val="19"/>
          <w:rtl/>
        </w:rPr>
      </w:pPr>
    </w:p>
    <w:p w:rsidR="001C272C" w:rsidRDefault="00533AB3" w:rsidP="004136E1">
      <w:pPr>
        <w:pStyle w:val="NoSpacing"/>
        <w:spacing w:after="0"/>
        <w:ind w:left="387"/>
        <w:rPr>
          <w:rtl/>
        </w:rPr>
      </w:pPr>
      <w:r>
        <w:rPr>
          <w:rFonts w:hint="cs"/>
          <w:rtl/>
        </w:rPr>
        <w:t xml:space="preserve">نتیجه یک عدد بین 0 تا </w:t>
      </w:r>
      <w:r w:rsidR="004136E1">
        <w:rPr>
          <w:rFonts w:hint="cs"/>
          <w:rtl/>
        </w:rPr>
        <w:t>6 است که 1-</w:t>
      </w:r>
      <w:bookmarkStart w:id="0" w:name="_GoBack"/>
      <w:bookmarkEnd w:id="0"/>
      <w:r>
        <w:rPr>
          <w:rFonts w:hint="cs"/>
          <w:rtl/>
        </w:rPr>
        <w:t xml:space="preserve"> به معنی هیچ کس می باشد.</w:t>
      </w:r>
    </w:p>
    <w:p w:rsidR="001C272C" w:rsidRDefault="001C272C" w:rsidP="001C272C">
      <w:pPr>
        <w:pStyle w:val="NoSpacing"/>
        <w:spacing w:after="0"/>
        <w:rPr>
          <w:rtl/>
        </w:rPr>
      </w:pPr>
    </w:p>
    <w:p w:rsidR="00E35231" w:rsidRDefault="00521E06" w:rsidP="001C272C">
      <w:pPr>
        <w:pStyle w:val="NoSpacing"/>
        <w:spacing w:after="0"/>
        <w:ind w:left="387"/>
      </w:pPr>
      <w:r>
        <w:br/>
      </w:r>
    </w:p>
    <w:p w:rsidR="00521E06" w:rsidRDefault="00203DEC" w:rsidP="00D739B1">
      <w:pPr>
        <w:pStyle w:val="NoSpacing"/>
        <w:numPr>
          <w:ilvl w:val="0"/>
          <w:numId w:val="13"/>
        </w:numPr>
        <w:spacing w:after="0"/>
        <w:ind w:left="387"/>
        <w:jc w:val="both"/>
      </w:pPr>
      <w:r>
        <w:rPr>
          <w:rFonts w:hint="cs"/>
          <w:rtl/>
        </w:rPr>
        <w:t xml:space="preserve">برای نرم تر شدن حرکت مفصل ها دستور زیر وجود دارد که باید قبل از </w:t>
      </w:r>
      <w:proofErr w:type="spellStart"/>
      <w:r>
        <w:t>initkinect</w:t>
      </w:r>
      <w:proofErr w:type="spellEnd"/>
      <w:r>
        <w:rPr>
          <w:rFonts w:hint="cs"/>
          <w:rtl/>
        </w:rPr>
        <w:t xml:space="preserve"> مقدار دهی شود.</w:t>
      </w:r>
    </w:p>
    <w:p w:rsidR="00203DEC" w:rsidRPr="00203DEC" w:rsidRDefault="00203DEC" w:rsidP="00203DEC">
      <w:pPr>
        <w:autoSpaceDE w:val="0"/>
        <w:autoSpaceDN w:val="0"/>
        <w:adjustRightInd w:val="0"/>
        <w:spacing w:after="0" w:line="240" w:lineRule="auto"/>
        <w:ind w:left="27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35231">
        <w:rPr>
          <w:rFonts w:ascii="Consolas" w:hAnsi="Consolas" w:cs="Consolas"/>
          <w:color w:val="2B91AF"/>
          <w:sz w:val="19"/>
          <w:szCs w:val="19"/>
        </w:rPr>
        <w:t>GKinect</w:t>
      </w:r>
      <w:r w:rsidRPr="00E35231">
        <w:rPr>
          <w:rFonts w:ascii="Consolas" w:hAnsi="Consolas" w:cs="Consolas"/>
          <w:sz w:val="19"/>
          <w:szCs w:val="19"/>
        </w:rPr>
        <w:t>.</w:t>
      </w:r>
      <w:r w:rsidRPr="00203DEC">
        <w:rPr>
          <w:rFonts w:ascii="Consolas" w:hAnsi="Consolas" w:cs="Consolas"/>
          <w:sz w:val="19"/>
          <w:szCs w:val="19"/>
        </w:rPr>
        <w:t>EnableSmoothSetting</w:t>
      </w:r>
      <w:proofErr w:type="spellEnd"/>
      <w:r w:rsidRPr="00203DE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03D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 Correction, </w:t>
      </w:r>
      <w:proofErr w:type="spellStart"/>
      <w:r w:rsidRPr="00203D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 Prediction, </w:t>
      </w:r>
      <w:proofErr w:type="spellStart"/>
      <w:r w:rsidRPr="00203D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 Smoothing,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spellStart"/>
      <w:r w:rsidRPr="00203D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3DEC">
        <w:rPr>
          <w:rFonts w:ascii="Consolas" w:hAnsi="Consolas" w:cs="Consolas"/>
          <w:sz w:val="19"/>
          <w:szCs w:val="19"/>
        </w:rPr>
        <w:t>JitterRadius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03D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03D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3DEC">
        <w:rPr>
          <w:rFonts w:ascii="Consolas" w:hAnsi="Consolas" w:cs="Consolas"/>
          <w:sz w:val="19"/>
          <w:szCs w:val="19"/>
        </w:rPr>
        <w:t>MaxDeviationRadius</w:t>
      </w:r>
      <w:proofErr w:type="spellEnd"/>
      <w:r w:rsidRPr="00203DEC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;</w:t>
      </w:r>
    </w:p>
    <w:p w:rsidR="00203DEC" w:rsidRDefault="00203DEC" w:rsidP="00203DEC">
      <w:pPr>
        <w:pStyle w:val="NoSpacing"/>
        <w:spacing w:after="0"/>
        <w:ind w:left="387"/>
        <w:rPr>
          <w:rtl/>
        </w:rPr>
      </w:pPr>
      <w:r>
        <w:rPr>
          <w:rFonts w:hint="cs"/>
          <w:rtl/>
        </w:rPr>
        <w:t xml:space="preserve">که میزان هر کدام از این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ها بین صفر تا صد هستند.</w:t>
      </w:r>
    </w:p>
    <w:p w:rsidR="00203DEC" w:rsidRPr="00E35231" w:rsidRDefault="00C53BCD" w:rsidP="00D739B1">
      <w:pPr>
        <w:pStyle w:val="NoSpacing"/>
        <w:numPr>
          <w:ilvl w:val="0"/>
          <w:numId w:val="13"/>
        </w:numPr>
        <w:spacing w:after="0"/>
        <w:ind w:left="387"/>
        <w:jc w:val="both"/>
        <w:rPr>
          <w:rtl/>
        </w:rPr>
      </w:pPr>
      <w:r>
        <w:rPr>
          <w:rFonts w:hint="cs"/>
          <w:rtl/>
        </w:rPr>
        <w:t xml:space="preserve">برای پردازش سطح پایین که مناسب هوش مصنوعی است آرایه های دریافتی از کینکت را قابل دسترسی قرار داده ایم که شامل </w:t>
      </w:r>
      <w:proofErr w:type="spellStart"/>
      <w:r>
        <w:t>ColorMap</w:t>
      </w:r>
      <w:proofErr w:type="spellEnd"/>
      <w:r>
        <w:rPr>
          <w:rFonts w:hint="cs"/>
          <w:rtl/>
        </w:rPr>
        <w:t xml:space="preserve"> ،</w:t>
      </w:r>
      <w:r>
        <w:t xml:space="preserve">  </w:t>
      </w:r>
      <w:proofErr w:type="spellStart"/>
      <w:r>
        <w:t>DepthMap</w:t>
      </w:r>
      <w:proofErr w:type="spellEnd"/>
      <w:r>
        <w:rPr>
          <w:rFonts w:hint="cs"/>
          <w:rtl/>
        </w:rPr>
        <w:t>،</w:t>
      </w:r>
      <w:proofErr w:type="spellStart"/>
      <w:r w:rsidRPr="00C53BCD">
        <w:t>DepthMappedToColor</w:t>
      </w:r>
      <w:proofErr w:type="spellEnd"/>
      <w:r>
        <w:rPr>
          <w:rFonts w:hint="cs"/>
          <w:rtl/>
        </w:rPr>
        <w:t xml:space="preserve"> و </w:t>
      </w:r>
      <w:proofErr w:type="spellStart"/>
      <w:r w:rsidRPr="00C53BCD">
        <w:t>DepthMappedTo</w:t>
      </w:r>
      <w:r>
        <w:t>Metric</w:t>
      </w:r>
      <w:proofErr w:type="spellEnd"/>
      <w:r>
        <w:rPr>
          <w:rFonts w:hint="cs"/>
          <w:rtl/>
        </w:rPr>
        <w:t xml:space="preserve"> می شوند.</w:t>
      </w:r>
    </w:p>
    <w:p w:rsidR="00DA1572" w:rsidRPr="007B6E82" w:rsidRDefault="00DA1572" w:rsidP="007B6E82">
      <w:pPr>
        <w:pStyle w:val="NoSpacing"/>
        <w:rPr>
          <w:rtl/>
        </w:rPr>
      </w:pPr>
    </w:p>
    <w:p w:rsidR="00DA1572" w:rsidRPr="00D14B64" w:rsidRDefault="00DA1572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A1572" w:rsidRPr="00D14B64" w:rsidSect="001C272C">
      <w:headerReference w:type="default" r:id="rId13"/>
      <w:pgSz w:w="11907" w:h="16839" w:code="9"/>
      <w:pgMar w:top="1170" w:right="144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0B6" w:rsidRDefault="003610B6" w:rsidP="004F3387">
      <w:pPr>
        <w:spacing w:after="0" w:line="240" w:lineRule="auto"/>
      </w:pPr>
      <w:r>
        <w:separator/>
      </w:r>
    </w:p>
  </w:endnote>
  <w:endnote w:type="continuationSeparator" w:id="0">
    <w:p w:rsidR="003610B6" w:rsidRDefault="003610B6" w:rsidP="004F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tr">
    <w:altName w:val="Courier New"/>
    <w:charset w:val="B2"/>
    <w:family w:val="auto"/>
    <w:pitch w:val="variable"/>
    <w:sig w:usb0="00002000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0B6" w:rsidRDefault="003610B6" w:rsidP="004F3387">
      <w:pPr>
        <w:spacing w:after="0" w:line="240" w:lineRule="auto"/>
      </w:pPr>
      <w:r>
        <w:separator/>
      </w:r>
    </w:p>
  </w:footnote>
  <w:footnote w:type="continuationSeparator" w:id="0">
    <w:p w:rsidR="003610B6" w:rsidRDefault="003610B6" w:rsidP="004F3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387" w:rsidRPr="00200A9C" w:rsidRDefault="004F3387" w:rsidP="00F9173E">
    <w:pPr>
      <w:pStyle w:val="Header"/>
      <w:bidi w:val="0"/>
      <w:ind w:left="360"/>
      <w:rPr>
        <w:rFonts w:asciiTheme="minorBidi" w:hAnsiTheme="minorBidi"/>
        <w:b/>
        <w:bCs/>
        <w:color w:val="808080" w:themeColor="background1" w:themeShade="80"/>
      </w:rPr>
    </w:pPr>
    <w:r w:rsidRPr="00200A9C">
      <w:rPr>
        <w:b/>
        <w:bCs/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38CD8425" wp14:editId="3F534832">
          <wp:simplePos x="0" y="0"/>
          <wp:positionH relativeFrom="column">
            <wp:posOffset>-581891</wp:posOffset>
          </wp:positionH>
          <wp:positionV relativeFrom="paragraph">
            <wp:posOffset>-152153</wp:posOffset>
          </wp:positionV>
          <wp:extent cx="748146" cy="759928"/>
          <wp:effectExtent l="0" t="0" r="0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forGraph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2" cy="760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1AB0" w:rsidRPr="00200A9C">
      <w:rPr>
        <w:rFonts w:asciiTheme="minorBidi" w:hAnsiTheme="minorBidi"/>
        <w:b/>
        <w:bCs/>
        <w:color w:val="808080" w:themeColor="background1" w:themeShade="80"/>
      </w:rPr>
      <w:t>Graphic Box</w:t>
    </w:r>
    <w:r w:rsidR="00511AB0" w:rsidRPr="00200A9C">
      <w:rPr>
        <w:rFonts w:asciiTheme="minorBidi" w:hAnsiTheme="minorBidi"/>
        <w:b/>
        <w:bCs/>
        <w:color w:val="808080" w:themeColor="background1" w:themeShade="80"/>
      </w:rPr>
      <w:br/>
    </w:r>
    <w:r w:rsidR="00511AB0" w:rsidRPr="00200A9C">
      <w:rPr>
        <w:rFonts w:asciiTheme="minorBidi" w:hAnsiTheme="minorBidi"/>
        <w:b/>
        <w:bCs/>
        <w:color w:val="808080" w:themeColor="background1" w:themeShade="80"/>
        <w:sz w:val="18"/>
        <w:szCs w:val="18"/>
      </w:rPr>
      <w:t>For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1B6"/>
    <w:multiLevelType w:val="hybridMultilevel"/>
    <w:tmpl w:val="88D0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D0DE5"/>
    <w:multiLevelType w:val="hybridMultilevel"/>
    <w:tmpl w:val="7E08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17D12"/>
    <w:multiLevelType w:val="hybridMultilevel"/>
    <w:tmpl w:val="D6F4F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C544DB"/>
    <w:multiLevelType w:val="hybridMultilevel"/>
    <w:tmpl w:val="9972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A53B6"/>
    <w:multiLevelType w:val="hybridMultilevel"/>
    <w:tmpl w:val="8A80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4740"/>
    <w:multiLevelType w:val="hybridMultilevel"/>
    <w:tmpl w:val="2A88E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E599C"/>
    <w:multiLevelType w:val="hybridMultilevel"/>
    <w:tmpl w:val="DC4879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00954D0"/>
    <w:multiLevelType w:val="hybridMultilevel"/>
    <w:tmpl w:val="0484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D422B"/>
    <w:multiLevelType w:val="hybridMultilevel"/>
    <w:tmpl w:val="7076EB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D9439CE"/>
    <w:multiLevelType w:val="hybridMultilevel"/>
    <w:tmpl w:val="277C442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2A8"/>
    <w:multiLevelType w:val="hybridMultilevel"/>
    <w:tmpl w:val="09B2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B423B"/>
    <w:multiLevelType w:val="hybridMultilevel"/>
    <w:tmpl w:val="CE3AFC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918C8"/>
    <w:multiLevelType w:val="hybridMultilevel"/>
    <w:tmpl w:val="DD6A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6B"/>
    <w:rsid w:val="00107E86"/>
    <w:rsid w:val="001C272C"/>
    <w:rsid w:val="00200A9C"/>
    <w:rsid w:val="00203DEC"/>
    <w:rsid w:val="002B092F"/>
    <w:rsid w:val="002E00C4"/>
    <w:rsid w:val="003610B6"/>
    <w:rsid w:val="00376961"/>
    <w:rsid w:val="00393AB9"/>
    <w:rsid w:val="004136E1"/>
    <w:rsid w:val="00421774"/>
    <w:rsid w:val="0042669A"/>
    <w:rsid w:val="004800F7"/>
    <w:rsid w:val="004B1A5D"/>
    <w:rsid w:val="004F3387"/>
    <w:rsid w:val="004F5772"/>
    <w:rsid w:val="00511AB0"/>
    <w:rsid w:val="00521E06"/>
    <w:rsid w:val="00533AB3"/>
    <w:rsid w:val="005715AD"/>
    <w:rsid w:val="006D00B7"/>
    <w:rsid w:val="00727EB5"/>
    <w:rsid w:val="007B6E82"/>
    <w:rsid w:val="0081680B"/>
    <w:rsid w:val="00895774"/>
    <w:rsid w:val="008F51E7"/>
    <w:rsid w:val="00967563"/>
    <w:rsid w:val="00971625"/>
    <w:rsid w:val="0097465A"/>
    <w:rsid w:val="009B516B"/>
    <w:rsid w:val="00B16EA5"/>
    <w:rsid w:val="00C53BCD"/>
    <w:rsid w:val="00C5493F"/>
    <w:rsid w:val="00C7628E"/>
    <w:rsid w:val="00C84CDE"/>
    <w:rsid w:val="00CF6E34"/>
    <w:rsid w:val="00D14B64"/>
    <w:rsid w:val="00D739B1"/>
    <w:rsid w:val="00DA1572"/>
    <w:rsid w:val="00E35231"/>
    <w:rsid w:val="00F74AED"/>
    <w:rsid w:val="00F9173E"/>
    <w:rsid w:val="00F96222"/>
    <w:rsid w:val="00FC750C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C4"/>
    <w:pPr>
      <w:bidi/>
    </w:pPr>
    <w:rPr>
      <w:rFonts w:cs="B Bad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C4"/>
    <w:pPr>
      <w:keepNext/>
      <w:keepLines/>
      <w:spacing w:before="480" w:after="0" w:line="240" w:lineRule="auto"/>
      <w:jc w:val="center"/>
      <w:outlineLvl w:val="0"/>
    </w:pPr>
    <w:rPr>
      <w:rFonts w:eastAsiaTheme="majorEastAsia" w:cs="B Titr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E00C4"/>
    <w:rPr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8F5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387"/>
  </w:style>
  <w:style w:type="paragraph" w:styleId="Footer">
    <w:name w:val="footer"/>
    <w:basedOn w:val="Normal"/>
    <w:link w:val="FooterChar"/>
    <w:uiPriority w:val="99"/>
    <w:unhideWhenUsed/>
    <w:rsid w:val="004F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87"/>
  </w:style>
  <w:style w:type="character" w:customStyle="1" w:styleId="Heading1Char">
    <w:name w:val="Heading 1 Char"/>
    <w:basedOn w:val="DefaultParagraphFont"/>
    <w:link w:val="Heading1"/>
    <w:uiPriority w:val="9"/>
    <w:rsid w:val="002E00C4"/>
    <w:rPr>
      <w:rFonts w:eastAsiaTheme="majorEastAsia" w:cs="B Titr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C4"/>
    <w:pPr>
      <w:bidi/>
    </w:pPr>
    <w:rPr>
      <w:rFonts w:cs="B Bad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C4"/>
    <w:pPr>
      <w:keepNext/>
      <w:keepLines/>
      <w:spacing w:before="480" w:after="0" w:line="240" w:lineRule="auto"/>
      <w:jc w:val="center"/>
      <w:outlineLvl w:val="0"/>
    </w:pPr>
    <w:rPr>
      <w:rFonts w:eastAsiaTheme="majorEastAsia" w:cs="B Titr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E00C4"/>
    <w:rPr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8F5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387"/>
  </w:style>
  <w:style w:type="paragraph" w:styleId="Footer">
    <w:name w:val="footer"/>
    <w:basedOn w:val="Normal"/>
    <w:link w:val="FooterChar"/>
    <w:uiPriority w:val="99"/>
    <w:unhideWhenUsed/>
    <w:rsid w:val="004F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87"/>
  </w:style>
  <w:style w:type="character" w:customStyle="1" w:styleId="Heading1Char">
    <w:name w:val="Heading 1 Char"/>
    <w:basedOn w:val="DefaultParagraphFont"/>
    <w:link w:val="Heading1"/>
    <w:uiPriority w:val="9"/>
    <w:rsid w:val="002E00C4"/>
    <w:rPr>
      <w:rFonts w:eastAsiaTheme="majorEastAsia" w:cs="B Titr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02636-0BC7-4E40-A0EC-F6D2A635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Hamtaro</dc:creator>
  <cp:lastModifiedBy>Hamtaro</cp:lastModifiedBy>
  <cp:revision>24</cp:revision>
  <cp:lastPrinted>2012-12-22T17:29:00Z</cp:lastPrinted>
  <dcterms:created xsi:type="dcterms:W3CDTF">2012-08-23T03:09:00Z</dcterms:created>
  <dcterms:modified xsi:type="dcterms:W3CDTF">2012-12-22T17:30:00Z</dcterms:modified>
</cp:coreProperties>
</file>