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85E" w:rsidRDefault="0008185E" w:rsidP="0008185E"/>
    <w:p w:rsidR="0008185E" w:rsidRPr="009A6E6D" w:rsidRDefault="0008185E" w:rsidP="004F6FA1">
      <w:pPr>
        <w:pStyle w:val="Ttulo"/>
        <w:jc w:val="center"/>
        <w:rPr>
          <w:sz w:val="44"/>
          <w:szCs w:val="44"/>
        </w:rPr>
      </w:pPr>
      <w:r w:rsidRPr="009A6E6D">
        <w:rPr>
          <w:sz w:val="44"/>
          <w:szCs w:val="44"/>
        </w:rPr>
        <w:t>Trabajo Práctico N°2</w:t>
      </w:r>
    </w:p>
    <w:p w:rsidR="004F6FA1" w:rsidRDefault="004F6FA1" w:rsidP="004F6FA1">
      <w:pPr>
        <w:pStyle w:val="Ttulo2"/>
        <w:jc w:val="center"/>
        <w:rPr>
          <w:sz w:val="84"/>
          <w:szCs w:val="84"/>
        </w:rPr>
      </w:pPr>
    </w:p>
    <w:p w:rsidR="00631BB0" w:rsidRDefault="00631BB0" w:rsidP="00631BB0"/>
    <w:p w:rsidR="00631BB0" w:rsidRPr="00631BB0" w:rsidRDefault="00631BB0" w:rsidP="00631BB0"/>
    <w:p w:rsidR="0008185E" w:rsidRPr="0008185E" w:rsidRDefault="0008185E" w:rsidP="004F6FA1">
      <w:pPr>
        <w:pStyle w:val="Ttulo2"/>
        <w:jc w:val="center"/>
        <w:rPr>
          <w:sz w:val="84"/>
          <w:szCs w:val="84"/>
        </w:rPr>
      </w:pPr>
      <w:r w:rsidRPr="0008185E">
        <w:rPr>
          <w:sz w:val="84"/>
          <w:szCs w:val="84"/>
        </w:rPr>
        <w:t>Planificación de Proyectos Informáticos</w:t>
      </w:r>
    </w:p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08185E" w:rsidP="0008185E"/>
    <w:p w:rsidR="0008185E" w:rsidRDefault="00294C33" w:rsidP="0008185E">
      <w:r w:rsidRPr="00294C33">
        <w:rPr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279.7pt;margin-top:11.8pt;width:166.5pt;height:155.45pt;z-index:251675648;mso-height-percent:200;mso-height-percent:200;mso-width-relative:margin;mso-height-relative:margin" stroked="f">
            <v:textbox style="mso-next-textbox:#_x0000_s1044;mso-fit-shape-to-text:t">
              <w:txbxContent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Echevarrieta, Romina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proofErr w:type="spellStart"/>
                  <w:r w:rsidRPr="0008185E">
                    <w:rPr>
                      <w:sz w:val="28"/>
                      <w:szCs w:val="28"/>
                    </w:rPr>
                    <w:t>Manna</w:t>
                  </w:r>
                  <w:proofErr w:type="spellEnd"/>
                  <w:r w:rsidRPr="0008185E">
                    <w:rPr>
                      <w:sz w:val="28"/>
                      <w:szCs w:val="28"/>
                    </w:rPr>
                    <w:t>, Walter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Ponce, Matías</w:t>
                  </w:r>
                </w:p>
                <w:p w:rsidR="000C71CA" w:rsidRPr="0008185E" w:rsidRDefault="000C71CA" w:rsidP="0008185E">
                  <w:pPr>
                    <w:rPr>
                      <w:sz w:val="28"/>
                      <w:szCs w:val="28"/>
                    </w:rPr>
                  </w:pPr>
                  <w:r w:rsidRPr="0008185E">
                    <w:rPr>
                      <w:sz w:val="28"/>
                      <w:szCs w:val="28"/>
                    </w:rPr>
                    <w:t>Sánchez, Maximiliano</w:t>
                  </w:r>
                </w:p>
                <w:p w:rsidR="000C71CA" w:rsidRPr="0008185E" w:rsidRDefault="000C71CA" w:rsidP="0008185E">
                  <w:r w:rsidRPr="0008185E">
                    <w:rPr>
                      <w:sz w:val="28"/>
                      <w:szCs w:val="28"/>
                    </w:rPr>
                    <w:t>Soler, Joaquín</w:t>
                  </w:r>
                </w:p>
              </w:txbxContent>
            </v:textbox>
          </v:shape>
        </w:pict>
      </w:r>
    </w:p>
    <w:p w:rsidR="0008185E" w:rsidRPr="00A24485" w:rsidRDefault="00A24485" w:rsidP="00A24485"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="0008185E" w:rsidRPr="0008185E">
        <w:rPr>
          <w:color w:val="1F497D" w:themeColor="text2"/>
          <w:sz w:val="28"/>
          <w:szCs w:val="28"/>
        </w:rPr>
        <w:t>Integrantes:</w:t>
      </w:r>
      <w:r w:rsidR="0008185E" w:rsidRPr="0008185E">
        <w:rPr>
          <w:color w:val="1F497D" w:themeColor="text2"/>
          <w:sz w:val="28"/>
          <w:szCs w:val="28"/>
        </w:rPr>
        <w:tab/>
      </w:r>
      <w:r w:rsidR="0008185E" w:rsidRPr="0008185E">
        <w:rPr>
          <w:color w:val="1F497D" w:themeColor="text2"/>
          <w:sz w:val="28"/>
          <w:szCs w:val="28"/>
        </w:rPr>
        <w:tab/>
      </w:r>
    </w:p>
    <w:p w:rsidR="0008185E" w:rsidRDefault="0008185E">
      <w:r>
        <w:br w:type="page"/>
      </w:r>
    </w:p>
    <w:p w:rsidR="000B28DF" w:rsidRPr="0077753C" w:rsidRDefault="00F35131" w:rsidP="000B28DF">
      <w:pPr>
        <w:jc w:val="center"/>
        <w:rPr>
          <w:sz w:val="36"/>
          <w:szCs w:val="36"/>
        </w:rPr>
      </w:pPr>
      <w:r w:rsidRPr="0077753C">
        <w:rPr>
          <w:sz w:val="36"/>
          <w:szCs w:val="36"/>
        </w:rPr>
        <w:lastRenderedPageBreak/>
        <w:t xml:space="preserve">Capítulo II: </w:t>
      </w:r>
      <w:r w:rsidRPr="0077753C">
        <w:rPr>
          <w:b/>
          <w:sz w:val="36"/>
          <w:szCs w:val="36"/>
        </w:rPr>
        <w:t>Organización para la ejecución del proyecto.</w:t>
      </w:r>
    </w:p>
    <w:p w:rsidR="00631BB0" w:rsidRDefault="00631BB0" w:rsidP="00631BB0">
      <w:pPr>
        <w:spacing w:after="0"/>
        <w:rPr>
          <w:rStyle w:val="SubttuloCar"/>
          <w:rFonts w:ascii="Cambria" w:hAnsi="Cambria"/>
          <w:b/>
          <w:i w:val="0"/>
          <w:sz w:val="28"/>
          <w:szCs w:val="28"/>
        </w:rPr>
      </w:pPr>
    </w:p>
    <w:p w:rsidR="0077753C" w:rsidRDefault="0077753C" w:rsidP="00631BB0">
      <w:pPr>
        <w:spacing w:after="0"/>
        <w:rPr>
          <w:rStyle w:val="SubttuloCar"/>
          <w:rFonts w:ascii="Cambria" w:hAnsi="Cambria"/>
          <w:b/>
          <w:i w:val="0"/>
          <w:sz w:val="28"/>
          <w:szCs w:val="28"/>
        </w:rPr>
      </w:pPr>
    </w:p>
    <w:p w:rsidR="000B28DF" w:rsidRPr="000C71CA" w:rsidRDefault="000B28DF" w:rsidP="000B28DF">
      <w:pPr>
        <w:rPr>
          <w:rStyle w:val="SubttuloCar"/>
          <w:rFonts w:ascii="Cambria" w:hAnsi="Cambria"/>
          <w:b/>
          <w:i w:val="0"/>
          <w:sz w:val="28"/>
          <w:szCs w:val="28"/>
        </w:rPr>
      </w:pPr>
      <w:r w:rsidRPr="000C71CA">
        <w:rPr>
          <w:rStyle w:val="SubttuloCar"/>
          <w:rFonts w:ascii="Cambria" w:hAnsi="Cambria"/>
          <w:b/>
          <w:i w:val="0"/>
          <w:sz w:val="28"/>
          <w:szCs w:val="28"/>
        </w:rPr>
        <w:t>Equipo de trabajo: estructura, perfiles y cantidades.</w:t>
      </w:r>
    </w:p>
    <w:tbl>
      <w:tblPr>
        <w:tblStyle w:val="Tablaconcuadrcula"/>
        <w:tblpPr w:leftFromText="141" w:rightFromText="141" w:vertAnchor="text" w:horzAnchor="margin" w:tblpXSpec="center" w:tblpY="2005"/>
        <w:tblW w:w="0" w:type="auto"/>
        <w:tblLook w:val="04A0"/>
      </w:tblPr>
      <w:tblGrid>
        <w:gridCol w:w="4361"/>
        <w:gridCol w:w="1658"/>
      </w:tblGrid>
      <w:tr w:rsidR="000B28DF" w:rsidRPr="0038139D" w:rsidTr="0077753C">
        <w:trPr>
          <w:trHeight w:val="254"/>
        </w:trPr>
        <w:tc>
          <w:tcPr>
            <w:tcW w:w="4361" w:type="dxa"/>
            <w:shd w:val="clear" w:color="auto" w:fill="C6D9F1" w:themeFill="text2" w:themeFillTint="33"/>
            <w:vAlign w:val="center"/>
          </w:tcPr>
          <w:p w:rsidR="000B28DF" w:rsidRPr="0038139D" w:rsidRDefault="000B28DF" w:rsidP="0077753C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Perfil</w:t>
            </w:r>
          </w:p>
        </w:tc>
        <w:tc>
          <w:tcPr>
            <w:tcW w:w="1658" w:type="dxa"/>
            <w:shd w:val="clear" w:color="auto" w:fill="C6D9F1" w:themeFill="text2" w:themeFillTint="33"/>
            <w:vAlign w:val="center"/>
          </w:tcPr>
          <w:p w:rsidR="000B28DF" w:rsidRPr="0038139D" w:rsidRDefault="000B28DF" w:rsidP="0077753C">
            <w:pPr>
              <w:jc w:val="center"/>
              <w:rPr>
                <w:sz w:val="24"/>
                <w:szCs w:val="24"/>
              </w:rPr>
            </w:pPr>
            <w:r w:rsidRPr="0038139D">
              <w:rPr>
                <w:sz w:val="24"/>
                <w:szCs w:val="24"/>
              </w:rPr>
              <w:t>Cantidad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Líder (Coordinador)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B28DF" w:rsidTr="0077753C">
        <w:trPr>
          <w:trHeight w:val="265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Analistas</w:t>
            </w:r>
          </w:p>
        </w:tc>
        <w:tc>
          <w:tcPr>
            <w:tcW w:w="1658" w:type="dxa"/>
            <w:vAlign w:val="center"/>
          </w:tcPr>
          <w:p w:rsidR="00F0786E" w:rsidRDefault="00F0786E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 w:rsidRPr="0068554F">
              <w:rPr>
                <w:sz w:val="24"/>
                <w:szCs w:val="24"/>
              </w:rPr>
              <w:t>Programadores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B28DF" w:rsidTr="0077753C">
        <w:trPr>
          <w:trHeight w:val="254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Testers</w:t>
            </w:r>
            <w:proofErr w:type="spellEnd"/>
          </w:p>
        </w:tc>
        <w:tc>
          <w:tcPr>
            <w:tcW w:w="1658" w:type="dxa"/>
            <w:vAlign w:val="center"/>
          </w:tcPr>
          <w:p w:rsidR="000B28DF" w:rsidRDefault="009569B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B28DF" w:rsidTr="0077753C">
        <w:trPr>
          <w:trHeight w:val="265"/>
        </w:trPr>
        <w:tc>
          <w:tcPr>
            <w:tcW w:w="4361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Administrador de Bases de Datos</w:t>
            </w:r>
          </w:p>
        </w:tc>
        <w:tc>
          <w:tcPr>
            <w:tcW w:w="1658" w:type="dxa"/>
            <w:vAlign w:val="center"/>
          </w:tcPr>
          <w:p w:rsidR="000B28DF" w:rsidRDefault="000B28DF" w:rsidP="0077753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77753C" w:rsidRDefault="0077753C" w:rsidP="00AD3FC3">
      <w:pPr>
        <w:rPr>
          <w:b/>
          <w:sz w:val="24"/>
          <w:szCs w:val="24"/>
        </w:rPr>
      </w:pPr>
    </w:p>
    <w:p w:rsidR="0075389C" w:rsidRPr="00E0691B" w:rsidRDefault="000C71CA" w:rsidP="00AD3FC3">
      <w:pPr>
        <w:rPr>
          <w:sz w:val="24"/>
          <w:szCs w:val="24"/>
        </w:rPr>
      </w:pPr>
      <w:r w:rsidRPr="000C71CA">
        <w:rPr>
          <w:b/>
          <w:sz w:val="24"/>
          <w:szCs w:val="24"/>
        </w:rPr>
        <w:t>Equipo de trabajo:</w:t>
      </w:r>
      <w:r>
        <w:rPr>
          <w:sz w:val="24"/>
          <w:szCs w:val="24"/>
        </w:rPr>
        <w:t xml:space="preserve"> </w:t>
      </w:r>
      <w:r w:rsidR="008E1182">
        <w:rPr>
          <w:sz w:val="24"/>
          <w:szCs w:val="24"/>
        </w:rPr>
        <w:t xml:space="preserve">estará compuesto por los perfiles </w:t>
      </w:r>
      <w:r w:rsidR="009A6E6D">
        <w:rPr>
          <w:sz w:val="24"/>
          <w:szCs w:val="24"/>
        </w:rPr>
        <w:t xml:space="preserve">y en </w:t>
      </w:r>
      <w:r w:rsidR="00E0691B">
        <w:rPr>
          <w:sz w:val="24"/>
          <w:szCs w:val="24"/>
        </w:rPr>
        <w:t xml:space="preserve">la </w:t>
      </w:r>
      <w:r w:rsidR="009A6E6D">
        <w:rPr>
          <w:sz w:val="24"/>
          <w:szCs w:val="24"/>
        </w:rPr>
        <w:t>cantidad que se lista</w:t>
      </w:r>
      <w:r w:rsidR="008E1182">
        <w:rPr>
          <w:sz w:val="24"/>
          <w:szCs w:val="24"/>
        </w:rPr>
        <w:t xml:space="preserve"> a continuación:</w:t>
      </w:r>
      <w:r w:rsidR="00F35131" w:rsidRPr="0068554F">
        <w:rPr>
          <w:sz w:val="24"/>
          <w:szCs w:val="24"/>
        </w:rPr>
        <w:br/>
      </w:r>
      <w:r w:rsidR="00F35131" w:rsidRPr="0068554F">
        <w:rPr>
          <w:sz w:val="24"/>
          <w:szCs w:val="24"/>
        </w:rPr>
        <w:br/>
      </w:r>
      <w:r w:rsidR="00F35131" w:rsidRPr="0068554F">
        <w:rPr>
          <w:sz w:val="24"/>
          <w:szCs w:val="24"/>
        </w:rPr>
        <w:tab/>
      </w:r>
      <w:r w:rsidR="00D15460" w:rsidRPr="0068554F">
        <w:rPr>
          <w:sz w:val="24"/>
          <w:szCs w:val="24"/>
        </w:rPr>
        <w:br/>
      </w:r>
    </w:p>
    <w:p w:rsidR="000B28DF" w:rsidRDefault="000B28DF" w:rsidP="00AD3FC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B28DF" w:rsidRDefault="000B28DF" w:rsidP="00AD3FC3">
      <w:pPr>
        <w:rPr>
          <w:rFonts w:asciiTheme="majorHAnsi" w:eastAsiaTheme="majorEastAsia" w:hAnsiTheme="majorHAnsi" w:cstheme="majorBidi"/>
          <w:i/>
          <w:iCs/>
          <w:color w:val="4F81BD" w:themeColor="accent1"/>
          <w:spacing w:val="15"/>
          <w:sz w:val="24"/>
          <w:szCs w:val="24"/>
        </w:rPr>
      </w:pPr>
    </w:p>
    <w:p w:rsidR="000B28DF" w:rsidRDefault="000B28DF" w:rsidP="00AD3FC3">
      <w:pPr>
        <w:rPr>
          <w:sz w:val="24"/>
          <w:szCs w:val="24"/>
        </w:rPr>
      </w:pPr>
    </w:p>
    <w:p w:rsidR="00E0691B" w:rsidRDefault="00E0691B" w:rsidP="00AD3FC3">
      <w:pPr>
        <w:rPr>
          <w:b/>
          <w:sz w:val="24"/>
          <w:szCs w:val="24"/>
        </w:rPr>
      </w:pPr>
    </w:p>
    <w:p w:rsidR="0077753C" w:rsidRDefault="0077753C" w:rsidP="00022EA7">
      <w:pPr>
        <w:spacing w:after="0"/>
        <w:rPr>
          <w:b/>
          <w:sz w:val="24"/>
          <w:szCs w:val="24"/>
        </w:rPr>
      </w:pPr>
    </w:p>
    <w:p w:rsidR="00C36EF5" w:rsidRPr="00A9673B" w:rsidRDefault="000C71CA" w:rsidP="00AD3FC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Estructura del equipo: </w:t>
      </w:r>
      <w:r w:rsidR="00A9673B">
        <w:rPr>
          <w:sz w:val="24"/>
          <w:szCs w:val="24"/>
        </w:rPr>
        <w:t>La estructura general del equip</w:t>
      </w:r>
      <w:r w:rsidR="009A6E6D">
        <w:rPr>
          <w:sz w:val="24"/>
          <w:szCs w:val="24"/>
        </w:rPr>
        <w:t>o puede observarse en el siguiente organigrama</w:t>
      </w:r>
      <w:r w:rsidR="008B033C">
        <w:rPr>
          <w:rStyle w:val="Refdenotaalpie"/>
          <w:sz w:val="24"/>
          <w:szCs w:val="24"/>
        </w:rPr>
        <w:footnoteReference w:id="1"/>
      </w:r>
      <w:r w:rsidR="009A6E6D">
        <w:rPr>
          <w:sz w:val="24"/>
          <w:szCs w:val="24"/>
        </w:rPr>
        <w:t>:</w:t>
      </w:r>
    </w:p>
    <w:p w:rsidR="00C36EF5" w:rsidRPr="0068554F" w:rsidRDefault="00294C33" w:rsidP="00AD3FC3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roundrect id="_x0000_s1026" style="position:absolute;margin-left:184.4pt;margin-top:18.7pt;width:74.25pt;height:23.25pt;z-index:251658240" arcsize="10923f" fillcolor="white [3201]" strokecolor="#4bacc6 [3208]" strokeweight="2.5pt">
            <v:shadow color="#868686"/>
            <v:textbox style="mso-next-textbox:#_x0000_s1026">
              <w:txbxContent>
                <w:p w:rsidR="000C71CA" w:rsidRDefault="000C71CA" w:rsidP="005E3074">
                  <w:pPr>
                    <w:jc w:val="center"/>
                  </w:pPr>
                  <w:r>
                    <w:t>Líder</w:t>
                  </w:r>
                </w:p>
              </w:txbxContent>
            </v:textbox>
          </v:roundrect>
        </w:pict>
      </w:r>
    </w:p>
    <w:p w:rsidR="0032702D" w:rsidRPr="0068554F" w:rsidRDefault="00294C33" w:rsidP="00AD3FC3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margin-left:208.2pt;margin-top:27.5pt;width:24.75pt;height:.05pt;rotation:270;z-index:251671552" o:connectortype="elbow" adj="10778,-249393600,-254356"/>
        </w:pict>
      </w:r>
    </w:p>
    <w:p w:rsidR="0032702D" w:rsidRPr="0068554F" w:rsidRDefault="008C3C10" w:rsidP="0032702D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s1035" type="#_x0000_t34" style="position:absolute;margin-left:220.6pt;margin-top:13.05pt;width:83.2pt;height:28.35pt;z-index:251665408" o:connectortype="elbow" adj="16447,-439848,-75678"/>
        </w:pict>
      </w:r>
      <w:r>
        <w:rPr>
          <w:noProof/>
          <w:sz w:val="24"/>
          <w:szCs w:val="24"/>
          <w:lang w:val="es-ES" w:eastAsia="es-ES"/>
        </w:rPr>
        <w:pict>
          <v:shape id="_x0000_s1034" type="#_x0000_t34" style="position:absolute;margin-left:82.3pt;margin-top:13.05pt;width:138.3pt;height:23.95pt;rotation:180;flip:y;z-index:251664384" o:connectortype="elbow" adj="21560,520655,-45527"/>
        </w:pict>
      </w:r>
      <w:r w:rsidR="001D08AC">
        <w:rPr>
          <w:noProof/>
          <w:sz w:val="24"/>
          <w:szCs w:val="24"/>
          <w:lang w:val="es-ES" w:eastAsia="es-ES"/>
        </w:rPr>
        <w:pict>
          <v:shape id="_x0000_s1051" type="#_x0000_t34" style="position:absolute;margin-left:220.55pt;margin-top:13.05pt;width:215.45pt;height:46.05pt;rotation:180;z-index:251680768" o:connectortype="elbow" adj="-61,-292386,-50819"/>
        </w:pict>
      </w:r>
    </w:p>
    <w:p w:rsidR="0032702D" w:rsidRPr="0068554F" w:rsidRDefault="00453DFD" w:rsidP="0032702D">
      <w:pPr>
        <w:rPr>
          <w:sz w:val="24"/>
          <w:szCs w:val="24"/>
        </w:rPr>
      </w:pPr>
      <w:r>
        <w:rPr>
          <w:noProof/>
          <w:sz w:val="24"/>
          <w:szCs w:val="24"/>
          <w:lang w:val="es-ES" w:eastAsia="es-ES"/>
        </w:rPr>
        <w:pict>
          <v:shape id="_x0000_s1039" type="#_x0000_t34" style="position:absolute;margin-left:232.55pt;margin-top:14.55pt;width:50.55pt;height:17.7pt;flip:y;z-index:251669504" o:connectortype="elbow" adj="21,760698,-129664"/>
        </w:pict>
      </w:r>
      <w:r>
        <w:rPr>
          <w:noProof/>
          <w:sz w:val="24"/>
          <w:szCs w:val="24"/>
          <w:lang w:val="es-ES" w:eastAsia="es-ES"/>
        </w:rPr>
        <w:pict>
          <v:shape id="_x0000_s1040" type="#_x0000_t34" style="position:absolute;margin-left:283.1pt;margin-top:14.55pt;width:59.55pt;height:17.7pt;z-index:251670528" o:connectortype="elbow" adj="21546,-739098,-128403"/>
        </w:pict>
      </w:r>
      <w:r w:rsidR="004E6AE6">
        <w:rPr>
          <w:noProof/>
          <w:sz w:val="24"/>
          <w:szCs w:val="24"/>
          <w:lang w:val="es-ES" w:eastAsia="es-ES"/>
        </w:rPr>
        <w:pict>
          <v:shape id="_x0000_s1038" type="#_x0000_t34" style="position:absolute;margin-left:82.3pt;margin-top:10.15pt;width:54.15pt;height:22.1pt;rotation:180;z-index:251668480" o:connectortype="elbow" adj="-40,-609247,-82710"/>
        </w:pict>
      </w:r>
      <w:r w:rsidR="004E6AE6">
        <w:rPr>
          <w:noProof/>
          <w:sz w:val="24"/>
          <w:szCs w:val="24"/>
          <w:lang w:val="es-ES" w:eastAsia="es-ES"/>
        </w:rPr>
        <w:pict>
          <v:shape id="_x0000_s1036" type="#_x0000_t34" style="position:absolute;margin-left:26.6pt;margin-top:10.15pt;width:55.7pt;height:22.1pt;flip:y;z-index:251666432" o:connectortype="elbow" adj="135,609247,-37810"/>
        </w:pict>
      </w:r>
    </w:p>
    <w:p w:rsidR="00453DFD" w:rsidRPr="00453DFD" w:rsidRDefault="00453DFD" w:rsidP="009569BF">
      <w:pPr>
        <w:tabs>
          <w:tab w:val="left" w:pos="1428"/>
        </w:tabs>
        <w:rPr>
          <w:sz w:val="20"/>
          <w:szCs w:val="20"/>
        </w:rPr>
      </w:pPr>
      <w:r>
        <w:rPr>
          <w:noProof/>
          <w:sz w:val="24"/>
          <w:szCs w:val="24"/>
          <w:lang w:val="es-ES" w:eastAsia="es-ES"/>
        </w:rPr>
        <w:pict>
          <v:roundrect id="_x0000_s1030" style="position:absolute;margin-left:186.6pt;margin-top:5.4pt;width:91.25pt;height:24pt;z-index:251662336" arcsize="10923f" strokecolor="#e36c0a [2409]">
            <v:textbox style="mso-next-textbox:#_x0000_s1030">
              <w:txbxContent>
                <w:p w:rsidR="000C71CA" w:rsidRPr="008D206C" w:rsidRDefault="000C71CA" w:rsidP="005E3074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 w:rsidRPr="008D206C">
                    <w:rPr>
                      <w:sz w:val="20"/>
                      <w:szCs w:val="20"/>
                    </w:rPr>
                    <w:t>Tester</w:t>
                  </w:r>
                  <w:proofErr w:type="spellEnd"/>
                  <w:r w:rsidRPr="008D206C">
                    <w:rPr>
                      <w:sz w:val="20"/>
                      <w:szCs w:val="20"/>
                    </w:rPr>
                    <w:t xml:space="preserve">  1</w:t>
                  </w:r>
                </w:p>
              </w:txbxContent>
            </v:textbox>
          </v:roundrect>
        </w:pict>
      </w:r>
      <w:r>
        <w:rPr>
          <w:noProof/>
          <w:sz w:val="24"/>
          <w:szCs w:val="24"/>
          <w:lang w:val="es-ES" w:eastAsia="es-ES"/>
        </w:rPr>
        <w:pict>
          <v:roundrect id="_x0000_s1049" style="position:absolute;margin-left:296.65pt;margin-top:5.4pt;width:91.25pt;height:24pt;z-index:251678720" arcsize="10923f" strokecolor="#e36c0a [2409]">
            <v:textbox style="mso-next-textbox:#_x0000_s1049">
              <w:txbxContent>
                <w:p w:rsidR="000C71CA" w:rsidRPr="008D206C" w:rsidRDefault="00453DFD" w:rsidP="008D206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Analista/</w:t>
                  </w:r>
                  <w:proofErr w:type="spellStart"/>
                  <w:r>
                    <w:rPr>
                      <w:sz w:val="20"/>
                      <w:szCs w:val="20"/>
                    </w:rPr>
                    <w:t>Tester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 3</w:t>
                  </w:r>
                </w:p>
              </w:txbxContent>
            </v:textbox>
          </v:roundrect>
        </w:pict>
      </w:r>
      <w:r w:rsidR="004E6AE6" w:rsidRPr="00294C33">
        <w:rPr>
          <w:noProof/>
          <w:color w:val="FF0000"/>
          <w:sz w:val="24"/>
          <w:szCs w:val="24"/>
          <w:lang w:val="es-ES" w:eastAsia="es-ES"/>
        </w:rPr>
        <w:pict>
          <v:roundrect id="_x0000_s1048" style="position:absolute;margin-left:96.1pt;margin-top:5.4pt;width:79.5pt;height:24pt;z-index:251677696" arcsize="10923f" fillcolor="white [3201]" strokecolor="#92d050" strokeweight="1.5pt">
            <v:shadow color="#868686"/>
            <v:textbox style="mso-next-textbox:#_x0000_s1048">
              <w:txbxContent>
                <w:p w:rsidR="000C71CA" w:rsidRPr="008D206C" w:rsidRDefault="000C71CA" w:rsidP="008D206C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Programador 3</w:t>
                  </w:r>
                </w:p>
              </w:txbxContent>
            </v:textbox>
          </v:roundrect>
        </w:pict>
      </w:r>
      <w:r w:rsidR="001D08AC">
        <w:rPr>
          <w:noProof/>
          <w:sz w:val="24"/>
          <w:szCs w:val="24"/>
          <w:lang w:val="es-ES" w:eastAsia="es-ES"/>
        </w:rPr>
        <w:pict>
          <v:roundrect id="_x0000_s1050" style="position:absolute;margin-left:396.55pt;margin-top:5.4pt;width:80.95pt;height:24pt;z-index:251679744" arcsize="10923f" strokecolor="#3f3151 [1607]">
            <v:textbox style="mso-next-textbox:#_x0000_s1050">
              <w:txbxContent>
                <w:p w:rsidR="000C71CA" w:rsidRPr="008D206C" w:rsidRDefault="000C71CA" w:rsidP="008D206C">
                  <w:pPr>
                    <w:spacing w:after="0" w:line="240" w:lineRule="auto"/>
                    <w:jc w:val="center"/>
                    <w:rPr>
                      <w:sz w:val="20"/>
                      <w:szCs w:val="20"/>
                    </w:rPr>
                  </w:pPr>
                  <w:proofErr w:type="spellStart"/>
                  <w:r>
                    <w:rPr>
                      <w:sz w:val="20"/>
                      <w:szCs w:val="20"/>
                    </w:rPr>
                    <w:t>Admin</w:t>
                  </w:r>
                  <w:proofErr w:type="spellEnd"/>
                  <w:r>
                    <w:rPr>
                      <w:sz w:val="20"/>
                      <w:szCs w:val="20"/>
                    </w:rPr>
                    <w:t>. BD</w:t>
                  </w:r>
                </w:p>
              </w:txbxContent>
            </v:textbox>
          </v:roundrect>
        </w:pict>
      </w:r>
      <w:r w:rsidR="009569BF">
        <w:rPr>
          <w:noProof/>
          <w:sz w:val="24"/>
          <w:szCs w:val="24"/>
          <w:lang w:val="es-ES" w:eastAsia="es-ES"/>
        </w:rPr>
        <w:pict>
          <v:roundrect id="_x0000_s1027" style="position:absolute;margin-left:-12.6pt;margin-top:5.4pt;width:79.5pt;height:24pt;z-index:251659264" arcsize="10923f" fillcolor="white [3201]" strokecolor="#92d050" strokeweight="1.5pt">
            <v:shadow color="#868686"/>
            <v:textbox style="mso-next-textbox:#_x0000_s1027">
              <w:txbxContent>
                <w:p w:rsidR="000C71CA" w:rsidRPr="008D206C" w:rsidRDefault="000C71CA">
                  <w:pPr>
                    <w:rPr>
                      <w:sz w:val="20"/>
                      <w:szCs w:val="20"/>
                    </w:rPr>
                  </w:pPr>
                  <w:r w:rsidRPr="008D206C">
                    <w:rPr>
                      <w:sz w:val="20"/>
                      <w:szCs w:val="20"/>
                    </w:rPr>
                    <w:t>Programador 1</w:t>
                  </w:r>
                </w:p>
              </w:txbxContent>
            </v:textbox>
          </v:roundrect>
        </w:pict>
      </w:r>
      <w:r w:rsidR="009569BF">
        <w:rPr>
          <w:sz w:val="24"/>
          <w:szCs w:val="24"/>
        </w:rPr>
        <w:tab/>
      </w:r>
      <w:r>
        <w:rPr>
          <w:sz w:val="20"/>
          <w:szCs w:val="20"/>
        </w:rPr>
        <w:br/>
        <w:t xml:space="preserve">                                  …                                                                                        … </w:t>
      </w:r>
    </w:p>
    <w:p w:rsidR="00EB2794" w:rsidRDefault="009569BF" w:rsidP="008B033C">
      <w:pPr>
        <w:tabs>
          <w:tab w:val="left" w:pos="1428"/>
        </w:tabs>
        <w:ind w:firstLine="567"/>
        <w:rPr>
          <w:sz w:val="24"/>
          <w:szCs w:val="24"/>
        </w:rPr>
      </w:pPr>
      <w:r>
        <w:rPr>
          <w:sz w:val="24"/>
          <w:szCs w:val="24"/>
        </w:rPr>
        <w:br/>
      </w:r>
      <w:r w:rsidR="00022EA7">
        <w:rPr>
          <w:sz w:val="24"/>
          <w:szCs w:val="24"/>
        </w:rPr>
        <w:t xml:space="preserve">Habrá un líder (o coordinador) que deberá definir los lineamientos generales que deben seguir los tres programadores, los tres analistas, los tres </w:t>
      </w:r>
      <w:proofErr w:type="spellStart"/>
      <w:r w:rsidR="00022EA7">
        <w:rPr>
          <w:sz w:val="24"/>
          <w:szCs w:val="24"/>
        </w:rPr>
        <w:t>testers</w:t>
      </w:r>
      <w:proofErr w:type="spellEnd"/>
      <w:r w:rsidR="00022EA7">
        <w:rPr>
          <w:sz w:val="24"/>
          <w:szCs w:val="24"/>
        </w:rPr>
        <w:t>, y el administrador de bases de datos.</w:t>
      </w:r>
    </w:p>
    <w:p w:rsidR="00631BB0" w:rsidRPr="008B033C" w:rsidRDefault="00631BB0" w:rsidP="00022EA7">
      <w:pPr>
        <w:jc w:val="both"/>
        <w:rPr>
          <w:rFonts w:ascii="Cambria" w:eastAsiaTheme="majorEastAsia" w:hAnsi="Cambria" w:cstheme="majorBidi"/>
          <w:b/>
          <w:iCs/>
          <w:color w:val="4F81BD" w:themeColor="accent1"/>
          <w:spacing w:val="15"/>
        </w:rPr>
      </w:pPr>
      <w:r w:rsidRPr="008B033C">
        <w:rPr>
          <w:rFonts w:ascii="Cambria" w:hAnsi="Cambria"/>
          <w:b/>
          <w:i/>
        </w:rPr>
        <w:br w:type="page"/>
      </w:r>
    </w:p>
    <w:p w:rsidR="000B4C6D" w:rsidRDefault="009A3C4E" w:rsidP="009A3C4E">
      <w:pPr>
        <w:pStyle w:val="Subttulo"/>
        <w:rPr>
          <w:rFonts w:ascii="Cambria" w:hAnsi="Cambria"/>
          <w:b/>
          <w:i w:val="0"/>
          <w:sz w:val="28"/>
          <w:szCs w:val="28"/>
        </w:rPr>
      </w:pPr>
      <w:r w:rsidRPr="009A6E6D">
        <w:rPr>
          <w:rFonts w:ascii="Cambria" w:hAnsi="Cambria"/>
          <w:b/>
          <w:i w:val="0"/>
          <w:sz w:val="28"/>
          <w:szCs w:val="28"/>
        </w:rPr>
        <w:lastRenderedPageBreak/>
        <w:t>F</w:t>
      </w:r>
      <w:r w:rsidR="000B4C6D" w:rsidRPr="009A6E6D">
        <w:rPr>
          <w:rFonts w:ascii="Cambria" w:hAnsi="Cambria"/>
          <w:b/>
          <w:i w:val="0"/>
          <w:sz w:val="28"/>
          <w:szCs w:val="28"/>
        </w:rPr>
        <w:t>unciones principales:</w:t>
      </w:r>
    </w:p>
    <w:p w:rsidR="00631BB0" w:rsidRPr="00631BB0" w:rsidRDefault="00631BB0" w:rsidP="00631BB0">
      <w:pPr>
        <w:spacing w:after="0"/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E0691B" w:rsidRPr="006A215A" w:rsidTr="00E0691B">
        <w:trPr>
          <w:cnfStyle w:val="100000000000"/>
        </w:trPr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Líder / Coordinador</w:t>
            </w:r>
          </w:p>
        </w:tc>
      </w:tr>
      <w:tr w:rsidR="00E0691B" w:rsidRPr="006A215A" w:rsidTr="00E0691B">
        <w:trPr>
          <w:cnfStyle w:val="000000100000"/>
        </w:trPr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</w:t>
            </w:r>
            <w:r w:rsidR="006A215A" w:rsidRPr="006A215A">
              <w:rPr>
                <w:sz w:val="24"/>
                <w:szCs w:val="24"/>
              </w:rPr>
              <w:t xml:space="preserve"> del Líder</w:t>
            </w:r>
            <w:r w:rsidRPr="006A215A">
              <w:rPr>
                <w:sz w:val="24"/>
                <w:szCs w:val="24"/>
              </w:rPr>
              <w:t>: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Abstracción: Entender y comunicar aspectos no tangibles, como visión y misión del equipo de trabajo. Deberá además, poder entender y ver el proyecto completo como una unidad y sus relaciones entre sus partes.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Concretización: Utilizando los recursos e información disponibles, obtener conclusiones y tomar acciones específicas para manejar el proyecto.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Default="0038139D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Organización: </w:t>
            </w:r>
            <w:r w:rsidR="00E0691B" w:rsidRPr="006A215A">
              <w:rPr>
                <w:b w:val="0"/>
                <w:sz w:val="24"/>
                <w:szCs w:val="24"/>
              </w:rPr>
              <w:t>Distribuir  eventos  y  actividades  de  acuerdo  a  los  recursos  y tiempos disponibles para llevar el proyecto al éxito.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Liderazgo: Llevar a un equipo a lograr sus objetivos.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6A215A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Experiencia: Haber estado en situaciones similares en el pasado.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6A215A" w:rsidRDefault="0038139D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Creatividad: </w:t>
            </w:r>
            <w:r w:rsidR="00E0691B" w:rsidRPr="006A215A">
              <w:rPr>
                <w:b w:val="0"/>
                <w:sz w:val="24"/>
                <w:szCs w:val="24"/>
              </w:rPr>
              <w:t>Ser  realista,  tomando  decisiones  y  tomando  acciones  cuando  el plan actual no funciona.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E0691B" w:rsidRPr="0038139D" w:rsidRDefault="00E0691B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Persuasión: Encontrar y desarrollar argumentos para  mejorar  y  ayudar en una situación.</w:t>
            </w:r>
          </w:p>
          <w:p w:rsidR="0038139D" w:rsidRPr="006A215A" w:rsidRDefault="0038139D" w:rsidP="0038139D">
            <w:pPr>
              <w:pStyle w:val="Prrafodelista"/>
              <w:spacing w:line="276" w:lineRule="auto"/>
              <w:jc w:val="both"/>
              <w:rPr>
                <w:sz w:val="24"/>
                <w:szCs w:val="24"/>
              </w:rPr>
            </w:pPr>
          </w:p>
        </w:tc>
      </w:tr>
      <w:tr w:rsidR="00E0691B" w:rsidRPr="006A215A" w:rsidTr="00E0691B">
        <w:tc>
          <w:tcPr>
            <w:cnfStyle w:val="001000000000"/>
            <w:tcW w:w="9495" w:type="dxa"/>
          </w:tcPr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</w:t>
            </w:r>
            <w:r>
              <w:rPr>
                <w:sz w:val="24"/>
                <w:szCs w:val="24"/>
              </w:rPr>
              <w:t xml:space="preserve"> del Líder</w:t>
            </w:r>
            <w:r w:rsidR="00E0691B" w:rsidRPr="006A215A">
              <w:rPr>
                <w:sz w:val="24"/>
                <w:szCs w:val="24"/>
              </w:rPr>
              <w:t>: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y establecer estándares a seguir por el grupo.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Coordinar las reuniones y presentaciones entre el grupo y con los clientes. 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el plan de trabajo específico que contenga diagramas Gantt y de flujo de actividades.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Colaborar en la definición de las tecnologías a utilizar.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Trabajar con los  analistas para estudiar las necesidades de los clientes y los requisitos del sistema.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análisis de riesgo, y el estudio de impacto, conjuntamente con el equipo.</w:t>
            </w:r>
          </w:p>
          <w:p w:rsidR="00E0691B" w:rsidRPr="006A215A" w:rsidRDefault="00E0691B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ind w:left="284" w:firstLine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Realizar reuniones generales para evaluación y planificación.</w:t>
            </w:r>
          </w:p>
          <w:p w:rsidR="00E0691B" w:rsidRPr="006A215A" w:rsidRDefault="00E0691B" w:rsidP="006A215A">
            <w:pPr>
              <w:spacing w:line="276" w:lineRule="auto"/>
              <w:rPr>
                <w:b w:val="0"/>
                <w:sz w:val="24"/>
                <w:szCs w:val="24"/>
              </w:rPr>
            </w:pPr>
          </w:p>
        </w:tc>
      </w:tr>
    </w:tbl>
    <w:p w:rsidR="0044702F" w:rsidRPr="006A215A" w:rsidRDefault="0044702F" w:rsidP="006A215A">
      <w:pPr>
        <w:pStyle w:val="Prrafodelista"/>
        <w:jc w:val="both"/>
        <w:rPr>
          <w:b/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E0691B" w:rsidRPr="006A215A" w:rsidTr="00E0691B">
        <w:trPr>
          <w:cnfStyle w:val="100000000000"/>
        </w:trPr>
        <w:tc>
          <w:tcPr>
            <w:cnfStyle w:val="001000000000"/>
            <w:tcW w:w="9495" w:type="dxa"/>
          </w:tcPr>
          <w:p w:rsidR="00E0691B" w:rsidRPr="006A215A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Analista</w:t>
            </w:r>
          </w:p>
        </w:tc>
      </w:tr>
      <w:tr w:rsidR="00E0691B" w:rsidRPr="006A215A" w:rsidTr="00E0691B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 Analista: 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4203A9" w:rsidRPr="00AB2FEA" w:rsidRDefault="0038139D" w:rsidP="00AB2FEA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Creatividad: Establecer diferentes alternativas de modelos para la arquitectura del sistema a construir</w:t>
            </w:r>
            <w:r w:rsidR="00AB2FEA">
              <w:rPr>
                <w:b w:val="0"/>
                <w:sz w:val="24"/>
                <w:szCs w:val="24"/>
              </w:rPr>
              <w:t>.</w:t>
            </w:r>
          </w:p>
          <w:p w:rsidR="004203A9" w:rsidRPr="006A215A" w:rsidRDefault="004203A9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4203A9" w:rsidRDefault="00AB2FEA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en</w:t>
            </w:r>
            <w:r w:rsidR="006A215A" w:rsidRPr="006A215A">
              <w:rPr>
                <w:b w:val="0"/>
                <w:sz w:val="24"/>
                <w:szCs w:val="24"/>
              </w:rPr>
              <w:t xml:space="preserve"> las tecnologías</w:t>
            </w:r>
            <w:r>
              <w:rPr>
                <w:b w:val="0"/>
                <w:sz w:val="24"/>
                <w:szCs w:val="24"/>
              </w:rPr>
              <w:t xml:space="preserve"> y metodologías</w:t>
            </w:r>
            <w:r w:rsidR="006A215A" w:rsidRPr="006A215A">
              <w:rPr>
                <w:b w:val="0"/>
                <w:sz w:val="24"/>
                <w:szCs w:val="24"/>
              </w:rPr>
              <w:t xml:space="preserve"> de apoyo para </w:t>
            </w:r>
            <w:r w:rsidR="004203A9">
              <w:rPr>
                <w:b w:val="0"/>
                <w:sz w:val="24"/>
                <w:szCs w:val="24"/>
              </w:rPr>
              <w:t>desarrollar la</w:t>
            </w:r>
            <w:r>
              <w:rPr>
                <w:b w:val="0"/>
                <w:sz w:val="24"/>
                <w:szCs w:val="24"/>
              </w:rPr>
              <w:t>s</w:t>
            </w:r>
            <w:r w:rsidR="006A215A" w:rsidRPr="006A215A">
              <w:rPr>
                <w:b w:val="0"/>
                <w:sz w:val="24"/>
                <w:szCs w:val="24"/>
              </w:rPr>
              <w:t xml:space="preserve"> fases de </w:t>
            </w:r>
            <w:r>
              <w:rPr>
                <w:b w:val="0"/>
                <w:sz w:val="24"/>
                <w:szCs w:val="24"/>
              </w:rPr>
              <w:t xml:space="preserve">captura de requisitos y </w:t>
            </w:r>
            <w:r w:rsidR="006A215A" w:rsidRPr="006A215A">
              <w:rPr>
                <w:b w:val="0"/>
                <w:sz w:val="24"/>
                <w:szCs w:val="24"/>
              </w:rPr>
              <w:t>análisi</w:t>
            </w:r>
            <w:r w:rsidR="0038139D">
              <w:rPr>
                <w:b w:val="0"/>
                <w:sz w:val="24"/>
                <w:szCs w:val="24"/>
              </w:rPr>
              <w:t>s</w:t>
            </w:r>
            <w:r w:rsidR="004203A9">
              <w:rPr>
                <w:b w:val="0"/>
                <w:sz w:val="24"/>
                <w:szCs w:val="24"/>
              </w:rPr>
              <w:t xml:space="preserve">. </w:t>
            </w:r>
          </w:p>
          <w:p w:rsidR="004203A9" w:rsidRDefault="004203A9" w:rsidP="004203A9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AB2FEA" w:rsidRDefault="004203A9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T</w:t>
            </w:r>
            <w:r w:rsidR="006A215A" w:rsidRPr="004203A9">
              <w:rPr>
                <w:b w:val="0"/>
                <w:sz w:val="24"/>
                <w:szCs w:val="24"/>
              </w:rPr>
              <w:t xml:space="preserve">écnicas de diseño y lenguajes de programación (Java EE, </w:t>
            </w:r>
            <w:proofErr w:type="spellStart"/>
            <w:r w:rsidR="006A215A" w:rsidRPr="004203A9">
              <w:rPr>
                <w:b w:val="0"/>
                <w:sz w:val="24"/>
                <w:szCs w:val="24"/>
              </w:rPr>
              <w:t>Android</w:t>
            </w:r>
            <w:proofErr w:type="spellEnd"/>
            <w:r w:rsidR="006A215A" w:rsidRPr="004203A9">
              <w:rPr>
                <w:b w:val="0"/>
                <w:sz w:val="24"/>
                <w:szCs w:val="24"/>
              </w:rPr>
              <w:t xml:space="preserve">, </w:t>
            </w:r>
            <w:r w:rsidR="0038139D" w:rsidRPr="004203A9">
              <w:rPr>
                <w:b w:val="0"/>
                <w:sz w:val="24"/>
                <w:szCs w:val="24"/>
              </w:rPr>
              <w:t>web, etc.)</w:t>
            </w:r>
            <w:r>
              <w:rPr>
                <w:b w:val="0"/>
                <w:sz w:val="24"/>
                <w:szCs w:val="24"/>
              </w:rPr>
              <w:t>.</w:t>
            </w:r>
          </w:p>
          <w:p w:rsidR="00AB2FEA" w:rsidRPr="00AB2FEA" w:rsidRDefault="00AB2FEA" w:rsidP="00AB2FEA">
            <w:pPr>
              <w:pStyle w:val="Prrafodelista"/>
              <w:rPr>
                <w:sz w:val="24"/>
                <w:szCs w:val="24"/>
              </w:rPr>
            </w:pPr>
          </w:p>
          <w:p w:rsidR="0038139D" w:rsidRPr="004203A9" w:rsidRDefault="00AB2FEA" w:rsidP="004203A9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Buena comunicación y entendimiento.</w:t>
            </w:r>
          </w:p>
          <w:p w:rsidR="00E0691B" w:rsidRPr="006A215A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 </w:t>
            </w:r>
          </w:p>
        </w:tc>
      </w:tr>
      <w:tr w:rsidR="00E0691B" w:rsidRPr="006A215A" w:rsidTr="00E0691B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Analista: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Entrevistar al cliente, ayudándole a identificar sus necesidades.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Verificar si los requisitos especificados son los correctos.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una estructura básica del sistema que incluya fuentes de información, módulos de procesamiento de información, y resultados esperados.</w:t>
            </w:r>
          </w:p>
          <w:p w:rsidR="0038139D" w:rsidRDefault="006A215A" w:rsidP="0038139D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los diagramas de la arquitectura.</w:t>
            </w:r>
          </w:p>
          <w:p w:rsidR="0038139D" w:rsidRPr="0038139D" w:rsidRDefault="0038139D" w:rsidP="0038139D">
            <w:pPr>
              <w:pStyle w:val="Prrafodelista"/>
              <w:numPr>
                <w:ilvl w:val="0"/>
                <w:numId w:val="33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Ayudar a escoger todo lo apropiado para la construcción del sistema.</w:t>
            </w:r>
          </w:p>
          <w:p w:rsidR="00E0691B" w:rsidRPr="006A215A" w:rsidRDefault="00E0691B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77753C" w:rsidRDefault="0077753C" w:rsidP="006A215A">
      <w:pPr>
        <w:pStyle w:val="Prrafodelista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6521B" w:rsidRPr="006A215A" w:rsidRDefault="0066521B" w:rsidP="0077753C">
      <w:pPr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77753C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Administrador de Bases de Datos</w:t>
            </w:r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Administrador de Bases de Datos:</w:t>
            </w:r>
          </w:p>
          <w:p w:rsidR="006A215A" w:rsidRDefault="006A215A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38139D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>Habilidad para aprender nuevas funciones y comprender las características de los sistemas de almacenamientos de datos.</w:t>
            </w:r>
          </w:p>
          <w:p w:rsidR="0038139D" w:rsidRPr="0038139D" w:rsidRDefault="0038139D" w:rsidP="0038139D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38139D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Manejo de bases de datos relacionales,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MySQL</w:t>
            </w:r>
            <w:proofErr w:type="spellEnd"/>
            <w:r w:rsidRPr="0038139D">
              <w:rPr>
                <w:b w:val="0"/>
                <w:sz w:val="24"/>
                <w:szCs w:val="24"/>
              </w:rPr>
              <w:t>.</w:t>
            </w:r>
          </w:p>
          <w:p w:rsidR="0038139D" w:rsidRPr="0038139D" w:rsidRDefault="0038139D" w:rsidP="0038139D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6A215A" w:rsidRPr="0038139D" w:rsidRDefault="006A215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Manejo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frameworks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de bases de datos, preferentemente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Hibernate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y JPA.</w:t>
            </w:r>
          </w:p>
          <w:p w:rsidR="0038139D" w:rsidRPr="006A215A" w:rsidRDefault="0038139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Administrador de Bases de Datos:</w:t>
            </w:r>
          </w:p>
          <w:p w:rsidR="006A215A" w:rsidRPr="006A215A" w:rsidRDefault="006A215A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la estructura de la Base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Administrar y configurar el Sistema de Gestión de la Base de Datos (SGBD).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 xml:space="preserve">Revisar la actividad que se realiza sobre la base de datos. 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usuarios y permisos para el acceso a la base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Definir el Diccionario de Datos.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jc w:val="both"/>
              <w:rPr>
                <w:b w:val="0"/>
                <w:sz w:val="24"/>
                <w:szCs w:val="24"/>
                <w:lang w:val="es-ES"/>
              </w:rPr>
            </w:pPr>
            <w:r w:rsidRPr="006A215A">
              <w:rPr>
                <w:b w:val="0"/>
                <w:sz w:val="24"/>
                <w:szCs w:val="24"/>
                <w:lang w:val="es-ES"/>
              </w:rPr>
              <w:t>Asegurar la confiabilidad y acceso a de la Base de Datos para el equipo de desarrollo y los usuarios.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A76708" w:rsidRDefault="00A76708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38139D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38139D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8139D" w:rsidRPr="006A215A" w:rsidRDefault="0038139D" w:rsidP="006A215A">
      <w:pPr>
        <w:pStyle w:val="Prrafodelista"/>
        <w:spacing w:after="0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77753C" w:rsidRDefault="006A215A" w:rsidP="0077753C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r w:rsidRPr="0077753C">
              <w:rPr>
                <w:sz w:val="24"/>
                <w:szCs w:val="24"/>
              </w:rPr>
              <w:t>Programador</w:t>
            </w:r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Perfil del programador: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 para sintetizar soluciones construibles por sobre un gran conjunto de restricciones.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Habilidades de programación adecuadas en tecnologías: Java, telefonía móvil, web, etc. Toda experiencia en estos ambientes será importante.</w:t>
            </w:r>
          </w:p>
          <w:p w:rsidR="0038139D" w:rsidRDefault="0038139D" w:rsidP="0038139D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Habilidad y experiencia en el manejo de servidores: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Tomcat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Glassfish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,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JBoss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etc.</w:t>
            </w:r>
          </w:p>
          <w:p w:rsidR="0038139D" w:rsidRDefault="0038139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38139D" w:rsidRDefault="006A215A" w:rsidP="0038139D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38139D">
              <w:rPr>
                <w:b w:val="0"/>
                <w:sz w:val="24"/>
                <w:szCs w:val="24"/>
              </w:rPr>
              <w:t xml:space="preserve">Experiencia en el uso de 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versionadores</w:t>
            </w:r>
            <w:proofErr w:type="spellEnd"/>
            <w:r w:rsidRPr="0038139D">
              <w:rPr>
                <w:b w:val="0"/>
                <w:sz w:val="24"/>
                <w:szCs w:val="24"/>
              </w:rPr>
              <w:t xml:space="preserve"> (</w:t>
            </w:r>
            <w:proofErr w:type="spellStart"/>
            <w:r w:rsidRPr="0038139D">
              <w:rPr>
                <w:b w:val="0"/>
                <w:sz w:val="24"/>
                <w:szCs w:val="24"/>
              </w:rPr>
              <w:t>Git</w:t>
            </w:r>
            <w:proofErr w:type="spellEnd"/>
            <w:r w:rsidRPr="0038139D">
              <w:rPr>
                <w:b w:val="0"/>
                <w:sz w:val="24"/>
                <w:szCs w:val="24"/>
              </w:rPr>
              <w:t>, SVN, etc.).</w:t>
            </w:r>
          </w:p>
          <w:p w:rsidR="0038139D" w:rsidRDefault="0038139D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38139D" w:rsidRDefault="006A215A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Capacidad para tomar decisiones estratégicas en la construcción de sistemas.</w:t>
            </w:r>
          </w:p>
          <w:p w:rsidR="00A33B56" w:rsidRDefault="00A33B56" w:rsidP="00A33B56">
            <w:pPr>
              <w:pStyle w:val="Prrafodelista"/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A33B56" w:rsidP="0038139D">
            <w:pPr>
              <w:pStyle w:val="Prrafodelista"/>
              <w:numPr>
                <w:ilvl w:val="0"/>
                <w:numId w:val="35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Adaptación: </w:t>
            </w:r>
            <w:r w:rsidR="006A215A" w:rsidRPr="006A215A">
              <w:rPr>
                <w:b w:val="0"/>
                <w:sz w:val="24"/>
                <w:szCs w:val="24"/>
              </w:rPr>
              <w:t xml:space="preserve">Desenvolverse en distintos lenguajes, entornos y </w:t>
            </w:r>
            <w:r w:rsidR="00017428">
              <w:rPr>
                <w:b w:val="0"/>
                <w:sz w:val="24"/>
                <w:szCs w:val="24"/>
              </w:rPr>
              <w:t>plataformas de desarrollo</w:t>
            </w:r>
            <w:r w:rsidR="006A215A" w:rsidRPr="006A215A">
              <w:rPr>
                <w:b w:val="0"/>
                <w:sz w:val="24"/>
                <w:szCs w:val="24"/>
              </w:rPr>
              <w:t>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>Funciones principales del programador:</w:t>
            </w: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Ayudar en la decisión de las tecnologías que van a utilizarse.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Generar el diseño arquitectónico y diseño detallado del sistema, basándose en los requisitos.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Descomposición de subsistemas.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Convertir  la  especificación  del  sistema  en  código  fuente ejecutable utilizando uno o más lenguajes de programación, así como herramientas de software de apoyo a la programación.</w:t>
            </w:r>
          </w:p>
          <w:p w:rsidR="006A215A" w:rsidRPr="006A215A" w:rsidRDefault="006A215A" w:rsidP="006A215A">
            <w:pPr>
              <w:pStyle w:val="Prrafodelista"/>
              <w:numPr>
                <w:ilvl w:val="0"/>
                <w:numId w:val="34"/>
              </w:numPr>
              <w:spacing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Definir la administración de acceso a recursos globales y bases de datos.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0B4C6D" w:rsidRPr="006A215A" w:rsidRDefault="000B4C6D" w:rsidP="006A215A">
      <w:pPr>
        <w:pStyle w:val="Prrafodelista"/>
        <w:ind w:left="0"/>
        <w:jc w:val="both"/>
        <w:rPr>
          <w:sz w:val="24"/>
          <w:szCs w:val="24"/>
        </w:rPr>
      </w:pPr>
    </w:p>
    <w:p w:rsidR="0077753C" w:rsidRDefault="0077753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A5018" w:rsidRPr="006A215A" w:rsidRDefault="003A5018" w:rsidP="006A215A">
      <w:pPr>
        <w:pStyle w:val="Prrafodelista"/>
        <w:ind w:left="0"/>
        <w:jc w:val="both"/>
        <w:rPr>
          <w:sz w:val="24"/>
          <w:szCs w:val="24"/>
        </w:rPr>
      </w:pPr>
    </w:p>
    <w:tbl>
      <w:tblPr>
        <w:tblStyle w:val="Listaclara-nfasis5"/>
        <w:tblW w:w="0" w:type="auto"/>
        <w:tblLook w:val="04A0"/>
      </w:tblPr>
      <w:tblGrid>
        <w:gridCol w:w="9495"/>
      </w:tblGrid>
      <w:tr w:rsidR="006A215A" w:rsidRPr="006A215A" w:rsidTr="006A215A">
        <w:trPr>
          <w:cnfStyle w:val="100000000000"/>
        </w:trPr>
        <w:tc>
          <w:tcPr>
            <w:cnfStyle w:val="001000000000"/>
            <w:tcW w:w="9495" w:type="dxa"/>
          </w:tcPr>
          <w:p w:rsidR="006A215A" w:rsidRPr="00AB2FEA" w:rsidRDefault="006A215A" w:rsidP="00AB2FEA">
            <w:pPr>
              <w:pStyle w:val="Prrafodelista"/>
              <w:spacing w:line="276" w:lineRule="auto"/>
              <w:ind w:left="0"/>
              <w:jc w:val="center"/>
              <w:rPr>
                <w:sz w:val="24"/>
                <w:szCs w:val="24"/>
              </w:rPr>
            </w:pPr>
            <w:proofErr w:type="spellStart"/>
            <w:r w:rsidRPr="00AB2FEA">
              <w:rPr>
                <w:sz w:val="24"/>
                <w:szCs w:val="24"/>
              </w:rPr>
              <w:t>Tester</w:t>
            </w:r>
            <w:proofErr w:type="spellEnd"/>
          </w:p>
        </w:tc>
      </w:tr>
      <w:tr w:rsidR="006A215A" w:rsidRPr="006A215A" w:rsidTr="006A215A">
        <w:trPr>
          <w:cnfStyle w:val="000000100000"/>
        </w:trPr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6A215A">
              <w:rPr>
                <w:sz w:val="24"/>
                <w:szCs w:val="24"/>
              </w:rPr>
              <w:t xml:space="preserve">Perfil del </w:t>
            </w:r>
            <w:proofErr w:type="spellStart"/>
            <w:r w:rsidRPr="006A215A">
              <w:rPr>
                <w:sz w:val="24"/>
                <w:szCs w:val="24"/>
              </w:rPr>
              <w:t>Tester</w:t>
            </w:r>
            <w:proofErr w:type="spellEnd"/>
            <w:r w:rsidRPr="006A215A">
              <w:rPr>
                <w:sz w:val="24"/>
                <w:szCs w:val="24"/>
              </w:rPr>
              <w:t>:</w:t>
            </w:r>
          </w:p>
          <w:p w:rsidR="0089656D" w:rsidRDefault="0089656D" w:rsidP="006A215A">
            <w:pPr>
              <w:spacing w:line="276" w:lineRule="auto"/>
              <w:jc w:val="both"/>
              <w:rPr>
                <w:b w:val="0"/>
                <w:sz w:val="24"/>
                <w:szCs w:val="24"/>
              </w:rPr>
            </w:pPr>
          </w:p>
          <w:p w:rsidR="00AB2FEA" w:rsidRDefault="00AB2FEA" w:rsidP="00AB2FE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AB2FEA">
              <w:rPr>
                <w:b w:val="0"/>
                <w:sz w:val="24"/>
                <w:szCs w:val="24"/>
              </w:rPr>
              <w:t xml:space="preserve">Experiencia en distintas técnicas de </w:t>
            </w:r>
            <w:proofErr w:type="spellStart"/>
            <w:r w:rsidRPr="00AB2FEA">
              <w:rPr>
                <w:b w:val="0"/>
                <w:sz w:val="24"/>
                <w:szCs w:val="24"/>
              </w:rPr>
              <w:t>testing</w:t>
            </w:r>
            <w:proofErr w:type="spellEnd"/>
            <w:r w:rsidRPr="00AB2FEA">
              <w:rPr>
                <w:b w:val="0"/>
                <w:sz w:val="24"/>
                <w:szCs w:val="24"/>
              </w:rPr>
              <w:t>.</w:t>
            </w:r>
          </w:p>
          <w:p w:rsidR="00AB2FEA" w:rsidRPr="00AB2FEA" w:rsidRDefault="00AB2FEA" w:rsidP="00AB2FEA">
            <w:pPr>
              <w:pStyle w:val="Prrafodelista"/>
              <w:jc w:val="both"/>
              <w:rPr>
                <w:b w:val="0"/>
                <w:sz w:val="24"/>
                <w:szCs w:val="24"/>
              </w:rPr>
            </w:pPr>
          </w:p>
          <w:p w:rsidR="0089656D" w:rsidRPr="00AB2FEA" w:rsidRDefault="006A215A" w:rsidP="00AB2FE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 w:rsidRPr="0089656D">
              <w:rPr>
                <w:b w:val="0"/>
                <w:sz w:val="24"/>
                <w:szCs w:val="24"/>
              </w:rPr>
              <w:t>Personalidad agresiva para buscar errores en el código y documentos del proyecto.</w:t>
            </w:r>
          </w:p>
          <w:p w:rsidR="00AB2FEA" w:rsidRPr="00AB2FEA" w:rsidRDefault="00AB2FEA" w:rsidP="00AB2FEA">
            <w:pPr>
              <w:pStyle w:val="Prrafodelista"/>
              <w:jc w:val="both"/>
              <w:rPr>
                <w:sz w:val="24"/>
                <w:szCs w:val="24"/>
              </w:rPr>
            </w:pPr>
          </w:p>
          <w:p w:rsidR="0089656D" w:rsidRPr="0089656D" w:rsidRDefault="00AB2FEA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Experiencia mínima de programación y en</w:t>
            </w:r>
            <w:r w:rsidR="006A215A" w:rsidRPr="0089656D">
              <w:rPr>
                <w:b w:val="0"/>
                <w:sz w:val="24"/>
                <w:szCs w:val="24"/>
              </w:rPr>
              <w:t xml:space="preserve"> desarrollo de si</w:t>
            </w:r>
            <w:r>
              <w:rPr>
                <w:b w:val="0"/>
                <w:sz w:val="24"/>
                <w:szCs w:val="24"/>
              </w:rPr>
              <w:t>s</w:t>
            </w:r>
            <w:r w:rsidR="006A215A" w:rsidRPr="0089656D">
              <w:rPr>
                <w:b w:val="0"/>
                <w:sz w:val="24"/>
                <w:szCs w:val="24"/>
              </w:rPr>
              <w:t>temas en general.</w:t>
            </w:r>
          </w:p>
          <w:p w:rsidR="0089656D" w:rsidRPr="0089656D" w:rsidRDefault="0089656D" w:rsidP="0089656D">
            <w:pPr>
              <w:pStyle w:val="Prrafodelista"/>
              <w:rPr>
                <w:b w:val="0"/>
                <w:sz w:val="24"/>
                <w:szCs w:val="24"/>
              </w:rPr>
            </w:pPr>
          </w:p>
          <w:p w:rsidR="006A215A" w:rsidRPr="0089656D" w:rsidRDefault="0089656D" w:rsidP="006A215A">
            <w:pPr>
              <w:pStyle w:val="Prrafodelista"/>
              <w:numPr>
                <w:ilvl w:val="0"/>
                <w:numId w:val="35"/>
              </w:numPr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Gusto por</w:t>
            </w:r>
            <w:r w:rsidR="006A215A" w:rsidRPr="0089656D">
              <w:rPr>
                <w:b w:val="0"/>
                <w:sz w:val="24"/>
                <w:szCs w:val="24"/>
              </w:rPr>
              <w:t xml:space="preserve"> aprender nuevas metodologías de </w:t>
            </w:r>
            <w:proofErr w:type="spellStart"/>
            <w:r w:rsidR="006A215A" w:rsidRPr="0089656D">
              <w:rPr>
                <w:b w:val="0"/>
                <w:sz w:val="24"/>
                <w:szCs w:val="24"/>
              </w:rPr>
              <w:t>testing</w:t>
            </w:r>
            <w:proofErr w:type="spellEnd"/>
            <w:r w:rsidR="006A215A" w:rsidRPr="0089656D">
              <w:rPr>
                <w:b w:val="0"/>
                <w:sz w:val="24"/>
                <w:szCs w:val="24"/>
              </w:rPr>
              <w:t xml:space="preserve"> y aseguramiento de calidad.</w:t>
            </w:r>
          </w:p>
          <w:p w:rsidR="006A215A" w:rsidRPr="006A215A" w:rsidRDefault="006A215A" w:rsidP="006A215A">
            <w:pPr>
              <w:pStyle w:val="Prrafodelista"/>
              <w:spacing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</w:tc>
      </w:tr>
      <w:tr w:rsidR="006A215A" w:rsidRPr="006A215A" w:rsidTr="006A215A">
        <w:tc>
          <w:tcPr>
            <w:cnfStyle w:val="001000000000"/>
            <w:tcW w:w="9495" w:type="dxa"/>
          </w:tcPr>
          <w:p w:rsidR="006A215A" w:rsidRDefault="006A215A" w:rsidP="006A215A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Funciones principales del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Tester</w:t>
            </w:r>
            <w:proofErr w:type="spellEnd"/>
            <w:r w:rsidRPr="006A215A">
              <w:rPr>
                <w:b w:val="0"/>
                <w:sz w:val="24"/>
                <w:szCs w:val="24"/>
              </w:rPr>
              <w:t>:</w:t>
            </w:r>
          </w:p>
          <w:p w:rsidR="006A215A" w:rsidRDefault="006A215A" w:rsidP="006A215A">
            <w:pPr>
              <w:pStyle w:val="Prrafodelista"/>
              <w:spacing w:before="240" w:line="276" w:lineRule="auto"/>
              <w:ind w:left="0"/>
              <w:jc w:val="both"/>
              <w:rPr>
                <w:b w:val="0"/>
                <w:sz w:val="24"/>
                <w:szCs w:val="24"/>
              </w:rPr>
            </w:pP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 xml:space="preserve">Definir el plan de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 xml:space="preserve"> a realizar.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Diseñar pruebas (caja blanca, caja negra, stress, integración, etc.).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R</w:t>
            </w:r>
            <w:r w:rsidRPr="006A215A">
              <w:rPr>
                <w:b w:val="0"/>
                <w:sz w:val="24"/>
                <w:szCs w:val="24"/>
              </w:rPr>
              <w:t xml:space="preserve">ealizar los </w:t>
            </w:r>
            <w:proofErr w:type="spellStart"/>
            <w:r w:rsidRPr="006A215A">
              <w:rPr>
                <w:b w:val="0"/>
                <w:sz w:val="24"/>
                <w:szCs w:val="24"/>
              </w:rPr>
              <w:t>tests</w:t>
            </w:r>
            <w:proofErr w:type="spellEnd"/>
            <w:r w:rsidRPr="006A215A">
              <w:rPr>
                <w:b w:val="0"/>
                <w:sz w:val="24"/>
                <w:szCs w:val="24"/>
              </w:rPr>
              <w:t>, apoyado por los programadores.</w:t>
            </w:r>
          </w:p>
          <w:p w:rsidR="006A215A" w:rsidRDefault="006A215A" w:rsidP="006A215A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Informar y documentar los resultados obtenidos.</w:t>
            </w:r>
          </w:p>
          <w:p w:rsidR="006A215A" w:rsidRDefault="006A215A" w:rsidP="0089656D">
            <w:pPr>
              <w:pStyle w:val="Prrafodelista"/>
              <w:numPr>
                <w:ilvl w:val="0"/>
                <w:numId w:val="34"/>
              </w:numPr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  <w:r w:rsidRPr="006A215A">
              <w:rPr>
                <w:b w:val="0"/>
                <w:sz w:val="24"/>
                <w:szCs w:val="24"/>
              </w:rPr>
              <w:t>Revisar las políti</w:t>
            </w:r>
            <w:r w:rsidRPr="0089656D">
              <w:rPr>
                <w:b w:val="0"/>
                <w:sz w:val="24"/>
                <w:szCs w:val="24"/>
              </w:rPr>
              <w:t>cas de control de cambios, control de  errores y control de la configuración.</w:t>
            </w:r>
          </w:p>
          <w:p w:rsidR="0089656D" w:rsidRPr="0089656D" w:rsidRDefault="0089656D" w:rsidP="0089656D">
            <w:pPr>
              <w:pStyle w:val="Prrafodelista"/>
              <w:spacing w:before="240" w:line="276" w:lineRule="auto"/>
              <w:jc w:val="both"/>
              <w:rPr>
                <w:b w:val="0"/>
                <w:sz w:val="24"/>
                <w:szCs w:val="24"/>
              </w:rPr>
            </w:pPr>
          </w:p>
        </w:tc>
      </w:tr>
    </w:tbl>
    <w:p w:rsidR="0089656D" w:rsidRDefault="0089656D" w:rsidP="006A215A">
      <w:pPr>
        <w:pStyle w:val="Prrafodelista"/>
        <w:ind w:left="0"/>
        <w:jc w:val="both"/>
        <w:rPr>
          <w:rFonts w:ascii="Cambria" w:hAnsi="Cambria"/>
          <w:b/>
          <w:color w:val="548DD4" w:themeColor="text2" w:themeTint="99"/>
          <w:sz w:val="28"/>
          <w:szCs w:val="28"/>
        </w:rPr>
      </w:pPr>
    </w:p>
    <w:p w:rsidR="0089656D" w:rsidRDefault="0089656D">
      <w:pPr>
        <w:rPr>
          <w:rFonts w:ascii="Cambria" w:hAnsi="Cambria"/>
          <w:b/>
          <w:color w:val="548DD4" w:themeColor="text2" w:themeTint="99"/>
          <w:sz w:val="28"/>
          <w:szCs w:val="28"/>
        </w:rPr>
      </w:pPr>
      <w:r>
        <w:rPr>
          <w:rFonts w:ascii="Cambria" w:hAnsi="Cambria"/>
          <w:b/>
          <w:color w:val="548DD4" w:themeColor="text2" w:themeTint="99"/>
          <w:sz w:val="28"/>
          <w:szCs w:val="28"/>
        </w:rPr>
        <w:br w:type="page"/>
      </w:r>
    </w:p>
    <w:p w:rsidR="004A0414" w:rsidRPr="006A215A" w:rsidRDefault="00000258" w:rsidP="006A215A">
      <w:pPr>
        <w:pStyle w:val="Prrafodelista"/>
        <w:ind w:left="0"/>
        <w:jc w:val="both"/>
        <w:rPr>
          <w:b/>
          <w:color w:val="548DD4" w:themeColor="text2" w:themeTint="99"/>
          <w:sz w:val="24"/>
          <w:szCs w:val="24"/>
        </w:rPr>
      </w:pPr>
      <w:r w:rsidRPr="006A215A">
        <w:rPr>
          <w:rFonts w:ascii="Cambria" w:hAnsi="Cambria"/>
          <w:b/>
          <w:color w:val="548DD4" w:themeColor="text2" w:themeTint="99"/>
          <w:sz w:val="28"/>
          <w:szCs w:val="28"/>
        </w:rPr>
        <w:lastRenderedPageBreak/>
        <w:t>Método</w:t>
      </w:r>
      <w:r w:rsidR="005E5A2D" w:rsidRPr="006A215A">
        <w:rPr>
          <w:rFonts w:ascii="Cambria" w:hAnsi="Cambria"/>
          <w:b/>
          <w:color w:val="548DD4" w:themeColor="text2" w:themeTint="99"/>
          <w:sz w:val="28"/>
          <w:szCs w:val="28"/>
        </w:rPr>
        <w:t>s</w:t>
      </w:r>
      <w:r w:rsidRPr="006A215A">
        <w:rPr>
          <w:rFonts w:ascii="Cambria" w:hAnsi="Cambria"/>
          <w:b/>
          <w:color w:val="548DD4" w:themeColor="text2" w:themeTint="99"/>
          <w:sz w:val="28"/>
          <w:szCs w:val="28"/>
        </w:rPr>
        <w:t xml:space="preserve"> de comunicación</w:t>
      </w:r>
      <w:r w:rsidR="00092C83" w:rsidRPr="006A215A">
        <w:rPr>
          <w:rFonts w:ascii="Cambria" w:hAnsi="Cambria"/>
          <w:b/>
          <w:color w:val="548DD4" w:themeColor="text2" w:themeTint="99"/>
          <w:sz w:val="28"/>
          <w:szCs w:val="28"/>
        </w:rPr>
        <w:t xml:space="preserve"> formal</w:t>
      </w:r>
      <w:r w:rsidR="00124A35" w:rsidRPr="006A215A">
        <w:rPr>
          <w:rFonts w:ascii="Cambria" w:hAnsi="Cambria"/>
          <w:b/>
          <w:color w:val="548DD4" w:themeColor="text2" w:themeTint="99"/>
          <w:sz w:val="28"/>
          <w:szCs w:val="28"/>
        </w:rPr>
        <w:t>, control de avance, retroalimentación y decisiones</w:t>
      </w:r>
      <w:r w:rsidR="0032702D" w:rsidRPr="006A215A">
        <w:rPr>
          <w:rFonts w:ascii="Cambria" w:hAnsi="Cambria"/>
          <w:b/>
          <w:color w:val="548DD4" w:themeColor="text2" w:themeTint="99"/>
          <w:sz w:val="28"/>
          <w:szCs w:val="28"/>
        </w:rPr>
        <w:t>:</w:t>
      </w:r>
    </w:p>
    <w:p w:rsidR="009A6E6D" w:rsidRDefault="009A6E6D" w:rsidP="00124A35">
      <w:pPr>
        <w:pStyle w:val="Prrafodelista"/>
        <w:jc w:val="both"/>
      </w:pPr>
    </w:p>
    <w:p w:rsidR="00124A35" w:rsidRDefault="00124A35" w:rsidP="009A6E6D">
      <w:pPr>
        <w:pStyle w:val="Prrafodelista"/>
        <w:ind w:left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Métodos de comunicación formal:</w:t>
      </w:r>
    </w:p>
    <w:p w:rsidR="00124A35" w:rsidRDefault="00124A35" w:rsidP="00124A35">
      <w:pPr>
        <w:pStyle w:val="Prrafodelista"/>
        <w:jc w:val="both"/>
        <w:rPr>
          <w:sz w:val="24"/>
          <w:szCs w:val="24"/>
        </w:rPr>
      </w:pPr>
    </w:p>
    <w:p w:rsidR="00092C83" w:rsidRPr="00124A35" w:rsidRDefault="00124A35" w:rsidP="00124A35">
      <w:pPr>
        <w:pStyle w:val="Prrafodelista"/>
        <w:ind w:left="0" w:firstLine="567"/>
        <w:jc w:val="both"/>
        <w:rPr>
          <w:b/>
          <w:sz w:val="24"/>
          <w:szCs w:val="24"/>
        </w:rPr>
      </w:pPr>
      <w:r>
        <w:rPr>
          <w:sz w:val="24"/>
          <w:szCs w:val="24"/>
        </w:rPr>
        <w:t>S</w:t>
      </w:r>
      <w:r w:rsidR="00E656A7">
        <w:rPr>
          <w:sz w:val="24"/>
          <w:szCs w:val="24"/>
        </w:rPr>
        <w:t>e utilizará como medio de comunicación</w:t>
      </w:r>
      <w:r w:rsidR="009A3C4E">
        <w:rPr>
          <w:sz w:val="24"/>
          <w:szCs w:val="24"/>
        </w:rPr>
        <w:t xml:space="preserve"> formal el </w:t>
      </w:r>
      <w:r w:rsidR="009A3C4E" w:rsidRPr="00124A35">
        <w:rPr>
          <w:i/>
          <w:sz w:val="24"/>
          <w:szCs w:val="24"/>
        </w:rPr>
        <w:t>correo electrónico</w:t>
      </w:r>
      <w:r w:rsidR="009A3C4E">
        <w:rPr>
          <w:sz w:val="24"/>
          <w:szCs w:val="24"/>
        </w:rPr>
        <w:t xml:space="preserve">, </w:t>
      </w:r>
      <w:r w:rsidR="00E656A7">
        <w:rPr>
          <w:sz w:val="24"/>
          <w:szCs w:val="24"/>
        </w:rPr>
        <w:t>especialmente p</w:t>
      </w:r>
      <w:r w:rsidR="000F664B" w:rsidRPr="0068554F">
        <w:rPr>
          <w:sz w:val="24"/>
          <w:szCs w:val="24"/>
        </w:rPr>
        <w:t>a</w:t>
      </w:r>
      <w:r w:rsidR="004A0414" w:rsidRPr="0068554F">
        <w:rPr>
          <w:sz w:val="24"/>
          <w:szCs w:val="24"/>
        </w:rPr>
        <w:t>ra envío de algunos archivos</w:t>
      </w:r>
      <w:r w:rsidR="00E656A7">
        <w:rPr>
          <w:sz w:val="24"/>
          <w:szCs w:val="24"/>
        </w:rPr>
        <w:t xml:space="preserve"> (adjuntos)</w:t>
      </w:r>
      <w:r w:rsidR="004A0414" w:rsidRPr="0068554F">
        <w:rPr>
          <w:sz w:val="24"/>
          <w:szCs w:val="24"/>
        </w:rPr>
        <w:t xml:space="preserve"> y </w:t>
      </w:r>
      <w:r w:rsidR="000F664B" w:rsidRPr="0068554F">
        <w:rPr>
          <w:sz w:val="24"/>
          <w:szCs w:val="24"/>
        </w:rPr>
        <w:t>comunicación privada entre los miembros del equipo.</w:t>
      </w:r>
      <w:r w:rsidR="009A3C4E">
        <w:rPr>
          <w:sz w:val="24"/>
          <w:szCs w:val="24"/>
        </w:rPr>
        <w:t xml:space="preserve"> Los servidores de correo que utilizará cada integrante queda</w:t>
      </w:r>
      <w:r w:rsidR="00E656A7">
        <w:rPr>
          <w:sz w:val="24"/>
          <w:szCs w:val="24"/>
        </w:rPr>
        <w:t xml:space="preserve"> a </w:t>
      </w:r>
      <w:r w:rsidR="009A3C4E">
        <w:rPr>
          <w:sz w:val="24"/>
          <w:szCs w:val="24"/>
        </w:rPr>
        <w:t xml:space="preserve">libre </w:t>
      </w:r>
      <w:r w:rsidR="00E656A7">
        <w:rPr>
          <w:sz w:val="24"/>
          <w:szCs w:val="24"/>
        </w:rPr>
        <w:t>ele</w:t>
      </w:r>
      <w:r w:rsidR="009A3C4E">
        <w:rPr>
          <w:sz w:val="24"/>
          <w:szCs w:val="24"/>
        </w:rPr>
        <w:t>cción de los mismos.</w:t>
      </w:r>
      <w:r w:rsidR="00E656A7">
        <w:rPr>
          <w:sz w:val="24"/>
          <w:szCs w:val="24"/>
        </w:rPr>
        <w:t xml:space="preserve"> </w:t>
      </w:r>
      <w:r w:rsidR="009A3C4E">
        <w:rPr>
          <w:sz w:val="24"/>
          <w:szCs w:val="24"/>
        </w:rPr>
        <w:t xml:space="preserve">Cada uno utiliza al menos uno de los siguientes proveedores de correo electrónico: </w:t>
      </w:r>
      <w:r w:rsidR="00E656A7">
        <w:rPr>
          <w:sz w:val="24"/>
          <w:szCs w:val="24"/>
        </w:rPr>
        <w:t>Outlook</w:t>
      </w:r>
      <w:r w:rsidR="009A3C4E">
        <w:rPr>
          <w:sz w:val="24"/>
          <w:szCs w:val="24"/>
        </w:rPr>
        <w:t xml:space="preserve"> (Microsoft)</w:t>
      </w:r>
      <w:r w:rsidR="00E656A7">
        <w:rPr>
          <w:sz w:val="24"/>
          <w:szCs w:val="24"/>
        </w:rPr>
        <w:t xml:space="preserve">, </w:t>
      </w:r>
      <w:proofErr w:type="spellStart"/>
      <w:r w:rsidR="00E656A7">
        <w:rPr>
          <w:sz w:val="24"/>
          <w:szCs w:val="24"/>
        </w:rPr>
        <w:t>Yahoo</w:t>
      </w:r>
      <w:proofErr w:type="spellEnd"/>
      <w:r w:rsidR="00E656A7">
        <w:rPr>
          <w:sz w:val="24"/>
          <w:szCs w:val="24"/>
        </w:rPr>
        <w:t xml:space="preserve"> Mail y </w:t>
      </w:r>
      <w:proofErr w:type="spellStart"/>
      <w:r w:rsidR="00E656A7">
        <w:rPr>
          <w:sz w:val="24"/>
          <w:szCs w:val="24"/>
        </w:rPr>
        <w:t>Gmail</w:t>
      </w:r>
      <w:proofErr w:type="spellEnd"/>
      <w:r w:rsidR="009A3C4E">
        <w:rPr>
          <w:sz w:val="24"/>
          <w:szCs w:val="24"/>
        </w:rPr>
        <w:t xml:space="preserve"> (Google)</w:t>
      </w:r>
      <w:r w:rsidR="00E656A7">
        <w:rPr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Paralelamente se utilizará para la comunicación instantánea del equipo </w:t>
      </w:r>
      <w:proofErr w:type="spellStart"/>
      <w:r>
        <w:rPr>
          <w:sz w:val="24"/>
          <w:szCs w:val="24"/>
          <w:lang w:val="es-ES"/>
        </w:rPr>
        <w:t>WhatsApp</w:t>
      </w:r>
      <w:proofErr w:type="spellEnd"/>
      <w:r>
        <w:rPr>
          <w:sz w:val="24"/>
          <w:szCs w:val="24"/>
          <w:lang w:val="es-ES"/>
        </w:rPr>
        <w:t xml:space="preserve"> Messenger, u</w:t>
      </w:r>
      <w:r w:rsidR="00E656A7" w:rsidRPr="00E656A7">
        <w:rPr>
          <w:sz w:val="24"/>
          <w:szCs w:val="24"/>
          <w:lang w:val="es-ES"/>
        </w:rPr>
        <w:t>na aplicación de me</w:t>
      </w:r>
      <w:r w:rsidR="00E656A7">
        <w:rPr>
          <w:sz w:val="24"/>
          <w:szCs w:val="24"/>
          <w:lang w:val="es-ES"/>
        </w:rPr>
        <w:t xml:space="preserve">nsajería multiplataforma que </w:t>
      </w:r>
      <w:r w:rsidR="00E656A7" w:rsidRPr="00E656A7">
        <w:rPr>
          <w:sz w:val="24"/>
          <w:szCs w:val="24"/>
          <w:lang w:val="es-ES"/>
        </w:rPr>
        <w:t xml:space="preserve">permite enviar </w:t>
      </w:r>
      <w:r w:rsidR="00E656A7">
        <w:rPr>
          <w:sz w:val="24"/>
          <w:szCs w:val="24"/>
          <w:lang w:val="es-ES"/>
        </w:rPr>
        <w:t>y recibir mensajes (</w:t>
      </w:r>
      <w:r w:rsidR="00E656A7" w:rsidRPr="00E656A7">
        <w:rPr>
          <w:sz w:val="24"/>
          <w:szCs w:val="24"/>
          <w:lang w:val="es-ES"/>
        </w:rPr>
        <w:t>sin pag</w:t>
      </w:r>
      <w:r w:rsidR="00E656A7">
        <w:rPr>
          <w:sz w:val="24"/>
          <w:szCs w:val="24"/>
          <w:lang w:val="es-ES"/>
        </w:rPr>
        <w:t>ar costo adicional). E</w:t>
      </w:r>
      <w:r w:rsidR="00E656A7" w:rsidRPr="00E656A7">
        <w:rPr>
          <w:sz w:val="24"/>
          <w:szCs w:val="24"/>
          <w:lang w:val="es-ES"/>
        </w:rPr>
        <w:t xml:space="preserve">stá disponible para </w:t>
      </w:r>
      <w:proofErr w:type="spellStart"/>
      <w:r w:rsidR="00E656A7" w:rsidRPr="00E656A7">
        <w:rPr>
          <w:sz w:val="24"/>
          <w:szCs w:val="24"/>
          <w:lang w:val="es-ES"/>
        </w:rPr>
        <w:t>iPhone</w:t>
      </w:r>
      <w:proofErr w:type="spellEnd"/>
      <w:r w:rsidR="00E656A7" w:rsidRPr="00E656A7">
        <w:rPr>
          <w:sz w:val="24"/>
          <w:szCs w:val="24"/>
          <w:lang w:val="es-ES"/>
        </w:rPr>
        <w:t xml:space="preserve">, </w:t>
      </w:r>
      <w:proofErr w:type="spellStart"/>
      <w:r w:rsidR="00E656A7" w:rsidRPr="00E656A7">
        <w:rPr>
          <w:sz w:val="24"/>
          <w:szCs w:val="24"/>
          <w:lang w:val="es-ES"/>
        </w:rPr>
        <w:t>BlackBerry</w:t>
      </w:r>
      <w:proofErr w:type="spellEnd"/>
      <w:r w:rsidR="00E656A7" w:rsidRPr="00E656A7">
        <w:rPr>
          <w:sz w:val="24"/>
          <w:szCs w:val="24"/>
          <w:lang w:val="es-ES"/>
        </w:rPr>
        <w:t xml:space="preserve">, Windows </w:t>
      </w:r>
      <w:proofErr w:type="spellStart"/>
      <w:r w:rsidR="00E656A7" w:rsidRPr="00E656A7">
        <w:rPr>
          <w:sz w:val="24"/>
          <w:szCs w:val="24"/>
          <w:lang w:val="es-ES"/>
        </w:rPr>
        <w:t>Phone</w:t>
      </w:r>
      <w:proofErr w:type="spellEnd"/>
      <w:r w:rsidR="00E656A7" w:rsidRPr="00E656A7">
        <w:rPr>
          <w:sz w:val="24"/>
          <w:szCs w:val="24"/>
          <w:lang w:val="es-ES"/>
        </w:rPr>
        <w:t xml:space="preserve">, </w:t>
      </w:r>
      <w:proofErr w:type="spellStart"/>
      <w:r w:rsidR="00E656A7" w:rsidRPr="00E656A7">
        <w:rPr>
          <w:sz w:val="24"/>
          <w:szCs w:val="24"/>
          <w:lang w:val="es-ES"/>
        </w:rPr>
        <w:t>Android</w:t>
      </w:r>
      <w:proofErr w:type="spellEnd"/>
      <w:r w:rsidR="00E656A7" w:rsidRPr="00E656A7">
        <w:rPr>
          <w:sz w:val="24"/>
          <w:szCs w:val="24"/>
          <w:lang w:val="es-ES"/>
        </w:rPr>
        <w:t xml:space="preserve"> y Nokia</w:t>
      </w:r>
      <w:r w:rsidR="00E656A7">
        <w:rPr>
          <w:sz w:val="24"/>
          <w:szCs w:val="24"/>
          <w:lang w:val="es-ES"/>
        </w:rPr>
        <w:t>. Posee además de la</w:t>
      </w:r>
      <w:r w:rsidR="00E656A7" w:rsidRPr="00E656A7">
        <w:rPr>
          <w:sz w:val="24"/>
          <w:szCs w:val="24"/>
          <w:lang w:val="es-ES"/>
        </w:rPr>
        <w:t xml:space="preserve"> mensajería básica,</w:t>
      </w:r>
      <w:r w:rsidR="00E656A7">
        <w:rPr>
          <w:sz w:val="24"/>
          <w:szCs w:val="24"/>
          <w:lang w:val="es-ES"/>
        </w:rPr>
        <w:t xml:space="preserve"> </w:t>
      </w:r>
      <w:r w:rsidR="00E656A7" w:rsidRPr="00E656A7">
        <w:rPr>
          <w:sz w:val="24"/>
          <w:szCs w:val="24"/>
          <w:lang w:val="es-ES"/>
        </w:rPr>
        <w:t>grupos</w:t>
      </w:r>
      <w:r w:rsidR="00E656A7">
        <w:rPr>
          <w:sz w:val="24"/>
          <w:szCs w:val="24"/>
          <w:lang w:val="es-ES"/>
        </w:rPr>
        <w:t xml:space="preserve"> en los cuales se puede</w:t>
      </w:r>
      <w:r w:rsidR="00E656A7" w:rsidRPr="00E656A7">
        <w:rPr>
          <w:sz w:val="24"/>
          <w:szCs w:val="24"/>
          <w:lang w:val="es-ES"/>
        </w:rPr>
        <w:t xml:space="preserve"> enviar </w:t>
      </w:r>
      <w:r w:rsidR="00E656A7">
        <w:rPr>
          <w:sz w:val="24"/>
          <w:szCs w:val="24"/>
          <w:lang w:val="es-ES"/>
        </w:rPr>
        <w:t>a los otros miembros del grupo mensajes,</w:t>
      </w:r>
      <w:r w:rsidR="00E656A7" w:rsidRPr="00E656A7">
        <w:rPr>
          <w:sz w:val="24"/>
          <w:szCs w:val="24"/>
          <w:lang w:val="es-ES"/>
        </w:rPr>
        <w:t xml:space="preserve"> imágenes, vid</w:t>
      </w:r>
      <w:r w:rsidR="00E656A7">
        <w:rPr>
          <w:sz w:val="24"/>
          <w:szCs w:val="24"/>
          <w:lang w:val="es-ES"/>
        </w:rPr>
        <w:t>eos y mensajes</w:t>
      </w:r>
      <w:r w:rsidR="00E656A7" w:rsidRPr="00E656A7">
        <w:rPr>
          <w:sz w:val="24"/>
          <w:szCs w:val="24"/>
          <w:lang w:val="es-ES"/>
        </w:rPr>
        <w:t xml:space="preserve"> de audio.</w:t>
      </w:r>
      <w:r w:rsidR="00E656A7">
        <w:rPr>
          <w:sz w:val="24"/>
          <w:szCs w:val="24"/>
          <w:lang w:val="es-ES"/>
        </w:rPr>
        <w:t xml:space="preserve"> Principalmente se utilizará para </w:t>
      </w:r>
      <w:r w:rsidR="000F664B" w:rsidRPr="00E656A7">
        <w:rPr>
          <w:sz w:val="24"/>
          <w:szCs w:val="24"/>
        </w:rPr>
        <w:t>concretar reuniones, con</w:t>
      </w:r>
      <w:r w:rsidR="007B6A6A" w:rsidRPr="00E656A7">
        <w:rPr>
          <w:sz w:val="24"/>
          <w:szCs w:val="24"/>
        </w:rPr>
        <w:t xml:space="preserve">firmar asistencia a las mismas </w:t>
      </w:r>
      <w:r w:rsidR="000F664B" w:rsidRPr="00E656A7">
        <w:rPr>
          <w:sz w:val="24"/>
          <w:szCs w:val="24"/>
        </w:rPr>
        <w:t xml:space="preserve">y </w:t>
      </w:r>
      <w:r w:rsidR="009C1EAF">
        <w:rPr>
          <w:sz w:val="24"/>
          <w:szCs w:val="24"/>
        </w:rPr>
        <w:t xml:space="preserve">comunicar </w:t>
      </w:r>
      <w:r w:rsidR="000F664B" w:rsidRPr="00E656A7">
        <w:rPr>
          <w:sz w:val="24"/>
          <w:szCs w:val="24"/>
        </w:rPr>
        <w:t>novedades de último momento.</w:t>
      </w:r>
    </w:p>
    <w:p w:rsidR="00092C83" w:rsidRDefault="00092C83" w:rsidP="00092C83">
      <w:pPr>
        <w:pStyle w:val="Prrafodelista"/>
        <w:rPr>
          <w:sz w:val="24"/>
          <w:szCs w:val="24"/>
        </w:rPr>
      </w:pPr>
    </w:p>
    <w:p w:rsidR="000C71CA" w:rsidRPr="009A6E6D" w:rsidRDefault="00124A35" w:rsidP="009A6E6D">
      <w:pPr>
        <w:rPr>
          <w:b/>
          <w:sz w:val="24"/>
          <w:szCs w:val="24"/>
        </w:rPr>
      </w:pPr>
      <w:r>
        <w:rPr>
          <w:b/>
          <w:sz w:val="24"/>
          <w:szCs w:val="24"/>
        </w:rPr>
        <w:t>Control de avances, retroalimentación y toma de decisiones: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 w:rsidRPr="00124A35">
        <w:rPr>
          <w:sz w:val="24"/>
          <w:szCs w:val="24"/>
          <w:lang w:val="es-ES"/>
        </w:rPr>
        <w:t xml:space="preserve">Se realizarán </w:t>
      </w:r>
      <w:r w:rsidRPr="00124A35">
        <w:rPr>
          <w:sz w:val="24"/>
          <w:szCs w:val="24"/>
        </w:rPr>
        <w:t>al menos</w:t>
      </w:r>
      <w:r w:rsidR="002B22CF">
        <w:rPr>
          <w:sz w:val="24"/>
          <w:szCs w:val="24"/>
        </w:rPr>
        <w:t xml:space="preserve">, </w:t>
      </w:r>
      <w:r w:rsidRPr="00124A35">
        <w:rPr>
          <w:sz w:val="24"/>
          <w:szCs w:val="24"/>
        </w:rPr>
        <w:t>dos reuniones semanales, generalmente los días lunes y martes, dado que en esos días pueden concurrir la mayoría de los integrantes del equipo.</w:t>
      </w:r>
      <w:r>
        <w:rPr>
          <w:sz w:val="24"/>
          <w:szCs w:val="24"/>
        </w:rPr>
        <w:t xml:space="preserve"> En ellas principalmente se controlarán los avances </w:t>
      </w:r>
      <w:r w:rsidR="004B0EF9">
        <w:rPr>
          <w:sz w:val="24"/>
          <w:szCs w:val="24"/>
        </w:rPr>
        <w:t xml:space="preserve">que se han logrado </w:t>
      </w:r>
      <w:r>
        <w:rPr>
          <w:sz w:val="24"/>
          <w:szCs w:val="24"/>
        </w:rPr>
        <w:t>y se definirán próximas tareas a realizar</w:t>
      </w:r>
      <w:r w:rsidR="004B0EF9">
        <w:rPr>
          <w:sz w:val="24"/>
          <w:szCs w:val="24"/>
        </w:rPr>
        <w:t xml:space="preserve"> por cada uno</w:t>
      </w:r>
      <w:r>
        <w:rPr>
          <w:sz w:val="24"/>
          <w:szCs w:val="24"/>
        </w:rPr>
        <w:t>. También será un momento ideal para trabajo conjunto y soluciones de problemas en forma colaborativa.</w:t>
      </w:r>
      <w:r w:rsidRPr="00124A35">
        <w:rPr>
          <w:sz w:val="24"/>
          <w:szCs w:val="24"/>
        </w:rPr>
        <w:t xml:space="preserve"> Para las etapas de Definición de requerimie</w:t>
      </w:r>
      <w:r>
        <w:rPr>
          <w:sz w:val="24"/>
          <w:szCs w:val="24"/>
        </w:rPr>
        <w:t xml:space="preserve">ntos y Diseño del sistema </w:t>
      </w:r>
      <w:r w:rsidRPr="00124A35">
        <w:rPr>
          <w:sz w:val="24"/>
          <w:szCs w:val="24"/>
        </w:rPr>
        <w:t xml:space="preserve">las reuniones serán generalmente presenciales, en el edificio de la Universidad Tecnológica Nacional Facultad Regional Mendoza, </w:t>
      </w:r>
      <w:r>
        <w:rPr>
          <w:sz w:val="24"/>
          <w:szCs w:val="24"/>
        </w:rPr>
        <w:t>dado que</w:t>
      </w:r>
      <w:r w:rsidRPr="00124A35">
        <w:rPr>
          <w:sz w:val="24"/>
          <w:szCs w:val="24"/>
        </w:rPr>
        <w:t xml:space="preserve"> </w:t>
      </w:r>
      <w:r>
        <w:rPr>
          <w:sz w:val="24"/>
          <w:szCs w:val="24"/>
        </w:rPr>
        <w:t>se encuentra en una ubicación</w:t>
      </w:r>
      <w:r w:rsidRPr="00124A35">
        <w:rPr>
          <w:sz w:val="24"/>
          <w:szCs w:val="24"/>
        </w:rPr>
        <w:t xml:space="preserve"> relativamente cercan</w:t>
      </w:r>
      <w:r>
        <w:rPr>
          <w:sz w:val="24"/>
          <w:szCs w:val="24"/>
        </w:rPr>
        <w:t>a</w:t>
      </w:r>
      <w:r w:rsidRPr="00124A35">
        <w:rPr>
          <w:sz w:val="24"/>
          <w:szCs w:val="24"/>
        </w:rPr>
        <w:t xml:space="preserve"> para todos </w:t>
      </w:r>
      <w:r>
        <w:rPr>
          <w:sz w:val="24"/>
          <w:szCs w:val="24"/>
        </w:rPr>
        <w:t xml:space="preserve">los miembros del equipo </w:t>
      </w:r>
      <w:r w:rsidRPr="00124A35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r w:rsidRPr="00124A35">
        <w:rPr>
          <w:sz w:val="24"/>
          <w:szCs w:val="24"/>
        </w:rPr>
        <w:t xml:space="preserve">dispone de </w:t>
      </w:r>
      <w:r>
        <w:rPr>
          <w:sz w:val="24"/>
          <w:szCs w:val="24"/>
        </w:rPr>
        <w:t xml:space="preserve">ciertas comodidades tales como </w:t>
      </w:r>
      <w:r w:rsidRPr="00124A35">
        <w:rPr>
          <w:sz w:val="24"/>
          <w:szCs w:val="24"/>
        </w:rPr>
        <w:t xml:space="preserve">internet, buffet, </w:t>
      </w:r>
      <w:r>
        <w:rPr>
          <w:sz w:val="24"/>
          <w:szCs w:val="24"/>
        </w:rPr>
        <w:t xml:space="preserve">biblioteca, </w:t>
      </w:r>
      <w:r w:rsidRPr="00124A35">
        <w:rPr>
          <w:sz w:val="24"/>
          <w:szCs w:val="24"/>
        </w:rPr>
        <w:t>etc.</w:t>
      </w:r>
      <w:r>
        <w:rPr>
          <w:sz w:val="24"/>
          <w:szCs w:val="24"/>
        </w:rPr>
        <w:t xml:space="preserve"> En </w:t>
      </w:r>
      <w:r w:rsidRPr="009A3C4E">
        <w:rPr>
          <w:sz w:val="24"/>
          <w:szCs w:val="24"/>
        </w:rPr>
        <w:t>las etapas de Desarrollo e Imp</w:t>
      </w:r>
      <w:r>
        <w:rPr>
          <w:sz w:val="24"/>
          <w:szCs w:val="24"/>
        </w:rPr>
        <w:t>lementación las reuniones podrá</w:t>
      </w:r>
      <w:r w:rsidRPr="009A3C4E">
        <w:rPr>
          <w:sz w:val="24"/>
          <w:szCs w:val="24"/>
        </w:rPr>
        <w:t>n ser po</w:t>
      </w:r>
      <w:r w:rsidR="004B0EF9">
        <w:rPr>
          <w:sz w:val="24"/>
          <w:szCs w:val="24"/>
        </w:rPr>
        <w:t xml:space="preserve">r videoconferencia, utilizando </w:t>
      </w:r>
      <w:proofErr w:type="spellStart"/>
      <w:r w:rsidR="004B0EF9">
        <w:rPr>
          <w:sz w:val="24"/>
          <w:szCs w:val="24"/>
        </w:rPr>
        <w:t>Skype</w:t>
      </w:r>
      <w:proofErr w:type="spellEnd"/>
      <w:r w:rsidRPr="009A3C4E">
        <w:rPr>
          <w:sz w:val="24"/>
          <w:szCs w:val="24"/>
        </w:rPr>
        <w:t>, un software que permite comunicaciones de texto, voz y vídeo sobre Internet entre varios participantes. Como alternativa podría usarse “</w:t>
      </w:r>
      <w:proofErr w:type="spellStart"/>
      <w:r w:rsidRPr="009A3C4E">
        <w:rPr>
          <w:sz w:val="24"/>
          <w:szCs w:val="24"/>
        </w:rPr>
        <w:t>Hangouts</w:t>
      </w:r>
      <w:proofErr w:type="spellEnd"/>
      <w:r w:rsidRPr="009A3C4E">
        <w:rPr>
          <w:sz w:val="24"/>
          <w:szCs w:val="24"/>
        </w:rPr>
        <w:t>” de Google+.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>Las reuniones con el cliente las realizará generalmente el coordinador</w:t>
      </w:r>
      <w:r w:rsidR="004B0EF9">
        <w:rPr>
          <w:sz w:val="24"/>
          <w:szCs w:val="24"/>
        </w:rPr>
        <w:t xml:space="preserve"> los días viernes por pedido del cliente, y se realizarán</w:t>
      </w:r>
      <w:r>
        <w:rPr>
          <w:sz w:val="24"/>
          <w:szCs w:val="24"/>
        </w:rPr>
        <w:t xml:space="preserve"> en el establecimiento donde se implementará el sistema, o bien telefónicamente cuando sea posible.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DC7C4E" w:rsidRDefault="00DC7C4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0C71CA" w:rsidRP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  <w:r w:rsidRPr="0066649C">
        <w:rPr>
          <w:sz w:val="24"/>
          <w:szCs w:val="24"/>
          <w:u w:val="single"/>
        </w:rPr>
        <w:lastRenderedPageBreak/>
        <w:t>Minutas de reunión:</w:t>
      </w:r>
      <w:r w:rsidRPr="0068554F">
        <w:rPr>
          <w:sz w:val="24"/>
          <w:szCs w:val="24"/>
        </w:rPr>
        <w:t xml:space="preserve"> Luego de cada reunión debe apuntarse la información relevante de la reunión, por ejemplo:</w:t>
      </w:r>
      <w:r>
        <w:rPr>
          <w:sz w:val="24"/>
          <w:szCs w:val="24"/>
        </w:rPr>
        <w:t xml:space="preserve"> lugar,</w:t>
      </w:r>
      <w:r w:rsidR="004B0EF9">
        <w:rPr>
          <w:sz w:val="24"/>
          <w:szCs w:val="24"/>
        </w:rPr>
        <w:t xml:space="preserve"> fecha y </w:t>
      </w:r>
      <w:r w:rsidRPr="0068554F">
        <w:rPr>
          <w:sz w:val="24"/>
          <w:szCs w:val="24"/>
        </w:rPr>
        <w:t>hora, duración, integrantes del que equipo que asistieron o que estuvieron ausentes, temas que se trataron, conclusiones, decisiones importantes, etc.</w:t>
      </w:r>
      <w:r>
        <w:rPr>
          <w:sz w:val="24"/>
          <w:szCs w:val="24"/>
        </w:rPr>
        <w:t xml:space="preserve"> Las minutas de reunión deben estar ordenadas en la sección Anexos.</w:t>
      </w:r>
    </w:p>
    <w:p w:rsidR="000C71CA" w:rsidRDefault="000C71CA" w:rsidP="000C71CA">
      <w:pPr>
        <w:pStyle w:val="Prrafodelista"/>
        <w:ind w:left="0" w:firstLine="567"/>
        <w:jc w:val="both"/>
        <w:rPr>
          <w:sz w:val="24"/>
          <w:szCs w:val="24"/>
        </w:rPr>
      </w:pPr>
    </w:p>
    <w:p w:rsidR="00124A35" w:rsidRPr="000C71CA" w:rsidRDefault="004B0EF9" w:rsidP="000C71CA">
      <w:pPr>
        <w:pStyle w:val="Prrafodelista"/>
        <w:ind w:left="0" w:firstLine="567"/>
        <w:jc w:val="both"/>
        <w:rPr>
          <w:b/>
          <w:sz w:val="24"/>
          <w:szCs w:val="24"/>
        </w:rPr>
      </w:pPr>
      <w:r w:rsidRPr="0066649C">
        <w:rPr>
          <w:sz w:val="24"/>
          <w:szCs w:val="24"/>
          <w:u w:val="single"/>
        </w:rPr>
        <w:t>Control de versiones</w:t>
      </w:r>
      <w:r w:rsidR="000C71CA" w:rsidRPr="0066649C">
        <w:rPr>
          <w:sz w:val="24"/>
          <w:szCs w:val="24"/>
          <w:u w:val="single"/>
        </w:rPr>
        <w:t>:</w:t>
      </w:r>
      <w:r w:rsidR="000C71CA">
        <w:rPr>
          <w:b/>
          <w:sz w:val="24"/>
          <w:szCs w:val="24"/>
        </w:rPr>
        <w:t xml:space="preserve"> </w:t>
      </w:r>
      <w:r w:rsidR="00124A35">
        <w:rPr>
          <w:sz w:val="24"/>
          <w:szCs w:val="24"/>
        </w:rPr>
        <w:t>C</w:t>
      </w:r>
      <w:r w:rsidR="00092C83">
        <w:rPr>
          <w:sz w:val="24"/>
          <w:szCs w:val="24"/>
        </w:rPr>
        <w:t xml:space="preserve">omo sistema de control de versiones utilizaremos </w:t>
      </w:r>
      <w:proofErr w:type="spellStart"/>
      <w:r w:rsidR="0032702D" w:rsidRPr="00092C83">
        <w:rPr>
          <w:sz w:val="24"/>
          <w:szCs w:val="24"/>
        </w:rPr>
        <w:t>GitHub</w:t>
      </w:r>
      <w:proofErr w:type="spellEnd"/>
      <w:r w:rsidR="000B28DF">
        <w:rPr>
          <w:sz w:val="24"/>
          <w:szCs w:val="24"/>
        </w:rPr>
        <w:t xml:space="preserve">, </w:t>
      </w:r>
      <w:r w:rsidR="00092C83" w:rsidRPr="00092C83">
        <w:rPr>
          <w:sz w:val="24"/>
          <w:szCs w:val="24"/>
        </w:rPr>
        <w:t xml:space="preserve">una plataforma de desarrollo colaborativo de software </w:t>
      </w:r>
      <w:r w:rsidR="00092C83">
        <w:rPr>
          <w:sz w:val="24"/>
          <w:szCs w:val="24"/>
        </w:rPr>
        <w:t>que utiliza</w:t>
      </w:r>
      <w:r w:rsidR="00092C83" w:rsidRPr="00092C83">
        <w:rPr>
          <w:sz w:val="24"/>
          <w:szCs w:val="24"/>
        </w:rPr>
        <w:t xml:space="preserve"> el sistema de control de versiones </w:t>
      </w:r>
      <w:proofErr w:type="spellStart"/>
      <w:r w:rsidR="00092C83" w:rsidRPr="00092C83">
        <w:rPr>
          <w:sz w:val="24"/>
          <w:szCs w:val="24"/>
        </w:rPr>
        <w:t>Git</w:t>
      </w:r>
      <w:proofErr w:type="spellEnd"/>
      <w:r w:rsidR="00092C83" w:rsidRPr="00092C83">
        <w:rPr>
          <w:sz w:val="24"/>
          <w:szCs w:val="24"/>
        </w:rPr>
        <w:t>.</w:t>
      </w:r>
      <w:r w:rsidR="00092C83">
        <w:rPr>
          <w:sz w:val="24"/>
          <w:szCs w:val="24"/>
        </w:rPr>
        <w:t xml:space="preserve"> Si bien el equipo no tiene experiencia en sistemas de control de</w:t>
      </w:r>
      <w:r w:rsidR="000B28DF">
        <w:rPr>
          <w:sz w:val="24"/>
          <w:szCs w:val="24"/>
        </w:rPr>
        <w:t xml:space="preserve"> </w:t>
      </w:r>
      <w:r w:rsidR="00092C83">
        <w:rPr>
          <w:sz w:val="24"/>
          <w:szCs w:val="24"/>
        </w:rPr>
        <w:t xml:space="preserve">versiones se decidió rápidamente utilizar esta herramienta  por recomendación de varios analistas que destacaron su robustez, flexibilidad y facilidad de uso si se integra con otras interfaces gráficas como </w:t>
      </w:r>
      <w:proofErr w:type="spellStart"/>
      <w:r w:rsidR="00092C83">
        <w:rPr>
          <w:sz w:val="24"/>
          <w:szCs w:val="24"/>
        </w:rPr>
        <w:t>TortoiseSVN</w:t>
      </w:r>
      <w:proofErr w:type="spellEnd"/>
      <w:r w:rsidR="00092C83">
        <w:rPr>
          <w:sz w:val="24"/>
          <w:szCs w:val="24"/>
        </w:rPr>
        <w:t xml:space="preserve">. Ésta última es una </w:t>
      </w:r>
      <w:proofErr w:type="spellStart"/>
      <w:r w:rsidR="00092C83">
        <w:rPr>
          <w:sz w:val="24"/>
          <w:szCs w:val="24"/>
        </w:rPr>
        <w:t>shell</w:t>
      </w:r>
      <w:proofErr w:type="spellEnd"/>
      <w:r w:rsidR="00092C83">
        <w:rPr>
          <w:sz w:val="24"/>
          <w:szCs w:val="24"/>
        </w:rPr>
        <w:t xml:space="preserve">  que se integra perfectamente con Windows para utilizar la mayoría de las funcionalidades que ofrece </w:t>
      </w:r>
      <w:proofErr w:type="spellStart"/>
      <w:r w:rsidR="00092C83">
        <w:rPr>
          <w:sz w:val="24"/>
          <w:szCs w:val="24"/>
        </w:rPr>
        <w:t>GitHub</w:t>
      </w:r>
      <w:proofErr w:type="spellEnd"/>
      <w:r w:rsidR="00092C83">
        <w:rPr>
          <w:sz w:val="24"/>
          <w:szCs w:val="24"/>
        </w:rPr>
        <w:t xml:space="preserve">. </w:t>
      </w:r>
      <w:r w:rsidR="000B28DF">
        <w:rPr>
          <w:sz w:val="24"/>
          <w:szCs w:val="24"/>
        </w:rPr>
        <w:t xml:space="preserve">La documentación del proyecto se almacenará en Drive, la herramienta de Google que permite almacenar y compartir archivos con extrema sencillez. Sin embargo, es posible que cuando el equipo haya adquirido experiencia en el uso del </w:t>
      </w:r>
      <w:proofErr w:type="spellStart"/>
      <w:r w:rsidR="000B28DF">
        <w:rPr>
          <w:sz w:val="24"/>
          <w:szCs w:val="24"/>
        </w:rPr>
        <w:t>versionador</w:t>
      </w:r>
      <w:proofErr w:type="spellEnd"/>
      <w:r w:rsidR="000B28DF">
        <w:rPr>
          <w:sz w:val="24"/>
          <w:szCs w:val="24"/>
        </w:rPr>
        <w:t xml:space="preserve">, toda la documentación se migre al repositorio de </w:t>
      </w:r>
      <w:proofErr w:type="spellStart"/>
      <w:r w:rsidR="000B28DF">
        <w:rPr>
          <w:sz w:val="24"/>
          <w:szCs w:val="24"/>
        </w:rPr>
        <w:t>GitHub</w:t>
      </w:r>
      <w:proofErr w:type="spellEnd"/>
      <w:r w:rsidR="000C71CA">
        <w:rPr>
          <w:sz w:val="24"/>
          <w:szCs w:val="24"/>
        </w:rPr>
        <w:t>.</w:t>
      </w: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  <w:lang w:val="es-ES"/>
        </w:rPr>
      </w:pPr>
    </w:p>
    <w:p w:rsidR="00124A35" w:rsidRDefault="00124A35" w:rsidP="00124A35">
      <w:pPr>
        <w:pStyle w:val="Prrafodelista"/>
        <w:ind w:left="0" w:firstLine="567"/>
        <w:jc w:val="both"/>
        <w:rPr>
          <w:sz w:val="24"/>
          <w:szCs w:val="24"/>
          <w:lang w:val="es-ES"/>
        </w:rPr>
      </w:pPr>
    </w:p>
    <w:p w:rsidR="00F6416C" w:rsidRPr="0068554F" w:rsidRDefault="00F6416C" w:rsidP="00F6416C">
      <w:pPr>
        <w:pStyle w:val="Prrafodelista"/>
        <w:ind w:firstLine="696"/>
        <w:jc w:val="both"/>
        <w:rPr>
          <w:sz w:val="24"/>
          <w:szCs w:val="24"/>
        </w:rPr>
      </w:pPr>
    </w:p>
    <w:sectPr w:rsidR="00F6416C" w:rsidRPr="0068554F" w:rsidSect="000C71CA">
      <w:headerReference w:type="default" r:id="rId8"/>
      <w:footerReference w:type="default" r:id="rId9"/>
      <w:pgSz w:w="11907" w:h="16839" w:code="9"/>
      <w:pgMar w:top="1843" w:right="113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1294" w:rsidRDefault="003A1294" w:rsidP="00F62F68">
      <w:pPr>
        <w:spacing w:after="0" w:line="240" w:lineRule="auto"/>
      </w:pPr>
      <w:r>
        <w:separator/>
      </w:r>
    </w:p>
  </w:endnote>
  <w:endnote w:type="continuationSeparator" w:id="0">
    <w:p w:rsidR="003A1294" w:rsidRDefault="003A1294" w:rsidP="00F62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1CA" w:rsidRDefault="000C71CA" w:rsidP="00E63740">
    <w:pPr>
      <w:pStyle w:val="Piedepgina"/>
      <w:jc w:val="right"/>
    </w:pPr>
  </w:p>
  <w:sdt>
    <w:sdtPr>
      <w:rPr>
        <w:sz w:val="20"/>
        <w:szCs w:val="20"/>
      </w:rPr>
      <w:id w:val="3221796"/>
      <w:docPartObj>
        <w:docPartGallery w:val="Page Numbers (Bottom of Page)"/>
        <w:docPartUnique/>
      </w:docPartObj>
    </w:sdtPr>
    <w:sdtContent>
      <w:p w:rsidR="000C71CA" w:rsidRPr="00124A35" w:rsidRDefault="00294C33" w:rsidP="00E63740">
        <w:pPr>
          <w:pStyle w:val="Piedepgina"/>
          <w:jc w:val="right"/>
          <w:rPr>
            <w:sz w:val="20"/>
            <w:szCs w:val="20"/>
          </w:rPr>
        </w:pPr>
        <w:r w:rsidRPr="00124A35">
          <w:rPr>
            <w:sz w:val="20"/>
            <w:szCs w:val="20"/>
          </w:rPr>
          <w:fldChar w:fldCharType="begin"/>
        </w:r>
        <w:r w:rsidR="000C71CA" w:rsidRPr="00124A35">
          <w:rPr>
            <w:sz w:val="20"/>
            <w:szCs w:val="20"/>
          </w:rPr>
          <w:instrText xml:space="preserve"> PAGE   \* MERGEFORMAT </w:instrText>
        </w:r>
        <w:r w:rsidRPr="00124A35">
          <w:rPr>
            <w:sz w:val="20"/>
            <w:szCs w:val="20"/>
          </w:rPr>
          <w:fldChar w:fldCharType="separate"/>
        </w:r>
        <w:r w:rsidR="005740B3">
          <w:rPr>
            <w:noProof/>
            <w:sz w:val="20"/>
            <w:szCs w:val="20"/>
          </w:rPr>
          <w:t>1</w:t>
        </w:r>
        <w:r w:rsidRPr="00124A35">
          <w:rPr>
            <w:sz w:val="20"/>
            <w:szCs w:val="20"/>
          </w:rPr>
          <w:fldChar w:fldCharType="end"/>
        </w:r>
      </w:p>
      <w:p w:rsidR="000C71CA" w:rsidRPr="00124A35" w:rsidRDefault="000C71CA" w:rsidP="00E63740">
        <w:pPr>
          <w:pStyle w:val="Piedepgina"/>
          <w:jc w:val="center"/>
          <w:rPr>
            <w:sz w:val="20"/>
            <w:szCs w:val="20"/>
          </w:rPr>
        </w:pPr>
        <w:r w:rsidRPr="00124A35">
          <w:rPr>
            <w:sz w:val="20"/>
            <w:szCs w:val="20"/>
          </w:rPr>
          <w:t>Trabajo Práctico N°2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1294" w:rsidRDefault="003A1294" w:rsidP="00F62F68">
      <w:pPr>
        <w:spacing w:after="0" w:line="240" w:lineRule="auto"/>
      </w:pPr>
      <w:r>
        <w:separator/>
      </w:r>
    </w:p>
  </w:footnote>
  <w:footnote w:type="continuationSeparator" w:id="0">
    <w:p w:rsidR="003A1294" w:rsidRDefault="003A1294" w:rsidP="00F62F68">
      <w:pPr>
        <w:spacing w:after="0" w:line="240" w:lineRule="auto"/>
      </w:pPr>
      <w:r>
        <w:continuationSeparator/>
      </w:r>
    </w:p>
  </w:footnote>
  <w:footnote w:id="1">
    <w:p w:rsidR="008B033C" w:rsidRDefault="008B033C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B033C">
        <w:t xml:space="preserve">El perfil de analista y </w:t>
      </w:r>
      <w:proofErr w:type="spellStart"/>
      <w:r w:rsidRPr="008B033C">
        <w:t>tester</w:t>
      </w:r>
      <w:proofErr w:type="spellEnd"/>
      <w:r w:rsidRPr="008B033C">
        <w:t xml:space="preserve"> aparecen juntos en el organigrama porque </w:t>
      </w:r>
      <w:r w:rsidR="005740B3">
        <w:t>es muy posible que</w:t>
      </w:r>
      <w:r w:rsidRPr="008B033C">
        <w:t xml:space="preserve"> correspondan a las mismas personas. Sin embargo, no </w:t>
      </w:r>
      <w:r w:rsidR="005740B3">
        <w:t xml:space="preserve">será </w:t>
      </w:r>
      <w:r w:rsidRPr="008B033C">
        <w:t>estrictamente así en la práctica. Una misma persona podrá cumplir con uno o más perfiles. El organigrama sirve de orientación y aproximación a la realidad.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71CA" w:rsidRPr="00124A35" w:rsidRDefault="000C71CA" w:rsidP="00F62F68">
    <w:pPr>
      <w:pStyle w:val="Encabezado"/>
      <w:jc w:val="right"/>
      <w:rPr>
        <w:color w:val="17365D" w:themeColor="text2" w:themeShade="BF"/>
        <w:sz w:val="20"/>
        <w:szCs w:val="20"/>
      </w:rPr>
    </w:pPr>
    <w:r w:rsidRPr="00124A35">
      <w:rPr>
        <w:noProof/>
        <w:color w:val="17365D" w:themeColor="text2" w:themeShade="BF"/>
        <w:sz w:val="20"/>
        <w:szCs w:val="20"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-679362</wp:posOffset>
          </wp:positionH>
          <wp:positionV relativeFrom="paragraph">
            <wp:posOffset>-247561</wp:posOffset>
          </wp:positionV>
          <wp:extent cx="2931087" cy="616688"/>
          <wp:effectExtent l="19050" t="0" r="2613" b="0"/>
          <wp:wrapNone/>
          <wp:docPr id="1" name="0 Imagen" descr="UTN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TN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931087" cy="61668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24A35">
      <w:rPr>
        <w:color w:val="17365D" w:themeColor="text2" w:themeShade="BF"/>
        <w:sz w:val="20"/>
        <w:szCs w:val="20"/>
      </w:rPr>
      <w:t>Proyecto Final – 2014</w:t>
    </w:r>
    <w:r w:rsidRPr="00124A35">
      <w:rPr>
        <w:color w:val="17365D" w:themeColor="text2" w:themeShade="BF"/>
        <w:sz w:val="20"/>
        <w:szCs w:val="20"/>
      </w:rPr>
      <w:b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9pt;height:9pt" o:bullet="t">
        <v:imagedata r:id="rId1" o:title="BD14754_"/>
      </v:shape>
    </w:pict>
  </w:numPicBullet>
  <w:abstractNum w:abstractNumId="0">
    <w:nsid w:val="044D390D"/>
    <w:multiLevelType w:val="hybridMultilevel"/>
    <w:tmpl w:val="B7DAAC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13F6E"/>
    <w:multiLevelType w:val="hybridMultilevel"/>
    <w:tmpl w:val="CD8C02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DE45DA"/>
    <w:multiLevelType w:val="hybridMultilevel"/>
    <w:tmpl w:val="9A843C24"/>
    <w:lvl w:ilvl="0" w:tplc="F502DA0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1DF4792"/>
    <w:multiLevelType w:val="hybridMultilevel"/>
    <w:tmpl w:val="69AA3604"/>
    <w:lvl w:ilvl="0" w:tplc="06C61ABE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FA3AC0"/>
    <w:multiLevelType w:val="hybridMultilevel"/>
    <w:tmpl w:val="FC3AD044"/>
    <w:lvl w:ilvl="0" w:tplc="E6F6EA4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6354CC"/>
    <w:multiLevelType w:val="hybridMultilevel"/>
    <w:tmpl w:val="B5DADCCE"/>
    <w:lvl w:ilvl="0" w:tplc="84181E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BF2D37"/>
    <w:multiLevelType w:val="hybridMultilevel"/>
    <w:tmpl w:val="7F28927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19268A"/>
    <w:multiLevelType w:val="hybridMultilevel"/>
    <w:tmpl w:val="05887FE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4854035"/>
    <w:multiLevelType w:val="hybridMultilevel"/>
    <w:tmpl w:val="A4E43738"/>
    <w:lvl w:ilvl="0" w:tplc="BAD2A11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4F46685"/>
    <w:multiLevelType w:val="hybridMultilevel"/>
    <w:tmpl w:val="929CD7B0"/>
    <w:lvl w:ilvl="0" w:tplc="9CC0E2F0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69B37A6"/>
    <w:multiLevelType w:val="hybridMultilevel"/>
    <w:tmpl w:val="29A4EB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7138DD"/>
    <w:multiLevelType w:val="hybridMultilevel"/>
    <w:tmpl w:val="8268515A"/>
    <w:lvl w:ilvl="0" w:tplc="480C56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65DA3"/>
    <w:multiLevelType w:val="hybridMultilevel"/>
    <w:tmpl w:val="CCDCAADE"/>
    <w:lvl w:ilvl="0" w:tplc="256268A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684AD8"/>
    <w:multiLevelType w:val="hybridMultilevel"/>
    <w:tmpl w:val="AC9A418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71301DA"/>
    <w:multiLevelType w:val="hybridMultilevel"/>
    <w:tmpl w:val="B22EFDA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71F4F13"/>
    <w:multiLevelType w:val="multilevel"/>
    <w:tmpl w:val="90D4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3E7BA3"/>
    <w:multiLevelType w:val="hybridMultilevel"/>
    <w:tmpl w:val="00645D3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7C05CAA"/>
    <w:multiLevelType w:val="hybridMultilevel"/>
    <w:tmpl w:val="3F62FE50"/>
    <w:lvl w:ilvl="0" w:tplc="B576270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9C97661"/>
    <w:multiLevelType w:val="hybridMultilevel"/>
    <w:tmpl w:val="93D02E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9D4136A"/>
    <w:multiLevelType w:val="hybridMultilevel"/>
    <w:tmpl w:val="BF6E6E1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AB1353A"/>
    <w:multiLevelType w:val="hybridMultilevel"/>
    <w:tmpl w:val="A940AF5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B221129"/>
    <w:multiLevelType w:val="hybridMultilevel"/>
    <w:tmpl w:val="11E84D04"/>
    <w:lvl w:ilvl="0" w:tplc="13C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CA1089E"/>
    <w:multiLevelType w:val="hybridMultilevel"/>
    <w:tmpl w:val="542200E6"/>
    <w:lvl w:ilvl="0" w:tplc="48C29B3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E6547B4"/>
    <w:multiLevelType w:val="hybridMultilevel"/>
    <w:tmpl w:val="E52A42AA"/>
    <w:lvl w:ilvl="0" w:tplc="13CA713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287E64"/>
    <w:multiLevelType w:val="hybridMultilevel"/>
    <w:tmpl w:val="5A3AF8FE"/>
    <w:lvl w:ilvl="0" w:tplc="C6C85D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4FD55506"/>
    <w:multiLevelType w:val="hybridMultilevel"/>
    <w:tmpl w:val="0D586F0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5359437F"/>
    <w:multiLevelType w:val="hybridMultilevel"/>
    <w:tmpl w:val="3FB096EE"/>
    <w:lvl w:ilvl="0" w:tplc="1F4274F2">
      <w:start w:val="1"/>
      <w:numFmt w:val="bullet"/>
      <w:lvlText w:val="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7">
    <w:nsid w:val="550D1E54"/>
    <w:multiLevelType w:val="hybridMultilevel"/>
    <w:tmpl w:val="FFB8E5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C332B3"/>
    <w:multiLevelType w:val="hybridMultilevel"/>
    <w:tmpl w:val="850EEA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1065F76"/>
    <w:multiLevelType w:val="hybridMultilevel"/>
    <w:tmpl w:val="F20EC7F6"/>
    <w:lvl w:ilvl="0" w:tplc="4B40593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1949B0"/>
    <w:multiLevelType w:val="hybridMultilevel"/>
    <w:tmpl w:val="CA5A8524"/>
    <w:lvl w:ilvl="0" w:tplc="0CEACB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35C688B"/>
    <w:multiLevelType w:val="hybridMultilevel"/>
    <w:tmpl w:val="34423E7A"/>
    <w:lvl w:ilvl="0" w:tplc="C2CA5B9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77CC25C1"/>
    <w:multiLevelType w:val="multilevel"/>
    <w:tmpl w:val="362CA948"/>
    <w:lvl w:ilvl="0">
      <w:start w:val="1"/>
      <w:numFmt w:val="bullet"/>
      <w:lvlText w:val=""/>
      <w:lvlPicBulletId w:val="0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  <w:color w:val="auto"/>
        <w:sz w:val="20"/>
        <w:u w:color="EB9989"/>
      </w:rPr>
    </w:lvl>
    <w:lvl w:ilvl="1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16"/>
        </w:tabs>
        <w:ind w:left="50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176"/>
        </w:tabs>
        <w:ind w:left="71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  <w:sz w:val="20"/>
      </w:rPr>
    </w:lvl>
  </w:abstractNum>
  <w:abstractNum w:abstractNumId="33">
    <w:nsid w:val="7CA34153"/>
    <w:multiLevelType w:val="hybridMultilevel"/>
    <w:tmpl w:val="7CD0A7D4"/>
    <w:lvl w:ilvl="0" w:tplc="1F4274F2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EB94A0F"/>
    <w:multiLevelType w:val="hybridMultilevel"/>
    <w:tmpl w:val="E6002FF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8"/>
  </w:num>
  <w:num w:numId="4">
    <w:abstractNumId w:val="14"/>
  </w:num>
  <w:num w:numId="5">
    <w:abstractNumId w:val="13"/>
  </w:num>
  <w:num w:numId="6">
    <w:abstractNumId w:val="16"/>
  </w:num>
  <w:num w:numId="7">
    <w:abstractNumId w:val="18"/>
  </w:num>
  <w:num w:numId="8">
    <w:abstractNumId w:val="19"/>
  </w:num>
  <w:num w:numId="9">
    <w:abstractNumId w:val="25"/>
  </w:num>
  <w:num w:numId="10">
    <w:abstractNumId w:val="27"/>
  </w:num>
  <w:num w:numId="11">
    <w:abstractNumId w:val="10"/>
  </w:num>
  <w:num w:numId="12">
    <w:abstractNumId w:val="22"/>
  </w:num>
  <w:num w:numId="13">
    <w:abstractNumId w:val="24"/>
  </w:num>
  <w:num w:numId="14">
    <w:abstractNumId w:val="32"/>
  </w:num>
  <w:num w:numId="15">
    <w:abstractNumId w:val="20"/>
  </w:num>
  <w:num w:numId="16">
    <w:abstractNumId w:val="3"/>
  </w:num>
  <w:num w:numId="17">
    <w:abstractNumId w:val="5"/>
  </w:num>
  <w:num w:numId="18">
    <w:abstractNumId w:val="29"/>
  </w:num>
  <w:num w:numId="19">
    <w:abstractNumId w:val="30"/>
  </w:num>
  <w:num w:numId="20">
    <w:abstractNumId w:val="23"/>
  </w:num>
  <w:num w:numId="21">
    <w:abstractNumId w:val="21"/>
  </w:num>
  <w:num w:numId="22">
    <w:abstractNumId w:val="0"/>
  </w:num>
  <w:num w:numId="23">
    <w:abstractNumId w:val="4"/>
  </w:num>
  <w:num w:numId="24">
    <w:abstractNumId w:val="17"/>
  </w:num>
  <w:num w:numId="25">
    <w:abstractNumId w:val="8"/>
  </w:num>
  <w:num w:numId="26">
    <w:abstractNumId w:val="31"/>
  </w:num>
  <w:num w:numId="27">
    <w:abstractNumId w:val="9"/>
  </w:num>
  <w:num w:numId="28">
    <w:abstractNumId w:val="2"/>
  </w:num>
  <w:num w:numId="29">
    <w:abstractNumId w:val="15"/>
  </w:num>
  <w:num w:numId="30">
    <w:abstractNumId w:val="26"/>
  </w:num>
  <w:num w:numId="31">
    <w:abstractNumId w:val="33"/>
  </w:num>
  <w:num w:numId="32">
    <w:abstractNumId w:val="1"/>
  </w:num>
  <w:num w:numId="33">
    <w:abstractNumId w:val="12"/>
  </w:num>
  <w:num w:numId="34">
    <w:abstractNumId w:val="34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>
      <o:colormenu v:ext="edit" strokecolor="none [1607]"/>
    </o:shapedefaults>
  </w:hdrShapeDefaults>
  <w:footnotePr>
    <w:footnote w:id="-1"/>
    <w:footnote w:id="0"/>
  </w:footnotePr>
  <w:endnotePr>
    <w:endnote w:id="-1"/>
    <w:endnote w:id="0"/>
  </w:endnotePr>
  <w:compat/>
  <w:rsids>
    <w:rsidRoot w:val="00F62F68"/>
    <w:rsid w:val="00000258"/>
    <w:rsid w:val="00017428"/>
    <w:rsid w:val="00022EA7"/>
    <w:rsid w:val="000721A0"/>
    <w:rsid w:val="000729EC"/>
    <w:rsid w:val="00077F2A"/>
    <w:rsid w:val="0008185E"/>
    <w:rsid w:val="00092C83"/>
    <w:rsid w:val="000945B3"/>
    <w:rsid w:val="000B28DF"/>
    <w:rsid w:val="000B4C6D"/>
    <w:rsid w:val="000C71CA"/>
    <w:rsid w:val="000E56CB"/>
    <w:rsid w:val="000F664B"/>
    <w:rsid w:val="001001C5"/>
    <w:rsid w:val="00106DF2"/>
    <w:rsid w:val="00110B6C"/>
    <w:rsid w:val="00124A35"/>
    <w:rsid w:val="00136E0E"/>
    <w:rsid w:val="00151C34"/>
    <w:rsid w:val="001662C3"/>
    <w:rsid w:val="00173838"/>
    <w:rsid w:val="001A619C"/>
    <w:rsid w:val="001B2D66"/>
    <w:rsid w:val="001D08AC"/>
    <w:rsid w:val="001D787B"/>
    <w:rsid w:val="001E09AB"/>
    <w:rsid w:val="00227682"/>
    <w:rsid w:val="00230862"/>
    <w:rsid w:val="00245267"/>
    <w:rsid w:val="00255681"/>
    <w:rsid w:val="00271ADE"/>
    <w:rsid w:val="00294C33"/>
    <w:rsid w:val="002A6F39"/>
    <w:rsid w:val="002B22CF"/>
    <w:rsid w:val="002C0321"/>
    <w:rsid w:val="002D716C"/>
    <w:rsid w:val="002E142A"/>
    <w:rsid w:val="002F1BFD"/>
    <w:rsid w:val="002F5D87"/>
    <w:rsid w:val="0030462D"/>
    <w:rsid w:val="0032702D"/>
    <w:rsid w:val="003332A0"/>
    <w:rsid w:val="00357788"/>
    <w:rsid w:val="0038139D"/>
    <w:rsid w:val="003A1294"/>
    <w:rsid w:val="003A5018"/>
    <w:rsid w:val="003B2119"/>
    <w:rsid w:val="003F0C59"/>
    <w:rsid w:val="00413571"/>
    <w:rsid w:val="004203A9"/>
    <w:rsid w:val="00444F1C"/>
    <w:rsid w:val="0044702F"/>
    <w:rsid w:val="00453DFD"/>
    <w:rsid w:val="00494546"/>
    <w:rsid w:val="004A0414"/>
    <w:rsid w:val="004B0EF9"/>
    <w:rsid w:val="004B1FEC"/>
    <w:rsid w:val="004B60FE"/>
    <w:rsid w:val="004C4C03"/>
    <w:rsid w:val="004E6AE6"/>
    <w:rsid w:val="004F6FA1"/>
    <w:rsid w:val="00525FE0"/>
    <w:rsid w:val="00541023"/>
    <w:rsid w:val="005539DE"/>
    <w:rsid w:val="0056599A"/>
    <w:rsid w:val="00566A02"/>
    <w:rsid w:val="005740B3"/>
    <w:rsid w:val="00580C69"/>
    <w:rsid w:val="005B7241"/>
    <w:rsid w:val="005B7A7B"/>
    <w:rsid w:val="005D5D72"/>
    <w:rsid w:val="005E3074"/>
    <w:rsid w:val="005E5A2D"/>
    <w:rsid w:val="005F1A60"/>
    <w:rsid w:val="00631BB0"/>
    <w:rsid w:val="00636AFC"/>
    <w:rsid w:val="0066521B"/>
    <w:rsid w:val="0066649C"/>
    <w:rsid w:val="0068554F"/>
    <w:rsid w:val="006A215A"/>
    <w:rsid w:val="006B3204"/>
    <w:rsid w:val="006C11BB"/>
    <w:rsid w:val="006C3539"/>
    <w:rsid w:val="00717AE0"/>
    <w:rsid w:val="00735500"/>
    <w:rsid w:val="0075389C"/>
    <w:rsid w:val="00775B92"/>
    <w:rsid w:val="0077753C"/>
    <w:rsid w:val="00782175"/>
    <w:rsid w:val="007B6A6A"/>
    <w:rsid w:val="007C6085"/>
    <w:rsid w:val="007D0295"/>
    <w:rsid w:val="007F16B1"/>
    <w:rsid w:val="00805CBE"/>
    <w:rsid w:val="0082299A"/>
    <w:rsid w:val="00883020"/>
    <w:rsid w:val="0089656D"/>
    <w:rsid w:val="008B033C"/>
    <w:rsid w:val="008C3C10"/>
    <w:rsid w:val="008D206C"/>
    <w:rsid w:val="008E1182"/>
    <w:rsid w:val="008E72BC"/>
    <w:rsid w:val="00907180"/>
    <w:rsid w:val="00915935"/>
    <w:rsid w:val="00935C11"/>
    <w:rsid w:val="00946394"/>
    <w:rsid w:val="00947AE0"/>
    <w:rsid w:val="0095513A"/>
    <w:rsid w:val="009569BF"/>
    <w:rsid w:val="00961A14"/>
    <w:rsid w:val="009714C0"/>
    <w:rsid w:val="009A3C4E"/>
    <w:rsid w:val="009A6E6D"/>
    <w:rsid w:val="009B45A4"/>
    <w:rsid w:val="009C1EAF"/>
    <w:rsid w:val="009C592D"/>
    <w:rsid w:val="009D5974"/>
    <w:rsid w:val="00A24485"/>
    <w:rsid w:val="00A25A9E"/>
    <w:rsid w:val="00A33B56"/>
    <w:rsid w:val="00A76708"/>
    <w:rsid w:val="00A9673B"/>
    <w:rsid w:val="00AA1D53"/>
    <w:rsid w:val="00AB2FEA"/>
    <w:rsid w:val="00AB433D"/>
    <w:rsid w:val="00AB60FE"/>
    <w:rsid w:val="00AC33F1"/>
    <w:rsid w:val="00AD3FC3"/>
    <w:rsid w:val="00AD71D4"/>
    <w:rsid w:val="00B04C9D"/>
    <w:rsid w:val="00B36DE4"/>
    <w:rsid w:val="00B41985"/>
    <w:rsid w:val="00B63693"/>
    <w:rsid w:val="00B76FCC"/>
    <w:rsid w:val="00B77845"/>
    <w:rsid w:val="00BB7E0E"/>
    <w:rsid w:val="00BC04B6"/>
    <w:rsid w:val="00BD5F12"/>
    <w:rsid w:val="00BE732D"/>
    <w:rsid w:val="00C06630"/>
    <w:rsid w:val="00C2714B"/>
    <w:rsid w:val="00C36EF5"/>
    <w:rsid w:val="00C400C9"/>
    <w:rsid w:val="00C40C4E"/>
    <w:rsid w:val="00C4720F"/>
    <w:rsid w:val="00C567EC"/>
    <w:rsid w:val="00C61717"/>
    <w:rsid w:val="00C7477A"/>
    <w:rsid w:val="00CB1024"/>
    <w:rsid w:val="00CD1563"/>
    <w:rsid w:val="00CD7C6F"/>
    <w:rsid w:val="00D07FF1"/>
    <w:rsid w:val="00D15460"/>
    <w:rsid w:val="00D42FF8"/>
    <w:rsid w:val="00D46578"/>
    <w:rsid w:val="00D65B01"/>
    <w:rsid w:val="00D77C76"/>
    <w:rsid w:val="00DB6982"/>
    <w:rsid w:val="00DC7C4E"/>
    <w:rsid w:val="00DF24B4"/>
    <w:rsid w:val="00E0691B"/>
    <w:rsid w:val="00E14001"/>
    <w:rsid w:val="00E51ACC"/>
    <w:rsid w:val="00E622DF"/>
    <w:rsid w:val="00E63740"/>
    <w:rsid w:val="00E65046"/>
    <w:rsid w:val="00E656A7"/>
    <w:rsid w:val="00E72F0D"/>
    <w:rsid w:val="00E82AC3"/>
    <w:rsid w:val="00EA4219"/>
    <w:rsid w:val="00EB2794"/>
    <w:rsid w:val="00EB4B4D"/>
    <w:rsid w:val="00ED0854"/>
    <w:rsid w:val="00EF47AE"/>
    <w:rsid w:val="00F053CE"/>
    <w:rsid w:val="00F0786E"/>
    <w:rsid w:val="00F35131"/>
    <w:rsid w:val="00F62F68"/>
    <w:rsid w:val="00F6416C"/>
    <w:rsid w:val="00F674E6"/>
    <w:rsid w:val="00F7616A"/>
    <w:rsid w:val="00FC037D"/>
    <w:rsid w:val="00FF2712"/>
    <w:rsid w:val="00FF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1607]"/>
    </o:shapedefaults>
    <o:shapelayout v:ext="edit">
      <o:idmap v:ext="edit" data="1"/>
      <o:rules v:ext="edit">
        <o:r id="V:Rule10" type="connector" idref="#_x0000_s1038"/>
        <o:r id="V:Rule11" type="connector" idref="#_x0000_s1039"/>
        <o:r id="V:Rule12" type="connector" idref="#_x0000_s1041"/>
        <o:r id="V:Rule13" type="connector" idref="#_x0000_s1035"/>
        <o:r id="V:Rule14" type="connector" idref="#_x0000_s1036"/>
        <o:r id="V:Rule15" type="connector" idref="#_x0000_s1034"/>
        <o:r id="V:Rule17" type="connector" idref="#_x0000_s1040"/>
        <o:r id="V:Rule18" type="connector" idref="#_x0000_s105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2119"/>
  </w:style>
  <w:style w:type="paragraph" w:styleId="Ttulo1">
    <w:name w:val="heading 1"/>
    <w:basedOn w:val="Normal"/>
    <w:next w:val="Normal"/>
    <w:link w:val="Ttulo1Car"/>
    <w:uiPriority w:val="9"/>
    <w:qFormat/>
    <w:rsid w:val="000818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818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2F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2F6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62F68"/>
  </w:style>
  <w:style w:type="paragraph" w:styleId="Piedepgina">
    <w:name w:val="footer"/>
    <w:basedOn w:val="Normal"/>
    <w:link w:val="PiedepginaCar"/>
    <w:uiPriority w:val="99"/>
    <w:unhideWhenUsed/>
    <w:rsid w:val="00F62F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2F68"/>
  </w:style>
  <w:style w:type="paragraph" w:styleId="Ttulo">
    <w:name w:val="Title"/>
    <w:basedOn w:val="Normal"/>
    <w:next w:val="Normal"/>
    <w:link w:val="TtuloCar"/>
    <w:uiPriority w:val="10"/>
    <w:qFormat/>
    <w:rsid w:val="00F62F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62F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F62F68"/>
    <w:pPr>
      <w:ind w:left="720"/>
      <w:contextualSpacing/>
    </w:pPr>
  </w:style>
  <w:style w:type="table" w:styleId="Tablaconcuadrcula">
    <w:name w:val="Table Grid"/>
    <w:basedOn w:val="Tablanormal"/>
    <w:uiPriority w:val="59"/>
    <w:rsid w:val="00E72F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E82A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82AC3"/>
    <w:rPr>
      <w:color w:val="800080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0818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818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56A7"/>
    <w:rPr>
      <w:rFonts w:ascii="Times New Roman" w:hAnsi="Times New Roman" w:cs="Times New Roman"/>
      <w:sz w:val="24"/>
      <w:szCs w:val="24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8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B28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Listaclara-nfasis5">
    <w:name w:val="Light List Accent 5"/>
    <w:basedOn w:val="Tablanormal"/>
    <w:uiPriority w:val="61"/>
    <w:rsid w:val="00E06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medio1-nfasis5">
    <w:name w:val="Medium Shading 1 Accent 5"/>
    <w:basedOn w:val="Tablanormal"/>
    <w:uiPriority w:val="63"/>
    <w:rsid w:val="00E069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notapie">
    <w:name w:val="footnote text"/>
    <w:basedOn w:val="Normal"/>
    <w:link w:val="TextonotapieCar"/>
    <w:uiPriority w:val="99"/>
    <w:semiHidden/>
    <w:unhideWhenUsed/>
    <w:rsid w:val="008B033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B033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B033C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93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B83E53-CC40-4641-93A7-5DF5CFCD84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1435</Words>
  <Characters>7898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Manna</dc:creator>
  <cp:lastModifiedBy>Walter Manna</cp:lastModifiedBy>
  <cp:revision>24</cp:revision>
  <dcterms:created xsi:type="dcterms:W3CDTF">2014-04-20T06:26:00Z</dcterms:created>
  <dcterms:modified xsi:type="dcterms:W3CDTF">2014-05-03T00:59:00Z</dcterms:modified>
</cp:coreProperties>
</file>