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1F" w:rsidRDefault="00874105">
      <w:pPr>
        <w:rPr>
          <w:lang w:val="es-ES_tradnl"/>
        </w:rPr>
      </w:pPr>
      <w:r>
        <w:rPr>
          <w:lang w:val="es-ES_tradnl"/>
        </w:rPr>
        <w:t>Anexo Diagrama de tiempo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2300"/>
        <w:gridCol w:w="850"/>
        <w:gridCol w:w="1559"/>
        <w:gridCol w:w="1418"/>
        <w:gridCol w:w="1276"/>
      </w:tblGrid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es-ES"/>
              </w:rPr>
              <w:t>EDT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es-ES"/>
              </w:rPr>
              <w:t>Nombre de tarea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es-ES"/>
              </w:rPr>
              <w:t>Duración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es-ES"/>
              </w:rPr>
              <w:t>Comienzo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es-ES"/>
              </w:rPr>
              <w:t>Fin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eastAsia="es-ES"/>
              </w:rPr>
              <w:t>Predecesoras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Definición de Requerimientos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36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mar 11/03/14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mar 29/04/14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1.1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Definir roles y equipos de trabajo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11/03/14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mié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12/03/14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1.2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Definir metodologías de comunicación y de reuniones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08/04/14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mié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09/04/14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1.3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Relevamiento General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14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jue</w:t>
            </w:r>
            <w:proofErr w:type="spellEnd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13/03/14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mar 01/04/14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1.3.1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Realizar entrevista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jue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13/03/14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vie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21/03/14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1.3.2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Detectar funciones e interfaces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24/03/14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01/04/14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1.3.3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Relevar implementación del sistema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24/03/14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01/04/14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1.4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Investigar y documentar características de la tecnología a utilizar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20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jue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13/03/14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mié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09/04/14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1.5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Planificar capacitación para el equipo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3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jue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14/04/14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1.6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Relevamiento Detallado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24/03/14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mar 22/04/14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1.6.1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Describir detalladamente funciones detectadas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22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24/03/14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22/04/14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1.7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Diagnostico de la </w:t>
            </w:r>
            <w:proofErr w:type="spellStart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situacion</w:t>
            </w:r>
            <w:proofErr w:type="spellEnd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actual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mié</w:t>
            </w:r>
            <w:proofErr w:type="spellEnd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02/04/14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mar 29/04/14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1.7.1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Relevar modelo lógico del sistema actual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mié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02/04/14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jue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10/04/14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1.7.2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Detallar problemas y necesidades detectadas en las funciones relevadas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4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mié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02/04/14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07/04/14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1.7.3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Describir objetivos y alcances preliminares del sistema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4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08/04/14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vie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11/04/14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4;14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1.7.4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Estudio de Factibilidad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13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vie</w:t>
            </w:r>
            <w:proofErr w:type="spellEnd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11/04/14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mar 29/04/14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1.7.4.1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Definir y describir los recursos para cada unas de las actividades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3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vie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11/04/14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15/04/14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4;13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1.7.4.2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Realizar </w:t>
            </w: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digrama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recursos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mié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16/04/14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jue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17/04/14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1.7.4.3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Realizar análisis de riesgo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5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14/04/14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vie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18/04/14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14;15;8;13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1.7.4.4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Realizar análisis de impacto ambiental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4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14/04/14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jue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17/04/14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14;15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1.7.4.5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Realizar análisis de costos desagregados por recursos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21/04/14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22/04/14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17;18;19;20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1.7.4.6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Realizar análisis de factibilidad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5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mié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23/04/14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29/04/14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17;18;19;20;21;10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Diseño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sáb</w:t>
            </w:r>
            <w:proofErr w:type="spellEnd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19/04/14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mar 10/06/14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Desarrollo e Implementación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100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mié</w:t>
            </w:r>
            <w:proofErr w:type="spellEnd"/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11/06/14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mar 28/10/14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3.1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Programación y Documentación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6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mié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11/06/14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mié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18/06/14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3.2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Realizar Configuración Inicial de Herramientas y Entornos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10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mié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11/06/14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24/06/14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23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3.3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Realizar programación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63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mié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25/06/14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vie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19/09/14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43;42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3.4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Ejecutar pruebas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20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22/09/14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vie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17/10/14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3.5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Realizar Plan de Capacitación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20/10/14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28/10/14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3.6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Definir Normas y Procedimientos para Implementación del Sistema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20/10/14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28/10/14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3.7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Desarrollar Manual de Usuario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20/10/14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28/10/14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</w:tr>
      <w:tr w:rsidR="00874105" w:rsidRPr="00874105" w:rsidTr="00874105">
        <w:trPr>
          <w:jc w:val="center"/>
        </w:trPr>
        <w:tc>
          <w:tcPr>
            <w:tcW w:w="75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3.8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Realizar Planificación de la </w:t>
            </w: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Implementacion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del Sistema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lun</w:t>
            </w:r>
            <w:proofErr w:type="spellEnd"/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20/10/14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mar 28/10/14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74105" w:rsidRPr="00874105" w:rsidRDefault="00874105" w:rsidP="00874105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874105">
              <w:rPr>
                <w:rFonts w:ascii="Calibri" w:eastAsia="Times New Roman" w:hAnsi="Calibri" w:cs="Calibri"/>
                <w:color w:val="000000"/>
                <w:lang w:eastAsia="es-ES"/>
              </w:rPr>
              <w:t>45</w:t>
            </w:r>
          </w:p>
        </w:tc>
      </w:tr>
    </w:tbl>
    <w:p w:rsidR="00874105" w:rsidRPr="00874105" w:rsidRDefault="00874105">
      <w:pPr>
        <w:rPr>
          <w:lang w:val="es-ES_tradnl"/>
        </w:rPr>
      </w:pPr>
    </w:p>
    <w:sectPr w:rsidR="00874105" w:rsidRPr="00874105" w:rsidSect="00265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5A1E"/>
    <w:rsid w:val="0026581F"/>
    <w:rsid w:val="00874105"/>
    <w:rsid w:val="00C45A1E"/>
    <w:rsid w:val="00D9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2014-05-09T21:50:00Z</dcterms:created>
  <dcterms:modified xsi:type="dcterms:W3CDTF">2014-05-09T22:00:00Z</dcterms:modified>
</cp:coreProperties>
</file>