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Cosas de ZeOS - Parte 2</w:t>
      </w:r>
    </w:p>
    <w:p>
      <w:pPr>
        <w:pStyle w:val="3"/>
      </w:pPr>
      <w:r>
        <w:t>Estructuras de datos</w:t>
      </w:r>
    </w:p>
    <w:p>
      <w:pPr/>
      <w:r>
        <w:t>PCB (task_struct) se implementa en sched.h</w:t>
      </w:r>
    </w:p>
    <w:p>
      <w:pPr/>
      <w:r>
        <w:t>Se utiliza un vector de task_struct para guardar la información de varios procesos.</w:t>
      </w:r>
    </w:p>
    <w:p>
      <w:pPr/>
      <w:r>
        <w:t>La pila de sistema se integra dentro de cada task_struct.</w:t>
      </w:r>
    </w:p>
    <w:p>
      <w:pPr/>
      <w:r>
        <w:t>La free_queue se usa para linkar todas las tasks que hay disponibles para nuevos procesos.</w:t>
      </w:r>
    </w:p>
    <w:p>
      <w:pPr/>
      <w:r>
        <w:t>La ready_queue se usa para linkar todas las tasks candidatas para usar la CPU.</w:t>
      </w:r>
    </w:p>
    <w:p>
      <w:pPr>
        <w:rPr>
          <w:b w:val="0"/>
          <w:bCs w:val="0"/>
        </w:rPr>
      </w:pPr>
      <w:r>
        <w:t xml:space="preserve">Se puede usar el tipo de datos </w:t>
      </w:r>
      <w:r>
        <w:rPr>
          <w:b/>
          <w:bCs/>
        </w:rPr>
        <w:t>union</w:t>
      </w:r>
      <w:r>
        <w:rPr>
          <w:b w:val="0"/>
          <w:bCs w:val="0"/>
        </w:rPr>
        <w:t xml:space="preserve"> en C para declarar el task_union. (pag 37) --&gt; Es la página de 4K</w:t>
      </w:r>
    </w:p>
    <w:p>
      <w:pPr>
        <w:rPr>
          <w:b w:val="0"/>
          <w:bCs w:val="0"/>
        </w:rPr>
      </w:pPr>
      <w:r>
        <w:rPr>
          <w:b w:val="0"/>
          <w:bCs w:val="0"/>
        </w:rPr>
        <w:t>Guardaremos las tasks_union en un vector de tamaño fijo, llamado tasks. La entrada 0 tendrá el proceso idle.</w:t>
      </w:r>
    </w:p>
    <w:p>
      <w:pPr>
        <w:rPr>
          <w:b w:val="0"/>
          <w:bCs w:val="0"/>
        </w:rPr>
      </w:pPr>
      <w:r>
        <w:rPr>
          <w:b w:val="0"/>
          <w:bCs w:val="0"/>
        </w:rPr>
        <w:t>La free_queue se tiene que inicializar durante la inicialización del sistema. Se implementa con un struct list_head (en list.h) (pag 38)</w:t>
      </w:r>
    </w:p>
    <w:p>
      <w:pPr>
        <w:rPr>
          <w:b w:val="0"/>
          <w:bCs w:val="0"/>
        </w:rPr>
      </w:pPr>
      <w:r>
        <w:rPr>
          <w:b w:val="0"/>
          <w:bCs w:val="0"/>
        </w:rPr>
        <w:t>La ready_queue también es de tipo struct list_head, y se llamará readyqueue.</w:t>
      </w:r>
    </w:p>
    <w:p>
      <w:pPr>
        <w:rPr>
          <w:b w:val="0"/>
          <w:bCs w:val="0"/>
        </w:rPr>
      </w:pPr>
      <w:r>
        <w:rPr>
          <w:b w:val="0"/>
          <w:bCs w:val="0"/>
        </w:rPr>
        <w:t>Para obtener la dirección de inicio del task_struct, tenemos que hacer una mascara de esp con los últimos X bits a 0, siendo X el numero de bits usados por el tamaño de la pila. Podemos hacer una función current() que nos devuelva el tastk_struct actual.</w:t>
      </w:r>
    </w:p>
    <w:p>
      <w:pPr>
        <w:pStyle w:val="3"/>
      </w:pPr>
      <w:r>
        <w:t>Gestión de memoria</w:t>
      </w:r>
    </w:p>
    <w:p>
      <w:pPr/>
      <w:r>
        <w:t>Todos los procesos de ZeOS acceden a las mismas páginas lógicas.</w:t>
      </w:r>
    </w:p>
    <w:p>
      <w:pPr>
        <w:ind w:firstLine="420" w:firstLineChars="0"/>
        <w:rPr>
          <w:b w:val="0"/>
          <w:bCs w:val="0"/>
        </w:rPr>
      </w:pPr>
      <w:r>
        <w:rPr>
          <w:b/>
          <w:bCs/>
        </w:rPr>
        <w:t>Direcciones lógicas:</w:t>
      </w:r>
      <w:r>
        <w:rPr>
          <w:b w:val="0"/>
          <w:bCs w:val="0"/>
        </w:rPr>
        <w:t xml:space="preserve"> unsigned int de 32 bits. Se traducen por la MMU.</w:t>
      </w:r>
    </w:p>
    <w:p>
      <w:pPr>
        <w:ind w:firstLine="420" w:firstLineChars="0"/>
        <w:rPr>
          <w:b w:val="0"/>
          <w:bCs w:val="0"/>
        </w:rPr>
      </w:pPr>
      <w:r>
        <w:rPr>
          <w:b/>
          <w:bCs/>
        </w:rPr>
        <w:t>Direcciones físicas:</w:t>
      </w:r>
      <w:r>
        <w:rPr>
          <w:b w:val="0"/>
          <w:bCs w:val="0"/>
        </w:rPr>
        <w:t xml:space="preserve"> unsigned int de 32 bits. Se usan para acceder a lugares de memoria del chip en sí.</w:t>
      </w:r>
    </w:p>
    <w:p>
      <w:pPr>
        <w:rPr>
          <w:b w:val="0"/>
          <w:bCs w:val="0"/>
        </w:rPr>
      </w:pPr>
      <w:r>
        <w:rPr>
          <w:b/>
          <w:bCs/>
        </w:rPr>
        <w:t>Mecanismo de paginación:</w:t>
      </w:r>
      <w:r>
        <w:rPr>
          <w:b w:val="0"/>
          <w:bCs w:val="0"/>
        </w:rPr>
        <w:t xml:space="preserve"> La memoria se divide en frames del mismo tamaño. La TP traduce de lógica a física. Hay que </w:t>
      </w:r>
      <w:r>
        <w:rPr>
          <w:b/>
          <w:bCs/>
          <w:highlight w:val="yellow"/>
          <w:shd w:val="clear" w:color="auto" w:fill="auto"/>
        </w:rPr>
        <w:t>activar el bit PG del registro cr0!!!</w:t>
      </w:r>
      <w:r>
        <w:rPr>
          <w:b w:val="0"/>
          <w:bCs w:val="0"/>
        </w:rPr>
        <w:t xml:space="preserve"> Si PG = 0 significa que lógica y físicas son iguales.</w:t>
      </w:r>
    </w:p>
    <w:p>
      <w:pPr>
        <w:rPr>
          <w:b w:val="0"/>
          <w:bCs w:val="0"/>
        </w:rPr>
      </w:pPr>
    </w:p>
    <w:p>
      <w:pPr>
        <w:rPr>
          <w:b w:val="0"/>
          <w:bCs w:val="0"/>
        </w:rPr>
      </w:pPr>
      <w:r>
        <w:rPr>
          <w:b/>
          <w:bCs/>
        </w:rPr>
        <w:t>Directorio y Tabla de Páginas:</w:t>
      </w:r>
      <w:r>
        <w:rPr>
          <w:b w:val="0"/>
          <w:bCs w:val="0"/>
        </w:rPr>
        <w:t xml:space="preserve"> El directorio contiene la dirección base de las Tablas de páginas definidas para un proceso. Las TP contienen la traducción de direcciones lógicas a físicas. El registro </w:t>
      </w:r>
      <w:r>
        <w:rPr>
          <w:b/>
          <w:bCs/>
        </w:rPr>
        <w:t>cr3</w:t>
      </w:r>
      <w:r>
        <w:rPr>
          <w:b w:val="0"/>
          <w:bCs w:val="0"/>
        </w:rPr>
        <w:t xml:space="preserve"> contiene la dirección fisica base para el código del kernel. </w:t>
      </w:r>
    </w:p>
    <w:p>
      <w:pPr>
        <w:ind w:firstLine="420" w:firstLineChars="0"/>
        <w:rPr>
          <w:b w:val="0"/>
          <w:bCs w:val="0"/>
        </w:rPr>
      </w:pPr>
      <w:r>
        <w:rPr>
          <w:b w:val="0"/>
          <w:bCs w:val="0"/>
        </w:rPr>
        <w:t xml:space="preserve">Los bits 31-22 definen la entrada al </w:t>
      </w:r>
      <w:r>
        <w:rPr>
          <w:b/>
          <w:bCs/>
        </w:rPr>
        <w:t>directorio</w:t>
      </w:r>
      <w:r>
        <w:rPr>
          <w:b w:val="0"/>
          <w:bCs w:val="0"/>
        </w:rPr>
        <w:t>.</w:t>
      </w:r>
    </w:p>
    <w:p>
      <w:pPr>
        <w:ind w:firstLine="420" w:firstLineChars="0"/>
        <w:rPr>
          <w:b w:val="0"/>
          <w:bCs w:val="0"/>
        </w:rPr>
      </w:pPr>
      <w:r>
        <w:rPr>
          <w:b w:val="0"/>
          <w:bCs w:val="0"/>
        </w:rPr>
        <w:t xml:space="preserve">Los bits 21-12 definen la </w:t>
      </w:r>
      <w:r>
        <w:rPr>
          <w:b/>
          <w:bCs/>
        </w:rPr>
        <w:t>página lógica</w:t>
      </w:r>
      <w:r>
        <w:rPr>
          <w:b w:val="0"/>
          <w:bCs w:val="0"/>
        </w:rPr>
        <w:t xml:space="preserve"> e indexa la TP.</w:t>
      </w:r>
    </w:p>
    <w:p>
      <w:pPr>
        <w:ind w:firstLine="420" w:firstLineChars="0"/>
        <w:rPr>
          <w:b w:val="0"/>
          <w:bCs w:val="0"/>
        </w:rPr>
      </w:pPr>
      <w:r>
        <w:rPr>
          <w:b w:val="0"/>
          <w:bCs w:val="0"/>
        </w:rPr>
        <w:t xml:space="preserve">Los bits 11-0 definen el </w:t>
      </w:r>
      <w:r>
        <w:rPr>
          <w:b/>
          <w:bCs/>
        </w:rPr>
        <w:t xml:space="preserve">offset </w:t>
      </w:r>
      <w:r>
        <w:rPr>
          <w:b w:val="0"/>
          <w:bCs w:val="0"/>
        </w:rPr>
        <w:t>de la página (hasta 4K).</w:t>
      </w:r>
    </w:p>
    <w:p>
      <w:pPr>
        <w:rPr>
          <w:rFonts w:hint="default" w:ascii="Tlwg Typewriter" w:hAnsi="Tlwg Typewriter" w:cs="Tlwg Typewriter"/>
          <w:b w:val="0"/>
          <w:bCs w:val="0"/>
        </w:rPr>
      </w:pPr>
      <w:r>
        <w:rPr>
          <w:b w:val="0"/>
          <w:bCs w:val="0"/>
        </w:rPr>
        <w:t xml:space="preserve">Por lo tanto, </w:t>
      </w:r>
      <w:r>
        <w:rPr>
          <w:rFonts w:hint="default" w:ascii="Tlwg Typewriter" w:hAnsi="Tlwg Typewriter" w:cs="Tlwg Typewriter"/>
          <w:b w:val="0"/>
          <w:bCs w:val="0"/>
        </w:rPr>
        <w:t>page_number = (address &gt;&gt; 12)</w:t>
      </w:r>
    </w:p>
    <w:p>
      <w:pPr>
        <w:rPr>
          <w:rFonts w:hint="default" w:cs="Helvetica Neue LT Std"/>
          <w:b w:val="0"/>
          <w:bCs w:val="0"/>
        </w:rPr>
      </w:pPr>
      <w:r>
        <w:rPr>
          <w:rFonts w:hint="default" w:cs="Helvetica Neue LT Std"/>
          <w:b w:val="0"/>
          <w:bCs w:val="0"/>
        </w:rPr>
        <w:t>Todo esto de los niveles sirve para encontrar espacio para las TP según sea necesario. En ZeOS solo necesitamos una TP por proceso. Por lo tanto, el directorio solo tiene una entrada válida (la entrada 0).</w:t>
      </w:r>
    </w:p>
    <w:p>
      <w:pPr>
        <w:rPr>
          <w:rFonts w:hint="default" w:cs="Helvetica Neue LT Std"/>
          <w:b w:val="0"/>
          <w:bCs w:val="0"/>
        </w:rPr>
      </w:pPr>
      <w:r>
        <w:rPr>
          <w:rFonts w:hint="default" w:cs="Helvetica Neue LT Std"/>
          <w:b w:val="0"/>
          <w:bCs w:val="0"/>
        </w:rPr>
        <w:t>Es el SO el responsable de cargar la dirección base del directorio del proceso running en el</w:t>
      </w:r>
      <w:r>
        <w:rPr>
          <w:rFonts w:hint="default" w:cs="Helvetica Neue LT Std"/>
          <w:b/>
          <w:bCs/>
        </w:rPr>
        <w:t xml:space="preserve"> cr3</w:t>
      </w:r>
      <w:r>
        <w:rPr>
          <w:rFonts w:hint="default" w:cs="Helvetica Neue LT Std"/>
          <w:b w:val="0"/>
          <w:bCs w:val="0"/>
        </w:rPr>
        <w:t xml:space="preserve">. Por eso, ZeOS guarda la dirección vase del directorio en su PCB (campo </w:t>
      </w:r>
      <w:r>
        <w:rPr>
          <w:rFonts w:hint="default" w:ascii="Tlwg Typewriter" w:hAnsi="Tlwg Typewriter" w:cs="Tlwg Typewriter"/>
          <w:b w:val="0"/>
          <w:bCs w:val="0"/>
        </w:rPr>
        <w:t>dir_pages_baseAddr</w:t>
      </w:r>
      <w:r>
        <w:rPr>
          <w:rFonts w:hint="default" w:cs="Helvetica Neue LT Std"/>
          <w:b w:val="0"/>
          <w:bCs w:val="0"/>
        </w:rPr>
        <w:t xml:space="preserve"> del </w:t>
      </w:r>
      <w:r>
        <w:rPr>
          <w:rFonts w:hint="default" w:ascii="Tlwg Typewriter" w:hAnsi="Tlwg Typewriter" w:cs="Tlwg Typewriter"/>
          <w:b w:val="0"/>
          <w:bCs w:val="0"/>
        </w:rPr>
        <w:t>task_struct</w:t>
      </w:r>
      <w:r>
        <w:rPr>
          <w:rFonts w:hint="default" w:cs="Helvetica Neue LT Std"/>
          <w:b w:val="0"/>
          <w:bCs w:val="0"/>
        </w:rPr>
        <w:t>).</w:t>
      </w:r>
    </w:p>
    <w:p>
      <w:pPr>
        <w:rPr>
          <w:rFonts w:hint="default" w:cs="Helvetica Neue LT Std"/>
          <w:b w:val="0"/>
          <w:bCs w:val="0"/>
        </w:rPr>
      </w:pPr>
      <w:r>
        <w:rPr>
          <w:rFonts w:hint="default" w:cs="Helvetica Neue LT Std"/>
          <w:b w:val="0"/>
          <w:bCs w:val="0"/>
        </w:rPr>
        <w:t xml:space="preserve">El vector </w:t>
      </w:r>
      <w:r>
        <w:rPr>
          <w:rFonts w:hint="default" w:ascii="Tlwg Typewriter" w:hAnsi="Tlwg Typewriter" w:cs="Tlwg Typewriter"/>
          <w:b w:val="0"/>
          <w:bCs w:val="0"/>
        </w:rPr>
        <w:t>dir_pages</w:t>
      </w:r>
      <w:r>
        <w:rPr>
          <w:rFonts w:hint="default" w:cs="Helvetica Neue LT Std"/>
          <w:b w:val="0"/>
          <w:bCs w:val="0"/>
        </w:rPr>
        <w:t xml:space="preserve"> guarda el directorio, y el vector </w:t>
      </w:r>
      <w:r>
        <w:rPr>
          <w:rFonts w:hint="default" w:ascii="Tlwg Typewriter" w:hAnsi="Tlwg Typewriter" w:cs="Tlwg Typewriter"/>
          <w:b w:val="0"/>
          <w:bCs w:val="0"/>
        </w:rPr>
        <w:t>pagusr_table</w:t>
      </w:r>
      <w:r>
        <w:rPr>
          <w:rFonts w:hint="default" w:cs="Helvetica Neue LT Std"/>
          <w:b w:val="0"/>
          <w:bCs w:val="0"/>
        </w:rPr>
        <w:t xml:space="preserve"> la TP. (En </w:t>
      </w:r>
      <w:r>
        <w:rPr>
          <w:rFonts w:hint="default" w:ascii="Tlwg Typewriter" w:hAnsi="Tlwg Typewriter" w:cs="Tlwg Typewriter"/>
          <w:b w:val="0"/>
          <w:bCs w:val="0"/>
        </w:rPr>
        <w:t>mm.c</w:t>
      </w:r>
      <w:r>
        <w:rPr>
          <w:rFonts w:hint="default" w:cs="Helvetica Neue LT Std"/>
          <w:b w:val="0"/>
          <w:bCs w:val="0"/>
        </w:rPr>
        <w:t xml:space="preserve">). Estos vectores tienen </w:t>
      </w:r>
      <w:r>
        <w:rPr>
          <w:rFonts w:hint="default" w:ascii="Tlwg Typewriter" w:hAnsi="Tlwg Typewriter" w:cs="Tlwg Typewriter"/>
          <w:b w:val="0"/>
          <w:bCs w:val="0"/>
        </w:rPr>
        <w:t>NR_TASKS</w:t>
      </w:r>
      <w:r>
        <w:rPr>
          <w:rFonts w:hint="default" w:cs="Helvetica Neue LT Std"/>
          <w:b w:val="0"/>
          <w:bCs w:val="0"/>
        </w:rPr>
        <w:t xml:space="preserve"> entradas, y cada entrada está linkada a un </w:t>
      </w:r>
      <w:r>
        <w:rPr>
          <w:rFonts w:hint="default" w:ascii="Tlwg Typewriter" w:hAnsi="Tlwg Typewriter" w:cs="Tlwg Typewriter"/>
          <w:b w:val="0"/>
          <w:bCs w:val="0"/>
        </w:rPr>
        <w:t>task_struct</w:t>
      </w:r>
      <w:r>
        <w:rPr>
          <w:rFonts w:hint="default" w:cs="Helvetica Neue LT Std"/>
          <w:b w:val="0"/>
          <w:bCs w:val="0"/>
        </w:rPr>
        <w:t xml:space="preserve"> del vector </w:t>
      </w:r>
      <w:r>
        <w:rPr>
          <w:rFonts w:hint="default" w:ascii="Tlwg Typewriter" w:hAnsi="Tlwg Typewriter" w:cs="Tlwg Typewriter"/>
          <w:b w:val="0"/>
          <w:bCs w:val="0"/>
        </w:rPr>
        <w:t>tasks</w:t>
      </w:r>
      <w:r>
        <w:rPr>
          <w:rFonts w:hint="default" w:cs="Helvetica Neue LT Std"/>
          <w:b w:val="0"/>
          <w:bCs w:val="0"/>
        </w:rPr>
        <w:t xml:space="preserve">, a través del campo </w:t>
      </w:r>
      <w:r>
        <w:rPr>
          <w:rFonts w:hint="default" w:ascii="Tlwg Typewriter" w:hAnsi="Tlwg Typewriter" w:cs="Tlwg Typewriter"/>
          <w:b w:val="0"/>
          <w:bCs w:val="0"/>
        </w:rPr>
        <w:t>dir_pages_baseAddr</w:t>
      </w:r>
      <w:r>
        <w:rPr>
          <w:rFonts w:hint="default" w:cs="Helvetica Neue LT Std"/>
          <w:b w:val="0"/>
          <w:bCs w:val="0"/>
        </w:rPr>
        <w:t>.</w:t>
      </w:r>
    </w:p>
    <w:p>
      <w:pPr>
        <w:rPr>
          <w:rFonts w:hint="default" w:cs="Helvetica Neue LT Std"/>
          <w:b w:val="0"/>
          <w:bCs w:val="0"/>
        </w:rPr>
      </w:pPr>
      <w:r>
        <w:rPr>
          <w:rFonts w:hint="default" w:ascii="Tlwg Typewriter" w:hAnsi="Tlwg Typewriter" w:cs="Tlwg Typewriter"/>
          <w:b w:val="0"/>
          <w:bCs w:val="0"/>
        </w:rPr>
        <w:t>init_dir_pages</w:t>
      </w:r>
      <w:r>
        <w:rPr>
          <w:rFonts w:hint="default" w:cs="Helvetica Neue LT Std"/>
          <w:b w:val="0"/>
          <w:bCs w:val="0"/>
        </w:rPr>
        <w:t xml:space="preserve"> del archivo </w:t>
      </w:r>
      <w:r>
        <w:rPr>
          <w:rFonts w:hint="default" w:ascii="Tlwg Typewriter" w:hAnsi="Tlwg Typewriter" w:cs="Tlwg Typewriter"/>
          <w:b w:val="0"/>
          <w:bCs w:val="0"/>
        </w:rPr>
        <w:t>mm.c</w:t>
      </w:r>
      <w:r>
        <w:rPr>
          <w:rFonts w:hint="default" w:cs="Helvetica Neue LT Std"/>
          <w:b w:val="0"/>
          <w:bCs w:val="0"/>
        </w:rPr>
        <w:t xml:space="preserve"> contiene la implementación de estas estructuras.</w:t>
      </w:r>
    </w:p>
    <w:p>
      <w:pPr>
        <w:rPr>
          <w:rFonts w:hint="default" w:cs="Helvetica Neue LT Std"/>
          <w:b w:val="0"/>
          <w:bCs w:val="0"/>
        </w:rPr>
      </w:pPr>
      <w:r>
        <w:rPr>
          <w:rFonts w:hint="default" w:cs="Helvetica Neue LT Std"/>
          <w:b w:val="0"/>
          <w:bCs w:val="0"/>
        </w:rPr>
        <w:t xml:space="preserve">Una entrada de la tabla de páginas es como la de la </w:t>
      </w:r>
      <w:bookmarkStart w:id="0" w:name="_GoBack"/>
      <w:r>
        <w:rPr>
          <w:rFonts w:hint="default" w:cs="Helvetica Neue LT Std"/>
          <w:b/>
          <w:bCs/>
        </w:rPr>
        <w:t>página 42 del PDF</w:t>
      </w:r>
      <w:bookmarkEnd w:id="0"/>
      <w:r>
        <w:rPr>
          <w:rFonts w:hint="default" w:cs="Helvetica Neue LT Std"/>
          <w:b w:val="0"/>
          <w:bCs w:val="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dobe Fan Heiti Std"/>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dobe Fangsong Std"/>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Minion Pro"/>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Adobe Fan Heiti Std">
    <w:panose1 w:val="020B0700000000000000"/>
    <w:charset w:val="88"/>
    <w:family w:val="auto"/>
    <w:pitch w:val="default"/>
    <w:sig w:usb0="00000001" w:usb1="1A0F1900" w:usb2="00000016" w:usb3="00000000" w:csb0="00120005" w:csb1="00000000"/>
  </w:font>
  <w:font w:name="Abyssinica SIL">
    <w:panose1 w:val="02000603020000020004"/>
    <w:charset w:val="00"/>
    <w:family w:val="auto"/>
    <w:pitch w:val="default"/>
    <w:sig w:usb0="800000EF" w:usb1="5000A04B" w:usb2="00000828" w:usb3="00000000" w:csb0="20000001" w:csb1="00000000"/>
  </w:font>
  <w:font w:name="Adobe Fangsong Std">
    <w:panose1 w:val="02020400000000000000"/>
    <w:charset w:val="86"/>
    <w:family w:val="auto"/>
    <w:pitch w:val="default"/>
    <w:sig w:usb0="00000001" w:usb1="0A0F1810" w:usb2="00000016" w:usb3="00000000" w:csb0="00060007" w:csb1="00000000"/>
  </w:font>
  <w:font w:name="Minion Pro">
    <w:panose1 w:val="02040503050306020203"/>
    <w:charset w:val="00"/>
    <w:family w:val="auto"/>
    <w:pitch w:val="default"/>
    <w:sig w:usb0="60000287" w:usb1="00000001" w:usb2="00000000" w:usb3="00000000" w:csb0="2000019F" w:csb1="00000000"/>
  </w:font>
  <w:font w:name="Calibri Light">
    <w:altName w:val="Arial Rounded MT Bold"/>
    <w:panose1 w:val="020F0302020204030204"/>
    <w:charset w:val="00"/>
    <w:family w:val="roman"/>
    <w:pitch w:val="default"/>
    <w:sig w:usb0="00000000" w:usb1="00000000" w:usb2="00000009" w:usb3="00000000" w:csb0="000001FF" w:csb1="00000000"/>
  </w:font>
  <w:font w:name="Arial Rounded MT Bold">
    <w:panose1 w:val="020F0704030504030204"/>
    <w:charset w:val="00"/>
    <w:family w:val="auto"/>
    <w:pitch w:val="default"/>
    <w:sig w:usb0="00000003" w:usb1="00000000" w:usb2="00000000" w:usb3="00000000" w:csb0="20000001" w:csb1="00000000"/>
  </w:font>
  <w:font w:name="Adobe Ming Std">
    <w:panose1 w:val="02020300000000000000"/>
    <w:charset w:val="88"/>
    <w:family w:val="auto"/>
    <w:pitch w:val="default"/>
    <w:sig w:usb0="00000001" w:usb1="1A0F1900" w:usb2="00000016" w:usb3="00000000" w:csb0="00120005" w:csb1="00000000"/>
  </w:font>
  <w:font w:name="Avenir Next LT Pro">
    <w:panose1 w:val="020B0606020202020204"/>
    <w:charset w:val="00"/>
    <w:family w:val="auto"/>
    <w:pitch w:val="default"/>
    <w:sig w:usb0="800000AF" w:usb1="5000204A" w:usb2="00000000" w:usb3="00000000" w:csb0="2000009B" w:csb1="00000000"/>
  </w:font>
  <w:font w:name="Dingbats">
    <w:altName w:val="Engine"/>
    <w:panose1 w:val="00000000000000000000"/>
    <w:charset w:val="00"/>
    <w:family w:val="auto"/>
    <w:pitch w:val="default"/>
    <w:sig w:usb0="00000000" w:usb1="00000000" w:usb2="00000000" w:usb3="00000000" w:csb0="00000000" w:csb1="00000000"/>
  </w:font>
  <w:font w:name="Engine">
    <w:panose1 w:val="00000500000000000000"/>
    <w:charset w:val="00"/>
    <w:family w:val="auto"/>
    <w:pitch w:val="default"/>
    <w:sig w:usb0="20000287" w:usb1="00000000" w:usb2="00000000" w:usb3="00000000" w:csb0="2000019F" w:csb1="00000000"/>
  </w:font>
  <w:font w:name="Eras Light ITC">
    <w:panose1 w:val="020B04020305040208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Eras Medium ITC">
    <w:panose1 w:val="020B0602030504020804"/>
    <w:charset w:val="00"/>
    <w:family w:val="auto"/>
    <w:pitch w:val="default"/>
    <w:sig w:usb0="00000003" w:usb1="00000000" w:usb2="00000000" w:usb3="00000000" w:csb0="20000001" w:csb1="00000000"/>
  </w:font>
  <w:font w:name="+">
    <w:altName w:val="Engine"/>
    <w:panose1 w:val="00000000000000000000"/>
    <w:charset w:val="00"/>
    <w:family w:val="auto"/>
    <w:pitch w:val="default"/>
    <w:sig w:usb0="00000000" w:usb1="00000000" w:usb2="00000000" w:usb3="00000000" w:csb0="00000000" w:csb1="00000000"/>
  </w:font>
  <w:font w:name="e">
    <w:altName w:val="Engine"/>
    <w:panose1 w:val="00000000000000000000"/>
    <w:charset w:val="00"/>
    <w:family w:val="auto"/>
    <w:pitch w:val="default"/>
    <w:sig w:usb0="00000000" w:usb1="00000000" w:usb2="00000000" w:usb3="00000000" w:csb0="00000000" w:csb1="00000000"/>
  </w:font>
  <w:font w:name="Edwardian Script ITC">
    <w:panose1 w:val="030303020407070D0804"/>
    <w:charset w:val="00"/>
    <w:family w:val="auto"/>
    <w:pitch w:val="default"/>
    <w:sig w:usb0="00000003" w:usb1="00000000" w:usb2="00000000" w:usb3="00000000" w:csb0="20000001" w:csb1="00000000"/>
  </w:font>
  <w:font w:name="Er">
    <w:altName w:val="Engine"/>
    <w:panose1 w:val="00000000000000000000"/>
    <w:charset w:val="00"/>
    <w:family w:val="auto"/>
    <w:pitch w:val="default"/>
    <w:sig w:usb0="00000000" w:usb1="00000000" w:usb2="00000000" w:usb3="00000000" w:csb0="00000000" w:csb1="00000000"/>
  </w:font>
  <w:font w:name="Eras Bold ITC">
    <w:panose1 w:val="020B0907030504020204"/>
    <w:charset w:val="00"/>
    <w:family w:val="auto"/>
    <w:pitch w:val="default"/>
    <w:sig w:usb0="00000003" w:usb1="00000000" w:usb2="00000000" w:usb3="00000000" w:csb0="20000001" w:csb1="00000000"/>
  </w:font>
  <w:font w:name="Ers">
    <w:altName w:val="Engine"/>
    <w:panose1 w:val="00000000000000000000"/>
    <w:charset w:val="00"/>
    <w:family w:val="auto"/>
    <w:pitch w:val="default"/>
    <w:sig w:usb0="00000000" w:usb1="00000000" w:usb2="00000000" w:usb3="00000000" w:csb0="00000000" w:csb1="00000000"/>
  </w:font>
  <w:font w:name="Era">
    <w:altName w:val="Engine"/>
    <w:panose1 w:val="00000000000000000000"/>
    <w:charset w:val="00"/>
    <w:family w:val="auto"/>
    <w:pitch w:val="default"/>
    <w:sig w:usb0="00000000" w:usb1="00000000" w:usb2="00000000" w:usb3="00000000" w:csb0="00000000" w:csb1="00000000"/>
  </w:font>
  <w:font w:name="Eras">
    <w:altName w:val="Engine"/>
    <w:panose1 w:val="00000000000000000000"/>
    <w:charset w:val="00"/>
    <w:family w:val="auto"/>
    <w:pitch w:val="default"/>
    <w:sig w:usb0="00000000" w:usb1="00000000" w:usb2="00000000" w:usb3="00000000" w:csb0="00000000" w:csb1="00000000"/>
  </w:font>
  <w:font w:name="Erasm">
    <w:altName w:val="Engine"/>
    <w:panose1 w:val="00000000000000000000"/>
    <w:charset w:val="00"/>
    <w:family w:val="auto"/>
    <w:pitch w:val="default"/>
    <w:sig w:usb0="00000000" w:usb1="00000000" w:usb2="00000000" w:usb3="00000000" w:csb0="00000000" w:csb1="00000000"/>
  </w:font>
  <w:font w:name="Erasme">
    <w:altName w:val="Engine"/>
    <w:panose1 w:val="00000000000000000000"/>
    <w:charset w:val="00"/>
    <w:family w:val="auto"/>
    <w:pitch w:val="default"/>
    <w:sig w:usb0="00000000" w:usb1="00000000" w:usb2="00000000" w:usb3="00000000" w:csb0="00000000" w:csb1="00000000"/>
  </w:font>
  <w:font w:name="Erasmed">
    <w:altName w:val="Engine"/>
    <w:panose1 w:val="00000000000000000000"/>
    <w:charset w:val="00"/>
    <w:family w:val="auto"/>
    <w:pitch w:val="default"/>
    <w:sig w:usb0="00000000" w:usb1="00000000" w:usb2="00000000" w:usb3="00000000" w:csb0="00000000" w:csb1="00000000"/>
  </w:font>
  <w:font w:name="Helvetica Neue LT Std">
    <w:panose1 w:val="020B0403020202020204"/>
    <w:charset w:val="00"/>
    <w:family w:val="auto"/>
    <w:pitch w:val="default"/>
    <w:sig w:usb0="800000AF" w:usb1="4000204A" w:usb2="00000000" w:usb3="00000000" w:csb0="00000001" w:csb1="00000000"/>
  </w:font>
  <w:font w:name="ITC">
    <w:altName w:val="Engine"/>
    <w:panose1 w:val="00000000000000000000"/>
    <w:charset w:val="00"/>
    <w:family w:val="auto"/>
    <w:pitch w:val="default"/>
    <w:sig w:usb0="00000000" w:usb1="00000000" w:usb2="00000000" w:usb3="00000000" w:csb0="00000000" w:csb1="00000000"/>
  </w:font>
  <w:font w:name="IT">
    <w:altName w:val="Engine"/>
    <w:panose1 w:val="00000000000000000000"/>
    <w:charset w:val="00"/>
    <w:family w:val="auto"/>
    <w:pitch w:val="default"/>
    <w:sig w:usb0="00000000" w:usb1="00000000" w:usb2="00000000" w:usb3="00000000" w:csb0="00000000" w:csb1="00000000"/>
  </w:font>
  <w:font w:name="I">
    <w:altName w:val="Engine"/>
    <w:panose1 w:val="00000000000000000000"/>
    <w:charset w:val="00"/>
    <w:family w:val="auto"/>
    <w:pitch w:val="default"/>
    <w:sig w:usb0="00000000" w:usb1="00000000" w:usb2="00000000" w:usb3="00000000" w:csb0="00000000" w:csb1="00000000"/>
  </w:font>
  <w:font w:name="h">
    <w:altName w:val="Engine"/>
    <w:panose1 w:val="00000000000000000000"/>
    <w:charset w:val="00"/>
    <w:family w:val="auto"/>
    <w:pitch w:val="default"/>
    <w:sig w:usb0="00000000" w:usb1="00000000" w:usb2="00000000" w:usb3="00000000" w:csb0="00000000" w:csb1="00000000"/>
  </w:font>
  <w:font w:name="Haettenschweiler">
    <w:panose1 w:val="020B0706040902060204"/>
    <w:charset w:val="00"/>
    <w:family w:val="auto"/>
    <w:pitch w:val="default"/>
    <w:sig w:usb0="00000287" w:usb1="00000000" w:usb2="00000000" w:usb3="00000000" w:csb0="2000009F" w:csb1="DFD70000"/>
  </w:font>
  <w:font w:name="He">
    <w:altName w:val="Engine"/>
    <w:panose1 w:val="00000000000000000000"/>
    <w:charset w:val="00"/>
    <w:family w:val="auto"/>
    <w:pitch w:val="default"/>
    <w:sig w:usb0="00000000" w:usb1="00000000" w:usb2="00000000" w:usb3="00000000" w:csb0="00000000" w:csb1="00000000"/>
  </w:font>
  <w:font w:name="Hel">
    <w:altName w:val="Engine"/>
    <w:panose1 w:val="00000000000000000000"/>
    <w:charset w:val="00"/>
    <w:family w:val="auto"/>
    <w:pitch w:val="default"/>
    <w:sig w:usb0="00000000" w:usb1="00000000" w:usb2="00000000" w:usb3="00000000" w:csb0="00000000" w:csb1="00000000"/>
  </w:font>
  <w:font w:name="Eras Demi ITC">
    <w:panose1 w:val="020B0805030504020804"/>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low Solid Itali">
    <w:altName w:val="Engine"/>
    <w:panose1 w:val="00000000000000000000"/>
    <w:charset w:val="00"/>
    <w:family w:val="auto"/>
    <w:pitch w:val="default"/>
    <w:sig w:usb0="00000000" w:usb1="00000000" w:usb2="00000000" w:usb3="00000000" w:csb0="00000000" w:csb1="00000000"/>
  </w:font>
  <w:font w:name="Harlow Solid Ital">
    <w:altName w:val="Engine"/>
    <w:panose1 w:val="00000000000000000000"/>
    <w:charset w:val="00"/>
    <w:family w:val="auto"/>
    <w:pitch w:val="default"/>
    <w:sig w:usb0="00000000" w:usb1="00000000" w:usb2="00000000" w:usb3="00000000" w:csb0="00000000" w:csb1="00000000"/>
  </w:font>
  <w:font w:name="Harlow Solid Ita">
    <w:altName w:val="Engine"/>
    <w:panose1 w:val="00000000000000000000"/>
    <w:charset w:val="00"/>
    <w:family w:val="auto"/>
    <w:pitch w:val="default"/>
    <w:sig w:usb0="00000000" w:usb1="00000000" w:usb2="00000000" w:usb3="00000000" w:csb0="00000000" w:csb1="00000000"/>
  </w:font>
  <w:font w:name="Harlow Solid It">
    <w:altName w:val="Engine"/>
    <w:panose1 w:val="00000000000000000000"/>
    <w:charset w:val="00"/>
    <w:family w:val="auto"/>
    <w:pitch w:val="default"/>
    <w:sig w:usb0="00000000" w:usb1="00000000" w:usb2="00000000" w:usb3="00000000" w:csb0="00000000" w:csb1="00000000"/>
  </w:font>
  <w:font w:name="Harlow Solid I">
    <w:altName w:val="Engine"/>
    <w:panose1 w:val="00000000000000000000"/>
    <w:charset w:val="00"/>
    <w:family w:val="auto"/>
    <w:pitch w:val="default"/>
    <w:sig w:usb0="00000000" w:usb1="00000000" w:usb2="00000000" w:usb3="00000000" w:csb0="00000000" w:csb1="00000000"/>
  </w:font>
  <w:font w:name="Harlow Solid">
    <w:altName w:val="Engine"/>
    <w:panose1 w:val="00000000000000000000"/>
    <w:charset w:val="00"/>
    <w:family w:val="auto"/>
    <w:pitch w:val="default"/>
    <w:sig w:usb0="00000000" w:usb1="00000000" w:usb2="00000000" w:usb3="00000000" w:csb0="00000000" w:csb1="00000000"/>
  </w:font>
  <w:font w:name="Harlow Soli">
    <w:altName w:val="Engine"/>
    <w:panose1 w:val="00000000000000000000"/>
    <w:charset w:val="00"/>
    <w:family w:val="auto"/>
    <w:pitch w:val="default"/>
    <w:sig w:usb0="00000000" w:usb1="00000000" w:usb2="00000000" w:usb3="00000000" w:csb0="00000000" w:csb1="00000000"/>
  </w:font>
  <w:font w:name="Harlow Sol">
    <w:altName w:val="Engine"/>
    <w:panose1 w:val="00000000000000000000"/>
    <w:charset w:val="00"/>
    <w:family w:val="auto"/>
    <w:pitch w:val="default"/>
    <w:sig w:usb0="00000000" w:usb1="00000000" w:usb2="00000000" w:usb3="00000000" w:csb0="00000000" w:csb1="00000000"/>
  </w:font>
  <w:font w:name="Harlow So">
    <w:altName w:val="Engine"/>
    <w:panose1 w:val="00000000000000000000"/>
    <w:charset w:val="00"/>
    <w:family w:val="auto"/>
    <w:pitch w:val="default"/>
    <w:sig w:usb0="00000000" w:usb1="00000000" w:usb2="00000000" w:usb3="00000000" w:csb0="00000000" w:csb1="00000000"/>
  </w:font>
  <w:font w:name="Harlow S">
    <w:altName w:val="Engine"/>
    <w:panose1 w:val="00000000000000000000"/>
    <w:charset w:val="00"/>
    <w:family w:val="auto"/>
    <w:pitch w:val="default"/>
    <w:sig w:usb0="00000000" w:usb1="00000000" w:usb2="00000000" w:usb3="00000000" w:csb0="00000000" w:csb1="00000000"/>
  </w:font>
  <w:font w:name="Harlow">
    <w:altName w:val="Engine"/>
    <w:panose1 w:val="00000000000000000000"/>
    <w:charset w:val="00"/>
    <w:family w:val="auto"/>
    <w:pitch w:val="default"/>
    <w:sig w:usb0="00000000" w:usb1="00000000" w:usb2="00000000" w:usb3="00000000" w:csb0="00000000" w:csb1="00000000"/>
  </w:font>
  <w:font w:name="Harlo">
    <w:altName w:val="Engine"/>
    <w:panose1 w:val="00000000000000000000"/>
    <w:charset w:val="00"/>
    <w:family w:val="auto"/>
    <w:pitch w:val="default"/>
    <w:sig w:usb0="00000000" w:usb1="00000000" w:usb2="00000000" w:usb3="00000000" w:csb0="00000000" w:csb1="00000000"/>
  </w:font>
  <w:font w:name="Harl">
    <w:altName w:val="Engine"/>
    <w:panose1 w:val="00000000000000000000"/>
    <w:charset w:val="00"/>
    <w:family w:val="auto"/>
    <w:pitch w:val="default"/>
    <w:sig w:usb0="00000000" w:usb1="00000000" w:usb2="00000000" w:usb3="00000000" w:csb0="00000000" w:csb1="00000000"/>
  </w:font>
  <w:font w:name="Har">
    <w:altName w:val="Engine"/>
    <w:panose1 w:val="00000000000000000000"/>
    <w:charset w:val="00"/>
    <w:family w:val="auto"/>
    <w:pitch w:val="default"/>
    <w:sig w:usb0="00000000" w:usb1="00000000" w:usb2="00000000" w:usb3="00000000" w:csb0="00000000" w:csb1="00000000"/>
  </w:font>
  <w:font w:name="Ha">
    <w:altName w:val="Engine"/>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3" w:usb1="00000000" w:usb2="00000000" w:usb3="00000000" w:csb0="20000001" w:csb1="00000000"/>
  </w:font>
  <w:font w:name="Kaushan Script">
    <w:panose1 w:val="03060602040705080205"/>
    <w:charset w:val="00"/>
    <w:family w:val="auto"/>
    <w:pitch w:val="default"/>
    <w:sig w:usb0="A00000BF" w:usb1="5000005B" w:usb2="00000000" w:usb3="00000000" w:csb0="00000093" w:csb1="00000000"/>
  </w:font>
  <w:font w:name="DejaVa Sans">
    <w:altName w:val="Engine"/>
    <w:panose1 w:val="00000000000000000000"/>
    <w:charset w:val="00"/>
    <w:family w:val="auto"/>
    <w:pitch w:val="default"/>
    <w:sig w:usb0="00000000" w:usb1="00000000" w:usb2="00000000" w:usb3="00000000" w:csb0="00000000" w:csb1="00000000"/>
  </w:font>
  <w:font w:name="SimSun">
    <w:altName w:val="Adobe Fan Heiti Std"/>
    <w:panose1 w:val="00000000000000000000"/>
    <w:charset w:val="86"/>
    <w:family w:val="auto"/>
    <w:pitch w:val="default"/>
    <w:sig w:usb0="00000000" w:usb1="00000000" w:usb2="00000000" w:usb3="00000000" w:csb0="00000000" w:csb1="00000000"/>
  </w:font>
  <w:font w:name="Tlwg Typewriter">
    <w:panose1 w:val="02000603000000000000"/>
    <w:charset w:val="00"/>
    <w:family w:val="auto"/>
    <w:pitch w:val="default"/>
    <w:sig w:usb0="8100006F" w:usb1="50002008" w:usb2="00000000" w:usb3="00000000" w:csb0="00010001" w:csb1="00000000"/>
  </w:font>
  <w:font w:name="Adobe Fan Heiti Std">
    <w:panose1 w:val="020B0700000000000000"/>
    <w:charset w:val="00"/>
    <w:family w:val="auto"/>
    <w:pitch w:val="default"/>
    <w:sig w:usb0="00000000" w:usb1="00000000" w:usb2="00000000" w:usb3="00000000" w:csb0="00140004" w:csb1="00000000"/>
  </w:font>
  <w:font w:name="Adobe Fan Heiti Std">
    <w:panose1 w:val="020B0700000000000000"/>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7">
    <w:nsid w:val="FFFFFF89"/>
    <w:multiLevelType w:val="singleLevel"/>
    <w:tmpl w:val="FFFFFF89"/>
    <w:lvl w:ilvl="0" w:tentative="1">
      <w:start w:val="1"/>
      <w:numFmt w:val="bullet"/>
      <w:pStyle w:val="4"/>
      <w:lvlText w:val=""/>
      <w:lvlJc w:val="left"/>
      <w:pPr>
        <w:tabs>
          <w:tab w:val="left" w:pos="360"/>
        </w:tabs>
        <w:ind w:left="360" w:hanging="360" w:hangingChars="200"/>
      </w:pPr>
      <w:rPr>
        <w:rFonts w:hint="default" w:ascii="Wingdings" w:hAnsi="Wingdings"/>
      </w:rPr>
    </w:lvl>
  </w:abstractNum>
  <w:abstractNum w:abstractNumId="1507969149">
    <w:nsid w:val="59E1C87D"/>
    <w:multiLevelType w:val="multilevel"/>
    <w:tmpl w:val="59E1C87D"/>
    <w:lvl w:ilvl="0" w:tentative="1">
      <w:start w:val="1"/>
      <w:numFmt w:val="bullet"/>
      <w:pStyle w:val="11"/>
      <w:lvlText w:val="•"/>
      <w:lvlJc w:val="left"/>
      <w:pPr>
        <w:tabs>
          <w:tab w:val="left" w:pos="420"/>
        </w:tabs>
        <w:ind w:left="420" w:leftChars="0" w:hanging="80" w:firstLineChars="0"/>
      </w:pPr>
      <w:rPr>
        <w:rFonts w:hint="default" w:ascii="Arial Rounded MT Bold" w:hAnsi="Arial Rounded MT Bold" w:cs="Arial Rounded MT Bold"/>
      </w:rPr>
    </w:lvl>
    <w:lvl w:ilvl="1" w:tentative="1">
      <w:start w:val="1"/>
      <w:numFmt w:val="bullet"/>
      <w:lvlText w:val=""/>
      <w:lvlJc w:val="left"/>
      <w:pPr>
        <w:tabs>
          <w:tab w:val="left" w:pos="840"/>
        </w:tabs>
        <w:ind w:left="840" w:leftChars="0" w:hanging="420" w:firstLineChars="0"/>
      </w:pPr>
      <w:rPr>
        <w:rFonts w:hint="default" w:ascii="Arial Rounded MT Bold" w:hAnsi="Arial Rounded MT Bold"/>
      </w:rPr>
    </w:lvl>
    <w:lvl w:ilvl="2" w:tentative="1">
      <w:start w:val="1"/>
      <w:numFmt w:val="bullet"/>
      <w:lvlText w:val=""/>
      <w:lvlJc w:val="left"/>
      <w:pPr>
        <w:tabs>
          <w:tab w:val="left" w:pos="1260"/>
        </w:tabs>
        <w:ind w:left="1260" w:leftChars="0" w:hanging="420" w:firstLineChars="0"/>
      </w:pPr>
      <w:rPr>
        <w:rFonts w:hint="default" w:ascii="Arial Rounded MT Bold" w:hAnsi="Arial Rounded MT Bold"/>
      </w:rPr>
    </w:lvl>
    <w:lvl w:ilvl="3" w:tentative="1">
      <w:start w:val="1"/>
      <w:numFmt w:val="bullet"/>
      <w:lvlText w:val=""/>
      <w:lvlJc w:val="left"/>
      <w:pPr>
        <w:tabs>
          <w:tab w:val="left" w:pos="1680"/>
        </w:tabs>
        <w:ind w:left="1680" w:leftChars="0" w:hanging="420" w:firstLineChars="0"/>
      </w:pPr>
      <w:rPr>
        <w:rFonts w:hint="default" w:ascii="Arial Rounded MT Bold" w:hAnsi="Arial Rounded MT Bold"/>
      </w:rPr>
    </w:lvl>
    <w:lvl w:ilvl="4" w:tentative="1">
      <w:start w:val="1"/>
      <w:numFmt w:val="bullet"/>
      <w:lvlText w:val=""/>
      <w:lvlJc w:val="left"/>
      <w:pPr>
        <w:tabs>
          <w:tab w:val="left" w:pos="2100"/>
        </w:tabs>
        <w:ind w:left="2100" w:leftChars="0" w:hanging="420" w:firstLineChars="0"/>
      </w:pPr>
      <w:rPr>
        <w:rFonts w:hint="default" w:ascii="Arial Rounded MT Bold" w:hAnsi="Arial Rounded MT Bold"/>
      </w:rPr>
    </w:lvl>
    <w:lvl w:ilvl="5" w:tentative="1">
      <w:start w:val="1"/>
      <w:numFmt w:val="bullet"/>
      <w:lvlText w:val=""/>
      <w:lvlJc w:val="left"/>
      <w:pPr>
        <w:tabs>
          <w:tab w:val="left" w:pos="2520"/>
        </w:tabs>
        <w:ind w:left="2520" w:leftChars="0" w:hanging="420" w:firstLineChars="0"/>
      </w:pPr>
      <w:rPr>
        <w:rFonts w:hint="default" w:ascii="Arial Rounded MT Bold" w:hAnsi="Arial Rounded MT Bold"/>
      </w:rPr>
    </w:lvl>
    <w:lvl w:ilvl="6" w:tentative="1">
      <w:start w:val="1"/>
      <w:numFmt w:val="bullet"/>
      <w:lvlText w:val=""/>
      <w:lvlJc w:val="left"/>
      <w:pPr>
        <w:tabs>
          <w:tab w:val="left" w:pos="2940"/>
        </w:tabs>
        <w:ind w:left="2940" w:leftChars="0" w:hanging="420" w:firstLineChars="0"/>
      </w:pPr>
      <w:rPr>
        <w:rFonts w:hint="default" w:ascii="Arial Rounded MT Bold" w:hAnsi="Arial Rounded MT Bold"/>
      </w:rPr>
    </w:lvl>
    <w:lvl w:ilvl="7" w:tentative="1">
      <w:start w:val="1"/>
      <w:numFmt w:val="bullet"/>
      <w:lvlText w:val=""/>
      <w:lvlJc w:val="left"/>
      <w:pPr>
        <w:tabs>
          <w:tab w:val="left" w:pos="3360"/>
        </w:tabs>
        <w:ind w:left="3360" w:leftChars="0" w:hanging="420" w:firstLineChars="0"/>
      </w:pPr>
      <w:rPr>
        <w:rFonts w:hint="default" w:ascii="Arial Rounded MT Bold" w:hAnsi="Arial Rounded MT Bold"/>
      </w:rPr>
    </w:lvl>
    <w:lvl w:ilvl="8" w:tentative="1">
      <w:start w:val="1"/>
      <w:numFmt w:val="bullet"/>
      <w:pStyle w:val="12"/>
      <w:lvlText w:val=""/>
      <w:lvlJc w:val="left"/>
      <w:pPr>
        <w:tabs>
          <w:tab w:val="left" w:pos="3780"/>
        </w:tabs>
        <w:ind w:left="3780" w:leftChars="0" w:hanging="420" w:firstLineChars="0"/>
      </w:pPr>
      <w:rPr>
        <w:rFonts w:hint="default" w:ascii="Arial Rounded MT Bold" w:hAnsi="Arial Rounded MT Bold"/>
      </w:rPr>
    </w:lvl>
  </w:abstractNum>
  <w:num w:numId="1">
    <w:abstractNumId w:val="4294967177"/>
  </w:num>
  <w:num w:numId="2">
    <w:abstractNumId w:val="1507969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BAF7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B3FD2D4"/>
    <w:rsid w:val="3ADF807B"/>
    <w:rsid w:val="561F0EE5"/>
    <w:rsid w:val="578BAF76"/>
    <w:rsid w:val="5DEF9B35"/>
    <w:rsid w:val="5FFE42DC"/>
    <w:rsid w:val="677F8F2A"/>
    <w:rsid w:val="7CD4E8FF"/>
    <w:rsid w:val="7FF77AAA"/>
    <w:rsid w:val="BBDEB5CE"/>
    <w:rsid w:val="F793465B"/>
    <w:rsid w:val="F7FD0EE0"/>
    <w:rsid w:val="FFDBFE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Helvetica Neue LT Std" w:hAnsi="Helvetica Neue LT Std" w:eastAsiaTheme="minorEastAsia" w:cstheme="minorBidi"/>
      <w:sz w:val="22"/>
      <w:szCs w:val="22"/>
      <w:lang w:val="es-E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Helvetica Neue LT Std" w:hAnsi="Helvetica Neue LT Std" w:eastAsia="黑体"/>
      <w:b/>
      <w:bCs/>
      <w:sz w:val="32"/>
      <w:szCs w:val="32"/>
    </w:rPr>
  </w:style>
  <w:style w:type="character" w:default="1" w:styleId="7">
    <w:name w:val="Default Paragraph Font"/>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List Bullet"/>
    <w:basedOn w:val="1"/>
    <w:uiPriority w:val="0"/>
    <w:pPr>
      <w:numPr>
        <w:ilvl w:val="0"/>
        <w:numId w:val="1"/>
      </w:numPr>
      <w:tabs>
        <w:tab w:val="left" w:pos="360"/>
      </w:tabs>
    </w:pPr>
  </w:style>
  <w:style w:type="paragraph" w:styleId="5">
    <w:name w:val="Plain Text"/>
    <w:basedOn w:val="1"/>
    <w:uiPriority w:val="0"/>
    <w:rPr>
      <w:rFonts w:ascii="SimSun" w:hAnsi="Courier New" w:cs="Courier New"/>
      <w:szCs w:val="21"/>
    </w:rPr>
  </w:style>
  <w:style w:type="paragraph" w:styleId="6">
    <w:name w:val="Title"/>
    <w:basedOn w:val="1"/>
    <w:next w:val="1"/>
    <w:link w:val="9"/>
    <w:qFormat/>
    <w:uiPriority w:val="0"/>
    <w:pPr>
      <w:spacing w:after="0" w:line="204" w:lineRule="auto"/>
      <w:contextualSpacing/>
    </w:pPr>
    <w:rPr>
      <w:rFonts w:ascii="Eras Light ITC" w:hAnsi="Eras Light ITC" w:eastAsiaTheme="majorEastAsia" w:cstheme="majorBidi"/>
      <w:caps/>
      <w:color w:val="70AD47" w:themeColor="accent6"/>
      <w:spacing w:val="-15"/>
      <w:sz w:val="72"/>
      <w:szCs w:val="72"/>
      <w:lang w:val="es-ES" w:eastAsia="en-US"/>
      <w14:textFill>
        <w14:gradFill>
          <w14:gsLst>
            <w14:gs w14:pos="0">
              <w14:srgbClr w14:val="9EE256"/>
            </w14:gs>
            <w14:gs w14:pos="100000">
              <w14:srgbClr w14:val="52762D"/>
            </w14:gs>
          </w14:gsLst>
          <w14:lin w14:ang="5400000"/>
        </w14:gradFill>
      </w14:textFill>
    </w:rPr>
  </w:style>
  <w:style w:type="character" w:customStyle="1" w:styleId="9">
    <w:name w:val="Puesto Car"/>
    <w:basedOn w:val="7"/>
    <w:link w:val="6"/>
    <w:uiPriority w:val="10"/>
    <w:rPr>
      <w:rFonts w:ascii="Eras Light ITC" w:hAnsi="Eras Light ITC" w:eastAsiaTheme="majorEastAsia" w:cstheme="majorBidi"/>
      <w:caps/>
      <w:color w:val="70AD47" w:themeColor="accent6"/>
      <w:spacing w:val="-15"/>
      <w:sz w:val="72"/>
      <w:szCs w:val="72"/>
      <w:lang w:val="es-ES" w:eastAsia="en-US"/>
      <w14:textFill>
        <w14:gradFill>
          <w14:gsLst>
            <w14:gs w14:pos="0">
              <w14:srgbClr w14:val="9EE256"/>
            </w14:gs>
            <w14:gs w14:pos="100000">
              <w14:srgbClr w14:val="52762D"/>
            </w14:gs>
          </w14:gsLst>
          <w14:lin w14:ang="5400000"/>
        </w14:gradFill>
      </w14:textFill>
    </w:rPr>
  </w:style>
  <w:style w:type="paragraph" w:customStyle="1" w:styleId="10">
    <w:name w:val="Normalillo"/>
    <w:basedOn w:val="5"/>
    <w:uiPriority w:val="0"/>
    <w:pPr>
      <w:spacing w:line="260" w:lineRule="auto"/>
    </w:pPr>
    <w:rPr>
      <w:rFonts w:ascii="Helvetica Neue LT Std" w:hAnsi="Helvetica Neue LT Std"/>
    </w:rPr>
  </w:style>
  <w:style w:type="paragraph" w:customStyle="1" w:styleId="11">
    <w:name w:val="Lista"/>
    <w:basedOn w:val="4"/>
    <w:uiPriority w:val="0"/>
    <w:pPr>
      <w:numPr>
        <w:numId w:val="2"/>
      </w:numPr>
      <w:tabs>
        <w:tab w:val="left" w:pos="420"/>
      </w:tabs>
      <w:spacing w:line="240" w:lineRule="auto"/>
      <w:ind w:left="660" w:leftChars="500"/>
    </w:pPr>
  </w:style>
  <w:style w:type="paragraph" w:customStyle="1" w:styleId="12">
    <w:name w:val="Estilo1"/>
    <w:basedOn w:val="1"/>
    <w:uiPriority w:val="0"/>
    <w:pPr>
      <w:numPr>
        <w:ilvl w:val="8"/>
        <w:numId w:val="2"/>
      </w:numPr>
      <w:tabs>
        <w:tab w:val="left" w:pos="3780"/>
      </w:tabs>
      <w:ind w:left="3780" w:hanging="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2017-10-17T10:52:00Z</dcterms:created>
  <dc:creator>mati</dc:creator>
  <cp:lastModifiedBy>mati</cp:lastModifiedBy>
  <dcterms:modified xsi:type="dcterms:W3CDTF">2017-10-23T11:14:07Z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