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50F2" w14:textId="77777777" w:rsidR="00FD4C61" w:rsidRDefault="005F7531">
      <w:pPr>
        <w:pStyle w:val="Textoindependiente"/>
        <w:ind w:left="73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6CD6D1" wp14:editId="547A118D">
            <wp:extent cx="1157119" cy="2331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119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865" w14:textId="77777777" w:rsidR="00FD4C61" w:rsidRDefault="00FD4C61">
      <w:pPr>
        <w:pStyle w:val="Textoindependiente"/>
        <w:ind w:left="0"/>
        <w:rPr>
          <w:rFonts w:ascii="Times New Roman"/>
          <w:sz w:val="20"/>
        </w:rPr>
      </w:pPr>
    </w:p>
    <w:p w14:paraId="3EE6DBA5" w14:textId="77777777" w:rsidR="00FD4C61" w:rsidRDefault="00FD4C61">
      <w:pPr>
        <w:pStyle w:val="Textoindependiente"/>
        <w:ind w:left="0"/>
        <w:rPr>
          <w:rFonts w:ascii="Times New Roman"/>
          <w:sz w:val="20"/>
        </w:rPr>
      </w:pPr>
    </w:p>
    <w:p w14:paraId="398513A5" w14:textId="77777777" w:rsidR="00FD4C61" w:rsidRDefault="005F7531">
      <w:pPr>
        <w:pStyle w:val="Ttulo"/>
      </w:pPr>
      <w:r>
        <w:t>Test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Nivelación</w:t>
      </w:r>
    </w:p>
    <w:p w14:paraId="414F7E74" w14:textId="027A22D6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spacing w:before="197"/>
        <w:ind w:hanging="426"/>
        <w:rPr>
          <w:sz w:val="24"/>
        </w:rPr>
      </w:pPr>
      <w:r>
        <w:rPr>
          <w:spacing w:val="-1"/>
          <w:sz w:val="24"/>
        </w:rPr>
        <w:t>¿Cómo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funciona </w:t>
      </w:r>
      <w:proofErr w:type="spellStart"/>
      <w:r>
        <w:rPr>
          <w:rFonts w:ascii="Courier New" w:hAnsi="Courier New"/>
          <w:sz w:val="24"/>
        </w:rPr>
        <w:t>this</w:t>
      </w:r>
      <w:proofErr w:type="spellEnd"/>
      <w:r>
        <w:rPr>
          <w:rFonts w:ascii="Courier New" w:hAnsi="Courier New"/>
          <w:spacing w:val="-89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JavaScript?</w:t>
      </w:r>
    </w:p>
    <w:p w14:paraId="229728D0" w14:textId="68FBB8EE" w:rsidR="00857DEE" w:rsidRDefault="00857DEE" w:rsidP="00857DEE">
      <w:pPr>
        <w:pStyle w:val="Prrafodelista"/>
        <w:tabs>
          <w:tab w:val="left" w:pos="543"/>
          <w:tab w:val="left" w:pos="544"/>
        </w:tabs>
        <w:spacing w:before="197"/>
        <w:ind w:firstLine="0"/>
        <w:rPr>
          <w:sz w:val="24"/>
        </w:rPr>
      </w:pPr>
      <w:r>
        <w:rPr>
          <w:sz w:val="24"/>
        </w:rPr>
        <w:t>Respuesta:</w:t>
      </w:r>
    </w:p>
    <w:p w14:paraId="676B0A29" w14:textId="4907E6EA" w:rsidR="00857DEE" w:rsidRDefault="00857DEE" w:rsidP="00857DEE">
      <w:pPr>
        <w:pStyle w:val="Prrafodelista"/>
        <w:tabs>
          <w:tab w:val="left" w:pos="543"/>
          <w:tab w:val="left" w:pos="544"/>
        </w:tabs>
        <w:spacing w:before="197"/>
        <w:ind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 la palabra</w:t>
      </w:r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This</w:t>
      </w:r>
      <w:proofErr w:type="spellEnd"/>
      <w:r>
        <w:rPr>
          <w:rFonts w:ascii="Courier New" w:hAnsi="Courier New"/>
          <w:sz w:val="24"/>
        </w:rPr>
        <w:t xml:space="preserve"> </w:t>
      </w:r>
      <w:r w:rsidRPr="00857DEE">
        <w:rPr>
          <w:rFonts w:asciiTheme="minorHAnsi" w:hAnsiTheme="minorHAnsi" w:cstheme="minorHAnsi"/>
          <w:sz w:val="24"/>
        </w:rPr>
        <w:t xml:space="preserve">podemos acceder a las propiedades y claves de un objeto, </w:t>
      </w:r>
      <w:r>
        <w:rPr>
          <w:rFonts w:asciiTheme="minorHAnsi" w:hAnsiTheme="minorHAnsi" w:cstheme="minorHAnsi"/>
          <w:sz w:val="24"/>
        </w:rPr>
        <w:t>en algunos casos hace referencia al objeto global. En el caso de utilizarlo en una función, va a depender como lo invoque la función</w:t>
      </w:r>
    </w:p>
    <w:p w14:paraId="3FCDF97A" w14:textId="77777777" w:rsidR="00857DEE" w:rsidRPr="00857DEE" w:rsidRDefault="00857DEE" w:rsidP="00857DEE">
      <w:pPr>
        <w:pStyle w:val="Prrafodelista"/>
        <w:tabs>
          <w:tab w:val="left" w:pos="543"/>
          <w:tab w:val="left" w:pos="544"/>
        </w:tabs>
        <w:spacing w:before="197"/>
        <w:ind w:firstLine="0"/>
        <w:rPr>
          <w:rFonts w:asciiTheme="minorHAnsi" w:hAnsiTheme="minorHAnsi" w:cstheme="minorHAnsi"/>
          <w:sz w:val="24"/>
        </w:rPr>
      </w:pPr>
    </w:p>
    <w:p w14:paraId="21B2F5FE" w14:textId="2F7E3E63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ind w:hanging="426"/>
        <w:rPr>
          <w:sz w:val="24"/>
        </w:rPr>
      </w:pPr>
      <w:r>
        <w:rPr>
          <w:spacing w:val="-1"/>
          <w:sz w:val="24"/>
        </w:rPr>
        <w:t>¿Cuál</w:t>
      </w:r>
      <w:r>
        <w:rPr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la diferencia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variables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null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undefined</w:t>
      </w:r>
      <w:r>
        <w:rPr>
          <w:rFonts w:ascii="Courier New" w:hAnsi="Courier New"/>
          <w:spacing w:val="-89"/>
          <w:sz w:val="24"/>
        </w:rPr>
        <w:t xml:space="preserve"> </w:t>
      </w:r>
      <w:r>
        <w:rPr>
          <w:sz w:val="24"/>
        </w:rPr>
        <w:t xml:space="preserve">y </w:t>
      </w:r>
      <w:r>
        <w:rPr>
          <w:rFonts w:ascii="Courier New" w:hAnsi="Courier New"/>
          <w:sz w:val="24"/>
        </w:rPr>
        <w:t>undeclared</w:t>
      </w:r>
      <w:r>
        <w:rPr>
          <w:sz w:val="24"/>
        </w:rPr>
        <w:t>?</w:t>
      </w:r>
    </w:p>
    <w:p w14:paraId="192C3236" w14:textId="5686FA57" w:rsidR="005F7531" w:rsidRDefault="005F7531" w:rsidP="005F7531">
      <w:pPr>
        <w:pStyle w:val="Prrafodelista"/>
        <w:tabs>
          <w:tab w:val="left" w:pos="543"/>
          <w:tab w:val="left" w:pos="544"/>
        </w:tabs>
        <w:ind w:firstLine="0"/>
        <w:rPr>
          <w:rFonts w:asciiTheme="minorHAnsi" w:hAnsiTheme="minorHAnsi" w:cstheme="minorHAnsi"/>
          <w:sz w:val="24"/>
        </w:rPr>
      </w:pPr>
      <w:r w:rsidRPr="005F7531">
        <w:rPr>
          <w:rFonts w:asciiTheme="minorHAnsi" w:hAnsiTheme="minorHAnsi" w:cstheme="minorHAnsi"/>
          <w:sz w:val="24"/>
        </w:rPr>
        <w:t>Respuesta:</w:t>
      </w:r>
    </w:p>
    <w:p w14:paraId="67A8A536" w14:textId="7ED89813" w:rsidR="005F7531" w:rsidRDefault="005F7531" w:rsidP="000D5A84">
      <w:pPr>
        <w:tabs>
          <w:tab w:val="left" w:pos="543"/>
          <w:tab w:val="left" w:pos="544"/>
        </w:tabs>
        <w:ind w:left="54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 xml:space="preserve">En el caso de </w:t>
      </w:r>
      <w:r w:rsidRPr="005F7531">
        <w:rPr>
          <w:rFonts w:ascii="Courier New" w:hAnsi="Courier New" w:cs="Courier New"/>
          <w:sz w:val="24"/>
        </w:rPr>
        <w:t>null</w:t>
      </w:r>
      <w:r>
        <w:rPr>
          <w:rFonts w:asciiTheme="minorHAnsi" w:hAnsiTheme="minorHAnsi" w:cstheme="minorHAnsi"/>
          <w:sz w:val="24"/>
        </w:rPr>
        <w:t xml:space="preserve">, la variable existe, pero representa valor nulo o está vacío. En el caso de </w:t>
      </w:r>
      <w:r w:rsidRPr="005F7531">
        <w:rPr>
          <w:rFonts w:ascii="Courier New" w:hAnsi="Courier New" w:cs="Courier New"/>
          <w:sz w:val="24"/>
        </w:rPr>
        <w:t>undefined</w:t>
      </w:r>
      <w:r>
        <w:rPr>
          <w:rFonts w:asciiTheme="minorHAnsi" w:hAnsiTheme="minorHAnsi" w:cstheme="minorHAnsi"/>
          <w:sz w:val="24"/>
        </w:rPr>
        <w:t xml:space="preserve"> la variable no existe, representa que el valor o variable no está definida. En el caso de undeclared, no está declarado.</w:t>
      </w:r>
    </w:p>
    <w:p w14:paraId="564F19B8" w14:textId="77777777" w:rsidR="005F7531" w:rsidRPr="005F7531" w:rsidRDefault="005F7531" w:rsidP="005F7531">
      <w:pPr>
        <w:tabs>
          <w:tab w:val="left" w:pos="543"/>
          <w:tab w:val="left" w:pos="544"/>
        </w:tabs>
        <w:rPr>
          <w:rFonts w:asciiTheme="minorHAnsi" w:hAnsiTheme="minorHAnsi" w:cstheme="minorHAnsi"/>
          <w:sz w:val="24"/>
        </w:rPr>
      </w:pPr>
    </w:p>
    <w:p w14:paraId="6993E08C" w14:textId="5F82C4C9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spacing w:before="81"/>
        <w:ind w:hanging="426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 «</w:t>
      </w:r>
      <w:proofErr w:type="spellStart"/>
      <w:r>
        <w:rPr>
          <w:i/>
          <w:sz w:val="24"/>
        </w:rPr>
        <w:t>clousure</w:t>
      </w:r>
      <w:proofErr w:type="spellEnd"/>
      <w:r>
        <w:rPr>
          <w:sz w:val="24"/>
        </w:rPr>
        <w:t>»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cuándo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usaría</w:t>
      </w:r>
      <w:r>
        <w:rPr>
          <w:spacing w:val="-4"/>
          <w:sz w:val="24"/>
        </w:rPr>
        <w:t xml:space="preserve"> </w:t>
      </w:r>
      <w:r>
        <w:rPr>
          <w:sz w:val="24"/>
        </w:rPr>
        <w:t>uno?</w:t>
      </w:r>
    </w:p>
    <w:p w14:paraId="36C446B6" w14:textId="1BF96F06" w:rsidR="005F7531" w:rsidRDefault="005F7531" w:rsidP="005F7531">
      <w:pPr>
        <w:pStyle w:val="Prrafodelista"/>
        <w:tabs>
          <w:tab w:val="left" w:pos="543"/>
          <w:tab w:val="left" w:pos="544"/>
        </w:tabs>
        <w:spacing w:before="81"/>
        <w:ind w:firstLine="0"/>
        <w:rPr>
          <w:sz w:val="24"/>
        </w:rPr>
      </w:pPr>
      <w:r>
        <w:rPr>
          <w:sz w:val="24"/>
        </w:rPr>
        <w:t>Respuesta:</w:t>
      </w:r>
    </w:p>
    <w:p w14:paraId="4B24FC51" w14:textId="77777777" w:rsidR="005F7531" w:rsidRDefault="005F7531" w:rsidP="005F7531">
      <w:pPr>
        <w:pStyle w:val="Prrafodelista"/>
        <w:tabs>
          <w:tab w:val="left" w:pos="543"/>
          <w:tab w:val="left" w:pos="544"/>
        </w:tabs>
        <w:spacing w:before="81"/>
        <w:ind w:firstLine="0"/>
        <w:rPr>
          <w:sz w:val="24"/>
        </w:rPr>
      </w:pPr>
    </w:p>
    <w:p w14:paraId="5885E483" w14:textId="77777777" w:rsidR="00B26578" w:rsidRDefault="005F7531" w:rsidP="00B26578">
      <w:pPr>
        <w:pStyle w:val="Prrafodelista"/>
        <w:tabs>
          <w:tab w:val="left" w:pos="543"/>
          <w:tab w:val="left" w:pos="544"/>
        </w:tabs>
        <w:spacing w:before="81"/>
        <w:rPr>
          <w:sz w:val="24"/>
        </w:rPr>
      </w:pPr>
      <w:r>
        <w:rPr>
          <w:sz w:val="24"/>
        </w:rPr>
        <w:tab/>
      </w:r>
      <w:r w:rsidRPr="005F7531">
        <w:rPr>
          <w:sz w:val="24"/>
        </w:rPr>
        <w:t xml:space="preserve">Un closure es una función que encapsula una serie de variables y definiciones que únicamente serán accesibles si se devuelve con </w:t>
      </w:r>
      <w:proofErr w:type="spellStart"/>
      <w:r w:rsidRPr="005F7531">
        <w:rPr>
          <w:sz w:val="24"/>
        </w:rPr>
        <w:t>return</w:t>
      </w:r>
      <w:proofErr w:type="spellEnd"/>
      <w:r w:rsidRPr="005F7531">
        <w:rPr>
          <w:sz w:val="24"/>
        </w:rPr>
        <w:t>.</w:t>
      </w:r>
    </w:p>
    <w:p w14:paraId="4CDE6EB8" w14:textId="15D67C40" w:rsidR="00B26578" w:rsidRDefault="00B26578" w:rsidP="00B26578">
      <w:pPr>
        <w:pStyle w:val="Prrafodelista"/>
        <w:tabs>
          <w:tab w:val="left" w:pos="543"/>
          <w:tab w:val="left" w:pos="544"/>
        </w:tabs>
        <w:spacing w:before="81"/>
        <w:rPr>
          <w:sz w:val="24"/>
        </w:rPr>
      </w:pPr>
      <w:r>
        <w:rPr>
          <w:sz w:val="24"/>
        </w:rPr>
        <w:tab/>
      </w:r>
      <w:r w:rsidRPr="00B26578">
        <w:rPr>
          <w:sz w:val="24"/>
        </w:rPr>
        <w:t>Aplicando closures podemos crear funciones utilizando diferentes contextos,</w:t>
      </w:r>
      <w:r w:rsidR="00B10B5B">
        <w:rPr>
          <w:sz w:val="24"/>
        </w:rPr>
        <w:t xml:space="preserve"> por ejemplo</w:t>
      </w:r>
    </w:p>
    <w:p w14:paraId="63AA5BFB" w14:textId="33C0030D" w:rsidR="005F7531" w:rsidRPr="00B10B5B" w:rsidRDefault="00B10B5B" w:rsidP="00B10B5B">
      <w:pPr>
        <w:tabs>
          <w:tab w:val="left" w:pos="543"/>
          <w:tab w:val="left" w:pos="544"/>
        </w:tabs>
        <w:spacing w:before="81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en</w:t>
      </w:r>
      <w:r w:rsidR="005F7531" w:rsidRPr="00B10B5B">
        <w:rPr>
          <w:sz w:val="24"/>
        </w:rPr>
        <w:t xml:space="preserve"> el ejercicio práctico de ordenamiento de menor a mayor por edad, y luego por nombre se utilizan.</w:t>
      </w:r>
    </w:p>
    <w:p w14:paraId="3EDECDE0" w14:textId="77777777" w:rsidR="005F7531" w:rsidRDefault="005F7531" w:rsidP="005F7531">
      <w:pPr>
        <w:pStyle w:val="Prrafodelista"/>
        <w:tabs>
          <w:tab w:val="left" w:pos="543"/>
          <w:tab w:val="left" w:pos="544"/>
        </w:tabs>
        <w:spacing w:before="81"/>
        <w:ind w:firstLine="0"/>
        <w:rPr>
          <w:sz w:val="24"/>
        </w:rPr>
      </w:pPr>
    </w:p>
    <w:p w14:paraId="60D1CD32" w14:textId="067C1B57" w:rsidR="005F7531" w:rsidRDefault="005F7531" w:rsidP="005F7531">
      <w:pPr>
        <w:pStyle w:val="Prrafodelista"/>
        <w:tabs>
          <w:tab w:val="left" w:pos="543"/>
          <w:tab w:val="left" w:pos="544"/>
        </w:tabs>
        <w:spacing w:before="81"/>
        <w:ind w:firstLine="0"/>
        <w:rPr>
          <w:sz w:val="24"/>
        </w:rPr>
      </w:pPr>
      <w:r>
        <w:rPr>
          <w:noProof/>
        </w:rPr>
        <w:drawing>
          <wp:inline distT="0" distB="0" distL="0" distR="0" wp14:anchorId="62318723" wp14:editId="211A32D5">
            <wp:extent cx="4067175" cy="2343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B71" w14:textId="77777777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spacing w:before="86"/>
        <w:ind w:hanging="426"/>
        <w:rPr>
          <w:sz w:val="24"/>
        </w:rPr>
      </w:pPr>
      <w:r>
        <w:rPr>
          <w:sz w:val="24"/>
        </w:rPr>
        <w:t>Escriba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dada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(por</w:t>
      </w:r>
      <w:r>
        <w:rPr>
          <w:spacing w:val="-4"/>
          <w:sz w:val="24"/>
        </w:rPr>
        <w:t xml:space="preserve"> </w:t>
      </w:r>
      <w:r>
        <w:rPr>
          <w:sz w:val="24"/>
        </w:rPr>
        <w:t>ejemplo):</w:t>
      </w:r>
    </w:p>
    <w:p w14:paraId="2E673D10" w14:textId="77777777" w:rsidR="00FD4C61" w:rsidRDefault="005F7531">
      <w:pPr>
        <w:pStyle w:val="Textoindependiente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00315A" wp14:editId="24722F73">
            <wp:simplePos x="0" y="0"/>
            <wp:positionH relativeFrom="page">
              <wp:posOffset>1170432</wp:posOffset>
            </wp:positionH>
            <wp:positionV relativeFrom="paragraph">
              <wp:posOffset>160340</wp:posOffset>
            </wp:positionV>
            <wp:extent cx="5435714" cy="12415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714" cy="124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E4E94" w14:textId="77777777" w:rsidR="00FD4C61" w:rsidRDefault="00FD4C61">
      <w:pPr>
        <w:pStyle w:val="Textoindependiente"/>
        <w:spacing w:before="1"/>
        <w:ind w:left="0"/>
        <w:rPr>
          <w:sz w:val="19"/>
        </w:rPr>
      </w:pPr>
    </w:p>
    <w:p w14:paraId="59394D58" w14:textId="77777777" w:rsidR="00FD4C61" w:rsidRDefault="005F7531">
      <w:pPr>
        <w:pStyle w:val="Textoindependiente"/>
        <w:spacing w:before="1" w:line="312" w:lineRule="auto"/>
        <w:ind w:right="115"/>
        <w:jc w:val="both"/>
      </w:pPr>
      <w:r>
        <w:lastRenderedPageBreak/>
        <w:t>El valor de la propiedad «nombre» de cada objeto debe extraerse, sólo en el caso que el</w:t>
      </w:r>
      <w:r>
        <w:rPr>
          <w:spacing w:val="1"/>
        </w:rPr>
        <w:t xml:space="preserve"> </w:t>
      </w:r>
      <w:r>
        <w:t>valor de la propiedad «ciudad» sea «Córdoba» y almacenarse en un array ordenado por</w:t>
      </w:r>
      <w:r>
        <w:rPr>
          <w:spacing w:val="1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(de</w:t>
      </w:r>
      <w:r>
        <w:rPr>
          <w:spacing w:val="-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mayor)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orden</w:t>
      </w:r>
      <w:r>
        <w:rPr>
          <w:spacing w:val="2"/>
        </w:rPr>
        <w:t xml:space="preserve"> </w:t>
      </w:r>
      <w:r>
        <w:t>alfabético.</w:t>
      </w:r>
    </w:p>
    <w:p w14:paraId="0659110C" w14:textId="77777777" w:rsidR="00FD4C61" w:rsidRDefault="005F7531">
      <w:pPr>
        <w:pStyle w:val="Textoindependiente"/>
        <w:spacing w:before="160"/>
        <w:jc w:val="both"/>
      </w:pPr>
      <w:r>
        <w:t>Es</w:t>
      </w:r>
      <w:r>
        <w:rPr>
          <w:spacing w:val="-2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ser:</w:t>
      </w:r>
    </w:p>
    <w:p w14:paraId="21EFB84D" w14:textId="77777777" w:rsidR="00FD4C61" w:rsidRDefault="00FD4C61">
      <w:pPr>
        <w:pStyle w:val="Textoindependiente"/>
        <w:spacing w:before="10"/>
        <w:ind w:left="0"/>
        <w:rPr>
          <w:sz w:val="20"/>
        </w:rPr>
      </w:pPr>
    </w:p>
    <w:p w14:paraId="047E2BA2" w14:textId="77777777" w:rsidR="00FD4C61" w:rsidRDefault="005F7531">
      <w:pPr>
        <w:pStyle w:val="Textoindependiente"/>
        <w:jc w:val="both"/>
        <w:rPr>
          <w:rFonts w:ascii="Courier New" w:hAnsi="Courier New"/>
        </w:rPr>
      </w:pPr>
      <w:r>
        <w:rPr>
          <w:rFonts w:ascii="Courier New" w:hAnsi="Courier New"/>
        </w:rPr>
        <w:t>["Juan",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"María",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"Pedro",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"Ana",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"Patricia"]</w:t>
      </w:r>
    </w:p>
    <w:p w14:paraId="402BDADC" w14:textId="77777777" w:rsidR="00B10B5B" w:rsidRDefault="00B10B5B">
      <w:pPr>
        <w:pStyle w:val="Textoindependiente"/>
        <w:jc w:val="both"/>
        <w:rPr>
          <w:rFonts w:ascii="Courier New" w:hAnsi="Courier New"/>
        </w:rPr>
      </w:pPr>
    </w:p>
    <w:p w14:paraId="2F12CE93" w14:textId="5C41AAB5" w:rsidR="00B10B5B" w:rsidRDefault="00B10B5B">
      <w:pPr>
        <w:pStyle w:val="Textoindependiente"/>
        <w:jc w:val="both"/>
        <w:rPr>
          <w:rFonts w:asciiTheme="minorHAnsi" w:hAnsiTheme="minorHAnsi" w:cstheme="minorHAnsi"/>
        </w:rPr>
      </w:pPr>
      <w:r w:rsidRPr="00250DA4">
        <w:rPr>
          <w:rFonts w:asciiTheme="minorHAnsi" w:hAnsiTheme="minorHAnsi" w:cstheme="minorHAnsi"/>
        </w:rPr>
        <w:t xml:space="preserve">Respuesta: </w:t>
      </w:r>
    </w:p>
    <w:p w14:paraId="4273655B" w14:textId="77777777" w:rsidR="00250DA4" w:rsidRDefault="00250DA4">
      <w:pPr>
        <w:pStyle w:val="Textoindependiente"/>
        <w:jc w:val="both"/>
        <w:rPr>
          <w:rFonts w:asciiTheme="minorHAnsi" w:hAnsiTheme="minorHAnsi" w:cstheme="minorHAnsi"/>
        </w:rPr>
      </w:pPr>
    </w:p>
    <w:p w14:paraId="1AC94915" w14:textId="4327444E" w:rsidR="00250DA4" w:rsidRDefault="00324E30">
      <w:pPr>
        <w:pStyle w:val="Textoindependiente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474412C" wp14:editId="7580D331">
            <wp:extent cx="5911850" cy="5600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0F8" w14:textId="77777777" w:rsidR="00324E30" w:rsidRDefault="00324E30">
      <w:pPr>
        <w:pStyle w:val="Textoindependiente"/>
        <w:jc w:val="both"/>
        <w:rPr>
          <w:rFonts w:asciiTheme="minorHAnsi" w:hAnsiTheme="minorHAnsi" w:cstheme="minorHAnsi"/>
        </w:rPr>
      </w:pPr>
    </w:p>
    <w:p w14:paraId="5B51926B" w14:textId="6078AC08" w:rsidR="00324E30" w:rsidRPr="00250DA4" w:rsidRDefault="00324E30">
      <w:pPr>
        <w:pStyle w:val="Textoindependiente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</w:t>
      </w:r>
      <w:hyperlink r:id="rId9" w:history="1">
        <w:r w:rsidRPr="00324E30">
          <w:rPr>
            <w:rStyle w:val="Hipervnculo"/>
            <w:rFonts w:asciiTheme="minorHAnsi" w:hAnsiTheme="minorHAnsi" w:cstheme="minorHAnsi"/>
          </w:rPr>
          <w:t>Repositorio</w:t>
        </w:r>
      </w:hyperlink>
      <w:r>
        <w:rPr>
          <w:rFonts w:asciiTheme="minorHAnsi" w:hAnsiTheme="minorHAnsi" w:cstheme="minorHAnsi"/>
        </w:rPr>
        <w:t xml:space="preserve"> para acceder al codigo</w:t>
      </w:r>
    </w:p>
    <w:p w14:paraId="775C882A" w14:textId="77777777" w:rsidR="00FD4C61" w:rsidRDefault="00FD4C61">
      <w:pPr>
        <w:pStyle w:val="Textoindependiente"/>
        <w:spacing w:before="4"/>
        <w:ind w:left="0"/>
        <w:rPr>
          <w:rFonts w:ascii="Courier New"/>
          <w:sz w:val="21"/>
        </w:rPr>
      </w:pPr>
    </w:p>
    <w:p w14:paraId="33E0BACE" w14:textId="2A7EC25E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spacing w:before="1"/>
        <w:ind w:hanging="426"/>
        <w:rPr>
          <w:sz w:val="24"/>
        </w:rPr>
      </w:pPr>
      <w:r>
        <w:rPr>
          <w:spacing w:val="-1"/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cumple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doctype</w:t>
      </w:r>
      <w:r>
        <w:rPr>
          <w:rFonts w:ascii="Courier New" w:hAnsi="Courier New"/>
          <w:spacing w:val="-89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cuántos</w:t>
      </w:r>
      <w:r>
        <w:rPr>
          <w:spacing w:val="-2"/>
          <w:sz w:val="24"/>
        </w:rPr>
        <w:t xml:space="preserve"> </w:t>
      </w:r>
      <w:r>
        <w:rPr>
          <w:sz w:val="24"/>
        </w:rPr>
        <w:t>tipos</w:t>
      </w:r>
      <w:r>
        <w:rPr>
          <w:spacing w:val="1"/>
          <w:sz w:val="24"/>
        </w:rPr>
        <w:t xml:space="preserve"> </w:t>
      </w:r>
      <w:r>
        <w:rPr>
          <w:sz w:val="24"/>
        </w:rPr>
        <w:t>conoce?</w:t>
      </w:r>
    </w:p>
    <w:p w14:paraId="1C8443BB" w14:textId="77777777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</w:p>
    <w:p w14:paraId="13B14174" w14:textId="77777777" w:rsidR="007D0405" w:rsidRPr="007D0405" w:rsidRDefault="007D0405" w:rsidP="007D0405">
      <w:pPr>
        <w:tabs>
          <w:tab w:val="left" w:pos="543"/>
          <w:tab w:val="left" w:pos="544"/>
        </w:tabs>
        <w:spacing w:before="1"/>
        <w:rPr>
          <w:sz w:val="24"/>
        </w:rPr>
      </w:pPr>
    </w:p>
    <w:p w14:paraId="5BF34E6A" w14:textId="22E7CA3B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  <w:r>
        <w:rPr>
          <w:sz w:val="24"/>
        </w:rPr>
        <w:t>Respuesta:</w:t>
      </w:r>
    </w:p>
    <w:p w14:paraId="4C1D193A" w14:textId="135D98B8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</w:p>
    <w:p w14:paraId="0A152FD0" w14:textId="40F2D9ED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  <w:r w:rsidRPr="007D0405">
        <w:rPr>
          <w:rFonts w:ascii="Courier New" w:hAnsi="Courier New" w:cs="Courier New"/>
          <w:sz w:val="24"/>
        </w:rPr>
        <w:t>doctype</w:t>
      </w:r>
      <w:r>
        <w:rPr>
          <w:sz w:val="24"/>
        </w:rPr>
        <w:t xml:space="preserve"> es una declaración del tipo de documento, </w:t>
      </w:r>
      <w:r w:rsidRPr="007D0405">
        <w:rPr>
          <w:sz w:val="24"/>
        </w:rPr>
        <w:t>especificamos e</w:t>
      </w:r>
      <w:r>
        <w:rPr>
          <w:sz w:val="24"/>
        </w:rPr>
        <w:t xml:space="preserve">l </w:t>
      </w:r>
      <w:r w:rsidRPr="007D0405">
        <w:rPr>
          <w:sz w:val="24"/>
        </w:rPr>
        <w:t>lenguaje y la versión del mismo</w:t>
      </w:r>
      <w:r>
        <w:rPr>
          <w:sz w:val="24"/>
        </w:rPr>
        <w:t xml:space="preserve">. Debe incluirse en la primera línea de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incluso antes del HTML, por ejemplo, ya que definiremos el estándar que trabajaremos.</w:t>
      </w:r>
    </w:p>
    <w:p w14:paraId="3F9F2992" w14:textId="6C480999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noProof/>
        </w:rPr>
      </w:pPr>
      <w:r>
        <w:rPr>
          <w:sz w:val="24"/>
        </w:rPr>
        <w:t>Ejemplo:</w:t>
      </w:r>
    </w:p>
    <w:p w14:paraId="34A0C4F7" w14:textId="22A52D64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734220" wp14:editId="1ABC78CE">
            <wp:extent cx="4981575" cy="1809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2414" w14:textId="79139B30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</w:p>
    <w:p w14:paraId="003585AA" w14:textId="5C07809C" w:rsid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  <w:r>
        <w:rPr>
          <w:sz w:val="24"/>
        </w:rPr>
        <w:t xml:space="preserve">Actualmente solo trabaje con </w:t>
      </w:r>
      <w:r w:rsidRPr="007D0405">
        <w:rPr>
          <w:rFonts w:ascii="Courier New" w:hAnsi="Courier New" w:cs="Courier New"/>
          <w:sz w:val="24"/>
        </w:rPr>
        <w:t>doctype</w:t>
      </w:r>
      <w:r>
        <w:rPr>
          <w:sz w:val="24"/>
        </w:rPr>
        <w:t xml:space="preserve"> HTML.</w:t>
      </w:r>
    </w:p>
    <w:p w14:paraId="26DDB8B7" w14:textId="77777777" w:rsidR="007D0405" w:rsidRPr="007D0405" w:rsidRDefault="007D0405" w:rsidP="007D0405">
      <w:pPr>
        <w:pStyle w:val="Prrafodelista"/>
        <w:tabs>
          <w:tab w:val="left" w:pos="543"/>
          <w:tab w:val="left" w:pos="544"/>
        </w:tabs>
        <w:spacing w:before="1"/>
        <w:ind w:firstLine="0"/>
        <w:rPr>
          <w:sz w:val="24"/>
        </w:rPr>
      </w:pPr>
    </w:p>
    <w:p w14:paraId="4F6B3AF0" w14:textId="12BF4187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ind w:hanging="426"/>
        <w:rPr>
          <w:sz w:val="24"/>
        </w:rPr>
      </w:pPr>
      <w:r>
        <w:rPr>
          <w:spacing w:val="-1"/>
          <w:sz w:val="24"/>
        </w:rPr>
        <w:t>¿Cuál</w:t>
      </w:r>
      <w:r>
        <w:rPr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z w:val="24"/>
        </w:rPr>
        <w:t xml:space="preserve"> </w:t>
      </w:r>
      <w:r>
        <w:rPr>
          <w:spacing w:val="-1"/>
          <w:sz w:val="24"/>
        </w:rPr>
        <w:t>diferencia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HTML</w:t>
      </w:r>
      <w:r>
        <w:rPr>
          <w:rFonts w:ascii="Courier New" w:hAnsi="Courier New"/>
          <w:spacing w:val="-88"/>
          <w:sz w:val="24"/>
        </w:rPr>
        <w:t xml:space="preserve"> </w:t>
      </w:r>
      <w:r>
        <w:rPr>
          <w:sz w:val="24"/>
        </w:rPr>
        <w:t xml:space="preserve">y </w:t>
      </w:r>
      <w:r>
        <w:rPr>
          <w:rFonts w:ascii="Courier New" w:hAnsi="Courier New"/>
          <w:sz w:val="24"/>
        </w:rPr>
        <w:t>XHTML</w:t>
      </w:r>
      <w:r>
        <w:rPr>
          <w:sz w:val="24"/>
        </w:rPr>
        <w:t>?</w:t>
      </w:r>
    </w:p>
    <w:p w14:paraId="4E419496" w14:textId="77777777" w:rsidR="007D0405" w:rsidRDefault="007D0405" w:rsidP="007D0405">
      <w:pPr>
        <w:pStyle w:val="Prrafodelista"/>
        <w:tabs>
          <w:tab w:val="left" w:pos="543"/>
          <w:tab w:val="left" w:pos="544"/>
        </w:tabs>
        <w:ind w:firstLine="0"/>
        <w:rPr>
          <w:sz w:val="24"/>
        </w:rPr>
      </w:pPr>
    </w:p>
    <w:p w14:paraId="5EFCC657" w14:textId="57A8EDEF" w:rsidR="007D0405" w:rsidRDefault="007D0405" w:rsidP="007D0405">
      <w:pPr>
        <w:tabs>
          <w:tab w:val="left" w:pos="543"/>
          <w:tab w:val="left" w:pos="544"/>
        </w:tabs>
        <w:ind w:left="543"/>
        <w:rPr>
          <w:sz w:val="24"/>
        </w:rPr>
      </w:pPr>
      <w:r>
        <w:rPr>
          <w:sz w:val="24"/>
        </w:rPr>
        <w:t>Respuesta:</w:t>
      </w:r>
    </w:p>
    <w:p w14:paraId="06BCC431" w14:textId="77777777" w:rsidR="007D0405" w:rsidRPr="007D0405" w:rsidRDefault="007D0405" w:rsidP="007D0405">
      <w:pPr>
        <w:tabs>
          <w:tab w:val="left" w:pos="543"/>
          <w:tab w:val="left" w:pos="544"/>
        </w:tabs>
        <w:ind w:left="543"/>
        <w:rPr>
          <w:sz w:val="24"/>
        </w:rPr>
      </w:pPr>
    </w:p>
    <w:p w14:paraId="6CC1C75A" w14:textId="4D4B86B1" w:rsidR="007D0405" w:rsidRDefault="007D0405" w:rsidP="007D0405">
      <w:pPr>
        <w:pStyle w:val="Prrafodelista"/>
        <w:tabs>
          <w:tab w:val="left" w:pos="543"/>
          <w:tab w:val="left" w:pos="544"/>
        </w:tabs>
        <w:ind w:firstLine="0"/>
        <w:rPr>
          <w:sz w:val="24"/>
        </w:rPr>
      </w:pPr>
      <w:r>
        <w:rPr>
          <w:sz w:val="24"/>
        </w:rPr>
        <w:t xml:space="preserve">Yo creo que la mayor diferencia entre HTML y XHTML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en la sintaxis, XHTML es como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“estricto”, como por decir una diferencia: HTML </w:t>
      </w:r>
      <w:r w:rsidRPr="007D0405">
        <w:rPr>
          <w:sz w:val="24"/>
        </w:rPr>
        <w:t>no distingue entre mayúsculas y minúsculas</w:t>
      </w:r>
      <w:r>
        <w:rPr>
          <w:sz w:val="24"/>
        </w:rPr>
        <w:t xml:space="preserve">, mientras que XHTML distingue entre ambas, y </w:t>
      </w:r>
      <w:r w:rsidRPr="007D0405">
        <w:rPr>
          <w:sz w:val="24"/>
        </w:rPr>
        <w:t>l</w:t>
      </w:r>
      <w:r w:rsidRPr="007D0405">
        <w:rPr>
          <w:sz w:val="24"/>
        </w:rPr>
        <w:t>os atributos y las etiquetas deben estar en minúsculas.</w:t>
      </w:r>
    </w:p>
    <w:p w14:paraId="5C52E5FC" w14:textId="6D78E5DF" w:rsidR="007D0405" w:rsidRDefault="007D0405" w:rsidP="007D0405">
      <w:pPr>
        <w:tabs>
          <w:tab w:val="left" w:pos="543"/>
          <w:tab w:val="left" w:pos="544"/>
        </w:tabs>
        <w:rPr>
          <w:sz w:val="24"/>
        </w:rPr>
      </w:pPr>
    </w:p>
    <w:p w14:paraId="52177ED7" w14:textId="6C2FE7D9" w:rsidR="007D0405" w:rsidRDefault="007D0405" w:rsidP="007D0405">
      <w:pPr>
        <w:tabs>
          <w:tab w:val="left" w:pos="543"/>
          <w:tab w:val="left" w:pos="544"/>
        </w:tabs>
        <w:rPr>
          <w:sz w:val="24"/>
        </w:rPr>
      </w:pPr>
      <w:r>
        <w:rPr>
          <w:sz w:val="24"/>
        </w:rPr>
        <w:tab/>
        <w:t>Por ejemplo:</w:t>
      </w:r>
    </w:p>
    <w:p w14:paraId="04DE6074" w14:textId="77777777" w:rsidR="007D0405" w:rsidRDefault="007D0405" w:rsidP="007D0405">
      <w:pPr>
        <w:tabs>
          <w:tab w:val="left" w:pos="543"/>
          <w:tab w:val="left" w:pos="544"/>
        </w:tabs>
        <w:rPr>
          <w:sz w:val="24"/>
        </w:rPr>
      </w:pPr>
    </w:p>
    <w:p w14:paraId="607E9AB6" w14:textId="0BB4FF8E" w:rsidR="007D0405" w:rsidRDefault="007D0405" w:rsidP="007D0405">
      <w:pPr>
        <w:tabs>
          <w:tab w:val="left" w:pos="543"/>
          <w:tab w:val="left" w:pos="544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Este seria valido en HTML y XHTML:</w:t>
      </w:r>
    </w:p>
    <w:p w14:paraId="39BCB37E" w14:textId="77777777" w:rsidR="007D0405" w:rsidRDefault="007D0405" w:rsidP="007D0405">
      <w:pPr>
        <w:tabs>
          <w:tab w:val="left" w:pos="543"/>
          <w:tab w:val="left" w:pos="544"/>
        </w:tabs>
        <w:rPr>
          <w:sz w:val="24"/>
        </w:rPr>
      </w:pPr>
    </w:p>
    <w:p w14:paraId="4952FA37" w14:textId="173EB880" w:rsidR="007D0405" w:rsidRDefault="007D0405" w:rsidP="007D0405">
      <w:pPr>
        <w:pStyle w:val="HTMLconformatoprevio"/>
        <w:spacing w:line="288" w:lineRule="atLeast"/>
        <w:jc w:val="both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9919EF8" wp14:editId="628C801C">
            <wp:extent cx="3876675" cy="190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24A" w14:textId="77777777" w:rsidR="007D0405" w:rsidRDefault="007D0405" w:rsidP="007D0405">
      <w:pPr>
        <w:pStyle w:val="HTMLconformatoprevio"/>
        <w:spacing w:line="288" w:lineRule="atLeast"/>
        <w:jc w:val="both"/>
        <w:rPr>
          <w:sz w:val="24"/>
        </w:rPr>
      </w:pPr>
      <w:r>
        <w:rPr>
          <w:sz w:val="24"/>
        </w:rPr>
        <w:t xml:space="preserve">    </w:t>
      </w:r>
    </w:p>
    <w:p w14:paraId="796720E5" w14:textId="699B204D" w:rsidR="007D0405" w:rsidRDefault="007D0405" w:rsidP="007D0405">
      <w:pPr>
        <w:tabs>
          <w:tab w:val="left" w:pos="543"/>
          <w:tab w:val="left" w:pos="544"/>
        </w:tabs>
        <w:rPr>
          <w:sz w:val="24"/>
        </w:rPr>
      </w:pPr>
      <w:r>
        <w:rPr>
          <w:sz w:val="24"/>
        </w:rPr>
        <w:t xml:space="preserve">        Pero esto no seria valido en XHTML, pero si en HTML (ya que contiene mayúscula en ‘</w:t>
      </w:r>
      <w:proofErr w:type="spellStart"/>
      <w:r>
        <w:rPr>
          <w:sz w:val="24"/>
        </w:rPr>
        <w:t>eSolution</w:t>
      </w:r>
      <w:proofErr w:type="spellEnd"/>
      <w:r>
        <w:rPr>
          <w:sz w:val="24"/>
        </w:rPr>
        <w:t>’:</w:t>
      </w:r>
    </w:p>
    <w:p w14:paraId="5C38C42A" w14:textId="06AC74DA" w:rsidR="007D0405" w:rsidRDefault="007D0405" w:rsidP="007D0405">
      <w:pPr>
        <w:pStyle w:val="HTMLconformatoprevio"/>
        <w:spacing w:line="288" w:lineRule="atLeast"/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noProof/>
        </w:rPr>
        <w:drawing>
          <wp:inline distT="0" distB="0" distL="0" distR="0" wp14:anchorId="56B86727" wp14:editId="7B5A264B">
            <wp:extent cx="3819525" cy="133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16077C09" w14:textId="64AB097F" w:rsidR="007D0405" w:rsidRDefault="007D0405" w:rsidP="007D0405">
      <w:pPr>
        <w:pStyle w:val="HTMLconformatoprevio"/>
        <w:spacing w:line="288" w:lineRule="atLeast"/>
        <w:jc w:val="both"/>
        <w:rPr>
          <w:rFonts w:ascii="Consolas" w:hAnsi="Consolas"/>
          <w:color w:val="FFFFFF"/>
          <w:sz w:val="27"/>
          <w:szCs w:val="27"/>
        </w:rPr>
      </w:pPr>
    </w:p>
    <w:p w14:paraId="1098384A" w14:textId="383049CD" w:rsidR="007D0405" w:rsidRPr="007D0405" w:rsidRDefault="007D0405" w:rsidP="007D0405">
      <w:pPr>
        <w:pStyle w:val="HTMLconformatoprevio"/>
        <w:spacing w:line="288" w:lineRule="atLeast"/>
        <w:jc w:val="both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Y</w:t>
      </w:r>
      <w:r>
        <w:rPr>
          <w:rFonts w:ascii="Consolas" w:hAnsi="Consolas"/>
          <w:color w:val="FFFFFF"/>
          <w:sz w:val="27"/>
          <w:szCs w:val="27"/>
        </w:rPr>
        <w:tab/>
      </w:r>
    </w:p>
    <w:p w14:paraId="10EA597C" w14:textId="0F55F1B1" w:rsidR="007D0405" w:rsidRPr="007D0405" w:rsidRDefault="007D0405" w:rsidP="007D0405">
      <w:pPr>
        <w:tabs>
          <w:tab w:val="left" w:pos="543"/>
          <w:tab w:val="left" w:pos="544"/>
        </w:tabs>
        <w:rPr>
          <w:sz w:val="24"/>
        </w:rPr>
      </w:pPr>
    </w:p>
    <w:p w14:paraId="5FC0FBAD" w14:textId="77777777" w:rsidR="00FD4C61" w:rsidRDefault="005F7531">
      <w:pPr>
        <w:pStyle w:val="Prrafodelista"/>
        <w:numPr>
          <w:ilvl w:val="0"/>
          <w:numId w:val="1"/>
        </w:numPr>
        <w:tabs>
          <w:tab w:val="left" w:pos="543"/>
          <w:tab w:val="left" w:pos="544"/>
        </w:tabs>
        <w:ind w:hanging="426"/>
        <w:rPr>
          <w:sz w:val="24"/>
        </w:rPr>
      </w:pPr>
      <w:r>
        <w:rPr>
          <w:spacing w:val="-1"/>
          <w:sz w:val="24"/>
        </w:rPr>
        <w:t>Generalmente,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¿por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qué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buena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idea</w:t>
      </w:r>
      <w:r>
        <w:rPr>
          <w:spacing w:val="-6"/>
          <w:sz w:val="24"/>
        </w:rPr>
        <w:t xml:space="preserve"> </w:t>
      </w:r>
      <w:r>
        <w:rPr>
          <w:sz w:val="24"/>
        </w:rPr>
        <w:t>agregar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etiqueta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&lt;link&gt;</w:t>
      </w:r>
      <w:r>
        <w:rPr>
          <w:rFonts w:ascii="Courier New" w:hAnsi="Courier New"/>
          <w:spacing w:val="-97"/>
          <w:sz w:val="24"/>
        </w:rPr>
        <w:t xml:space="preserve"> </w:t>
      </w:r>
      <w:r>
        <w:rPr>
          <w:sz w:val="24"/>
        </w:rPr>
        <w:t>dentro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etiqueta</w:t>
      </w:r>
    </w:p>
    <w:p w14:paraId="09840AAC" w14:textId="4E24354A" w:rsidR="00FD4C61" w:rsidRDefault="005F7531">
      <w:pPr>
        <w:pStyle w:val="Textoindependiente"/>
        <w:spacing w:before="88"/>
      </w:pPr>
      <w:r>
        <w:rPr>
          <w:rFonts w:ascii="Courier New"/>
          <w:spacing w:val="-1"/>
        </w:rPr>
        <w:t>&lt;head&gt;</w:t>
      </w:r>
      <w:r>
        <w:rPr>
          <w:rFonts w:ascii="Courier New"/>
          <w:spacing w:val="-89"/>
        </w:rPr>
        <w:t xml:space="preserve"> </w:t>
      </w:r>
      <w:r>
        <w:rPr>
          <w:spacing w:val="-1"/>
        </w:rPr>
        <w:t>y</w:t>
      </w:r>
      <w:r>
        <w:t xml:space="preserve"> </w:t>
      </w:r>
      <w:r>
        <w:rPr>
          <w:spacing w:val="-1"/>
        </w:rPr>
        <w:t>la</w:t>
      </w:r>
      <w:r>
        <w:rPr>
          <w:spacing w:val="2"/>
        </w:rPr>
        <w:t xml:space="preserve"> </w:t>
      </w:r>
      <w:r>
        <w:rPr>
          <w:spacing w:val="-1"/>
        </w:rPr>
        <w:t>etiqueta</w:t>
      </w:r>
      <w:r>
        <w:t xml:space="preserve"> </w:t>
      </w:r>
      <w:r>
        <w:rPr>
          <w:rFonts w:ascii="Courier New"/>
          <w:spacing w:val="-1"/>
        </w:rPr>
        <w:t>&lt;script&gt;</w:t>
      </w:r>
      <w:r>
        <w:rPr>
          <w:rFonts w:ascii="Courier New"/>
          <w:spacing w:val="-88"/>
        </w:rPr>
        <w:t xml:space="preserve"> </w:t>
      </w:r>
      <w:r>
        <w:rPr>
          <w:spacing w:val="-1"/>
        </w:rPr>
        <w:t>justo</w:t>
      </w:r>
      <w:r>
        <w:rPr>
          <w:spacing w:val="-2"/>
        </w:rPr>
        <w:t xml:space="preserve"> </w:t>
      </w:r>
      <w:r>
        <w:rPr>
          <w:spacing w:val="-1"/>
        </w:rPr>
        <w:t xml:space="preserve">antes </w:t>
      </w:r>
      <w:r>
        <w:t>de</w:t>
      </w:r>
      <w:r>
        <w:rPr>
          <w:spacing w:val="-1"/>
        </w:rPr>
        <w:t xml:space="preserve"> </w:t>
      </w:r>
      <w:r>
        <w:t>cerrar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etiqueta </w:t>
      </w:r>
      <w:r>
        <w:rPr>
          <w:rFonts w:ascii="Courier New"/>
        </w:rPr>
        <w:t>&lt;body&gt;</w:t>
      </w:r>
      <w:r>
        <w:t>?</w:t>
      </w:r>
    </w:p>
    <w:p w14:paraId="5E1D30AC" w14:textId="74E6595F" w:rsidR="007D0405" w:rsidRDefault="007D0405">
      <w:pPr>
        <w:pStyle w:val="Textoindependiente"/>
        <w:spacing w:before="88"/>
      </w:pPr>
    </w:p>
    <w:p w14:paraId="604C9190" w14:textId="5554C8C3" w:rsidR="007D0405" w:rsidRDefault="007D0405" w:rsidP="007D0405">
      <w:pPr>
        <w:pStyle w:val="Textoindependiente"/>
        <w:spacing w:before="88"/>
      </w:pPr>
      <w:r>
        <w:t>Respuesta:</w:t>
      </w:r>
    </w:p>
    <w:p w14:paraId="30A6C52C" w14:textId="08E6E4C8" w:rsidR="007D0405" w:rsidRDefault="007D0405" w:rsidP="007D0405">
      <w:pPr>
        <w:pStyle w:val="Textoindependiente"/>
        <w:spacing w:before="88"/>
      </w:pPr>
    </w:p>
    <w:p w14:paraId="1CE37E30" w14:textId="3FF1726B" w:rsidR="007D0405" w:rsidRDefault="007D0405" w:rsidP="007D0405">
      <w:pPr>
        <w:pStyle w:val="Textoindependiente"/>
        <w:spacing w:before="88"/>
      </w:pPr>
      <w:r>
        <w:t xml:space="preserve">Primero recordemos que tienen un comportamiento en cascada. Significa </w:t>
      </w:r>
      <w:proofErr w:type="gramStart"/>
      <w:r>
        <w:t>que</w:t>
      </w:r>
      <w:proofErr w:type="gramEnd"/>
      <w:r>
        <w:t xml:space="preserve"> por ejemplo, si tenemos dos definiciones/propiedades para un valor, tomará el ultimo que se declaró.</w:t>
      </w:r>
    </w:p>
    <w:p w14:paraId="3112F56E" w14:textId="71019D61" w:rsidR="007D0405" w:rsidRDefault="007D0405" w:rsidP="007D0405">
      <w:pPr>
        <w:pStyle w:val="Textoindependiente"/>
        <w:spacing w:before="88"/>
      </w:pPr>
    </w:p>
    <w:p w14:paraId="65FF8AF2" w14:textId="3FAFCDA8" w:rsidR="007D0405" w:rsidRDefault="007D0405" w:rsidP="007D0405">
      <w:pPr>
        <w:pStyle w:val="Textoindependiente"/>
        <w:spacing w:before="88"/>
      </w:pPr>
      <w:r>
        <w:t>En el caso de la etiqueta &lt;</w:t>
      </w:r>
      <w:r w:rsidRPr="007D0405">
        <w:rPr>
          <w:rFonts w:ascii="Courier New" w:hAnsi="Courier New" w:cs="Courier New"/>
        </w:rPr>
        <w:t xml:space="preserve">link&gt;, </w:t>
      </w:r>
      <w:r>
        <w:t>debemos poner en el &lt;</w:t>
      </w:r>
      <w:r w:rsidRPr="007D0405">
        <w:rPr>
          <w:rFonts w:ascii="Courier New" w:hAnsi="Courier New" w:cs="Courier New"/>
        </w:rPr>
        <w:t>head</w:t>
      </w:r>
      <w:r>
        <w:rPr>
          <w:rFonts w:ascii="Courier New" w:hAnsi="Courier New" w:cs="Courier New"/>
        </w:rPr>
        <w:t>&gt;</w:t>
      </w:r>
      <w:r>
        <w:t xml:space="preserve"> porque es donde generalmente cargaremos los estilos a utilizar (css, fonts, icons) y los necesitamos funcionando antes de que nuestra página inicie su contenido</w:t>
      </w:r>
    </w:p>
    <w:p w14:paraId="43A35FB8" w14:textId="77777777" w:rsidR="007D0405" w:rsidRDefault="007D0405" w:rsidP="007D0405">
      <w:pPr>
        <w:pStyle w:val="Textoindependiente"/>
        <w:spacing w:before="88"/>
      </w:pPr>
    </w:p>
    <w:p w14:paraId="207CD06C" w14:textId="758C8846" w:rsidR="007D0405" w:rsidRDefault="007D0405" w:rsidP="007D0405">
      <w:pPr>
        <w:pStyle w:val="Textoindependiente"/>
        <w:spacing w:before="88"/>
      </w:pPr>
      <w:r>
        <w:t xml:space="preserve">En algunos casos, la etiqueta </w:t>
      </w:r>
      <w:r w:rsidRPr="007D0405">
        <w:rPr>
          <w:rFonts w:ascii="Courier New" w:hAnsi="Courier New" w:cs="Courier New"/>
        </w:rPr>
        <w:t xml:space="preserve">&lt;script&gt; </w:t>
      </w:r>
      <w:r>
        <w:t xml:space="preserve">es buena idea ponerlo al final de </w:t>
      </w:r>
      <w:r w:rsidRPr="007D0405">
        <w:rPr>
          <w:rFonts w:ascii="Courier New" w:hAnsi="Courier New" w:cs="Courier New"/>
        </w:rPr>
        <w:t>&lt;body&gt;</w:t>
      </w:r>
      <w:r>
        <w:t xml:space="preserve"> porque de otra manera podría interrumpir lo que seria la carga de algunos datos importantes de nuestra web. Pero en otros casos, necesitamos que estén dentro de la </w:t>
      </w:r>
      <w:r>
        <w:lastRenderedPageBreak/>
        <w:t>etiqueta head por si debemos utilizar/modificar DOM, por ejemplo</w:t>
      </w:r>
    </w:p>
    <w:p w14:paraId="164EB191" w14:textId="77777777" w:rsidR="007D0405" w:rsidRDefault="007D0405" w:rsidP="007D0405">
      <w:pPr>
        <w:pStyle w:val="Textoindependiente"/>
        <w:spacing w:before="88"/>
      </w:pPr>
    </w:p>
    <w:p w14:paraId="76A361A8" w14:textId="77777777" w:rsidR="007D0405" w:rsidRDefault="007D0405">
      <w:pPr>
        <w:pStyle w:val="Textoindependiente"/>
        <w:spacing w:before="88"/>
      </w:pPr>
    </w:p>
    <w:p w14:paraId="299A0E66" w14:textId="77777777" w:rsidR="00FD4C61" w:rsidRDefault="005F7531">
      <w:pPr>
        <w:pStyle w:val="Prrafodelista"/>
        <w:numPr>
          <w:ilvl w:val="0"/>
          <w:numId w:val="1"/>
        </w:numPr>
        <w:tabs>
          <w:tab w:val="left" w:pos="544"/>
        </w:tabs>
        <w:spacing w:before="81" w:line="312" w:lineRule="auto"/>
        <w:ind w:right="111"/>
        <w:jc w:val="both"/>
        <w:rPr>
          <w:sz w:val="24"/>
        </w:rPr>
      </w:pPr>
      <w:r>
        <w:rPr>
          <w:sz w:val="24"/>
        </w:rPr>
        <w:t>Cree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página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preguntas</w:t>
      </w:r>
      <w:r>
        <w:rPr>
          <w:spacing w:val="-9"/>
          <w:sz w:val="24"/>
        </w:rPr>
        <w:t xml:space="preserve"> </w:t>
      </w:r>
      <w:r>
        <w:rPr>
          <w:sz w:val="24"/>
        </w:rPr>
        <w:t>propias.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encuesta</w:t>
      </w:r>
      <w:r>
        <w:rPr>
          <w:spacing w:val="-9"/>
          <w:sz w:val="24"/>
        </w:rPr>
        <w:t xml:space="preserve"> </w:t>
      </w:r>
      <w:r>
        <w:rPr>
          <w:sz w:val="24"/>
        </w:rPr>
        <w:t>debe</w:t>
      </w:r>
      <w:r>
        <w:rPr>
          <w:spacing w:val="-9"/>
          <w:sz w:val="24"/>
        </w:rPr>
        <w:t xml:space="preserve"> </w:t>
      </w:r>
      <w:r>
        <w:rPr>
          <w:sz w:val="24"/>
        </w:rPr>
        <w:t>primero</w:t>
      </w:r>
      <w:r>
        <w:rPr>
          <w:spacing w:val="-8"/>
          <w:sz w:val="24"/>
        </w:rPr>
        <w:t xml:space="preserve"> </w:t>
      </w:r>
      <w:r>
        <w:rPr>
          <w:sz w:val="24"/>
        </w:rPr>
        <w:t>recopilar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52"/>
          <w:sz w:val="24"/>
        </w:rPr>
        <w:t xml:space="preserve"> </w:t>
      </w:r>
      <w:r>
        <w:rPr>
          <w:sz w:val="24"/>
        </w:rPr>
        <w:t>personales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1"/>
          <w:sz w:val="24"/>
        </w:rPr>
        <w:t xml:space="preserve"> </w:t>
      </w:r>
      <w:r>
        <w:rPr>
          <w:sz w:val="24"/>
        </w:rPr>
        <w:t>(nombre,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dirección,</w:t>
      </w:r>
      <w:r>
        <w:rPr>
          <w:spacing w:val="1"/>
          <w:sz w:val="24"/>
        </w:rPr>
        <w:t xml:space="preserve"> </w:t>
      </w:r>
      <w:r>
        <w:rPr>
          <w:sz w:val="24"/>
        </w:rPr>
        <w:t>sexo,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nacimiento,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52"/>
          <w:sz w:val="24"/>
        </w:rPr>
        <w:t xml:space="preserve"> </w:t>
      </w:r>
      <w:r>
        <w:rPr>
          <w:sz w:val="24"/>
        </w:rPr>
        <w:t>contraseña, etc.) seguida de cuatro preguntas para responder. Se valora la variedad de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usados en la</w:t>
      </w:r>
      <w:r>
        <w:rPr>
          <w:spacing w:val="-2"/>
          <w:sz w:val="24"/>
        </w:rPr>
        <w:t xml:space="preserve"> </w:t>
      </w:r>
      <w:r>
        <w:rPr>
          <w:sz w:val="24"/>
        </w:rPr>
        <w:t>página.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mejorar el</w:t>
      </w:r>
      <w:r>
        <w:rPr>
          <w:spacing w:val="-3"/>
          <w:sz w:val="24"/>
        </w:rPr>
        <w:t xml:space="preserve"> </w:t>
      </w:r>
      <w:r>
        <w:rPr>
          <w:sz w:val="24"/>
        </w:rPr>
        <w:t>aspecto</w:t>
      </w:r>
      <w:r>
        <w:rPr>
          <w:spacing w:val="-1"/>
          <w:sz w:val="24"/>
        </w:rPr>
        <w:t xml:space="preserve"> </w:t>
      </w:r>
      <w:r>
        <w:rPr>
          <w:sz w:val="24"/>
        </w:rPr>
        <w:t>de su</w:t>
      </w:r>
      <w:r>
        <w:rPr>
          <w:spacing w:val="-2"/>
          <w:sz w:val="24"/>
        </w:rPr>
        <w:t xml:space="preserve"> </w:t>
      </w:r>
      <w:r>
        <w:rPr>
          <w:sz w:val="24"/>
        </w:rPr>
        <w:t>formulario.</w:t>
      </w:r>
    </w:p>
    <w:p w14:paraId="16273573" w14:textId="56716BA3" w:rsidR="00FD4C61" w:rsidRDefault="005F7531">
      <w:pPr>
        <w:pStyle w:val="Prrafodelista"/>
        <w:numPr>
          <w:ilvl w:val="0"/>
          <w:numId w:val="1"/>
        </w:numPr>
        <w:tabs>
          <w:tab w:val="left" w:pos="544"/>
        </w:tabs>
        <w:spacing w:before="0" w:line="291" w:lineRule="exact"/>
        <w:ind w:hanging="426"/>
        <w:jc w:val="both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diferencia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clases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identificadores</w:t>
      </w:r>
      <w:r>
        <w:rPr>
          <w:spacing w:val="-2"/>
          <w:sz w:val="24"/>
        </w:rPr>
        <w:t xml:space="preserve"> </w:t>
      </w:r>
      <w:r>
        <w:rPr>
          <w:sz w:val="24"/>
        </w:rPr>
        <w:t>en CSS?</w:t>
      </w:r>
    </w:p>
    <w:p w14:paraId="583B429A" w14:textId="7476E77B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3657327A" w14:textId="2BBA4650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  <w:r>
        <w:rPr>
          <w:sz w:val="24"/>
        </w:rPr>
        <w:t>Respuesta:</w:t>
      </w:r>
    </w:p>
    <w:p w14:paraId="24283FE3" w14:textId="4597F85D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2DDC752C" w14:textId="3B2CAD60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  <w:r>
        <w:rPr>
          <w:sz w:val="24"/>
        </w:rPr>
        <w:t>Tenemos varias diferencias entre las clases e identificadores, empezaría por la forma en la que se llaman a cada una.</w:t>
      </w:r>
    </w:p>
    <w:p w14:paraId="3C041856" w14:textId="56772335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  <w:r>
        <w:rPr>
          <w:sz w:val="24"/>
        </w:rPr>
        <w:t>A las clases se le llaman de las siguientes maneras.</w:t>
      </w:r>
    </w:p>
    <w:p w14:paraId="338E90EE" w14:textId="7F5ACAC8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59225011" w14:textId="7061F363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043BDE00" w14:textId="2971BACD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0B18175A" w14:textId="6F13C52E" w:rsidR="007D0405" w:rsidRPr="007D0405" w:rsidRDefault="007D0405" w:rsidP="007D0405">
      <w:pPr>
        <w:tabs>
          <w:tab w:val="left" w:pos="544"/>
        </w:tabs>
        <w:spacing w:line="291" w:lineRule="exact"/>
        <w:jc w:val="both"/>
        <w:rPr>
          <w:sz w:val="24"/>
        </w:rPr>
      </w:pPr>
    </w:p>
    <w:p w14:paraId="00B2909B" w14:textId="5D623E15" w:rsid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1CF4992D" w14:textId="77777777" w:rsidR="007D0405" w:rsidRPr="007D0405" w:rsidRDefault="007D0405" w:rsidP="007D0405">
      <w:pPr>
        <w:pStyle w:val="Prrafodelista"/>
        <w:tabs>
          <w:tab w:val="left" w:pos="544"/>
        </w:tabs>
        <w:spacing w:before="0" w:line="291" w:lineRule="exact"/>
        <w:ind w:firstLine="0"/>
        <w:jc w:val="both"/>
        <w:rPr>
          <w:sz w:val="24"/>
        </w:rPr>
      </w:pPr>
    </w:p>
    <w:p w14:paraId="793A40CF" w14:textId="77777777" w:rsidR="00FD4C61" w:rsidRDefault="005F7531">
      <w:pPr>
        <w:pStyle w:val="Prrafodelista"/>
        <w:numPr>
          <w:ilvl w:val="0"/>
          <w:numId w:val="1"/>
        </w:numPr>
        <w:tabs>
          <w:tab w:val="left" w:pos="544"/>
        </w:tabs>
        <w:spacing w:before="96"/>
        <w:ind w:hanging="426"/>
        <w:jc w:val="both"/>
        <w:rPr>
          <w:rFonts w:ascii="Courier New" w:hAnsi="Courier New"/>
          <w:sz w:val="24"/>
        </w:rPr>
      </w:pPr>
      <w:r>
        <w:rPr>
          <w:spacing w:val="-1"/>
          <w:sz w:val="24"/>
        </w:rPr>
        <w:t>¿Cuál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diferencia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entre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posiciones</w:t>
      </w:r>
      <w:r>
        <w:rPr>
          <w:spacing w:val="23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relative</w:t>
      </w:r>
      <w:r>
        <w:rPr>
          <w:spacing w:val="-1"/>
          <w:sz w:val="24"/>
        </w:rPr>
        <w:t>,</w:t>
      </w:r>
      <w:r>
        <w:rPr>
          <w:spacing w:val="2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fixed</w:t>
      </w:r>
      <w:proofErr w:type="spellEnd"/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rFonts w:ascii="Courier New" w:hAnsi="Courier New"/>
          <w:sz w:val="24"/>
        </w:rPr>
        <w:t>absolute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y</w:t>
      </w:r>
      <w:r>
        <w:rPr>
          <w:spacing w:val="19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static</w:t>
      </w:r>
      <w:proofErr w:type="spellEnd"/>
    </w:p>
    <w:p w14:paraId="4AD542B4" w14:textId="77777777" w:rsidR="00FD4C61" w:rsidRDefault="005F7531">
      <w:pPr>
        <w:pStyle w:val="Textoindependiente"/>
        <w:spacing w:before="82"/>
        <w:jc w:val="both"/>
      </w:pPr>
      <w:r>
        <w:t>para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elemento dado?</w:t>
      </w:r>
    </w:p>
    <w:sectPr w:rsidR="00FD4C61">
      <w:type w:val="continuous"/>
      <w:pgSz w:w="11910" w:h="16840"/>
      <w:pgMar w:top="7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547"/>
    <w:multiLevelType w:val="hybridMultilevel"/>
    <w:tmpl w:val="E314F27E"/>
    <w:lvl w:ilvl="0" w:tplc="5BE01432">
      <w:start w:val="1"/>
      <w:numFmt w:val="decimal"/>
      <w:lvlText w:val="%1."/>
      <w:lvlJc w:val="left"/>
      <w:pPr>
        <w:ind w:left="543" w:hanging="42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5A43B48">
      <w:numFmt w:val="bullet"/>
      <w:lvlText w:val="•"/>
      <w:lvlJc w:val="left"/>
      <w:pPr>
        <w:ind w:left="1416" w:hanging="425"/>
      </w:pPr>
      <w:rPr>
        <w:rFonts w:hint="default"/>
        <w:lang w:val="es-ES" w:eastAsia="en-US" w:bidi="ar-SA"/>
      </w:rPr>
    </w:lvl>
    <w:lvl w:ilvl="2" w:tplc="99FE38EC">
      <w:numFmt w:val="bullet"/>
      <w:lvlText w:val="•"/>
      <w:lvlJc w:val="left"/>
      <w:pPr>
        <w:ind w:left="2293" w:hanging="425"/>
      </w:pPr>
      <w:rPr>
        <w:rFonts w:hint="default"/>
        <w:lang w:val="es-ES" w:eastAsia="en-US" w:bidi="ar-SA"/>
      </w:rPr>
    </w:lvl>
    <w:lvl w:ilvl="3" w:tplc="0D8406A0">
      <w:numFmt w:val="bullet"/>
      <w:lvlText w:val="•"/>
      <w:lvlJc w:val="left"/>
      <w:pPr>
        <w:ind w:left="3169" w:hanging="425"/>
      </w:pPr>
      <w:rPr>
        <w:rFonts w:hint="default"/>
        <w:lang w:val="es-ES" w:eastAsia="en-US" w:bidi="ar-SA"/>
      </w:rPr>
    </w:lvl>
    <w:lvl w:ilvl="4" w:tplc="A5BA3F9A">
      <w:numFmt w:val="bullet"/>
      <w:lvlText w:val="•"/>
      <w:lvlJc w:val="left"/>
      <w:pPr>
        <w:ind w:left="4046" w:hanging="425"/>
      </w:pPr>
      <w:rPr>
        <w:rFonts w:hint="default"/>
        <w:lang w:val="es-ES" w:eastAsia="en-US" w:bidi="ar-SA"/>
      </w:rPr>
    </w:lvl>
    <w:lvl w:ilvl="5" w:tplc="5EC2BBCA">
      <w:numFmt w:val="bullet"/>
      <w:lvlText w:val="•"/>
      <w:lvlJc w:val="left"/>
      <w:pPr>
        <w:ind w:left="4923" w:hanging="425"/>
      </w:pPr>
      <w:rPr>
        <w:rFonts w:hint="default"/>
        <w:lang w:val="es-ES" w:eastAsia="en-US" w:bidi="ar-SA"/>
      </w:rPr>
    </w:lvl>
    <w:lvl w:ilvl="6" w:tplc="D368B54E">
      <w:numFmt w:val="bullet"/>
      <w:lvlText w:val="•"/>
      <w:lvlJc w:val="left"/>
      <w:pPr>
        <w:ind w:left="5799" w:hanging="425"/>
      </w:pPr>
      <w:rPr>
        <w:rFonts w:hint="default"/>
        <w:lang w:val="es-ES" w:eastAsia="en-US" w:bidi="ar-SA"/>
      </w:rPr>
    </w:lvl>
    <w:lvl w:ilvl="7" w:tplc="E116A132">
      <w:numFmt w:val="bullet"/>
      <w:lvlText w:val="•"/>
      <w:lvlJc w:val="left"/>
      <w:pPr>
        <w:ind w:left="6676" w:hanging="425"/>
      </w:pPr>
      <w:rPr>
        <w:rFonts w:hint="default"/>
        <w:lang w:val="es-ES" w:eastAsia="en-US" w:bidi="ar-SA"/>
      </w:rPr>
    </w:lvl>
    <w:lvl w:ilvl="8" w:tplc="6D9A3434">
      <w:numFmt w:val="bullet"/>
      <w:lvlText w:val="•"/>
      <w:lvlJc w:val="left"/>
      <w:pPr>
        <w:ind w:left="7553" w:hanging="425"/>
      </w:pPr>
      <w:rPr>
        <w:rFonts w:hint="default"/>
        <w:lang w:val="es-ES" w:eastAsia="en-US" w:bidi="ar-SA"/>
      </w:rPr>
    </w:lvl>
  </w:abstractNum>
  <w:abstractNum w:abstractNumId="1" w15:restartNumberingAfterBreak="0">
    <w:nsid w:val="0D0E121F"/>
    <w:multiLevelType w:val="hybridMultilevel"/>
    <w:tmpl w:val="7FD234B6"/>
    <w:lvl w:ilvl="0" w:tplc="291A57D2">
      <w:numFmt w:val="bullet"/>
      <w:lvlText w:val=""/>
      <w:lvlJc w:val="left"/>
      <w:pPr>
        <w:ind w:left="903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61"/>
    <w:rsid w:val="000D5A84"/>
    <w:rsid w:val="00250DA4"/>
    <w:rsid w:val="002C3D3D"/>
    <w:rsid w:val="00324E30"/>
    <w:rsid w:val="005F7531"/>
    <w:rsid w:val="007D0405"/>
    <w:rsid w:val="00857DEE"/>
    <w:rsid w:val="00B10B5B"/>
    <w:rsid w:val="00B26578"/>
    <w:rsid w:val="00F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5D0E"/>
  <w15:docId w15:val="{E5708538-7E63-44CD-AF1C-5EE13742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43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3"/>
      <w:ind w:left="3422" w:right="3422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88"/>
      <w:ind w:left="543" w:hanging="4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24E3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E3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04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040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7D04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D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tiug3g/examentecnico_esolutions/blob/main/ejercicio_tecnico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Mati Soruco</cp:lastModifiedBy>
  <cp:revision>3</cp:revision>
  <dcterms:created xsi:type="dcterms:W3CDTF">2022-05-07T03:45:00Z</dcterms:created>
  <dcterms:modified xsi:type="dcterms:W3CDTF">2022-05-08T07:08:00Z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2022-05-07T00:00:00Z</vt:filetime>
  </property>
</Properties>
</file>