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9ACC4" w14:textId="4D1598A5" w:rsidR="008A63DC" w:rsidRDefault="008A63DC"/>
    <w:p w14:paraId="27209FF8" w14:textId="76F7BD25" w:rsidR="008A63DC" w:rsidRDefault="008A63DC">
      <w:r w:rsidRPr="008A63DC">
        <w:t>'experience', 'work', 'must', 'may', 'required', 'position', 'job', 'provide', 'requirements', '-', 'support', 'service', 'including', 'years', 'within', 'one', 'ensure', '&amp;', 'well', 'please', 'may', 'must', 'meet', 'including', 'within', 'receive', 'qualifications', 'employment', 'travel', 'experience', 'agency', 'and/or', 'drug', 'additional', 'eligibility', 'year', 'following', 'current', '</w:t>
      </w:r>
      <w:proofErr w:type="spellStart"/>
      <w:r w:rsidRPr="008A63DC">
        <w:t>u.s.</w:t>
      </w:r>
      <w:proofErr w:type="spellEnd"/>
      <w:r w:rsidRPr="008A63DC">
        <w:t>', 'made', '(e.g.,', 'paid', 'submit', 'least', 'full', 'use', 'determination', '5', 'office', 'above.', 'used', 'date', 'view', 'experience', 'work', 'must', 'may', 'required', 'position', 'job', 'provide', 'requirements', '-', 'support', 'service', 'including', 'years', 'within', 'one', 'ensure', '&amp;', 'well', 'please', 'may', 'must', 'meet', 'including', 'within', 'receive', 'federal', 'knowledge', 'ability', 'team', 'employees', 'benefits', 'education', 'business', '</w:t>
      </w:r>
      <w:proofErr w:type="spellStart"/>
      <w:r w:rsidRPr="008A63DC">
        <w:t>new','skills','related</w:t>
      </w:r>
      <w:proofErr w:type="spellEnd"/>
      <w:r w:rsidRPr="008A63DC">
        <w:t>', 'applicants', 'based', 'services', 'working', 'career', 'resume', 'perform', 'time', 'opportunity', 'strong', 'maintain', 'duties', 'employee', 'communication', 'minimum', 'relevant', 'review', 'help', 'individuals', 'providing', 'make', 'best', 'apply', 'equal', 'provides', 'us', 'location:',</w:t>
      </w:r>
      <w:r w:rsidR="00B25D5E">
        <w:t xml:space="preserve"> </w:t>
      </w:r>
      <w:r w:rsidRPr="008A63DC">
        <w:t>'across', 'professional', 'equivalent', 'responsibilities', 'responsible', 'qualified', 'also', 'part', 'company', 'active', 'role', 'eligible', 'experience,', 'able', 'per', 'hiring', 'health', 'customers', 'duty', 'teams', 'assistance', 'subject', 'status', 'required.', 'candidates', 'personnel', 'multiple', 'pay', 'assist', 'potential', 'complex', 'background', 'status', 'considered', 'control', 'remote', 'specific', 'applicable', 'public', 'using', 'consideration', 'management,', 'appropriate', 'experience.', 'family', 'without', 'disability', 'written', 'issues', '(preferred)', 'critical', 'people', 'protected'</w:t>
      </w:r>
      <w:r>
        <w:t>, ‘position.’, ‘include’, ‘department’, ‘supporting’, ‘customer’, ‘identify’</w:t>
      </w:r>
    </w:p>
    <w:sectPr w:rsidR="008A6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C5E"/>
    <w:rsid w:val="000A151D"/>
    <w:rsid w:val="00405C08"/>
    <w:rsid w:val="008A63DC"/>
    <w:rsid w:val="00931C5E"/>
    <w:rsid w:val="00B25D5E"/>
    <w:rsid w:val="00E8368C"/>
    <w:rsid w:val="00EB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E5272"/>
  <w15:chartTrackingRefBased/>
  <w15:docId w15:val="{66D4A4A2-FACA-4196-A8C1-CA86EE11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Matiullah A Hasher</dc:creator>
  <cp:keywords/>
  <dc:description/>
  <cp:lastModifiedBy>Matiullah A Hasher</cp:lastModifiedBy>
  <cp:revision>1</cp:revision>
  <dcterms:created xsi:type="dcterms:W3CDTF">2021-11-27T19:21:00Z</dcterms:created>
  <dcterms:modified xsi:type="dcterms:W3CDTF">2021-11-27T20:31:00Z</dcterms:modified>
</cp:coreProperties>
</file>