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664AAD5E" wp14:paraId="5C1A07E2" wp14:textId="56C486D3">
      <w:pPr>
        <w:jc w:val="center"/>
        <w:rPr>
          <w:b w:val="1"/>
          <w:bCs w:val="1"/>
          <w:color w:val="FF0000"/>
        </w:rPr>
      </w:pPr>
      <w:r w:rsidRPr="664AAD5E" w:rsidR="0671AE49">
        <w:rPr>
          <w:b w:val="1"/>
          <w:bCs w:val="1"/>
          <w:color w:val="FF0000"/>
        </w:rPr>
        <w:t>PRÁACTICA DE MONGO</w:t>
      </w:r>
      <w:r w:rsidRPr="664AAD5E" w:rsidR="11FA486B">
        <w:rPr>
          <w:b w:val="1"/>
          <w:bCs w:val="1"/>
          <w:color w:val="FF0000"/>
        </w:rPr>
        <w:t xml:space="preserve"> 1</w:t>
      </w:r>
    </w:p>
    <w:p w:rsidR="0671AE49" w:rsidP="664AAD5E" w:rsidRDefault="0671AE49" w14:paraId="5F5DFD24" w14:textId="29AF0DF1">
      <w:pPr>
        <w:pStyle w:val="Normal"/>
        <w:ind w:left="0"/>
        <w:jc w:val="left"/>
        <w:rPr>
          <w:b w:val="0"/>
          <w:bCs w:val="0"/>
          <w:color w:val="auto"/>
        </w:rPr>
      </w:pPr>
      <w:r w:rsidRPr="664AAD5E" w:rsidR="0671AE49">
        <w:rPr>
          <w:b w:val="0"/>
          <w:bCs w:val="0"/>
          <w:color w:val="auto"/>
        </w:rPr>
        <w:t>1. Liste los empleados cuyo apellido (</w:t>
      </w:r>
      <w:r w:rsidRPr="664AAD5E" w:rsidR="0671AE49">
        <w:rPr>
          <w:b w:val="0"/>
          <w:bCs w:val="0"/>
          <w:color w:val="auto"/>
        </w:rPr>
        <w:t>lastName</w:t>
      </w:r>
      <w:r w:rsidRPr="664AAD5E" w:rsidR="0671AE49">
        <w:rPr>
          <w:b w:val="0"/>
          <w:bCs w:val="0"/>
          <w:color w:val="auto"/>
        </w:rPr>
        <w:t>) inicie con la letra D</w:t>
      </w:r>
    </w:p>
    <w:p w:rsidR="51B9F2C8" w:rsidP="664AAD5E" w:rsidRDefault="51B9F2C8" w14:paraId="0DC7DDA7" w14:textId="5E907CEA">
      <w:pPr>
        <w:pStyle w:val="Normal"/>
        <w:ind w:left="0"/>
        <w:jc w:val="left"/>
      </w:pPr>
      <w:r w:rsidR="51B9F2C8">
        <w:drawing>
          <wp:inline wp14:editId="0EC0A52A" wp14:anchorId="68ABEE50">
            <wp:extent cx="4305300" cy="266700"/>
            <wp:effectExtent l="0" t="0" r="0" b="0"/>
            <wp:docPr id="9584331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2f141bc8cc4d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B9F2C8" w:rsidP="664AAD5E" w:rsidRDefault="51B9F2C8" w14:paraId="4A39DA97" w14:textId="2A2D8AE4">
      <w:pPr>
        <w:pStyle w:val="Normal"/>
        <w:ind w:left="0"/>
        <w:jc w:val="left"/>
      </w:pPr>
      <w:r w:rsidR="51B9F2C8">
        <w:drawing>
          <wp:inline wp14:editId="1BE35B6A" wp14:anchorId="79262F17">
            <wp:extent cx="2468404" cy="2705100"/>
            <wp:effectExtent l="0" t="0" r="0" b="0"/>
            <wp:docPr id="5927107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7be24cdddd42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404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1B9F2C8">
        <w:drawing>
          <wp:inline wp14:editId="2C173F61" wp14:anchorId="3381415D">
            <wp:extent cx="2480786" cy="2628648"/>
            <wp:effectExtent l="0" t="0" r="0" b="0"/>
            <wp:docPr id="4874315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eacdc062da4f4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0786" cy="2628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71AE49" w:rsidP="664AAD5E" w:rsidRDefault="0671AE49" w14:paraId="0AB07D8A" w14:textId="0008592F">
      <w:pPr>
        <w:pStyle w:val="Normal"/>
        <w:ind w:left="0"/>
        <w:jc w:val="left"/>
        <w:rPr>
          <w:b w:val="0"/>
          <w:bCs w:val="0"/>
          <w:color w:val="auto"/>
        </w:rPr>
      </w:pPr>
      <w:r>
        <w:br/>
      </w:r>
      <w:r w:rsidRPr="664AAD5E" w:rsidR="0671AE49">
        <w:rPr>
          <w:b w:val="0"/>
          <w:bCs w:val="0"/>
          <w:color w:val="auto"/>
        </w:rPr>
        <w:t xml:space="preserve">2. Liste los empleados cuyo nombre de </w:t>
      </w:r>
      <w:r w:rsidRPr="664AAD5E" w:rsidR="0671AE49">
        <w:rPr>
          <w:b w:val="0"/>
          <w:bCs w:val="0"/>
          <w:color w:val="auto"/>
        </w:rPr>
        <w:t>cortesia</w:t>
      </w:r>
      <w:r w:rsidRPr="664AAD5E" w:rsidR="0671AE49">
        <w:rPr>
          <w:b w:val="0"/>
          <w:bCs w:val="0"/>
          <w:color w:val="auto"/>
        </w:rPr>
        <w:t>(</w:t>
      </w:r>
      <w:r w:rsidRPr="664AAD5E" w:rsidR="0671AE49">
        <w:rPr>
          <w:b w:val="0"/>
          <w:bCs w:val="0"/>
          <w:color w:val="auto"/>
        </w:rPr>
        <w:t>titleofCourtesy</w:t>
      </w:r>
      <w:r w:rsidRPr="664AAD5E" w:rsidR="0671AE49">
        <w:rPr>
          <w:b w:val="0"/>
          <w:bCs w:val="0"/>
          <w:color w:val="auto"/>
        </w:rPr>
        <w:t xml:space="preserve">) es </w:t>
      </w:r>
      <w:r w:rsidRPr="664AAD5E" w:rsidR="0671AE49">
        <w:rPr>
          <w:b w:val="0"/>
          <w:bCs w:val="0"/>
          <w:color w:val="auto"/>
        </w:rPr>
        <w:t>Señor(</w:t>
      </w:r>
      <w:r w:rsidRPr="664AAD5E" w:rsidR="0671AE49">
        <w:rPr>
          <w:b w:val="0"/>
          <w:bCs w:val="0"/>
          <w:color w:val="auto"/>
        </w:rPr>
        <w:t>Mr</w:t>
      </w:r>
      <w:r w:rsidRPr="664AAD5E" w:rsidR="0671AE49">
        <w:rPr>
          <w:b w:val="0"/>
          <w:bCs w:val="0"/>
          <w:color w:val="auto"/>
        </w:rPr>
        <w:t>)</w:t>
      </w:r>
    </w:p>
    <w:p w:rsidR="295F95F0" w:rsidP="664AAD5E" w:rsidRDefault="295F95F0" w14:paraId="2C4CA3BC" w14:textId="1E809C57">
      <w:pPr>
        <w:pStyle w:val="Normal"/>
        <w:ind w:left="0"/>
        <w:jc w:val="left"/>
      </w:pPr>
      <w:r w:rsidR="295F95F0">
        <w:drawing>
          <wp:inline wp14:editId="5C34BC14" wp14:anchorId="5138D62C">
            <wp:extent cx="4572000" cy="190500"/>
            <wp:effectExtent l="0" t="0" r="0" b="0"/>
            <wp:docPr id="8513914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91cd778f4345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5F95F0" w:rsidP="664AAD5E" w:rsidRDefault="295F95F0" w14:paraId="7099733C" w14:textId="5FCC2305">
      <w:pPr>
        <w:pStyle w:val="Normal"/>
        <w:ind w:left="0"/>
        <w:jc w:val="left"/>
      </w:pPr>
      <w:r w:rsidR="295F95F0">
        <w:drawing>
          <wp:inline wp14:editId="7A708781" wp14:anchorId="6A27D8DC">
            <wp:extent cx="2556192" cy="3162300"/>
            <wp:effectExtent l="0" t="0" r="0" b="0"/>
            <wp:docPr id="19819096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7c2edfc6f24e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6192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95F95F0">
        <w:drawing>
          <wp:inline wp14:editId="73D50269" wp14:anchorId="1351BD09">
            <wp:extent cx="2630269" cy="3228975"/>
            <wp:effectExtent l="0" t="0" r="0" b="0"/>
            <wp:docPr id="20256052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f0ddf3d48d4e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0269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5F95F0" w:rsidP="664AAD5E" w:rsidRDefault="295F95F0" w14:paraId="070FB7CF" w14:textId="066848C7">
      <w:pPr>
        <w:pStyle w:val="Normal"/>
        <w:ind w:left="0"/>
        <w:jc w:val="left"/>
      </w:pPr>
      <w:r w:rsidR="295F95F0">
        <w:drawing>
          <wp:inline wp14:editId="13151835" wp14:anchorId="251A6ECD">
            <wp:extent cx="2272030" cy="2915974"/>
            <wp:effectExtent l="0" t="0" r="0" b="0"/>
            <wp:docPr id="13351214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cd80e3496c43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2030" cy="2915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71AE49" w:rsidP="664AAD5E" w:rsidRDefault="0671AE49" w14:paraId="5E22B3F4" w14:textId="3ADA2F27">
      <w:pPr>
        <w:pStyle w:val="Normal"/>
        <w:ind w:left="0"/>
        <w:jc w:val="left"/>
        <w:rPr>
          <w:b w:val="0"/>
          <w:bCs w:val="0"/>
          <w:color w:val="auto"/>
        </w:rPr>
      </w:pPr>
      <w:r>
        <w:br/>
      </w:r>
      <w:r w:rsidRPr="664AAD5E" w:rsidR="0671AE49">
        <w:rPr>
          <w:b w:val="0"/>
          <w:bCs w:val="0"/>
          <w:color w:val="auto"/>
        </w:rPr>
        <w:t>3. Liste los empleados nacidos después del año 1960</w:t>
      </w:r>
    </w:p>
    <w:p w:rsidR="20234B1F" w:rsidP="664AAD5E" w:rsidRDefault="20234B1F" w14:paraId="7926C3E9" w14:textId="464C1367">
      <w:pPr>
        <w:pStyle w:val="Normal"/>
        <w:ind w:left="0"/>
        <w:jc w:val="left"/>
      </w:pPr>
      <w:r w:rsidR="20234B1F">
        <w:drawing>
          <wp:inline wp14:editId="428DA3BB" wp14:anchorId="3BC41993">
            <wp:extent cx="4572000" cy="238125"/>
            <wp:effectExtent l="0" t="0" r="0" b="0"/>
            <wp:docPr id="19998767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3dfc831b4448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234B1F" w:rsidP="664AAD5E" w:rsidRDefault="20234B1F" w14:paraId="4D91F5A1" w14:textId="05FF3EBA">
      <w:pPr>
        <w:pStyle w:val="Normal"/>
        <w:ind w:left="0"/>
        <w:jc w:val="left"/>
      </w:pPr>
      <w:r w:rsidR="20234B1F">
        <w:drawing>
          <wp:inline wp14:editId="6295A717" wp14:anchorId="28C00B6B">
            <wp:extent cx="2533332" cy="3009900"/>
            <wp:effectExtent l="0" t="0" r="0" b="0"/>
            <wp:docPr id="14160054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7175af9a9449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332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654E105">
        <w:drawing>
          <wp:inline wp14:editId="34489C49" wp14:anchorId="7EDBBC9F">
            <wp:extent cx="2494082" cy="3038475"/>
            <wp:effectExtent l="0" t="0" r="0" b="0"/>
            <wp:docPr id="18801155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e5dbd8be9a4a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4082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54E105" w:rsidP="664AAD5E" w:rsidRDefault="6654E105" w14:paraId="1ECDAEFE" w14:textId="0F4F4365">
      <w:pPr>
        <w:pStyle w:val="Normal"/>
        <w:ind w:left="0"/>
        <w:jc w:val="left"/>
      </w:pPr>
      <w:r w:rsidR="6654E105">
        <w:drawing>
          <wp:inline wp14:editId="668A51F2" wp14:anchorId="3312D687">
            <wp:extent cx="2197894" cy="2705100"/>
            <wp:effectExtent l="0" t="0" r="0" b="0"/>
            <wp:docPr id="2093582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ead4e1f67f46f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894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4AAD5E" w:rsidP="664AAD5E" w:rsidRDefault="664AAD5E" w14:paraId="5EDE431B" w14:textId="187BC252">
      <w:pPr>
        <w:pStyle w:val="Normal"/>
        <w:ind w:left="0"/>
        <w:jc w:val="left"/>
      </w:pPr>
    </w:p>
    <w:p w:rsidR="40CC163C" w:rsidP="664AAD5E" w:rsidRDefault="40CC163C" w14:paraId="7303973F" w14:textId="6A49A06E">
      <w:pPr>
        <w:pStyle w:val="Normal"/>
        <w:ind w:left="0"/>
        <w:jc w:val="left"/>
        <w:rPr>
          <w:b w:val="0"/>
          <w:bCs w:val="0"/>
          <w:color w:val="auto"/>
        </w:rPr>
      </w:pPr>
      <w:r w:rsidRPr="664AAD5E" w:rsidR="40CC163C">
        <w:rPr>
          <w:b w:val="0"/>
          <w:bCs w:val="0"/>
          <w:color w:val="auto"/>
        </w:rPr>
        <w:t xml:space="preserve">4. Liste los proveedores de </w:t>
      </w:r>
      <w:r w:rsidRPr="664AAD5E" w:rsidR="2B83110D">
        <w:rPr>
          <w:b w:val="0"/>
          <w:bCs w:val="0"/>
          <w:color w:val="auto"/>
        </w:rPr>
        <w:t>Sales</w:t>
      </w:r>
      <w:r w:rsidRPr="664AAD5E" w:rsidR="40CC163C">
        <w:rPr>
          <w:b w:val="0"/>
          <w:bCs w:val="0"/>
          <w:color w:val="auto"/>
        </w:rPr>
        <w:t xml:space="preserve"> Manager(</w:t>
      </w:r>
      <w:r w:rsidRPr="664AAD5E" w:rsidR="40CC163C">
        <w:rPr>
          <w:b w:val="0"/>
          <w:bCs w:val="0"/>
          <w:color w:val="auto"/>
        </w:rPr>
        <w:t>contacT</w:t>
      </w:r>
      <w:r w:rsidRPr="664AAD5E" w:rsidR="40CC163C">
        <w:rPr>
          <w:b w:val="0"/>
          <w:bCs w:val="0"/>
          <w:color w:val="auto"/>
        </w:rPr>
        <w:t>itle) que v</w:t>
      </w:r>
      <w:r w:rsidRPr="664AAD5E" w:rsidR="40CC163C">
        <w:rPr>
          <w:b w:val="0"/>
          <w:bCs w:val="0"/>
          <w:color w:val="auto"/>
        </w:rPr>
        <w:t>ivan en la ciudad de Tokyo(C</w:t>
      </w:r>
      <w:r w:rsidRPr="664AAD5E" w:rsidR="40CC163C">
        <w:rPr>
          <w:b w:val="0"/>
          <w:bCs w:val="0"/>
          <w:color w:val="auto"/>
        </w:rPr>
        <w:t>ity)</w:t>
      </w:r>
    </w:p>
    <w:p w:rsidR="1F82A641" w:rsidP="664AAD5E" w:rsidRDefault="1F82A641" w14:paraId="09546159" w14:textId="02F3759F">
      <w:pPr>
        <w:pStyle w:val="Normal"/>
        <w:ind w:left="0"/>
        <w:jc w:val="left"/>
      </w:pPr>
      <w:r w:rsidR="1F82A641">
        <w:drawing>
          <wp:inline wp14:editId="1047FBE0" wp14:anchorId="531A3537">
            <wp:extent cx="4572000" cy="171450"/>
            <wp:effectExtent l="0" t="0" r="0" b="0"/>
            <wp:docPr id="9241378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5203fc6b6749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82A641" w:rsidP="664AAD5E" w:rsidRDefault="1F82A641" w14:paraId="3B687351" w14:textId="1E235D85">
      <w:pPr>
        <w:pStyle w:val="Normal"/>
        <w:ind w:left="0"/>
        <w:jc w:val="left"/>
      </w:pPr>
      <w:r w:rsidR="1F82A641">
        <w:drawing>
          <wp:inline wp14:editId="0968F695" wp14:anchorId="68B96ADE">
            <wp:extent cx="4572000" cy="3181350"/>
            <wp:effectExtent l="0" t="0" r="0" b="0"/>
            <wp:docPr id="15685483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d9e936c81147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664AAD5E" w:rsidRDefault="664AAD5E" w14:paraId="35650520" w14:textId="0A3ED612">
      <w:r>
        <w:br w:type="page"/>
      </w:r>
    </w:p>
    <w:p w:rsidR="40CC163C" w:rsidP="664AAD5E" w:rsidRDefault="40CC163C" w14:paraId="67E64FF6" w14:textId="673AB14A">
      <w:pPr>
        <w:pStyle w:val="Normal"/>
        <w:ind w:left="0"/>
        <w:jc w:val="left"/>
        <w:rPr>
          <w:b w:val="0"/>
          <w:bCs w:val="0"/>
          <w:color w:val="auto"/>
        </w:rPr>
      </w:pPr>
      <w:r w:rsidRPr="664AAD5E" w:rsidR="40CC163C">
        <w:rPr>
          <w:b w:val="0"/>
          <w:bCs w:val="0"/>
          <w:color w:val="auto"/>
        </w:rPr>
        <w:t xml:space="preserve">5. Ordene descendentemente por Nombre de </w:t>
      </w:r>
      <w:r w:rsidRPr="664AAD5E" w:rsidR="40CC163C">
        <w:rPr>
          <w:b w:val="0"/>
          <w:bCs w:val="0"/>
          <w:color w:val="auto"/>
        </w:rPr>
        <w:t>compañia</w:t>
      </w:r>
      <w:r w:rsidRPr="664AAD5E" w:rsidR="40CC163C">
        <w:rPr>
          <w:b w:val="0"/>
          <w:bCs w:val="0"/>
          <w:color w:val="auto"/>
        </w:rPr>
        <w:t>(</w:t>
      </w:r>
      <w:r w:rsidRPr="664AAD5E" w:rsidR="40CC163C">
        <w:rPr>
          <w:b w:val="0"/>
          <w:bCs w:val="0"/>
          <w:color w:val="auto"/>
        </w:rPr>
        <w:t>CompanyName</w:t>
      </w:r>
    </w:p>
    <w:p w:rsidR="6720659D" w:rsidP="664AAD5E" w:rsidRDefault="6720659D" w14:paraId="1E43FC9A" w14:textId="15C10165">
      <w:pPr>
        <w:pStyle w:val="Normal"/>
        <w:ind w:left="0"/>
        <w:jc w:val="left"/>
      </w:pPr>
      <w:r w:rsidR="6720659D">
        <w:drawing>
          <wp:inline wp14:editId="2A9923F2" wp14:anchorId="44AD5700">
            <wp:extent cx="4572000" cy="276225"/>
            <wp:effectExtent l="0" t="0" r="0" b="0"/>
            <wp:docPr id="8515848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15055ef00640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20659D" w:rsidP="664AAD5E" w:rsidRDefault="6720659D" w14:paraId="0B947C72" w14:textId="6D1EB83C">
      <w:pPr>
        <w:pStyle w:val="Normal"/>
        <w:ind w:left="0"/>
        <w:jc w:val="left"/>
      </w:pPr>
      <w:r w:rsidR="6720659D">
        <w:drawing>
          <wp:inline wp14:editId="2488B974" wp14:anchorId="0D7426F0">
            <wp:extent cx="3619500" cy="3695700"/>
            <wp:effectExtent l="0" t="0" r="0" b="0"/>
            <wp:docPr id="2005560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d7d2ee066d48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20659D" w:rsidP="664AAD5E" w:rsidRDefault="6720659D" w14:paraId="7768C1C0" w14:textId="7DFECE15">
      <w:pPr>
        <w:pStyle w:val="Normal"/>
        <w:ind w:left="0"/>
        <w:jc w:val="left"/>
      </w:pPr>
      <w:r w:rsidR="6720659D">
        <w:drawing>
          <wp:inline wp14:editId="1A03557D" wp14:anchorId="0D620741">
            <wp:extent cx="2333625" cy="4572000"/>
            <wp:effectExtent l="0" t="0" r="0" b="0"/>
            <wp:docPr id="14771717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45316ebe1c47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4AAD5E" w:rsidRDefault="664AAD5E" w14:paraId="69F352AA" w14:textId="35A4E18B">
      <w:r>
        <w:br w:type="page"/>
      </w:r>
    </w:p>
    <w:p w:rsidR="37A5EAA8" w:rsidP="664AAD5E" w:rsidRDefault="37A5EAA8" w14:paraId="3A8B36F5" w14:textId="0AD1DFE2">
      <w:pPr>
        <w:pStyle w:val="Normal"/>
        <w:ind w:left="0"/>
        <w:jc w:val="left"/>
      </w:pPr>
      <w:r w:rsidRPr="664AAD5E" w:rsidR="37A5EAA8">
        <w:rPr>
          <w:b w:val="0"/>
          <w:bCs w:val="0"/>
          <w:color w:val="auto"/>
        </w:rPr>
        <w:t xml:space="preserve">6. Limite la </w:t>
      </w:r>
      <w:r w:rsidRPr="664AAD5E" w:rsidR="37A5EAA8">
        <w:rPr>
          <w:b w:val="0"/>
          <w:bCs w:val="0"/>
          <w:color w:val="auto"/>
        </w:rPr>
        <w:t>busqueda</w:t>
      </w:r>
      <w:r w:rsidRPr="664AAD5E" w:rsidR="37A5EAA8">
        <w:rPr>
          <w:b w:val="0"/>
          <w:bCs w:val="0"/>
          <w:color w:val="auto"/>
        </w:rPr>
        <w:t xml:space="preserve"> anterior (descendentemente) a 10 documentos</w:t>
      </w:r>
    </w:p>
    <w:p w:rsidR="5B80137B" w:rsidP="664AAD5E" w:rsidRDefault="5B80137B" w14:paraId="7A00854F" w14:textId="7FEF5ADA">
      <w:pPr>
        <w:pStyle w:val="Normal"/>
        <w:ind w:left="0"/>
        <w:jc w:val="left"/>
      </w:pPr>
      <w:r w:rsidR="5B80137B">
        <w:drawing>
          <wp:inline wp14:editId="1DF92BA7" wp14:anchorId="25704184">
            <wp:extent cx="4572000" cy="247650"/>
            <wp:effectExtent l="0" t="0" r="0" b="0"/>
            <wp:docPr id="10168142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7c1069b44441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80137B" w:rsidP="664AAD5E" w:rsidRDefault="5B80137B" w14:paraId="37A3DB15" w14:textId="1C19D4CF">
      <w:pPr>
        <w:pStyle w:val="Normal"/>
        <w:ind w:left="0"/>
        <w:jc w:val="left"/>
        <w:rPr>
          <w:b w:val="0"/>
          <w:bCs w:val="0"/>
          <w:color w:val="auto"/>
        </w:rPr>
      </w:pPr>
      <w:r w:rsidR="5B80137B">
        <w:drawing>
          <wp:inline wp14:editId="11D58E4F" wp14:anchorId="33F7EDCC">
            <wp:extent cx="1843584" cy="3339321"/>
            <wp:effectExtent l="0" t="0" r="0" b="0"/>
            <wp:docPr id="3402930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58200158294f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3584" cy="333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B80137B">
        <w:drawing>
          <wp:inline wp14:editId="394DB452" wp14:anchorId="15791901">
            <wp:extent cx="1688505" cy="3190875"/>
            <wp:effectExtent l="0" t="0" r="0" b="0"/>
            <wp:docPr id="18687445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9841323af7445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850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D2E709F">
        <w:drawing>
          <wp:inline wp14:editId="77CEA317" wp14:anchorId="4EBB729E">
            <wp:extent cx="2667000" cy="4572000"/>
            <wp:effectExtent l="0" t="0" r="0" b="0"/>
            <wp:docPr id="19584471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62916dd9eb41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D2E709F">
        <w:drawing>
          <wp:inline wp14:editId="364CF347" wp14:anchorId="7AE713D9">
            <wp:extent cx="2343150" cy="4572000"/>
            <wp:effectExtent l="0" t="0" r="0" b="0"/>
            <wp:docPr id="6861260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d39ee9a8c441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D2E709F">
        <w:drawing>
          <wp:inline wp14:editId="1DCC73E3" wp14:anchorId="3F67655C">
            <wp:extent cx="2286000" cy="4572000"/>
            <wp:effectExtent l="0" t="0" r="0" b="0"/>
            <wp:docPr id="11254826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f2b600d4ff49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664AAD5E" w:rsidR="37A5EAA8">
        <w:rPr>
          <w:b w:val="0"/>
          <w:bCs w:val="0"/>
          <w:color w:val="auto"/>
        </w:rPr>
        <w:t xml:space="preserve">7. Listar por </w:t>
      </w:r>
      <w:r w:rsidRPr="664AAD5E" w:rsidR="37A5EAA8">
        <w:rPr>
          <w:b w:val="0"/>
          <w:bCs w:val="0"/>
          <w:color w:val="auto"/>
        </w:rPr>
        <w:t>c</w:t>
      </w:r>
      <w:r w:rsidRPr="664AAD5E" w:rsidR="7F59CF87">
        <w:rPr>
          <w:b w:val="0"/>
          <w:bCs w:val="0"/>
          <w:color w:val="auto"/>
        </w:rPr>
        <w:t>ó</w:t>
      </w:r>
      <w:r w:rsidRPr="664AAD5E" w:rsidR="37A5EAA8">
        <w:rPr>
          <w:b w:val="0"/>
          <w:bCs w:val="0"/>
          <w:color w:val="auto"/>
        </w:rPr>
        <w:t>digo</w:t>
      </w:r>
      <w:r w:rsidRPr="664AAD5E" w:rsidR="37A5EAA8">
        <w:rPr>
          <w:b w:val="0"/>
          <w:bCs w:val="0"/>
          <w:color w:val="auto"/>
        </w:rPr>
        <w:t xml:space="preserve"> postal mayores e iguales a 27478 de los proveedores, cuéntelos</w:t>
      </w:r>
    </w:p>
    <w:p w:rsidR="2EC1BC57" w:rsidP="664AAD5E" w:rsidRDefault="2EC1BC57" w14:paraId="5E9C9949" w14:textId="34C95CE3">
      <w:pPr>
        <w:pStyle w:val="Normal"/>
        <w:ind w:left="0"/>
        <w:jc w:val="left"/>
      </w:pPr>
      <w:r w:rsidR="2EC1BC57">
        <w:drawing>
          <wp:inline wp14:editId="6A25785F" wp14:anchorId="487D7291">
            <wp:extent cx="4572000" cy="295275"/>
            <wp:effectExtent l="0" t="0" r="0" b="0"/>
            <wp:docPr id="1156026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b86d47b2d948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C1BC57" w:rsidP="664AAD5E" w:rsidRDefault="2EC1BC57" w14:paraId="0541D8B4" w14:textId="44874ADC">
      <w:pPr>
        <w:pStyle w:val="Normal"/>
        <w:ind w:left="0"/>
        <w:jc w:val="left"/>
      </w:pPr>
      <w:r w:rsidR="2EC1BC57">
        <w:drawing>
          <wp:inline wp14:editId="670AD7AC" wp14:anchorId="27ADFA3E">
            <wp:extent cx="3895725" cy="781050"/>
            <wp:effectExtent l="0" t="0" r="0" b="0"/>
            <wp:docPr id="8893759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7bebd2606e4b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4AAD5E" w:rsidP="664AAD5E" w:rsidRDefault="664AAD5E" w14:paraId="15B315F1" w14:textId="649B99C7">
      <w:pPr>
        <w:pStyle w:val="Normal"/>
        <w:ind w:left="0"/>
        <w:jc w:val="left"/>
        <w:rPr>
          <w:b w:val="0"/>
          <w:bCs w:val="0"/>
          <w:color w:val="auto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  <w:headerReference w:type="default" r:id="Re66394435f8e4885"/>
      <w:footerReference w:type="default" r:id="R7f325282caa14d8d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78758E44" w:rsidTr="78758E44" w14:paraId="1D015FE9">
      <w:trPr>
        <w:trHeight w:val="300"/>
      </w:trPr>
      <w:tc>
        <w:tcPr>
          <w:tcW w:w="3005" w:type="dxa"/>
          <w:tcMar/>
        </w:tcPr>
        <w:p w:rsidR="78758E44" w:rsidP="78758E44" w:rsidRDefault="78758E44" w14:paraId="0474B07B" w14:textId="40BE00B4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78758E44" w:rsidP="78758E44" w:rsidRDefault="78758E44" w14:paraId="006A99E7" w14:textId="03D76861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78758E44" w:rsidP="78758E44" w:rsidRDefault="78758E44" w14:paraId="2D15F18D" w14:textId="7856D77B">
          <w:pPr>
            <w:pStyle w:val="Header"/>
            <w:bidi w:val="0"/>
            <w:ind w:right="-115"/>
            <w:jc w:val="right"/>
          </w:pPr>
        </w:p>
      </w:tc>
    </w:tr>
  </w:tbl>
  <w:p w:rsidR="78758E44" w:rsidP="78758E44" w:rsidRDefault="78758E44" w14:paraId="264C4EFF" w14:textId="2F2E3451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jc w:val="center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78758E44" w:rsidTr="03990B1C" w14:paraId="4FFA5DA9">
      <w:trPr>
        <w:trHeight w:val="300"/>
      </w:trPr>
      <w:tc>
        <w:tcPr>
          <w:tcW w:w="3005" w:type="dxa"/>
          <w:tcMar/>
        </w:tcPr>
        <w:p w:rsidR="78758E44" w:rsidP="78758E44" w:rsidRDefault="78758E44" w14:paraId="57F3CB02" w14:textId="74EF544B">
          <w:pPr>
            <w:pStyle w:val="Header"/>
            <w:bidi w:val="0"/>
            <w:ind w:left="-115"/>
            <w:jc w:val="left"/>
          </w:pPr>
          <w:r w:rsidR="03990B1C">
            <w:rPr/>
            <w:t>Nombre: Juan Diego Nieto Lancheros</w:t>
          </w:r>
        </w:p>
      </w:tc>
      <w:tc>
        <w:tcPr>
          <w:tcW w:w="3005" w:type="dxa"/>
          <w:tcMar/>
        </w:tcPr>
        <w:p w:rsidR="78758E44" w:rsidP="78758E44" w:rsidRDefault="78758E44" w14:paraId="55DFC510" w14:textId="2FB33983">
          <w:pPr>
            <w:pStyle w:val="Header"/>
            <w:bidi w:val="0"/>
            <w:jc w:val="center"/>
          </w:pPr>
          <w:r w:rsidR="03990B1C">
            <w:rPr/>
            <w:t>Instructor: Mónica Bibiana Mendoza</w:t>
          </w:r>
        </w:p>
      </w:tc>
      <w:tc>
        <w:tcPr>
          <w:tcW w:w="3005" w:type="dxa"/>
          <w:tcMar/>
        </w:tcPr>
        <w:p w:rsidR="78758E44" w:rsidP="78758E44" w:rsidRDefault="78758E44" w14:paraId="10A41FE0" w14:textId="1A49E77D">
          <w:pPr>
            <w:pStyle w:val="Header"/>
            <w:bidi w:val="0"/>
            <w:ind w:right="-115"/>
            <w:jc w:val="right"/>
          </w:pPr>
          <w:r w:rsidR="03990B1C">
            <w:rPr/>
            <w:t>Ficha: #2714070</w:t>
          </w:r>
        </w:p>
      </w:tc>
    </w:tr>
  </w:tbl>
  <w:p w:rsidR="78758E44" w:rsidP="78758E44" w:rsidRDefault="78758E44" w14:paraId="0F9FE655" w14:textId="4D77E7A0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3810128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1F682D5"/>
    <w:rsid w:val="01F682D5"/>
    <w:rsid w:val="0201DF8A"/>
    <w:rsid w:val="03990B1C"/>
    <w:rsid w:val="0671AE49"/>
    <w:rsid w:val="10DEB2F5"/>
    <w:rsid w:val="11FA486B"/>
    <w:rsid w:val="158CEBE3"/>
    <w:rsid w:val="1C1159B5"/>
    <w:rsid w:val="1D497B24"/>
    <w:rsid w:val="1F10839A"/>
    <w:rsid w:val="1F3BBAB4"/>
    <w:rsid w:val="1F82A641"/>
    <w:rsid w:val="20234B1F"/>
    <w:rsid w:val="218BA956"/>
    <w:rsid w:val="23D774AB"/>
    <w:rsid w:val="2406CB6B"/>
    <w:rsid w:val="2573450C"/>
    <w:rsid w:val="295F95F0"/>
    <w:rsid w:val="2B83110D"/>
    <w:rsid w:val="2C32D939"/>
    <w:rsid w:val="2EBE2BCD"/>
    <w:rsid w:val="2EC1BC57"/>
    <w:rsid w:val="33452565"/>
    <w:rsid w:val="36A8FA5B"/>
    <w:rsid w:val="37A5EAA8"/>
    <w:rsid w:val="3DBAF710"/>
    <w:rsid w:val="40CC163C"/>
    <w:rsid w:val="40D1ABCE"/>
    <w:rsid w:val="42736FD1"/>
    <w:rsid w:val="444F0C22"/>
    <w:rsid w:val="472A222A"/>
    <w:rsid w:val="49D27839"/>
    <w:rsid w:val="4D2D30B9"/>
    <w:rsid w:val="501D556E"/>
    <w:rsid w:val="51B9F2C8"/>
    <w:rsid w:val="5748C9F7"/>
    <w:rsid w:val="59F04475"/>
    <w:rsid w:val="5B52814C"/>
    <w:rsid w:val="5B80137B"/>
    <w:rsid w:val="6603C8C9"/>
    <w:rsid w:val="664AAD5E"/>
    <w:rsid w:val="6654E105"/>
    <w:rsid w:val="6720659D"/>
    <w:rsid w:val="6735EC4E"/>
    <w:rsid w:val="676A3EE3"/>
    <w:rsid w:val="6D2E709F"/>
    <w:rsid w:val="71DF6E7E"/>
    <w:rsid w:val="78758E44"/>
    <w:rsid w:val="7BFED0FA"/>
    <w:rsid w:val="7ECA3EC7"/>
    <w:rsid w:val="7F59CF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F682D5"/>
  <w15:chartTrackingRefBased/>
  <w15:docId w15:val="{1899A695-CEF6-4566-8257-EBD8039E72B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eader" Target="header.xml" Id="Re66394435f8e4885" /><Relationship Type="http://schemas.openxmlformats.org/officeDocument/2006/relationships/footer" Target="footer.xml" Id="R7f325282caa14d8d" /><Relationship Type="http://schemas.openxmlformats.org/officeDocument/2006/relationships/image" Target="/media/image.png" Id="R262f141bc8cc4d78" /><Relationship Type="http://schemas.openxmlformats.org/officeDocument/2006/relationships/image" Target="/media/image2.png" Id="R927be24cdddd42dc" /><Relationship Type="http://schemas.openxmlformats.org/officeDocument/2006/relationships/image" Target="/media/image3.png" Id="R40eacdc062da4f43" /><Relationship Type="http://schemas.openxmlformats.org/officeDocument/2006/relationships/image" Target="/media/image4.png" Id="R8291cd778f4345f2" /><Relationship Type="http://schemas.openxmlformats.org/officeDocument/2006/relationships/image" Target="/media/image5.png" Id="Ra77c2edfc6f24ef3" /><Relationship Type="http://schemas.openxmlformats.org/officeDocument/2006/relationships/image" Target="/media/image6.png" Id="R73f0ddf3d48d4eec" /><Relationship Type="http://schemas.openxmlformats.org/officeDocument/2006/relationships/image" Target="/media/image7.png" Id="R5bcd80e3496c4306" /><Relationship Type="http://schemas.openxmlformats.org/officeDocument/2006/relationships/image" Target="/media/image8.png" Id="R203dfc831b444892" /><Relationship Type="http://schemas.openxmlformats.org/officeDocument/2006/relationships/image" Target="/media/image9.png" Id="R037175af9a9449eb" /><Relationship Type="http://schemas.openxmlformats.org/officeDocument/2006/relationships/image" Target="/media/imagea.png" Id="R9be5dbd8be9a4ab0" /><Relationship Type="http://schemas.openxmlformats.org/officeDocument/2006/relationships/image" Target="/media/imageb.png" Id="Rb4ead4e1f67f46fd" /><Relationship Type="http://schemas.openxmlformats.org/officeDocument/2006/relationships/image" Target="/media/imagec.png" Id="R315203fc6b674921" /><Relationship Type="http://schemas.openxmlformats.org/officeDocument/2006/relationships/image" Target="/media/imaged.png" Id="Rb2d9e936c81147aa" /><Relationship Type="http://schemas.openxmlformats.org/officeDocument/2006/relationships/image" Target="/media/imagee.png" Id="Ref15055ef0064045" /><Relationship Type="http://schemas.openxmlformats.org/officeDocument/2006/relationships/image" Target="/media/imagef.png" Id="R6cd7d2ee066d48f8" /><Relationship Type="http://schemas.openxmlformats.org/officeDocument/2006/relationships/image" Target="/media/image10.png" Id="Rb245316ebe1c478e" /><Relationship Type="http://schemas.openxmlformats.org/officeDocument/2006/relationships/image" Target="/media/image11.png" Id="R747c1069b4444103" /><Relationship Type="http://schemas.openxmlformats.org/officeDocument/2006/relationships/image" Target="/media/image12.png" Id="Rec58200158294fae" /><Relationship Type="http://schemas.openxmlformats.org/officeDocument/2006/relationships/image" Target="/media/image13.png" Id="R789841323af74459" /><Relationship Type="http://schemas.openxmlformats.org/officeDocument/2006/relationships/image" Target="/media/image14.png" Id="R2062916dd9eb414e" /><Relationship Type="http://schemas.openxmlformats.org/officeDocument/2006/relationships/image" Target="/media/image15.png" Id="Rddd39ee9a8c4419f" /><Relationship Type="http://schemas.openxmlformats.org/officeDocument/2006/relationships/image" Target="/media/image16.png" Id="Rb3f2b600d4ff49f7" /><Relationship Type="http://schemas.openxmlformats.org/officeDocument/2006/relationships/image" Target="/media/image17.png" Id="R7ab86d47b2d94829" /><Relationship Type="http://schemas.openxmlformats.org/officeDocument/2006/relationships/image" Target="/media/image18.png" Id="Rb07bebd2606e4be1" /><Relationship Type="http://schemas.openxmlformats.org/officeDocument/2006/relationships/numbering" Target="numbering.xml" Id="Rf7769402f14a4c1a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2023-11-29T14:42:37.7819285Z</dcterms:created>
  <dcterms:modified xsi:type="dcterms:W3CDTF">2023-11-29T16:11:53.8531257Z</dcterms:modified>
  <dc:creator>Juan Diego Nieto Lancheros</dc:creator>
  <lastModifiedBy>Juan Diego Nieto Lancheros</lastModifiedBy>
</coreProperties>
</file>