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975336">
      <w:pPr>
        <w:jc w:val="center"/>
      </w:pPr>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EF03BF">
      <w:pPr>
        <w:pStyle w:val="citaodireta"/>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D9534D" w:rsidRDefault="0087398D" w:rsidP="0087398D">
      <w:pPr>
        <w:tabs>
          <w:tab w:val="left" w:pos="8602"/>
        </w:tabs>
        <w:spacing w:line="240" w:lineRule="auto"/>
        <w:jc w:val="center"/>
        <w:rPr>
          <w:rFonts w:eastAsia="Times New Roman" w:cs="Times New Roman"/>
          <w:sz w:val="28"/>
          <w:szCs w:val="28"/>
        </w:rPr>
      </w:pPr>
      <w:r>
        <w:rPr>
          <w:rFonts w:eastAsia="Times New Roman" w:cs="Times New Roman"/>
          <w:sz w:val="28"/>
          <w:szCs w:val="28"/>
        </w:rPr>
        <w:t>2023</w:t>
      </w:r>
    </w:p>
    <w:p w:rsidR="00D9534D" w:rsidRDefault="00D9534D">
      <w:pPr>
        <w:spacing w:after="160" w:line="259" w:lineRule="auto"/>
        <w:jc w:val="left"/>
        <w:rPr>
          <w:rFonts w:eastAsia="Times New Roman" w:cs="Times New Roman"/>
          <w:sz w:val="28"/>
          <w:szCs w:val="28"/>
        </w:rPr>
      </w:pPr>
      <w:r>
        <w:rPr>
          <w:rFonts w:eastAsia="Times New Roman" w:cs="Times New Roman"/>
          <w:sz w:val="28"/>
          <w:szCs w:val="28"/>
        </w:rPr>
        <w:br w:type="page"/>
      </w:r>
    </w:p>
    <w:p w:rsidR="0087398D" w:rsidRPr="00D9534D" w:rsidRDefault="0087398D" w:rsidP="00D9534D">
      <w:pPr>
        <w:tabs>
          <w:tab w:val="left" w:pos="8602"/>
        </w:tabs>
        <w:spacing w:line="240" w:lineRule="auto"/>
        <w:jc w:val="center"/>
        <w:rPr>
          <w:rFonts w:eastAsia="Times New Roman" w:cs="Times New Roman"/>
          <w:sz w:val="18"/>
          <w:szCs w:val="18"/>
        </w:rPr>
      </w:pPr>
      <w:r>
        <w:rPr>
          <w:rFonts w:eastAsia="Times New Roman" w:cs="Times New Roman"/>
          <w:noProof/>
          <w:sz w:val="32"/>
          <w:szCs w:val="32"/>
          <w:lang w:eastAsia="pt-BR"/>
        </w:rPr>
        <w:lastRenderedPageBreak/>
        <mc:AlternateContent>
          <mc:Choice Requires="wps">
            <w:drawing>
              <wp:anchor distT="0" distB="0" distL="114300" distR="114300" simplePos="0" relativeHeight="251659264" behindDoc="0" locked="0" layoutInCell="1" allowOverlap="1" wp14:anchorId="4A249B2C" wp14:editId="7961C850">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r>
        <w:rPr>
          <w:rFonts w:eastAsia="Times New Roman" w:cs="Times New Roman"/>
          <w:b/>
          <w:noProof/>
          <w:sz w:val="32"/>
          <w:szCs w:val="32"/>
          <w:lang w:eastAsia="pt-BR"/>
        </w:rPr>
        <mc:AlternateContent>
          <mc:Choice Requires="wps">
            <w:drawing>
              <wp:anchor distT="0" distB="0" distL="114300" distR="114300" simplePos="0" relativeHeight="251666432" behindDoc="0" locked="0" layoutInCell="1" allowOverlap="1" wp14:anchorId="374EA364" wp14:editId="5EDF16C2">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39EC4E79" wp14:editId="398B418A">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sdt>
      <w:sdtPr>
        <w:rPr>
          <w:rFonts w:ascii="Times New Roman" w:eastAsiaTheme="minorHAnsi" w:hAnsi="Times New Roman" w:cstheme="minorBidi"/>
          <w:color w:val="auto"/>
          <w:sz w:val="24"/>
          <w:szCs w:val="22"/>
          <w:lang w:eastAsia="en-US"/>
        </w:rPr>
        <w:id w:val="618348511"/>
        <w:docPartObj>
          <w:docPartGallery w:val="Table of Contents"/>
          <w:docPartUnique/>
        </w:docPartObj>
      </w:sdtPr>
      <w:sdtEndPr>
        <w:rPr>
          <w:b/>
          <w:bCs/>
        </w:rPr>
      </w:sdtEndPr>
      <w:sdtContent>
        <w:p w:rsidR="00D9534D" w:rsidRDefault="00D9534D">
          <w:pPr>
            <w:pStyle w:val="CabealhodoSumrio"/>
          </w:pPr>
          <w:r>
            <w:t>Sumário</w:t>
          </w:r>
        </w:p>
        <w:p w:rsidR="00D9534D" w:rsidRDefault="003F2475">
          <w:r>
            <w:fldChar w:fldCharType="begin"/>
          </w:r>
          <w:r>
            <w:instrText xml:space="preserve"> TOC \o "1-3" \h \z \u </w:instrText>
          </w:r>
          <w:r>
            <w:fldChar w:fldCharType="separate"/>
          </w:r>
          <w:r w:rsidR="00D9534D">
            <w:rPr>
              <w:b/>
              <w:bCs/>
              <w:noProof/>
            </w:rPr>
            <w:t>Nenhuma entrada de sumário foi encontrada.</w:t>
          </w:r>
          <w:r>
            <w:rPr>
              <w:b/>
              <w:bCs/>
              <w:noProof/>
            </w:rPr>
            <w:fldChar w:fldCharType="end"/>
          </w:r>
        </w:p>
      </w:sdtContent>
    </w:sdt>
    <w:p w:rsidR="00D9534D" w:rsidRDefault="00D9534D">
      <w:pPr>
        <w:spacing w:after="160" w:line="259" w:lineRule="auto"/>
        <w:jc w:val="left"/>
      </w:pPr>
      <w:r>
        <w:br w:type="page"/>
      </w:r>
    </w:p>
    <w:p w:rsidR="0087398D" w:rsidRDefault="0087398D" w:rsidP="00C01FCA">
      <w:pPr>
        <w:spacing w:after="160" w:line="259" w:lineRule="auto"/>
        <w:jc w:val="left"/>
      </w:pPr>
      <w:r>
        <w:lastRenderedPageBreak/>
        <w:t xml:space="preserve">
          <w:p>
            <w:pPr>
              <w:pStyle w:val="Ttulo1"/>
            </w:pPr>
            <w:r>
              <w:t>ESCOPO DO SISTEMA</w:t>
            </w:r>
          </w:p>
          <w:p>
            <w:pPr>
              <w:pStyle w:val="paragrafo"/>
            </w:pPr>
            <w:r>
              <w:rPr>
                <w:b w:val="0"/>
                <w:i w:val="0"/>
                <w:u w:val="none"/>
              </w:rPr>
              <w:t xml:space="preserve"> </w:t>
            </w:r>
          </w:p>
          <w:p>
            <w:pPr>
              <w:pStyle w:val="Ttulo2"/>
            </w:pPr>
            <w:r>
              <w:t>Dados Iniciais</w:t>
            </w:r>
          </w:p>
          <w:p>
            <w:pPr>
              <w:pStyle w:val="paragrafo"/>
            </w:pPr>
            <w:r>
              <w:rPr>
                <w:b w:val="0"/>
                <w:i w:val="0"/>
                <w:u w:val="none"/>
              </w:rPr>
              <w:t xml:space="preserve"> </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paragrafo"/>
            </w:pPr>
            <w:r>
              <w:rPr>
                <w:b w:val="0"/>
                <w:i w:val="0"/>
                <w:u w:val="none"/>
              </w:rPr>
              <w:t xml:space="preserve"> </w:t>
            </w:r>
          </w:p>
          <w:p>
            <w:pPr>
              <w:pStyle w:val="Ttulo2"/>
            </w:pPr>
            <w:r>
              <w:t>Motivação E Problemática Abordada Pelo Software</w:t>
            </w:r>
          </w:p>
          <w:p>
            <w:pPr>
              <w:pStyle w:val="paragrafo"/>
            </w:pPr>
            <w:r>
              <w:rPr>
                <w:b w:val="0"/>
                <w:i w:val="0"/>
                <w:u w:val="none"/>
              </w:rPr>
              <w:t xml:space="preserve"> </w:t>
            </w:r>
          </w:p>
          <w:p>
            <w:pPr>
              <w:pStyle w:val="Ttulo3"/>
            </w:pPr>
            <w:r>
              <w:t>Definição e importância</w:t>
            </w:r>
          </w:p>
          <w:p>
            <w:pPr>
              <w:pStyle w:val="paragrafo"/>
            </w:pPr>
            <w:r>
              <w:rPr>
                <w:b w:val="0"/>
                <w:i w:val="0"/>
                <w:u w:val="none"/>
              </w:rPr>
              <w:t xml:space="preserve"> </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paragrafo"/>
            </w:pPr>
            <w:r>
              <w:rPr>
                <w:b w:val="0"/>
                <w:i w:val="0"/>
                <w:u w:val="none"/>
              </w:rPr>
              <w:t xml:space="preserve"> </w:t>
            </w:r>
          </w:p>
          <w:p>
            <w:pPr>
              <w:pStyle w:val="Ttulo3"/>
            </w:pPr>
            <w:r>
              <w:t>Contextualização</w:t>
            </w:r>
          </w:p>
          <w:p>
            <w:pPr>
              <w:pStyle w:val="paragrafo"/>
            </w:pPr>
            <w:r>
              <w:rPr>
                <w:b w:val="0"/>
                <w:i w:val="0"/>
                <w:u w:val="none"/>
              </w:rPr>
              <w:t xml:space="preserve"> </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paragrafo"/>
            </w:pPr>
            <w:r>
              <w:rPr>
                <w:b w:val="0"/>
                <w:i w:val="0"/>
                <w:u w:val="none"/>
              </w:rPr>
              <w:t xml:space="preserve"> </w:t>
            </w:r>
          </w:p>
          <w:p>
            <w:pPr>
              <w:pStyle w:val="Ttulo3"/>
            </w:pPr>
            <w:r>
              <w:t>O Público-alvo</w:t>
            </w:r>
          </w:p>
          <w:p>
            <w:pPr>
              <w:pStyle w:val="paragrafo"/>
            </w:pPr>
            <w:r>
              <w:rPr>
                <w:b w:val="0"/>
                <w:i w:val="0"/>
                <w:u w:val="none"/>
              </w:rPr>
              <w:t xml:space="preserve"> </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paragrafo"/>
            </w:pPr>
            <w:r>
              <w:rPr>
                <w:b w:val="0"/>
                <w:i w:val="0"/>
                <w:u w:val="none"/>
              </w:rPr>
              <w:t xml:space="preserve"> </w:t>
            </w:r>
          </w:p>
          <w:p>
            <w:pPr>
              <w:pStyle w:val="Ttulo2"/>
            </w:pPr>
            <w:r>
              <w:t>Justificativa Do Projeto</w:t>
            </w:r>
          </w:p>
          <w:p>
            <w:pPr>
              <w:pStyle w:val="paragrafo"/>
            </w:pPr>
            <w:r>
              <w:rPr>
                <w:b w:val="0"/>
                <w:i w:val="0"/>
                <w:u w:val="none"/>
              </w:rPr>
              <w:t xml:space="preserve"> </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paragrafo"/>
            </w:pPr>
            <w:r>
              <w:rPr>
                <w:b w:val="0"/>
                <w:i w:val="0"/>
                <w:u w:val="none"/>
              </w:rPr>
              <w:t xml:space="preserve"> </w:t>
            </w:r>
          </w:p>
          <w:p>
            <w:pPr>
              <w:pStyle w:val="Ttulo2"/>
            </w:pPr>
            <w:r>
              <w:t>Entregas Do Projeto</w:t>
            </w:r>
          </w:p>
          <w:p>
            <w:pPr>
              <w:pStyle w:val="paragrafo"/>
            </w:pPr>
            <w:r>
              <w:rPr>
                <w:b w:val="0"/>
                <w:i w:val="0"/>
                <w:u w:val="none"/>
              </w:rPr>
              <w:t xml:space="preserve"> </w:t>
            </w:r>
          </w:p>
          <w:p>
            <w:pPr>
              <w:pStyle w:val="PargrafodaLista"/>
            </w:pPr>
            <w:r>
              <w:t>Teste</w:t>
            </w:r>
            <w:r>
              <w:rPr>
                <w:b w:val="0"/>
                <w:i w:val="0"/>
                <w:u w:val="none"/>
              </w:rPr>
              <w:t>Documento de Requisitos</w:t>
            </w:r>
          </w:p>
          <w:p>
            <w:pPr>
              <w:pStyle w:val="PargrafodaLista"/>
            </w:pPr>
            <w:r>
              <w:t>Teste</w:t>
            </w:r>
            <w:r>
              <w:rPr>
                <w:b w:val="0"/>
                <w:i w:val="0"/>
                <w:u w:val="none"/>
              </w:rPr>
              <w:t>Sistema codificado com os requisitos implementados</w:t>
            </w:r>
          </w:p>
          <w:p>
            <w:pPr>
              <w:pStyle w:val="paragrafo"/>
            </w:pPr>
            <w:r>
              <w:rPr>
                <w:b w:val="0"/>
                <w:i w:val="0"/>
                <w:u w:val="none"/>
              </w:rPr>
              <w:t xml:space="preserve"> </w:t>
            </w:r>
          </w:p>
          <w:p>
            <w:pPr>
              <w:pStyle w:val="Ttulo2"/>
            </w:pPr>
            <w:r>
              <w:t>Objetivos Do Sistema</w:t>
            </w:r>
          </w:p>
          <w:p>
            <w:pPr>
              <w:pStyle w:val="paragrafo"/>
            </w:pPr>
            <w:r>
              <w:rPr>
                <w:b w:val="0"/>
                <w:i w:val="0"/>
                <w:u w:val="none"/>
              </w:rPr>
              <w:t xml:space="preserve"> </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paragrafo"/>
            </w:pPr>
            <w:r>
              <w:rPr>
                <w:b w:val="0"/>
                <w:i w:val="0"/>
                <w:u w:val="none"/>
              </w:rPr>
              <w:t xml:space="preserve"> </w:t>
            </w:r>
          </w:p>
          <w:p>
            <w:pPr>
              <w:pStyle w:val="Ttulo2"/>
            </w:pPr>
            <w:r>
              <w:t>Critérios De Aceitação Do Sistema</w:t>
            </w:r>
          </w:p>
          <w:p>
            <w:pPr>
              <w:pStyle w:val="paragrafo"/>
            </w:pPr>
            <w:r>
              <w:rPr>
                <w:b w:val="0"/>
                <w:i w:val="0"/>
                <w:u w:val="none"/>
              </w:rPr>
              <w:t xml:space="preserve"> </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paragrafo"/>
            </w:pPr>
            <w:r>
              <w:rPr>
                <w:b w:val="0"/>
                <w:i w:val="0"/>
                <w:u w:val="none"/>
              </w:rPr>
              <w:t xml:space="preserve"> </w:t>
            </w:r>
          </w:p>
          <w:p>
            <w:pPr>
              <w:pStyle w:val="Ttulo2"/>
            </w:pPr>
            <w:r>
              <w:t>Consultor Do Sistema</w:t>
            </w:r>
          </w:p>
          <w:p>
            <w:pPr>
              <w:pStyle w:val="paragrafo"/>
            </w:pPr>
            <w:r>
              <w:rPr>
                <w:b w:val="0"/>
                <w:i w:val="0"/>
                <w:u w:val="none"/>
              </w:rPr>
              <w:t xml:space="preserve"> </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paragrafo"/>
            </w:pPr>
            <w:r>
              <w:rPr>
                <w:b w:val="0"/>
                <w:i w:val="0"/>
                <w:u w:val="none"/>
              </w:rPr>
              <w:t xml:space="preserve"> </w:t>
            </w:r>
          </w:p>
          <w:p>
            <w:pPr>
              <w:pStyle w:val="Ttulo2"/>
            </w:pPr>
            <w:r>
              <w:t>Entrevista Com O Consultor Do Sistema</w:t>
            </w:r>
          </w:p>
          <w:p>
            <w:pPr>
              <w:pStyle w:val="paragrafo"/>
            </w:pPr>
            <w:r>
              <w:rPr>
                <w:b w:val="0"/>
                <w:i w:val="0"/>
                <w:u w:val="none"/>
              </w:rPr>
              <w:t xml:space="preserve"> </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paragrafo"/>
            </w:pPr>
            <w:r>
              <w:rPr>
                <w:b w:val="0"/>
                <w:i w:val="0"/>
                <w:u w:val="none"/>
              </w:rPr>
              <w:t xml:space="preserve"> </w:t>
            </w:r>
          </w:p>
          <w:p>
            <w:pPr>
              <w:pStyle w:val="Ttulo1"/>
            </w:pPr>
            <w:r>
              <w:t>REQUISITOS DO SISTEMA</w:t>
            </w:r>
          </w:p>
          <w:p>
            <w:pPr>
              <w:pStyle w:val="paragrafo"/>
            </w:pPr>
            <w:r>
              <w:rPr>
                <w:b w:val="0"/>
                <w:i w:val="0"/>
                <w:u w:val="none"/>
              </w:rPr>
              <w:t xml:space="preserve"> </w:t>
            </w:r>
          </w:p>
          <w:p>
            <w:pPr>
              <w:pStyle w:val="paragrafo"/>
            </w:pPr>
            <w:r>
              <w:rPr>
                <w:b w:val="0"/>
                <w:i w:val="0"/>
                <w:u w:val="none"/>
              </w:rPr>
              <w:t>Neste capítulo, serão apresentados os aspectos técnicos do projeto Website a ser desenvolvido.</w:t>
            </w:r>
          </w:p>
          <w:p>
            <w:pPr>
              <w:pStyle w:val="paragrafo"/>
            </w:pPr>
            <w:r>
              <w:rPr>
                <w:b w:val="0"/>
                <w:i w:val="0"/>
                <w:u w:val="none"/>
              </w:rPr>
              <w:t xml:space="preserve"> </w:t>
            </w:r>
          </w:p>
          <w:p>
            <w:pPr>
              <w:pStyle w:val="Ttulo2"/>
            </w:pPr>
            <w:r>
              <w:t>Metodologia De Levantamento De Requisitos</w:t>
            </w:r>
          </w:p>
          <w:p>
            <w:pPr>
              <w:pStyle w:val="paragrafo"/>
            </w:pPr>
            <w:r>
              <w:rPr>
                <w:b w:val="0"/>
                <w:i w:val="0"/>
                <w:u w:val="none"/>
              </w:rPr>
              <w:t xml:space="preserve"> </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paragrafo"/>
            </w:pPr>
            <w:r>
              <w:rPr>
                <w:b w:val="0"/>
                <w:i w:val="0"/>
                <w:u w:val="none"/>
              </w:rPr>
              <w:t xml:space="preserve"> </w:t>
            </w:r>
          </w:p>
          <w:p>
            <w:pPr>
              <w:pStyle w:val="Ttulo2"/>
            </w:pPr>
            <w:r>
              <w:t>Requisitos</w:t>
            </w:r>
          </w:p>
          <w:p>
            <w:pPr>
              <w:pStyle w:val="paragrafo"/>
            </w:pPr>
            <w:r>
              <w:rPr>
                <w:b w:val="0"/>
                <w:i w:val="0"/>
                <w:u w:val="none"/>
              </w:rPr>
              <w:t xml:space="preserve"> </w:t>
            </w:r>
          </w:p>
          <w:p>
            <w:pPr>
              <w:pStyle w:val="paragrafo"/>
            </w:pPr>
            <w:r>
              <w:rPr>
                <w:b w:val="0"/>
                <w:i w:val="0"/>
                <w:u w:val="none"/>
              </w:rPr>
              <w:t>O sistema deverá prover os seguintes requisitos:</w:t>
            </w:r>
          </w:p>
          <w:p>
            <w:pPr>
              <w:pStyle w:val="paragrafo"/>
            </w:pPr>
            <w:r>
              <w:rPr>
                <w:b w:val="0"/>
                <w:i w:val="0"/>
                <w:u w:val="none"/>
              </w:rPr>
              <w:t xml:space="preserve"> </w:t>
            </w:r>
          </w:p>
          <w:p>
            <w:pPr>
              <w:pStyle w:val="Ttulo3"/>
            </w:pPr>
            <w:r>
              <w:t>Requisitos Funcionais</w:t>
            </w:r>
          </w:p>
          <w:p>
            <w:pPr>
              <w:pStyle w:val="paragrafo"/>
            </w:pPr>
            <w:r>
              <w:rPr>
                <w:b w:val="0"/>
                <w:i w:val="0"/>
                <w:u w:val="none"/>
              </w:rPr>
              <w:t xml:space="preserve"> </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paragrafo"/>
            </w:pPr>
            <w:r>
              <w:rPr>
                <w:b w:val="0"/>
                <w:i w:val="0"/>
                <w:u w:val="none"/>
              </w:rPr>
              <w:t xml:space="preserve"> </w:t>
            </w:r>
          </w:p>
          <w:p>
            <w:pPr>
              <w:pStyle w:val="Ttulo3"/>
            </w:pPr>
            <w:r>
              <w:t>Requisitos Não Funcionais</w:t>
            </w:r>
          </w:p>
          <w:p>
            <w:pPr>
              <w:pStyle w:val="paragrafo"/>
            </w:pPr>
            <w:r>
              <w:rPr>
                <w:b w:val="0"/>
                <w:i w:val="0"/>
                <w:u w:val="none"/>
              </w:rPr>
              <w:t xml:space="preserve"> </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paragrafo"/>
            </w:pPr>
            <w:r>
              <w:rPr>
                <w:b w:val="0"/>
                <w:i w:val="0"/>
                <w:u w:val="none"/>
              </w:rPr>
              <w:t xml:space="preserve"> </w:t>
            </w:r>
          </w:p>
          <w:p>
            <w:pPr>
              <w:pStyle w:val="Ttulo2"/>
            </w:pPr>
            <w:r>
              <w:t>Materiais E Métodos (Linguagem E Ferramentas Utilizadas)</w:t>
            </w:r>
          </w:p>
          <w:p>
            <w:pPr>
              <w:pStyle w:val="paragrafo"/>
            </w:pPr>
            <w:r>
              <w:rPr>
                <w:b w:val="0"/>
                <w:i w:val="0"/>
                <w:u w:val="none"/>
              </w:rPr>
              <w:t xml:space="preserve"> </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paragrafo"/>
            </w:pPr>
            <w:r>
              <w:rPr>
                <w:b w:val="0"/>
                <w:i w:val="0"/>
                <w:u w:val="none"/>
              </w:rPr>
              <w:t xml:space="preserve"> </w:t>
            </w:r>
          </w:p>
          <w:p>
            <w:pPr>
              <w:pStyle w:val="Ttulo3"/>
            </w:pPr>
            <w:r>
              <w:t>Casos De Usos 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 estiverem corretos o usuário poderá ter acesso ao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 caso de uso permite ao usuário checar suas notificações</w:t>
                  </w:r>
                </w:p>
                <w:p>
                  <w:pPr/>
                  <w:r>
                    <w:rPr>
                      <w:b w:val="0"/>
                      <w:i w:val="0"/>
                      <w:u w:val="none"/>
                    </w:rPr>
                    <w:t>Prioridade: Desejável</w:t>
                  </w:r>
                </w:p>
                <w:p>
                  <w:pPr/>
                  <w:r>
                    <w:rPr>
                      <w:b w:val="0"/>
                      <w:i w:val="0"/>
                      <w:u w:val="none"/>
                    </w:rPr>
                    <w:t>Pré-condições: O usuário deve estar logado no sistema</w:t>
                  </w:r>
                </w:p>
                <w:p>
                  <w:pPr/>
                  <w:r>
                    <w:rPr>
                      <w:b w:val="0"/>
                      <w:i w:val="0"/>
                      <w:u w:val="none"/>
                    </w:rPr>
                    <w:t>Entrada: não tem</w:t>
                  </w:r>
                </w:p>
                <w:p>
                  <w:pPr/>
                  <w:r>
                    <w:rPr>
                      <w:b w:val="0"/>
                      <w:i w:val="0"/>
                      <w:u w:val="none"/>
                    </w:rPr>
                    <w:t>Saída e pós-condições: As notificações são marcadas como 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 de TCC é mandada para um orientador para que ele possa analisar, a atividade é enviada para o orientador para que ele possa sugerir correções ou 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 caso de uso permite que o orientador ou aluno possa marcar, cancelar, reagendar e aceitar reuniões para tratar acerca do TCC</w:t>
                  </w:r>
                </w:p>
                <w:p>
                  <w:pPr/>
                  <w:r>
                    <w:rPr>
                      <w:b w:val="0"/>
                      <w:i w:val="0"/>
                      <w:u w:val="none"/>
                    </w:rPr>
                    <w:t>Prioridade: Importante</w:t>
                  </w:r>
                </w:p>
                <w:p>
                  <w:pPr/>
                  <w:r>
                    <w:rPr>
                      <w:b w:val="0"/>
                      <w:i w:val="0"/>
                      <w:u w:val="none"/>
                    </w:rPr>
                    <w:t>Pré-condições: O usuário deve estar logado como orientador ou aluno, e o aluno deve possuir um vínculo com o orientador</w:t>
                  </w:r>
                </w:p>
                <w:p>
                  <w:pPr/>
                  <w:r>
                    <w:rPr>
                      <w:b w:val="0"/>
                      <w:i w:val="0"/>
                      <w:u w:val="none"/>
                    </w:rPr>
                    <w:t>Entrada: Recebe como entrada a data que ocorrerá a reunião</w:t>
                  </w:r>
                </w:p>
                <w:p>
                  <w:pPr/>
                  <w:r>
                    <w:rPr>
                      <w:b w:val="0"/>
                      <w:i w:val="0"/>
                      <w:u w:val="none"/>
                    </w:rPr>
                    <w:t>Saída e pós-condições: Irá ser mandado uma notificação para os participante sda reunião junto com um convite para que possam confirmar a realização da 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 deverá estar logado como orientador e também estar vinculado ao aluno no qual irá corrigir as atividades</w:t>
                  </w:r>
                </w:p>
                <w:p>
                  <w:pPr/>
                  <w:r>
                    <w:rPr>
                      <w:b w:val="0"/>
                      <w:i w:val="0"/>
                      <w:u w:val="none"/>
                    </w:rPr>
                    <w:t>Entrada: Recebe como entrada sugestões de 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 caso de uso permite que o professor possa marcar apresentações, marcar a presença do aluno e também marcar como 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 como entrada a data daapresentação</w:t>
                  </w:r>
                </w:p>
                <w:p>
                  <w:pPr/>
                  <w:r>
                    <w:rPr>
                      <w:b w:val="0"/>
                      <w:i w:val="0"/>
                      <w:u w:val="none"/>
                    </w:rPr>
                    <w:t>Saída e pós-condições: Irá notificar os alunos que foi marcada ou alterada 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 caso de uso permite que o professor possa 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as datas das atividades a serem entregue no decorrer do ano</w:t>
                  </w:r>
                </w:p>
                <w:p>
                  <w:pPr/>
                  <w:r>
                    <w:rPr>
                      <w:b w:val="0"/>
                      <w:i w:val="0"/>
                      <w:u w:val="none"/>
                    </w:rPr>
                    <w:t>Saída e pós-condições: Irá vincular o cronograma criado aos orientadores e aos 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 caso de uso 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o conteúdo da atividade assim como a data deentrega</w:t>
                  </w:r>
                </w:p>
                <w:p>
                  <w:pPr/>
                  <w:r>
                    <w:rPr>
                      <w:b w:val="0"/>
                      <w:i w:val="0"/>
                      <w:u w:val="none"/>
                    </w:rPr>
                    <w:t>Saída e pós-condições: Irá notificar os alunos acerca das atividades</w:t>
                  </w:r>
                </w:p>
              </w:tc>
            </w:tr>
          </w:tbl>
          <w:p>
            <w:pPr>
              <w:pStyle w:val="paragrafo"/>
            </w:pPr>
            <w:r>
              <w:rPr>
                <w:b w:val="0"/>
                <w:i w:val="0"/>
                <w:u w:val="none"/>
              </w:rPr>
              <w:t xml:space="preserve"> </w:t>
            </w:r>
          </w:p>
          <w:p>
            <w:pPr>
              <w:pStyle w:val="Ttulo3"/>
            </w:pPr>
            <w:r>
              <w:t>Atores envolvidos</w:t>
            </w:r>
          </w:p>
          <w:p>
            <w:pPr>
              <w:pStyle w:val="paragrafo"/>
            </w:pPr>
            <w:r>
              <w:rPr>
                <w:b w:val="0"/>
                <w:i w:val="0"/>
                <w:u w:val="none"/>
              </w:rPr>
              <w:t xml:space="preserve"> </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t>Casos de uso Específicos</w:t>
            </w:r>
          </w:p>
          <w:p>
            <w:pPr>
              <w:pStyle w:val="paragrafo"/>
            </w:pPr>
            <w:r>
              <w:rPr>
                <w:b w:val="0"/>
                <w:i w:val="0"/>
                <w:u w:val="none"/>
              </w:rPr>
              <w:t xml:space="preserve"> </w:t>
            </w:r>
          </w:p>
          <w:p>
            <w:pPr>
              <w:pStyle w:val="Ttulo3"/>
            </w:pPr>
            <w:r>
              <w:t>Visualizar Notificação</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 caso de uso permite visualizar as notificações</w:t>
                  </w:r>
                </w:p>
                <w:p>
                  <w:pPr/>
                  <w:r>
                    <w:rPr>
                      <w:b w:val="0"/>
                      <w:i w:val="0"/>
                      <w:u w:val="none"/>
                    </w:rPr>
                    <w:t>Prioridade: Desejável</w:t>
                  </w:r>
                </w:p>
                <w:p>
                  <w:pPr/>
                  <w:r>
                    <w:rPr>
                      <w:b w:val="0"/>
                      <w:i w:val="0"/>
                      <w:u w:val="none"/>
                    </w:rPr>
                    <w:t>Pré-condições: O usuário deverá estar logado</w:t>
                  </w:r>
                </w:p>
                <w:p>
                  <w:pPr/>
                  <w:r>
                    <w:rPr>
                      <w:b w:val="0"/>
                      <w:i w:val="0"/>
                      <w:u w:val="none"/>
                    </w:rPr>
                    <w:t>Entrada: não tem</w:t>
                  </w:r>
                </w:p>
                <w:p>
                  <w:pPr/>
                  <w:r>
                    <w:rPr>
                      <w:b w:val="0"/>
                      <w:i w:val="0"/>
                      <w:u w:val="none"/>
                    </w:rPr>
                    <w:t>Saída e pós-condições: Irá deixar as notificações como visualizadas</w:t>
                  </w:r>
                </w:p>
              </w:tc>
            </w:tr>
          </w:tbl>
          <w:p>
            <w:pPr>
              <w:pStyle w:val="paragrafo"/>
            </w:pPr>
            <w:r>
              <w:rPr>
                <w:b w:val="0"/>
                <w:i w:val="0"/>
                <w:u w:val="none"/>
              </w:rPr>
              <w:t xml:space="preserve"> </w:t>
            </w:r>
          </w:p>
          <w:p>
            <w:pPr>
              <w:pStyle w:val="Ttulo3"/>
            </w:pPr>
            <w:r>
              <w:t>Gerenciamento de 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pStyle w:val="paragrafo"/>
            </w:pPr>
            <w:r>
              <w:rPr>
                <w:b w:val="0"/>
                <w:i w:val="0"/>
                <w:u w:val="none"/>
              </w:rPr>
              <w:t xml:space="preserve"> </w:t>
            </w:r>
          </w:p>
          <w:p>
            <w:pPr>
              <w:pStyle w:val="Ttulo1"/>
            </w:pPr>
            <w:r>
              <w:t>referencias</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t>
      </w:r>
    </w:p>
    <w:p w:rsidR="0087398D" w:rsidRDefault="0087398D" w:rsidP="00883CB9">
      <w:pPr>
        <w:spacing w:after="160" w:line="259" w:lineRule="auto"/>
        <w:jc w:val="left"/>
      </w:pPr>
    </w:p>
    <w:p w:rsidR="003F2475" w:rsidRDefault="003F2475" w:rsidP="003F2475">
      <w:pPr>
        <w:spacing w:after="160" w:line="259" w:lineRule="auto"/>
        <w:jc w:val="left"/>
      </w:pPr>
      <w:r>
        <w:t xml:space="preserve">
          <w:p>
            <w:pPr>
              <w:pStyle w:val="Ttulo1"/>
            </w:pPr>
            <w:r>
              <w:t>ESCOPO DO SISTEMA</w:t>
            </w:r>
          </w:p>
          <w:p>
            <w:pPr>
              <w:pStyle w:val="paragrafo"/>
            </w:pPr>
            <w:r>
              <w:rPr>
                <w:b w:val="0"/>
                <w:i w:val="0"/>
                <w:u w:val="none"/>
              </w:rPr>
              <w:t xml:space="preserve"> </w:t>
            </w:r>
          </w:p>
          <w:p>
            <w:pPr>
              <w:pStyle w:val="Ttulo2"/>
            </w:pPr>
            <w:r>
              <w:t>Dados Iniciais</w:t>
            </w:r>
          </w:p>
          <w:p>
            <w:pPr>
              <w:pStyle w:val="paragrafo"/>
            </w:pPr>
            <w:r>
              <w:rPr>
                <w:b w:val="0"/>
                <w:i w:val="0"/>
                <w:u w:val="none"/>
              </w:rPr>
              <w:t xml:space="preserve"> </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paragrafo"/>
            </w:pPr>
            <w:r>
              <w:rPr>
                <w:b w:val="0"/>
                <w:i w:val="0"/>
                <w:u w:val="none"/>
              </w:rPr>
              <w:t xml:space="preserve"> </w:t>
            </w:r>
          </w:p>
          <w:p>
            <w:pPr>
              <w:pStyle w:val="Ttulo2"/>
            </w:pPr>
            <w:r>
              <w:t>Motivação E Problemática Abordada Pelo Software</w:t>
            </w:r>
          </w:p>
          <w:p>
            <w:pPr>
              <w:pStyle w:val="paragrafo"/>
            </w:pPr>
            <w:r>
              <w:rPr>
                <w:b w:val="0"/>
                <w:i w:val="0"/>
                <w:u w:val="none"/>
              </w:rPr>
              <w:t xml:space="preserve"> </w:t>
            </w:r>
          </w:p>
          <w:p>
            <w:pPr>
              <w:pStyle w:val="Ttulo3"/>
            </w:pPr>
            <w:r>
              <w:t>Definição e importância</w:t>
            </w:r>
          </w:p>
          <w:p>
            <w:pPr>
              <w:pStyle w:val="paragrafo"/>
            </w:pPr>
            <w:r>
              <w:rPr>
                <w:b w:val="0"/>
                <w:i w:val="0"/>
                <w:u w:val="none"/>
              </w:rPr>
              <w:t xml:space="preserve"> </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paragrafo"/>
            </w:pPr>
            <w:r>
              <w:rPr>
                <w:b w:val="0"/>
                <w:i w:val="0"/>
                <w:u w:val="none"/>
              </w:rPr>
              <w:t xml:space="preserve"> </w:t>
            </w:r>
          </w:p>
          <w:p>
            <w:pPr>
              <w:pStyle w:val="Ttulo3"/>
            </w:pPr>
            <w:r>
              <w:t>Contextualização</w:t>
            </w:r>
          </w:p>
          <w:p>
            <w:pPr>
              <w:pStyle w:val="paragrafo"/>
            </w:pPr>
            <w:r>
              <w:rPr>
                <w:b w:val="0"/>
                <w:i w:val="0"/>
                <w:u w:val="none"/>
              </w:rPr>
              <w:t xml:space="preserve"> </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paragrafo"/>
            </w:pPr>
            <w:r>
              <w:rPr>
                <w:b w:val="0"/>
                <w:i w:val="0"/>
                <w:u w:val="none"/>
              </w:rPr>
              <w:t xml:space="preserve"> </w:t>
            </w:r>
          </w:p>
          <w:p>
            <w:pPr>
              <w:pStyle w:val="Ttulo3"/>
            </w:pPr>
            <w:r>
              <w:t>O Público-alvo</w:t>
            </w:r>
          </w:p>
          <w:p>
            <w:pPr>
              <w:pStyle w:val="paragrafo"/>
            </w:pPr>
            <w:r>
              <w:rPr>
                <w:b w:val="0"/>
                <w:i w:val="0"/>
                <w:u w:val="none"/>
              </w:rPr>
              <w:t xml:space="preserve"> </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paragrafo"/>
            </w:pPr>
            <w:r>
              <w:rPr>
                <w:b w:val="0"/>
                <w:i w:val="0"/>
                <w:u w:val="none"/>
              </w:rPr>
              <w:t xml:space="preserve"> </w:t>
            </w:r>
          </w:p>
          <w:p>
            <w:pPr>
              <w:pStyle w:val="Ttulo2"/>
            </w:pPr>
            <w:r>
              <w:t>Justificativa Do Projeto</w:t>
            </w:r>
          </w:p>
          <w:p>
            <w:pPr>
              <w:pStyle w:val="paragrafo"/>
            </w:pPr>
            <w:r>
              <w:rPr>
                <w:b w:val="0"/>
                <w:i w:val="0"/>
                <w:u w:val="none"/>
              </w:rPr>
              <w:t xml:space="preserve"> </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paragrafo"/>
            </w:pPr>
            <w:r>
              <w:rPr>
                <w:b w:val="0"/>
                <w:i w:val="0"/>
                <w:u w:val="none"/>
              </w:rPr>
              <w:t xml:space="preserve"> </w:t>
            </w:r>
          </w:p>
          <w:p>
            <w:pPr>
              <w:pStyle w:val="Ttulo2"/>
            </w:pPr>
            <w:r>
              <w:t>Entregas Do Projeto</w:t>
            </w:r>
          </w:p>
          <w:p>
            <w:pPr>
              <w:pStyle w:val="paragrafo"/>
            </w:pPr>
            <w:r>
              <w:rPr>
                <w:b w:val="0"/>
                <w:i w:val="0"/>
                <w:u w:val="none"/>
              </w:rPr>
              <w:t xml:space="preserve"> </w:t>
            </w:r>
          </w:p>
          <w:p>
            <w:pPr>
              <w:pStyle w:val="PargrafodaLista"/>
            </w:pPr>
            <w:r>
              <w:t>Teste</w:t>
            </w:r>
            <w:r>
              <w:rPr>
                <w:b w:val="0"/>
                <w:i w:val="0"/>
                <w:u w:val="none"/>
              </w:rPr>
              <w:t>Documento de Requisitos</w:t>
            </w:r>
          </w:p>
          <w:p>
            <w:pPr>
              <w:pStyle w:val="PargrafodaLista"/>
            </w:pPr>
            <w:r>
              <w:t>Teste</w:t>
            </w:r>
            <w:r>
              <w:rPr>
                <w:b w:val="0"/>
                <w:i w:val="0"/>
                <w:u w:val="none"/>
              </w:rPr>
              <w:t>Sistema codificado com os requisitos implementados</w:t>
            </w:r>
          </w:p>
          <w:p>
            <w:pPr>
              <w:pStyle w:val="paragrafo"/>
            </w:pPr>
            <w:r>
              <w:rPr>
                <w:b w:val="0"/>
                <w:i w:val="0"/>
                <w:u w:val="none"/>
              </w:rPr>
              <w:t xml:space="preserve"> </w:t>
            </w:r>
          </w:p>
          <w:p>
            <w:pPr>
              <w:pStyle w:val="Ttulo2"/>
            </w:pPr>
            <w:r>
              <w:t>Objetivos Do Sistema</w:t>
            </w:r>
          </w:p>
          <w:p>
            <w:pPr>
              <w:pStyle w:val="paragrafo"/>
            </w:pPr>
            <w:r>
              <w:rPr>
                <w:b w:val="0"/>
                <w:i w:val="0"/>
                <w:u w:val="none"/>
              </w:rPr>
              <w:t xml:space="preserve"> </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paragrafo"/>
            </w:pPr>
            <w:r>
              <w:rPr>
                <w:b w:val="0"/>
                <w:i w:val="0"/>
                <w:u w:val="none"/>
              </w:rPr>
              <w:t xml:space="preserve"> </w:t>
            </w:r>
          </w:p>
          <w:p>
            <w:pPr>
              <w:pStyle w:val="Ttulo2"/>
            </w:pPr>
            <w:r>
              <w:t>Critérios De Aceitação Do Sistema</w:t>
            </w:r>
          </w:p>
          <w:p>
            <w:pPr>
              <w:pStyle w:val="paragrafo"/>
            </w:pPr>
            <w:r>
              <w:rPr>
                <w:b w:val="0"/>
                <w:i w:val="0"/>
                <w:u w:val="none"/>
              </w:rPr>
              <w:t xml:space="preserve"> </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paragrafo"/>
            </w:pPr>
            <w:r>
              <w:rPr>
                <w:b w:val="0"/>
                <w:i w:val="0"/>
                <w:u w:val="none"/>
              </w:rPr>
              <w:t xml:space="preserve"> </w:t>
            </w:r>
          </w:p>
          <w:p>
            <w:pPr>
              <w:pStyle w:val="Ttulo2"/>
            </w:pPr>
            <w:r>
              <w:t>Consultor Do Sistema</w:t>
            </w:r>
          </w:p>
          <w:p>
            <w:pPr>
              <w:pStyle w:val="paragrafo"/>
            </w:pPr>
            <w:r>
              <w:rPr>
                <w:b w:val="0"/>
                <w:i w:val="0"/>
                <w:u w:val="none"/>
              </w:rPr>
              <w:t xml:space="preserve"> </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paragrafo"/>
            </w:pPr>
            <w:r>
              <w:rPr>
                <w:b w:val="0"/>
                <w:i w:val="0"/>
                <w:u w:val="none"/>
              </w:rPr>
              <w:t xml:space="preserve"> </w:t>
            </w:r>
          </w:p>
          <w:p>
            <w:pPr>
              <w:pStyle w:val="Ttulo2"/>
            </w:pPr>
            <w:r>
              <w:t>Entrevista Com O Consultor Do Sistema</w:t>
            </w:r>
          </w:p>
          <w:p>
            <w:pPr>
              <w:pStyle w:val="paragrafo"/>
            </w:pPr>
            <w:r>
              <w:rPr>
                <w:b w:val="0"/>
                <w:i w:val="0"/>
                <w:u w:val="none"/>
              </w:rPr>
              <w:t xml:space="preserve"> </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paragrafo"/>
            </w:pPr>
            <w:r>
              <w:rPr>
                <w:b w:val="0"/>
                <w:i w:val="0"/>
                <w:u w:val="none"/>
              </w:rPr>
              <w:t xml:space="preserve"> </w:t>
            </w:r>
          </w:p>
          <w:p>
            <w:pPr>
              <w:pStyle w:val="Ttulo1"/>
            </w:pPr>
            <w:r>
              <w:t>REQUISITOS DO SISTEMA</w:t>
            </w:r>
          </w:p>
          <w:p>
            <w:pPr>
              <w:pStyle w:val="paragrafo"/>
            </w:pPr>
            <w:r>
              <w:rPr>
                <w:b w:val="0"/>
                <w:i w:val="0"/>
                <w:u w:val="none"/>
              </w:rPr>
              <w:t xml:space="preserve"> </w:t>
            </w:r>
          </w:p>
          <w:p>
            <w:pPr>
              <w:pStyle w:val="paragrafo"/>
            </w:pPr>
            <w:r>
              <w:rPr>
                <w:b w:val="0"/>
                <w:i w:val="0"/>
                <w:u w:val="none"/>
              </w:rPr>
              <w:t>Neste capítulo, serão apresentados os aspectos técnicos do projeto Website a ser desenvolvido.</w:t>
            </w:r>
          </w:p>
          <w:p>
            <w:pPr>
              <w:pStyle w:val="paragrafo"/>
            </w:pPr>
            <w:r>
              <w:rPr>
                <w:b w:val="0"/>
                <w:i w:val="0"/>
                <w:u w:val="none"/>
              </w:rPr>
              <w:t xml:space="preserve"> </w:t>
            </w:r>
          </w:p>
          <w:p>
            <w:pPr>
              <w:pStyle w:val="Ttulo2"/>
            </w:pPr>
            <w:r>
              <w:t>Metodologia De Levantamento De Requisitos</w:t>
            </w:r>
          </w:p>
          <w:p>
            <w:pPr>
              <w:pStyle w:val="paragrafo"/>
            </w:pPr>
            <w:r>
              <w:rPr>
                <w:b w:val="0"/>
                <w:i w:val="0"/>
                <w:u w:val="none"/>
              </w:rPr>
              <w:t xml:space="preserve"> </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paragrafo"/>
            </w:pPr>
            <w:r>
              <w:rPr>
                <w:b w:val="0"/>
                <w:i w:val="0"/>
                <w:u w:val="none"/>
              </w:rPr>
              <w:t xml:space="preserve"> </w:t>
            </w:r>
          </w:p>
          <w:p>
            <w:pPr>
              <w:pStyle w:val="Ttulo2"/>
            </w:pPr>
            <w:r>
              <w:t>Requisitos</w:t>
            </w:r>
          </w:p>
          <w:p>
            <w:pPr>
              <w:pStyle w:val="paragrafo"/>
            </w:pPr>
            <w:r>
              <w:rPr>
                <w:b w:val="0"/>
                <w:i w:val="0"/>
                <w:u w:val="none"/>
              </w:rPr>
              <w:t xml:space="preserve"> </w:t>
            </w:r>
          </w:p>
          <w:p>
            <w:pPr>
              <w:pStyle w:val="paragrafo"/>
            </w:pPr>
            <w:r>
              <w:rPr>
                <w:b w:val="0"/>
                <w:i w:val="0"/>
                <w:u w:val="none"/>
              </w:rPr>
              <w:t>O sistema deverá prover os seguintes requisitos:</w:t>
            </w:r>
          </w:p>
          <w:p>
            <w:pPr>
              <w:pStyle w:val="paragrafo"/>
            </w:pPr>
            <w:r>
              <w:rPr>
                <w:b w:val="0"/>
                <w:i w:val="0"/>
                <w:u w:val="none"/>
              </w:rPr>
              <w:t xml:space="preserve"> </w:t>
            </w:r>
          </w:p>
          <w:p>
            <w:pPr>
              <w:pStyle w:val="Ttulo3"/>
            </w:pPr>
            <w:r>
              <w:t>Requisitos Funcionais</w:t>
            </w:r>
          </w:p>
          <w:p>
            <w:pPr>
              <w:pStyle w:val="paragrafo"/>
            </w:pPr>
            <w:r>
              <w:rPr>
                <w:b w:val="0"/>
                <w:i w:val="0"/>
                <w:u w:val="none"/>
              </w:rPr>
              <w:t xml:space="preserve"> </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paragrafo"/>
            </w:pPr>
            <w:r>
              <w:rPr>
                <w:b w:val="0"/>
                <w:i w:val="0"/>
                <w:u w:val="none"/>
              </w:rPr>
              <w:t xml:space="preserve"> </w:t>
            </w:r>
          </w:p>
          <w:p>
            <w:pPr>
              <w:pStyle w:val="Ttulo3"/>
            </w:pPr>
            <w:r>
              <w:t>Requisitos Não Funcionais</w:t>
            </w:r>
          </w:p>
          <w:p>
            <w:pPr>
              <w:pStyle w:val="paragrafo"/>
            </w:pPr>
            <w:r>
              <w:rPr>
                <w:b w:val="0"/>
                <w:i w:val="0"/>
                <w:u w:val="none"/>
              </w:rPr>
              <w:t xml:space="preserve"> </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paragrafo"/>
            </w:pPr>
            <w:r>
              <w:rPr>
                <w:b w:val="0"/>
                <w:i w:val="0"/>
                <w:u w:val="none"/>
              </w:rPr>
              <w:t xml:space="preserve"> </w:t>
            </w:r>
          </w:p>
          <w:p>
            <w:pPr>
              <w:pStyle w:val="Ttulo2"/>
            </w:pPr>
            <w:r>
              <w:t>Materiais E Métodos (Linguagem E Ferramentas Utilizadas)</w:t>
            </w:r>
          </w:p>
          <w:p>
            <w:pPr>
              <w:pStyle w:val="paragrafo"/>
            </w:pPr>
            <w:r>
              <w:rPr>
                <w:b w:val="0"/>
                <w:i w:val="0"/>
                <w:u w:val="none"/>
              </w:rPr>
              <w:t xml:space="preserve"> </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paragrafo"/>
            </w:pPr>
            <w:r>
              <w:rPr>
                <w:b w:val="0"/>
                <w:i w:val="0"/>
                <w:u w:val="none"/>
              </w:rPr>
              <w:t xml:space="preserve"> </w:t>
            </w:r>
          </w:p>
          <w:p>
            <w:pPr>
              <w:pStyle w:val="Ttulo3"/>
            </w:pPr>
            <w:r>
              <w:t>Casos De Usos 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 estiverem corretos o usuário poderá ter acesso ao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 caso de uso permite ao usuário checar suas notificações</w:t>
                  </w:r>
                </w:p>
                <w:p>
                  <w:pPr/>
                  <w:r>
                    <w:rPr>
                      <w:b w:val="0"/>
                      <w:i w:val="0"/>
                      <w:u w:val="none"/>
                    </w:rPr>
                    <w:t>Prioridade: Desejável</w:t>
                  </w:r>
                </w:p>
                <w:p>
                  <w:pPr/>
                  <w:r>
                    <w:rPr>
                      <w:b w:val="0"/>
                      <w:i w:val="0"/>
                      <w:u w:val="none"/>
                    </w:rPr>
                    <w:t>Pré-condições: O usuário deve estar logado no sistema</w:t>
                  </w:r>
                </w:p>
                <w:p>
                  <w:pPr/>
                  <w:r>
                    <w:rPr>
                      <w:b w:val="0"/>
                      <w:i w:val="0"/>
                      <w:u w:val="none"/>
                    </w:rPr>
                    <w:t>Entrada: não tem</w:t>
                  </w:r>
                </w:p>
                <w:p>
                  <w:pPr/>
                  <w:r>
                    <w:rPr>
                      <w:b w:val="0"/>
                      <w:i w:val="0"/>
                      <w:u w:val="none"/>
                    </w:rPr>
                    <w:t>Saída e pós-condições: As notificações são marcadas como 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 de TCC é mandada para um orientador para que ele possa analisar, a atividade é enviada para o orientador para que ele possa sugerir correções ou 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 caso de uso permite que o orientador ou aluno possa marcar, cancelar, reagendar e aceitar reuniões para tratar acerca do TCC</w:t>
                  </w:r>
                </w:p>
                <w:p>
                  <w:pPr/>
                  <w:r>
                    <w:rPr>
                      <w:b w:val="0"/>
                      <w:i w:val="0"/>
                      <w:u w:val="none"/>
                    </w:rPr>
                    <w:t>Prioridade: Importante</w:t>
                  </w:r>
                </w:p>
                <w:p>
                  <w:pPr/>
                  <w:r>
                    <w:rPr>
                      <w:b w:val="0"/>
                      <w:i w:val="0"/>
                      <w:u w:val="none"/>
                    </w:rPr>
                    <w:t>Pré-condições: O usuário deve estar logado como orientador ou aluno, e o aluno deve possuir um vínculo com o orientador</w:t>
                  </w:r>
                </w:p>
                <w:p>
                  <w:pPr/>
                  <w:r>
                    <w:rPr>
                      <w:b w:val="0"/>
                      <w:i w:val="0"/>
                      <w:u w:val="none"/>
                    </w:rPr>
                    <w:t>Entrada: Recebe como entrada a data que ocorrerá a reunião</w:t>
                  </w:r>
                </w:p>
                <w:p>
                  <w:pPr/>
                  <w:r>
                    <w:rPr>
                      <w:b w:val="0"/>
                      <w:i w:val="0"/>
                      <w:u w:val="none"/>
                    </w:rPr>
                    <w:t>Saída e pós-condições: Irá ser mandado uma notificação para os participante sda reunião junto com um convite para que possam confirmar a realização da 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 deverá estar logado como orientador e também estar vinculado ao aluno no qual irá corrigir as atividades</w:t>
                  </w:r>
                </w:p>
                <w:p>
                  <w:pPr/>
                  <w:r>
                    <w:rPr>
                      <w:b w:val="0"/>
                      <w:i w:val="0"/>
                      <w:u w:val="none"/>
                    </w:rPr>
                    <w:t>Entrada: Recebe como entrada sugestões de 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 caso de uso permite que o professor possa marcar apresentações, marcar a presença do aluno e também marcar como 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 como entrada a data daapresentação</w:t>
                  </w:r>
                </w:p>
                <w:p>
                  <w:pPr/>
                  <w:r>
                    <w:rPr>
                      <w:b w:val="0"/>
                      <w:i w:val="0"/>
                      <w:u w:val="none"/>
                    </w:rPr>
                    <w:t>Saída e pós-condições: Irá notificar os alunos que foi marcada ou alterada 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 caso de uso permite que o professor possa 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as datas das atividades a serem entregue no decorrer do ano</w:t>
                  </w:r>
                </w:p>
                <w:p>
                  <w:pPr/>
                  <w:r>
                    <w:rPr>
                      <w:b w:val="0"/>
                      <w:i w:val="0"/>
                      <w:u w:val="none"/>
                    </w:rPr>
                    <w:t>Saída e pós-condições: Irá vincular o cronograma criado aos orientadores e aos 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 caso de uso 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 como entrada o conteúdo da atividade assim como a data deentrega</w:t>
                  </w:r>
                </w:p>
                <w:p>
                  <w:pPr/>
                  <w:r>
                    <w:rPr>
                      <w:b w:val="0"/>
                      <w:i w:val="0"/>
                      <w:u w:val="none"/>
                    </w:rPr>
                    <w:t>Saída e pós-condições: Irá notificar os alunos acerca das atividades</w:t>
                  </w:r>
                </w:p>
              </w:tc>
            </w:tr>
          </w:tbl>
          <w:p>
            <w:pPr>
              <w:pStyle w:val="paragrafo"/>
            </w:pPr>
            <w:r>
              <w:rPr>
                <w:b w:val="0"/>
                <w:i w:val="0"/>
                <w:u w:val="none"/>
              </w:rPr>
              <w:t xml:space="preserve"> </w:t>
            </w:r>
          </w:p>
          <w:p>
            <w:pPr>
              <w:pStyle w:val="Ttulo3"/>
            </w:pPr>
            <w:r>
              <w:t>Atores envolvidos</w:t>
            </w:r>
          </w:p>
          <w:p>
            <w:pPr>
              <w:pStyle w:val="paragrafo"/>
            </w:pPr>
            <w:r>
              <w:rPr>
                <w:b w:val="0"/>
                <w:i w:val="0"/>
                <w:u w:val="none"/>
              </w:rPr>
              <w:t xml:space="preserve"> </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t>Casos de uso Específicos</w:t>
            </w:r>
          </w:p>
          <w:p>
            <w:pPr>
              <w:pStyle w:val="paragrafo"/>
            </w:pPr>
            <w:r>
              <w:rPr>
                <w:b w:val="0"/>
                <w:i w:val="0"/>
                <w:u w:val="none"/>
              </w:rPr>
              <w:t xml:space="preserve"> </w:t>
            </w:r>
          </w:p>
          <w:p>
            <w:pPr>
              <w:pStyle w:val="Ttulo3"/>
            </w:pPr>
            <w:r>
              <w:t>Visualizar Notificação</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 caso de uso permite visualizar as notificações</w:t>
                  </w:r>
                </w:p>
                <w:p>
                  <w:pPr/>
                  <w:r>
                    <w:rPr>
                      <w:b w:val="0"/>
                      <w:i w:val="0"/>
                      <w:u w:val="none"/>
                    </w:rPr>
                    <w:t>Prioridade: Desejável</w:t>
                  </w:r>
                </w:p>
                <w:p>
                  <w:pPr/>
                  <w:r>
                    <w:rPr>
                      <w:b w:val="0"/>
                      <w:i w:val="0"/>
                      <w:u w:val="none"/>
                    </w:rPr>
                    <w:t>Pré-condições: O usuário deverá estar logado</w:t>
                  </w:r>
                </w:p>
                <w:p>
                  <w:pPr/>
                  <w:r>
                    <w:rPr>
                      <w:b w:val="0"/>
                      <w:i w:val="0"/>
                      <w:u w:val="none"/>
                    </w:rPr>
                    <w:t>Entrada: não tem</w:t>
                  </w:r>
                </w:p>
                <w:p>
                  <w:pPr/>
                  <w:r>
                    <w:rPr>
                      <w:b w:val="0"/>
                      <w:i w:val="0"/>
                      <w:u w:val="none"/>
                    </w:rPr>
                    <w:t>Saída e pós-condições: Irá deixar as notificações como visualizadas</w:t>
                  </w:r>
                </w:p>
              </w:tc>
            </w:tr>
          </w:tbl>
          <w:p>
            <w:pPr>
              <w:pStyle w:val="paragrafo"/>
            </w:pPr>
            <w:r>
              <w:rPr>
                <w:b w:val="0"/>
                <w:i w:val="0"/>
                <w:u w:val="none"/>
              </w:rPr>
              <w:t xml:space="preserve"> </w:t>
            </w:r>
          </w:p>
          <w:p>
            <w:pPr>
              <w:pStyle w:val="Ttulo3"/>
            </w:pPr>
            <w:r>
              <w:t>Gerenciamento de 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t>Correção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pStyle w:val="paragrafo"/>
            </w:pPr>
            <w:r>
              <w:rPr>
                <w:b w:val="0"/>
                <w:i w:val="0"/>
                <w:u w:val="none"/>
              </w:rPr>
              <w:t xml:space="preserve"> </w:t>
            </w:r>
          </w:p>
          <w:p>
            <w:pPr>
              <w:pStyle w:val="Ttulo1"/>
            </w:pPr>
            <w:r>
              <w:t>referencias</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p>
            <w:pPr>
              <w:pStyle w:val="paragrafo"/>
            </w:pPr>
            <w:r>
              <w:rPr>
                <w:b w:val="0"/>
                <w:i w:val="0"/>
                <w:u w:val="none"/>
              </w:rPr>
              <w:t xml:space="preserve"> </w:t>
            </w:r>
          </w:p>
          <w:p>
            <w:pPr>
              <w:pStyle w:val="referencias"/>
            </w:pPr>
            <w:r>
              <w:rPr>
                <w:b w:val="0"/>
                <w:i w:val="0"/>
                <w:u w:val="none"/>
              </w:rPr>
              <w:t>MAGALHÃES, Gladys Ferraz. TCC pode abrir portas no mercado de trabalho. InfoMoney, [S.l.], 26 abr. 2010. Disponível em: &lt;https://www.infomoney.com.br/carreira/tcc-pode-abrir-portas-no-mercado-de-trabalho&gt;. Acesso em: 13 mar. 2023.</w:t>
            </w:r>
          </w:p>
        </w:t>
      </w:r>
    </w:p>
    <w:p w:rsidR="003F2475" w:rsidRPr="005075EF" w:rsidRDefault="003F2475" w:rsidP="00883CB9">
      <w:pPr>
        <w:spacing w:after="160" w:line="259" w:lineRule="auto"/>
        <w:jc w:val="left"/>
      </w:pPr>
    </w:p>
    <w:sectPr w:rsidR="003F2475"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3F2475"/>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C57D6"/>
    <w:rsid w:val="007F6BD5"/>
    <w:rsid w:val="008225EC"/>
    <w:rsid w:val="00833528"/>
    <w:rsid w:val="0087398D"/>
    <w:rsid w:val="00883CB9"/>
    <w:rsid w:val="008C2D6C"/>
    <w:rsid w:val="008F387F"/>
    <w:rsid w:val="009131C7"/>
    <w:rsid w:val="00930FA3"/>
    <w:rsid w:val="009354EC"/>
    <w:rsid w:val="009639ED"/>
    <w:rsid w:val="00975336"/>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0329E"/>
    <w:rsid w:val="00D419B8"/>
    <w:rsid w:val="00D563E6"/>
    <w:rsid w:val="00D748C4"/>
    <w:rsid w:val="00D9534D"/>
    <w:rsid w:val="00DD70BA"/>
    <w:rsid w:val="00E053D5"/>
    <w:rsid w:val="00E21282"/>
    <w:rsid w:val="00E5478B"/>
    <w:rsid w:val="00E65531"/>
    <w:rsid w:val="00EF03BF"/>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EAFB"/>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ias">
    <w:name w:val="referencias"/>
    <w:basedOn w:val="Normal"/>
    <w:qFormat/>
    <w:rsid w:val="007C57D6"/>
    <w:pPr>
      <w:spacing w:line="240" w:lineRule="auto"/>
      <w:jc w:val="left"/>
    </w:pPr>
    <w:rPr>
      <w:rFonts w:eastAsia="Times New Roman" w:cs="Times New Roman"/>
      <w:szCs w:val="32"/>
    </w:rPr>
  </w:style>
  <w:style w:type="paragraph" w:customStyle="1" w:styleId="citaodireta">
    <w:name w:val="citação direta"/>
    <w:basedOn w:val="paragrafo"/>
    <w:qFormat/>
    <w:rsid w:val="00EF03BF"/>
    <w:pPr>
      <w:spacing w:line="240" w:lineRule="auto"/>
      <w:ind w:left="2268" w:firstLine="0"/>
    </w:pPr>
    <w:rPr>
      <w:sz w:val="20"/>
    </w:rPr>
  </w:style>
  <w:style w:type="paragraph" w:customStyle="1" w:styleId="imagem">
    <w:name w:val="imagem"/>
    <w:basedOn w:val="Normal"/>
    <w:qFormat/>
    <w:rsid w:val="00D563E6"/>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32A4F-57F1-4968-86EE-4AAB929A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102</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77</cp:revision>
  <dcterms:created xsi:type="dcterms:W3CDTF">2023-06-23T23:29:00Z</dcterms:created>
  <dcterms:modified xsi:type="dcterms:W3CDTF">2023-10-05T22:46:00Z</dcterms:modified>
  <dc:identifier/>
  <dc:language/>
</cp:coreProperties>
</file>