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xmlns:wp14="http://schemas.microsoft.com/office/word/2010/wordml" w:rsidR="005D5105" w:rsidRDefault="00FF3308" w14:paraId="49EB8DDC" wp14:textId="77777777">
      <w:pPr>
        <w:rPr>
          <w:rFonts w:asciiTheme="majorHAnsi" w:hAnsiTheme="majorHAnsi"/>
          <w:b/>
          <w:sz w:val="32"/>
          <w:szCs w:val="38"/>
        </w:rPr>
      </w:pPr>
      <w:proofErr w:type="spellStart"/>
      <w:r w:rsidRPr="005D5105">
        <w:rPr>
          <w:rFonts w:asciiTheme="majorHAnsi" w:hAnsiTheme="majorHAnsi"/>
          <w:sz w:val="24"/>
          <w:szCs w:val="38"/>
        </w:rPr>
        <w:t>Grammatiktest</w:t>
      </w:r>
      <w:proofErr w:type="spellEnd"/>
      <w:r w:rsidRPr="005D5105">
        <w:rPr>
          <w:rFonts w:asciiTheme="majorHAnsi" w:hAnsiTheme="majorHAnsi"/>
          <w:sz w:val="32"/>
          <w:szCs w:val="38"/>
        </w:rPr>
        <w:t>:</w:t>
      </w:r>
      <w:r w:rsidRPr="005D5105">
        <w:rPr>
          <w:rFonts w:asciiTheme="majorHAnsi" w:hAnsiTheme="majorHAnsi"/>
          <w:b/>
          <w:sz w:val="32"/>
          <w:szCs w:val="38"/>
        </w:rPr>
        <w:t xml:space="preserve"> </w:t>
      </w:r>
    </w:p>
    <w:p xmlns:wp14="http://schemas.microsoft.com/office/word/2010/wordml" w:rsidRPr="005D5105" w:rsidR="007C5E12" w:rsidP="005D5105" w:rsidRDefault="00723886" w14:paraId="79E8A47D" wp14:textId="77777777">
      <w:pPr>
        <w:jc w:val="center"/>
        <w:rPr>
          <w:rFonts w:asciiTheme="majorHAnsi" w:hAnsiTheme="majorHAnsi"/>
          <w:b/>
          <w:sz w:val="48"/>
          <w:szCs w:val="38"/>
        </w:rPr>
      </w:pPr>
      <w:proofErr w:type="spellStart"/>
      <w:r w:rsidRPr="005D5105">
        <w:rPr>
          <w:rFonts w:asciiTheme="majorHAnsi" w:hAnsiTheme="majorHAnsi"/>
          <w:b/>
          <w:sz w:val="52"/>
          <w:szCs w:val="38"/>
        </w:rPr>
        <w:t>Verbers</w:t>
      </w:r>
      <w:proofErr w:type="spellEnd"/>
      <w:r w:rsidRPr="005D5105">
        <w:rPr>
          <w:rFonts w:asciiTheme="majorHAnsi" w:hAnsiTheme="majorHAnsi"/>
          <w:b/>
          <w:sz w:val="52"/>
          <w:szCs w:val="38"/>
        </w:rPr>
        <w:t xml:space="preserve"> </w:t>
      </w:r>
      <w:proofErr w:type="spellStart"/>
      <w:r w:rsidRPr="005D5105">
        <w:rPr>
          <w:rFonts w:asciiTheme="majorHAnsi" w:hAnsiTheme="majorHAnsi"/>
          <w:b/>
          <w:sz w:val="52"/>
          <w:szCs w:val="38"/>
        </w:rPr>
        <w:t>tider</w:t>
      </w:r>
      <w:proofErr w:type="spellEnd"/>
      <w:r w:rsidRPr="005D5105">
        <w:rPr>
          <w:rFonts w:asciiTheme="majorHAnsi" w:hAnsiTheme="majorHAnsi"/>
          <w:b/>
          <w:sz w:val="52"/>
          <w:szCs w:val="38"/>
        </w:rPr>
        <w:t xml:space="preserve"> og </w:t>
      </w:r>
      <w:proofErr w:type="spellStart"/>
      <w:r w:rsidRPr="005D5105">
        <w:rPr>
          <w:rFonts w:asciiTheme="majorHAnsi" w:hAnsiTheme="majorHAnsi"/>
          <w:b/>
          <w:sz w:val="52"/>
          <w:szCs w:val="38"/>
        </w:rPr>
        <w:t>uregelmæssige</w:t>
      </w:r>
      <w:proofErr w:type="spellEnd"/>
      <w:r w:rsidRPr="005D5105">
        <w:rPr>
          <w:rFonts w:asciiTheme="majorHAnsi" w:hAnsiTheme="majorHAnsi"/>
          <w:b/>
          <w:sz w:val="52"/>
          <w:szCs w:val="38"/>
        </w:rPr>
        <w:t xml:space="preserve"> </w:t>
      </w:r>
      <w:proofErr w:type="spellStart"/>
      <w:r w:rsidRPr="005D5105">
        <w:rPr>
          <w:rFonts w:asciiTheme="majorHAnsi" w:hAnsiTheme="majorHAnsi"/>
          <w:b/>
          <w:sz w:val="52"/>
          <w:szCs w:val="38"/>
        </w:rPr>
        <w:t>verber</w:t>
      </w:r>
      <w:proofErr w:type="spellEnd"/>
    </w:p>
    <w:p xmlns:wp14="http://schemas.microsoft.com/office/word/2010/wordml" w:rsidRPr="007205DF" w:rsidR="007C5E12" w:rsidRDefault="00723886" w14:paraId="3E0E286A" wp14:textId="77777777">
      <w:pPr>
        <w:spacing w:before="140" w:after="0" w:line="216" w:lineRule="auto"/>
        <w:rPr>
          <w:rFonts w:eastAsia="Roboto Condensed" w:cs="Roboto Condensed" w:asciiTheme="majorHAnsi" w:hAnsiTheme="majorHAnsi"/>
          <w:b/>
          <w:sz w:val="26"/>
          <w:szCs w:val="26"/>
          <w:lang w:val="da-DK"/>
        </w:rPr>
      </w:pPr>
      <w:r w:rsidRPr="007205DF">
        <w:rPr>
          <w:rFonts w:eastAsia="Roboto Condensed" w:cs="Roboto Condensed" w:asciiTheme="majorHAnsi" w:hAnsiTheme="majorHAnsi"/>
          <w:b/>
          <w:sz w:val="26"/>
          <w:szCs w:val="26"/>
          <w:lang w:val="da-DK"/>
        </w:rPr>
        <w:t xml:space="preserve">Hjælpemidler </w:t>
      </w:r>
      <w:r w:rsidRPr="007205DF">
        <w:rPr>
          <w:rFonts w:eastAsia="Roboto Condensed" w:cs="Roboto Condensed" w:asciiTheme="majorHAnsi" w:hAnsiTheme="majorHAnsi"/>
          <w:b/>
          <w:color w:val="00FF00"/>
          <w:sz w:val="26"/>
          <w:szCs w:val="26"/>
          <w:lang w:val="da-DK"/>
        </w:rPr>
        <w:t>tilladt</w:t>
      </w:r>
      <w:r w:rsidRPr="007205DF">
        <w:rPr>
          <w:rFonts w:eastAsia="Roboto Condensed" w:cs="Roboto Condensed" w:asciiTheme="majorHAnsi" w:hAnsiTheme="majorHAnsi"/>
          <w:b/>
          <w:sz w:val="26"/>
          <w:szCs w:val="26"/>
          <w:lang w:val="da-DK"/>
        </w:rPr>
        <w:t xml:space="preserve">: Udleverede grammatikbøger/grammatikslides, </w:t>
      </w:r>
      <w:proofErr w:type="spellStart"/>
      <w:r w:rsidRPr="007205DF">
        <w:rPr>
          <w:rFonts w:eastAsia="Roboto Condensed" w:cs="Roboto Condensed" w:asciiTheme="majorHAnsi" w:hAnsiTheme="majorHAnsi"/>
          <w:b/>
          <w:sz w:val="26"/>
          <w:szCs w:val="26"/>
          <w:lang w:val="da-DK"/>
        </w:rPr>
        <w:t>MinLæring</w:t>
      </w:r>
      <w:proofErr w:type="spellEnd"/>
      <w:r w:rsidRPr="007205DF">
        <w:rPr>
          <w:rFonts w:eastAsia="Roboto Condensed" w:cs="Roboto Condensed" w:asciiTheme="majorHAnsi" w:hAnsiTheme="majorHAnsi"/>
          <w:b/>
          <w:sz w:val="26"/>
          <w:szCs w:val="26"/>
          <w:lang w:val="da-DK"/>
        </w:rPr>
        <w:t>, i-bøger på Systime og ordbøger (</w:t>
      </w:r>
      <w:hyperlink r:id="rId5">
        <w:r w:rsidRPr="007205DF">
          <w:rPr>
            <w:rFonts w:eastAsia="Roboto Condensed" w:cs="Roboto Condensed" w:asciiTheme="majorHAnsi" w:hAnsiTheme="majorHAnsi"/>
            <w:b/>
            <w:color w:val="1155CC"/>
            <w:sz w:val="26"/>
            <w:szCs w:val="26"/>
            <w:u w:val="single"/>
            <w:lang w:val="da-DK"/>
          </w:rPr>
          <w:t>Gyldendal</w:t>
        </w:r>
      </w:hyperlink>
      <w:r w:rsidRPr="007205DF">
        <w:rPr>
          <w:rFonts w:eastAsia="Roboto Condensed" w:cs="Roboto Condensed" w:asciiTheme="majorHAnsi" w:hAnsiTheme="majorHAnsi"/>
          <w:b/>
          <w:sz w:val="26"/>
          <w:szCs w:val="26"/>
          <w:lang w:val="da-DK"/>
        </w:rPr>
        <w:t xml:space="preserve">, </w:t>
      </w:r>
      <w:hyperlink r:id="rId6">
        <w:r w:rsidRPr="007205DF">
          <w:rPr>
            <w:rFonts w:eastAsia="Roboto Condensed" w:cs="Roboto Condensed" w:asciiTheme="majorHAnsi" w:hAnsiTheme="majorHAnsi"/>
            <w:b/>
            <w:color w:val="1155CC"/>
            <w:sz w:val="26"/>
            <w:szCs w:val="26"/>
            <w:u w:val="single"/>
            <w:lang w:val="da-DK"/>
          </w:rPr>
          <w:t>ordbogen.com</w:t>
        </w:r>
      </w:hyperlink>
      <w:r w:rsidRPr="007205DF">
        <w:rPr>
          <w:rFonts w:eastAsia="Roboto Condensed" w:cs="Roboto Condensed" w:asciiTheme="majorHAnsi" w:hAnsiTheme="majorHAnsi"/>
          <w:b/>
          <w:sz w:val="26"/>
          <w:szCs w:val="26"/>
          <w:lang w:val="da-DK"/>
        </w:rPr>
        <w:t xml:space="preserve">, </w:t>
      </w:r>
      <w:hyperlink r:id="rId7">
        <w:proofErr w:type="spellStart"/>
        <w:r w:rsidRPr="007205DF">
          <w:rPr>
            <w:rFonts w:eastAsia="Roboto Condensed" w:cs="Roboto Condensed" w:asciiTheme="majorHAnsi" w:hAnsiTheme="majorHAnsi"/>
            <w:b/>
            <w:color w:val="1155CC"/>
            <w:sz w:val="26"/>
            <w:szCs w:val="26"/>
            <w:u w:val="single"/>
            <w:lang w:val="da-DK"/>
          </w:rPr>
          <w:t>Merriam</w:t>
        </w:r>
        <w:proofErr w:type="spellEnd"/>
        <w:r w:rsidRPr="007205DF">
          <w:rPr>
            <w:rFonts w:eastAsia="Roboto Condensed" w:cs="Roboto Condensed" w:asciiTheme="majorHAnsi" w:hAnsiTheme="majorHAnsi"/>
            <w:b/>
            <w:color w:val="1155CC"/>
            <w:sz w:val="26"/>
            <w:szCs w:val="26"/>
            <w:u w:val="single"/>
            <w:lang w:val="da-DK"/>
          </w:rPr>
          <w:t xml:space="preserve"> Webster</w:t>
        </w:r>
      </w:hyperlink>
      <w:r w:rsidRPr="007205DF">
        <w:rPr>
          <w:rFonts w:eastAsia="Roboto Condensed" w:cs="Roboto Condensed" w:asciiTheme="majorHAnsi" w:hAnsiTheme="majorHAnsi"/>
          <w:b/>
          <w:sz w:val="26"/>
          <w:szCs w:val="26"/>
          <w:lang w:val="da-DK"/>
        </w:rPr>
        <w:t xml:space="preserve">, </w:t>
      </w:r>
      <w:hyperlink r:id="rId8">
        <w:r w:rsidRPr="007205DF">
          <w:rPr>
            <w:rFonts w:eastAsia="Roboto Condensed" w:cs="Roboto Condensed" w:asciiTheme="majorHAnsi" w:hAnsiTheme="majorHAnsi"/>
            <w:b/>
            <w:color w:val="1155CC"/>
            <w:sz w:val="26"/>
            <w:szCs w:val="26"/>
            <w:u w:val="single"/>
            <w:lang w:val="da-DK"/>
          </w:rPr>
          <w:t xml:space="preserve">Oxford </w:t>
        </w:r>
        <w:proofErr w:type="spellStart"/>
        <w:r w:rsidRPr="007205DF">
          <w:rPr>
            <w:rFonts w:eastAsia="Roboto Condensed" w:cs="Roboto Condensed" w:asciiTheme="majorHAnsi" w:hAnsiTheme="majorHAnsi"/>
            <w:b/>
            <w:color w:val="1155CC"/>
            <w:sz w:val="26"/>
            <w:szCs w:val="26"/>
            <w:u w:val="single"/>
            <w:lang w:val="da-DK"/>
          </w:rPr>
          <w:t>Learner’s</w:t>
        </w:r>
        <w:proofErr w:type="spellEnd"/>
        <w:r w:rsidRPr="007205DF">
          <w:rPr>
            <w:rFonts w:eastAsia="Roboto Condensed" w:cs="Roboto Condensed" w:asciiTheme="majorHAnsi" w:hAnsiTheme="majorHAnsi"/>
            <w:b/>
            <w:color w:val="1155CC"/>
            <w:sz w:val="26"/>
            <w:szCs w:val="26"/>
            <w:u w:val="single"/>
            <w:lang w:val="da-DK"/>
          </w:rPr>
          <w:t xml:space="preserve"> Dictionary</w:t>
        </w:r>
      </w:hyperlink>
      <w:r w:rsidRPr="007205DF">
        <w:rPr>
          <w:rFonts w:eastAsia="Roboto Condensed" w:cs="Roboto Condensed" w:asciiTheme="majorHAnsi" w:hAnsiTheme="majorHAnsi"/>
          <w:b/>
          <w:sz w:val="26"/>
          <w:szCs w:val="26"/>
          <w:lang w:val="da-DK"/>
        </w:rPr>
        <w:t>)</w:t>
      </w:r>
    </w:p>
    <w:p xmlns:wp14="http://schemas.microsoft.com/office/word/2010/wordml" w:rsidRPr="007205DF" w:rsidR="007C5E12" w:rsidRDefault="00723886" w14:paraId="67EC6C95" wp14:textId="77777777">
      <w:pPr>
        <w:spacing w:before="140" w:after="0" w:line="216" w:lineRule="auto"/>
        <w:rPr>
          <w:rFonts w:asciiTheme="majorHAnsi" w:hAnsiTheme="majorHAnsi"/>
          <w:lang w:val="da-DK"/>
        </w:rPr>
      </w:pPr>
      <w:r w:rsidRPr="007205DF">
        <w:rPr>
          <w:rFonts w:eastAsia="Roboto Condensed" w:cs="Roboto Condensed" w:asciiTheme="majorHAnsi" w:hAnsiTheme="majorHAnsi"/>
          <w:b/>
          <w:sz w:val="26"/>
          <w:szCs w:val="26"/>
          <w:lang w:val="da-DK"/>
        </w:rPr>
        <w:t xml:space="preserve">Internetsøgning og oversættelsesmaskiner er </w:t>
      </w:r>
      <w:r w:rsidRPr="007205DF">
        <w:rPr>
          <w:rFonts w:eastAsia="Roboto Condensed" w:cs="Roboto Condensed" w:asciiTheme="majorHAnsi" w:hAnsiTheme="majorHAnsi"/>
          <w:b/>
          <w:color w:val="FF0000"/>
          <w:sz w:val="26"/>
          <w:szCs w:val="26"/>
          <w:lang w:val="da-DK"/>
        </w:rPr>
        <w:t>ikke tilladt.</w:t>
      </w:r>
      <w:r w:rsidRPr="007205DF">
        <w:rPr>
          <w:rFonts w:eastAsia="Roboto Condensed" w:cs="Roboto Condensed" w:asciiTheme="majorHAnsi" w:hAnsiTheme="majorHAnsi"/>
          <w:b/>
          <w:sz w:val="26"/>
          <w:szCs w:val="26"/>
          <w:lang w:val="da-DK"/>
        </w:rPr>
        <w:t xml:space="preserve"> </w:t>
      </w:r>
    </w:p>
    <w:p xmlns:wp14="http://schemas.microsoft.com/office/word/2010/wordml" w:rsidRPr="005D5105" w:rsidR="007C5E12" w:rsidRDefault="007C5E12" w14:paraId="672A6659" wp14:textId="77777777">
      <w:pPr>
        <w:rPr>
          <w:rFonts w:asciiTheme="majorHAnsi" w:hAnsiTheme="majorHAnsi"/>
          <w:b/>
        </w:rPr>
      </w:pPr>
    </w:p>
    <w:p xmlns:wp14="http://schemas.microsoft.com/office/word/2010/wordml" w:rsidRPr="0068544A" w:rsidR="007C5E12" w:rsidRDefault="00723886" w14:paraId="5B60BBE5" wp14:textId="77777777">
      <w:pPr>
        <w:rPr>
          <w:rFonts w:asciiTheme="majorHAnsi" w:hAnsiTheme="majorHAnsi"/>
          <w:b/>
          <w:lang w:val="da-DK"/>
        </w:rPr>
      </w:pPr>
      <w:proofErr w:type="spellStart"/>
      <w:r w:rsidRPr="0068544A">
        <w:rPr>
          <w:rFonts w:asciiTheme="majorHAnsi" w:hAnsiTheme="majorHAnsi"/>
          <w:b/>
          <w:highlight w:val="lightGray"/>
          <w:lang w:val="da-DK"/>
        </w:rPr>
        <w:t>Assignment</w:t>
      </w:r>
      <w:proofErr w:type="spellEnd"/>
      <w:r w:rsidRPr="0068544A">
        <w:rPr>
          <w:rFonts w:asciiTheme="majorHAnsi" w:hAnsiTheme="majorHAnsi"/>
          <w:b/>
          <w:highlight w:val="lightGray"/>
          <w:lang w:val="da-DK"/>
        </w:rPr>
        <w:t xml:space="preserve"> 1</w:t>
      </w:r>
    </w:p>
    <w:p xmlns:wp14="http://schemas.microsoft.com/office/word/2010/wordml" w:rsidRPr="0068544A" w:rsidR="007C5E12" w:rsidRDefault="00723886" w14:paraId="18408120" wp14:textId="77777777">
      <w:pPr>
        <w:rPr>
          <w:rFonts w:asciiTheme="majorHAnsi" w:hAnsiTheme="majorHAnsi"/>
          <w:b/>
          <w:lang w:val="da-DK"/>
        </w:rPr>
      </w:pPr>
      <w:r w:rsidRPr="0068544A">
        <w:rPr>
          <w:rFonts w:asciiTheme="majorHAnsi" w:hAnsiTheme="majorHAnsi"/>
          <w:b/>
          <w:lang w:val="da-DK"/>
        </w:rPr>
        <w:t>Skriv en kort tekst på engelsk (100-150 ord) om billedet bestående af følgende tre afsnit:</w:t>
      </w:r>
    </w:p>
    <w:p xmlns:wp14="http://schemas.microsoft.com/office/word/2010/wordml" w:rsidRPr="0068544A" w:rsidR="007C5E12" w:rsidRDefault="00723886" w14:paraId="622D14C6" wp14:textId="77777777">
      <w:pPr>
        <w:numPr>
          <w:ilvl w:val="0"/>
          <w:numId w:val="1"/>
        </w:numPr>
        <w:spacing w:after="0"/>
        <w:rPr>
          <w:rFonts w:asciiTheme="majorHAnsi" w:hAnsiTheme="majorHAnsi"/>
          <w:lang w:val="da-DK"/>
        </w:rPr>
      </w:pPr>
      <w:r w:rsidRPr="0068544A">
        <w:rPr>
          <w:rFonts w:asciiTheme="majorHAnsi" w:hAnsiTheme="majorHAnsi"/>
          <w:lang w:val="da-DK"/>
        </w:rPr>
        <w:t>Det første afsnit skrives i præsens (nutid) og beskriver situationen på billedet.</w:t>
      </w:r>
    </w:p>
    <w:p xmlns:wp14="http://schemas.microsoft.com/office/word/2010/wordml" w:rsidRPr="0068544A" w:rsidR="007C5E12" w:rsidRDefault="00723886" w14:paraId="2FB25B3F" wp14:textId="77777777">
      <w:pPr>
        <w:numPr>
          <w:ilvl w:val="0"/>
          <w:numId w:val="1"/>
        </w:numPr>
        <w:spacing w:after="0"/>
        <w:rPr>
          <w:rFonts w:asciiTheme="majorHAnsi" w:hAnsiTheme="majorHAnsi"/>
          <w:lang w:val="da-DK"/>
        </w:rPr>
      </w:pPr>
      <w:r w:rsidRPr="0068544A">
        <w:rPr>
          <w:rFonts w:asciiTheme="majorHAnsi" w:hAnsiTheme="majorHAnsi"/>
          <w:lang w:val="da-DK"/>
        </w:rPr>
        <w:t>Det andet afsnit skrives i perfektum (førnutid) og beskriver, hvad der kan være sket forud for situationen i billedet. Inkluder i din tekst mindst to uregelmæssige verber i perfektum.</w:t>
      </w:r>
    </w:p>
    <w:p xmlns:wp14="http://schemas.microsoft.com/office/word/2010/wordml" w:rsidRPr="0068544A" w:rsidR="007C5E12" w:rsidRDefault="00723886" w14:paraId="6D170518" wp14:textId="77777777">
      <w:pPr>
        <w:numPr>
          <w:ilvl w:val="0"/>
          <w:numId w:val="1"/>
        </w:numPr>
        <w:rPr>
          <w:rFonts w:asciiTheme="majorHAnsi" w:hAnsiTheme="majorHAnsi"/>
          <w:lang w:val="da-DK"/>
        </w:rPr>
      </w:pPr>
      <w:r w:rsidRPr="0068544A">
        <w:rPr>
          <w:rFonts w:asciiTheme="majorHAnsi" w:hAnsiTheme="majorHAnsi"/>
          <w:lang w:val="da-DK"/>
        </w:rPr>
        <w:t>Det tredje afsnit skrives i futurum (fremtid) og beskriver, hvad der kan ske efterfølgende.</w:t>
      </w:r>
    </w:p>
    <w:p xmlns:wp14="http://schemas.microsoft.com/office/word/2010/wordml" w:rsidRPr="0068544A" w:rsidR="007C5E12" w:rsidRDefault="00723886" w14:paraId="00B19F37" wp14:textId="77777777">
      <w:pPr>
        <w:rPr>
          <w:rFonts w:asciiTheme="majorHAnsi" w:hAnsiTheme="majorHAnsi"/>
          <w:b/>
          <w:lang w:val="da-DK"/>
        </w:rPr>
      </w:pPr>
      <w:r w:rsidRPr="0068544A">
        <w:rPr>
          <w:rFonts w:asciiTheme="majorHAnsi" w:hAnsiTheme="majorHAnsi"/>
          <w:b/>
          <w:lang w:val="da-DK"/>
        </w:rPr>
        <w:t xml:space="preserve">Marker i teksten alle </w:t>
      </w:r>
      <w:r w:rsidRPr="0068544A">
        <w:rPr>
          <w:rFonts w:asciiTheme="majorHAnsi" w:hAnsiTheme="majorHAnsi"/>
          <w:b/>
          <w:highlight w:val="yellow"/>
          <w:lang w:val="da-DK"/>
        </w:rPr>
        <w:t>verballed (O)</w:t>
      </w:r>
      <w:r w:rsidRPr="0068544A">
        <w:rPr>
          <w:rFonts w:asciiTheme="majorHAnsi" w:hAnsiTheme="majorHAnsi"/>
          <w:b/>
          <w:lang w:val="da-DK"/>
        </w:rPr>
        <w:t>.</w:t>
      </w:r>
    </w:p>
    <w:p xmlns:wp14="http://schemas.microsoft.com/office/word/2010/wordml" w:rsidRPr="005D5105" w:rsidR="007C5E12" w:rsidRDefault="00723886" w14:paraId="0A37501D" wp14:textId="77777777">
      <w:pPr>
        <w:rPr>
          <w:rFonts w:asciiTheme="majorHAnsi" w:hAnsiTheme="majorHAnsi"/>
        </w:rPr>
      </w:pPr>
      <w:r w:rsidRPr="005D5105">
        <w:rPr>
          <w:rFonts w:asciiTheme="majorHAnsi" w:hAnsiTheme="majorHAnsi"/>
          <w:noProof/>
        </w:rPr>
        <w:drawing>
          <wp:inline xmlns:wp14="http://schemas.microsoft.com/office/word/2010/wordprocessingDrawing" distT="114300" distB="114300" distL="114300" distR="114300" wp14:anchorId="792AFCBE" wp14:editId="7777777">
            <wp:extent cx="5943600" cy="3340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xmlns:wp14="http://schemas.microsoft.com/office/word/2010/wordml" w:rsidRPr="005D5105" w:rsidR="007C5E12" w:rsidP="7F25CFBA" w:rsidRDefault="007C5E12" w14:paraId="5DAB6C7B" wp14:textId="50336AAF">
      <w:pPr>
        <w:pStyle w:val="Normal"/>
        <w:rPr>
          <w:rFonts w:ascii="Calibri" w:hAnsi="Calibri" w:asciiTheme="majorAscii" w:hAnsiTheme="majorAscii"/>
        </w:rPr>
      </w:pPr>
      <w:r w:rsidRPr="7F25CFBA" w:rsidR="7F25CFBA">
        <w:rPr>
          <w:rFonts w:ascii="Calibri" w:hAnsi="Calibri" w:asciiTheme="majorAscii" w:hAnsiTheme="majorAscii"/>
        </w:rPr>
        <w:t xml:space="preserve">There </w:t>
      </w:r>
      <w:r w:rsidRPr="7F25CFBA" w:rsidR="7F25CFBA">
        <w:rPr>
          <w:rFonts w:ascii="Calibri" w:hAnsi="Calibri" w:asciiTheme="majorAscii" w:hAnsiTheme="majorAscii"/>
          <w:highlight w:val="yellow"/>
        </w:rPr>
        <w:t>is</w:t>
      </w:r>
      <w:r w:rsidRPr="7F25CFBA" w:rsidR="7F25CFBA">
        <w:rPr>
          <w:rFonts w:ascii="Calibri" w:hAnsi="Calibri" w:asciiTheme="majorAscii" w:hAnsiTheme="majorAscii"/>
        </w:rPr>
        <w:t xml:space="preserve"> five people </w:t>
      </w:r>
      <w:r w:rsidRPr="7F25CFBA" w:rsidR="7F25CFBA">
        <w:rPr>
          <w:rFonts w:ascii="Calibri" w:hAnsi="Calibri" w:asciiTheme="majorAscii" w:hAnsiTheme="majorAscii"/>
          <w:highlight w:val="yellow"/>
        </w:rPr>
        <w:t>standing</w:t>
      </w:r>
      <w:r w:rsidRPr="7F25CFBA" w:rsidR="7F25CFBA">
        <w:rPr>
          <w:rFonts w:ascii="Calibri" w:hAnsi="Calibri" w:asciiTheme="majorAscii" w:hAnsiTheme="majorAscii"/>
        </w:rPr>
        <w:t xml:space="preserve"> in the lobby of a space-bank. An </w:t>
      </w:r>
      <w:r w:rsidRPr="7F25CFBA" w:rsidR="7F25CFBA">
        <w:rPr>
          <w:rFonts w:ascii="Calibri" w:hAnsi="Calibri" w:eastAsia="Calibri" w:cs="Calibri"/>
          <w:noProof w:val="0"/>
          <w:sz w:val="22"/>
          <w:szCs w:val="22"/>
          <w:lang w:val="en"/>
        </w:rPr>
        <w:t>explorer</w:t>
      </w:r>
      <w:r w:rsidRPr="7F25CFBA" w:rsidR="7F25CFBA">
        <w:rPr>
          <w:rFonts w:ascii="Calibri" w:hAnsi="Calibri" w:asciiTheme="majorAscii" w:hAnsiTheme="majorAscii"/>
        </w:rPr>
        <w:t xml:space="preserve">, a vampire, a scientist, a child and an three eyed alien </w:t>
      </w:r>
      <w:r w:rsidRPr="7F25CFBA" w:rsidR="7F25CFBA">
        <w:rPr>
          <w:rFonts w:ascii="Calibri" w:hAnsi="Calibri" w:asciiTheme="majorAscii" w:hAnsiTheme="majorAscii"/>
          <w:highlight w:val="yellow"/>
        </w:rPr>
        <w:t>wearing</w:t>
      </w:r>
      <w:r w:rsidRPr="7F25CFBA" w:rsidR="7F25CFBA">
        <w:rPr>
          <w:rFonts w:ascii="Calibri" w:hAnsi="Calibri" w:asciiTheme="majorAscii" w:hAnsiTheme="majorAscii"/>
        </w:rPr>
        <w:t xml:space="preserve"> t-shirt with a tuxedo print. They </w:t>
      </w:r>
      <w:r w:rsidRPr="7F25CFBA" w:rsidR="7F25CFBA">
        <w:rPr>
          <w:rFonts w:ascii="Calibri" w:hAnsi="Calibri" w:asciiTheme="majorAscii" w:hAnsiTheme="majorAscii"/>
          <w:highlight w:val="yellow"/>
        </w:rPr>
        <w:t>are</w:t>
      </w:r>
      <w:r w:rsidRPr="7F25CFBA" w:rsidR="7F25CFBA">
        <w:rPr>
          <w:rFonts w:ascii="Calibri" w:hAnsi="Calibri" w:asciiTheme="majorAscii" w:hAnsiTheme="majorAscii"/>
        </w:rPr>
        <w:t xml:space="preserve"> here to get a space-loan for a space-startup. They have </w:t>
      </w:r>
      <w:r w:rsidRPr="7F25CFBA" w:rsidR="7F25CFBA">
        <w:rPr>
          <w:rFonts w:ascii="Calibri" w:hAnsi="Calibri" w:asciiTheme="majorAscii" w:hAnsiTheme="majorAscii"/>
          <w:highlight w:val="yellow"/>
        </w:rPr>
        <w:t>arrived</w:t>
      </w:r>
      <w:r w:rsidRPr="7F25CFBA" w:rsidR="7F25CFBA">
        <w:rPr>
          <w:rFonts w:ascii="Calibri" w:hAnsi="Calibri" w:asciiTheme="majorAscii" w:hAnsiTheme="majorAscii"/>
        </w:rPr>
        <w:t xml:space="preserve"> in the bank by a space-train. They have </w:t>
      </w:r>
      <w:r w:rsidRPr="7F25CFBA" w:rsidR="7F25CFBA">
        <w:rPr>
          <w:rFonts w:ascii="Calibri" w:hAnsi="Calibri" w:asciiTheme="majorAscii" w:hAnsiTheme="majorAscii"/>
          <w:highlight w:val="yellow"/>
        </w:rPr>
        <w:t>walked</w:t>
      </w:r>
      <w:r w:rsidRPr="7F25CFBA" w:rsidR="7F25CFBA">
        <w:rPr>
          <w:rFonts w:ascii="Calibri" w:hAnsi="Calibri" w:asciiTheme="majorAscii" w:hAnsiTheme="majorAscii"/>
        </w:rPr>
        <w:t xml:space="preserve"> in </w:t>
      </w:r>
      <w:proofErr w:type="gramStart"/>
      <w:r w:rsidRPr="7F25CFBA" w:rsidR="7F25CFBA">
        <w:rPr>
          <w:rFonts w:ascii="Calibri" w:hAnsi="Calibri" w:asciiTheme="majorAscii" w:hAnsiTheme="majorAscii"/>
        </w:rPr>
        <w:t>trough</w:t>
      </w:r>
      <w:proofErr w:type="gramEnd"/>
      <w:r w:rsidRPr="7F25CFBA" w:rsidR="7F25CFBA">
        <w:rPr>
          <w:rFonts w:ascii="Calibri" w:hAnsi="Calibri" w:asciiTheme="majorAscii" w:hAnsiTheme="majorAscii"/>
        </w:rPr>
        <w:t xml:space="preserve"> the front door and have </w:t>
      </w:r>
      <w:r w:rsidRPr="7F25CFBA" w:rsidR="7F25CFBA">
        <w:rPr>
          <w:rFonts w:ascii="Calibri" w:hAnsi="Calibri" w:asciiTheme="majorAscii" w:hAnsiTheme="majorAscii"/>
          <w:highlight w:val="yellow"/>
        </w:rPr>
        <w:t>been</w:t>
      </w:r>
      <w:r w:rsidRPr="7F25CFBA" w:rsidR="7F25CFBA">
        <w:rPr>
          <w:rFonts w:ascii="Calibri" w:hAnsi="Calibri" w:asciiTheme="majorAscii" w:hAnsiTheme="majorAscii"/>
        </w:rPr>
        <w:t xml:space="preserve"> met by unexpected chaos. They have </w:t>
      </w:r>
      <w:r w:rsidRPr="7F25CFBA" w:rsidR="7F25CFBA">
        <w:rPr>
          <w:rFonts w:ascii="Calibri" w:hAnsi="Calibri" w:asciiTheme="majorAscii" w:hAnsiTheme="majorAscii"/>
          <w:highlight w:val="yellow"/>
        </w:rPr>
        <w:t>decided</w:t>
      </w:r>
      <w:r w:rsidRPr="7F25CFBA" w:rsidR="7F25CFBA">
        <w:rPr>
          <w:rFonts w:ascii="Calibri" w:hAnsi="Calibri" w:asciiTheme="majorAscii" w:hAnsiTheme="majorAscii"/>
        </w:rPr>
        <w:t xml:space="preserve"> to use the chaos for their advantage. They will </w:t>
      </w:r>
      <w:r w:rsidRPr="7F25CFBA" w:rsidR="7F25CFBA">
        <w:rPr>
          <w:rFonts w:ascii="Calibri" w:hAnsi="Calibri" w:asciiTheme="majorAscii" w:hAnsiTheme="majorAscii"/>
          <w:highlight w:val="yellow"/>
        </w:rPr>
        <w:t>rob</w:t>
      </w:r>
      <w:r w:rsidRPr="7F25CFBA" w:rsidR="7F25CFBA">
        <w:rPr>
          <w:rFonts w:ascii="Calibri" w:hAnsi="Calibri" w:asciiTheme="majorAscii" w:hAnsiTheme="majorAscii"/>
        </w:rPr>
        <w:t xml:space="preserve"> the space-bank but only enough to </w:t>
      </w:r>
      <w:r w:rsidRPr="7F25CFBA" w:rsidR="7F25CFBA">
        <w:rPr>
          <w:rFonts w:ascii="Calibri" w:hAnsi="Calibri" w:asciiTheme="majorAscii" w:hAnsiTheme="majorAscii"/>
          <w:highlight w:val="yellow"/>
        </w:rPr>
        <w:t>fund</w:t>
      </w:r>
      <w:r w:rsidRPr="7F25CFBA" w:rsidR="7F25CFBA">
        <w:rPr>
          <w:rFonts w:ascii="Calibri" w:hAnsi="Calibri" w:asciiTheme="majorAscii" w:hAnsiTheme="majorAscii"/>
        </w:rPr>
        <w:t xml:space="preserve"> their space-bakery. They will </w:t>
      </w:r>
      <w:r w:rsidRPr="7F25CFBA" w:rsidR="7F25CFBA">
        <w:rPr>
          <w:rFonts w:ascii="Calibri" w:hAnsi="Calibri" w:asciiTheme="majorAscii" w:hAnsiTheme="majorAscii"/>
          <w:highlight w:val="yellow"/>
        </w:rPr>
        <w:t>do</w:t>
      </w:r>
      <w:r w:rsidRPr="7F25CFBA" w:rsidR="7F25CFBA">
        <w:rPr>
          <w:rFonts w:ascii="Calibri" w:hAnsi="Calibri" w:asciiTheme="majorAscii" w:hAnsiTheme="majorAscii"/>
        </w:rPr>
        <w:t xml:space="preserve"> it by </w:t>
      </w:r>
      <w:r w:rsidRPr="7F25CFBA" w:rsidR="7F25CFBA">
        <w:rPr>
          <w:rFonts w:ascii="Calibri" w:hAnsi="Calibri" w:asciiTheme="majorAscii" w:hAnsiTheme="majorAscii"/>
          <w:highlight w:val="yellow"/>
        </w:rPr>
        <w:t>blowing</w:t>
      </w:r>
      <w:r w:rsidRPr="7F25CFBA" w:rsidR="7F25CFBA">
        <w:rPr>
          <w:rFonts w:ascii="Calibri" w:hAnsi="Calibri" w:asciiTheme="majorAscii" w:hAnsiTheme="majorAscii"/>
        </w:rPr>
        <w:t xml:space="preserve"> of the door to the space-vault with explosives that will be </w:t>
      </w:r>
      <w:r w:rsidRPr="7F25CFBA" w:rsidR="7F25CFBA">
        <w:rPr>
          <w:rFonts w:ascii="Calibri" w:hAnsi="Calibri" w:asciiTheme="majorAscii" w:hAnsiTheme="majorAscii"/>
          <w:highlight w:val="yellow"/>
        </w:rPr>
        <w:t>made</w:t>
      </w:r>
      <w:r w:rsidRPr="7F25CFBA" w:rsidR="7F25CFBA">
        <w:rPr>
          <w:rFonts w:ascii="Calibri" w:hAnsi="Calibri" w:asciiTheme="majorAscii" w:hAnsiTheme="majorAscii"/>
        </w:rPr>
        <w:t xml:space="preserve"> by the scientist and then they will </w:t>
      </w:r>
      <w:r w:rsidRPr="7F25CFBA" w:rsidR="7F25CFBA">
        <w:rPr>
          <w:rFonts w:ascii="Calibri" w:hAnsi="Calibri" w:asciiTheme="majorAscii" w:hAnsiTheme="majorAscii"/>
          <w:highlight w:val="yellow"/>
        </w:rPr>
        <w:t>run</w:t>
      </w:r>
      <w:r w:rsidRPr="7F25CFBA" w:rsidR="7F25CFBA">
        <w:rPr>
          <w:rFonts w:ascii="Calibri" w:hAnsi="Calibri" w:asciiTheme="majorAscii" w:hAnsiTheme="majorAscii"/>
        </w:rPr>
        <w:t xml:space="preserve"> off with the space-money.</w:t>
      </w:r>
    </w:p>
    <w:p xmlns:wp14="http://schemas.microsoft.com/office/word/2010/wordml" w:rsidRPr="005D5105" w:rsidR="007C5E12" w:rsidRDefault="007C5E12" w14:paraId="02EB378F" wp14:textId="77777777">
      <w:pPr>
        <w:rPr>
          <w:rFonts w:asciiTheme="majorHAnsi" w:hAnsiTheme="majorHAnsi"/>
          <w:b/>
        </w:rPr>
      </w:pPr>
    </w:p>
    <w:p xmlns:wp14="http://schemas.microsoft.com/office/word/2010/wordml" w:rsidRPr="005D5105" w:rsidR="007C5E12" w:rsidRDefault="00723886" w14:paraId="104C8BF0" wp14:textId="77777777">
      <w:pPr>
        <w:rPr>
          <w:rFonts w:asciiTheme="majorHAnsi" w:hAnsiTheme="majorHAnsi"/>
          <w:b/>
        </w:rPr>
      </w:pPr>
      <w:r w:rsidRPr="005D5105">
        <w:rPr>
          <w:rFonts w:asciiTheme="majorHAnsi" w:hAnsiTheme="majorHAnsi"/>
          <w:b/>
          <w:highlight w:val="lightGray"/>
        </w:rPr>
        <w:lastRenderedPageBreak/>
        <w:t>Assignment 2</w:t>
      </w:r>
    </w:p>
    <w:p xmlns:wp14="http://schemas.microsoft.com/office/word/2010/wordml" w:rsidRPr="00E77B92" w:rsidR="007C5E12" w:rsidRDefault="00E77B92" w14:paraId="066D24A4" wp14:textId="77777777">
      <w:pPr>
        <w:rPr>
          <w:rFonts w:asciiTheme="majorHAnsi" w:hAnsiTheme="majorHAnsi"/>
          <w:b/>
          <w:lang w:val="da-DK"/>
        </w:rPr>
      </w:pPr>
      <w:r>
        <w:rPr>
          <w:rFonts w:asciiTheme="majorHAnsi" w:hAnsiTheme="majorHAnsi"/>
          <w:b/>
          <w:lang w:val="da-DK"/>
        </w:rPr>
        <w:t xml:space="preserve">A) </w:t>
      </w:r>
      <w:r w:rsidRPr="009A4819" w:rsidR="00723886">
        <w:rPr>
          <w:rFonts w:asciiTheme="majorHAnsi" w:hAnsiTheme="majorHAnsi"/>
          <w:b/>
          <w:lang w:val="da-DK"/>
        </w:rPr>
        <w:t>Omskriv følgende tekst fra præteritum</w:t>
      </w:r>
      <w:r w:rsidRPr="009A4819" w:rsidR="00065F7D">
        <w:rPr>
          <w:rFonts w:asciiTheme="majorHAnsi" w:hAnsiTheme="majorHAnsi"/>
          <w:b/>
          <w:lang w:val="da-DK"/>
        </w:rPr>
        <w:t>(datid)</w:t>
      </w:r>
      <w:r w:rsidRPr="009A4819" w:rsidR="00723886">
        <w:rPr>
          <w:rFonts w:asciiTheme="majorHAnsi" w:hAnsiTheme="majorHAnsi"/>
          <w:b/>
          <w:lang w:val="da-DK"/>
        </w:rPr>
        <w:t xml:space="preserve"> til præsens</w:t>
      </w:r>
      <w:r w:rsidRPr="009A4819" w:rsidR="00065F7D">
        <w:rPr>
          <w:rFonts w:asciiTheme="majorHAnsi" w:hAnsiTheme="majorHAnsi"/>
          <w:b/>
          <w:lang w:val="da-DK"/>
        </w:rPr>
        <w:t>(nutid)</w:t>
      </w:r>
      <w:r w:rsidRPr="009A4819" w:rsidR="00723886">
        <w:rPr>
          <w:rFonts w:asciiTheme="majorHAnsi" w:hAnsiTheme="majorHAnsi"/>
          <w:b/>
          <w:lang w:val="da-DK"/>
        </w:rPr>
        <w:t>.</w:t>
      </w:r>
      <w:r>
        <w:rPr>
          <w:rFonts w:asciiTheme="majorHAnsi" w:hAnsiTheme="majorHAnsi"/>
          <w:b/>
          <w:lang w:val="da-DK"/>
        </w:rPr>
        <w:t xml:space="preserve"> </w:t>
      </w:r>
      <w:r w:rsidRPr="009A4819" w:rsidR="00723886">
        <w:rPr>
          <w:rFonts w:asciiTheme="majorHAnsi" w:hAnsiTheme="majorHAnsi"/>
          <w:b/>
          <w:highlight w:val="yellow"/>
          <w:lang w:val="da-DK"/>
        </w:rPr>
        <w:t xml:space="preserve">Marker </w:t>
      </w:r>
      <w:r w:rsidRPr="009A4819" w:rsidR="00723886">
        <w:rPr>
          <w:rFonts w:asciiTheme="majorHAnsi" w:hAnsiTheme="majorHAnsi"/>
          <w:b/>
          <w:lang w:val="da-DK"/>
        </w:rPr>
        <w:t xml:space="preserve">dine omskrevne verballed i teksten. </w:t>
      </w:r>
      <w:r w:rsidRPr="003B0CD7" w:rsidR="00723886">
        <w:rPr>
          <w:rFonts w:asciiTheme="majorHAnsi" w:hAnsiTheme="majorHAnsi"/>
          <w:b/>
          <w:highlight w:val="yellow"/>
          <w:lang w:val="da-DK"/>
        </w:rPr>
        <w:t>Forklar med udgangspunkt i eksempler fra teksten reglerne for kongruens.</w:t>
      </w:r>
    </w:p>
    <w:p xmlns:wp14="http://schemas.microsoft.com/office/word/2010/wordml" w:rsidRPr="005D5105" w:rsidR="007C5E12" w:rsidP="7F25CFBA" w:rsidRDefault="00723886" w14:paraId="3D29961F" wp14:textId="7DC50E39">
      <w:pPr>
        <w:ind w:left="720" w:right="540"/>
        <w:rPr>
          <w:rFonts w:ascii="Calibri" w:hAnsi="Calibri" w:asciiTheme="majorAscii" w:hAnsiTheme="majorAscii"/>
        </w:rPr>
      </w:pPr>
      <w:r w:rsidRPr="7F25CFBA" w:rsidR="2D43C568">
        <w:rPr>
          <w:rFonts w:ascii="Calibri" w:hAnsi="Calibri" w:asciiTheme="majorAscii" w:hAnsiTheme="majorAscii"/>
        </w:rPr>
        <w:t>In the novel “The Wonderful Wizard of Oz” L.</w:t>
      </w:r>
      <w:r w:rsidRPr="7F25CFBA" w:rsidR="2D43C568">
        <w:rPr>
          <w:rFonts w:ascii="Calibri" w:hAnsi="Calibri" w:asciiTheme="majorAscii" w:hAnsiTheme="majorAscii"/>
        </w:rPr>
        <w:t xml:space="preserve"> Frank Baum </w:t>
      </w:r>
      <w:r w:rsidRPr="7F25CFBA" w:rsidR="2D43C568">
        <w:rPr>
          <w:rFonts w:ascii="Calibri" w:hAnsi="Calibri" w:asciiTheme="majorAscii" w:hAnsiTheme="majorAscii"/>
          <w:color w:val="FF0000"/>
        </w:rPr>
        <w:t>tells(2)</w:t>
      </w:r>
      <w:r w:rsidRPr="7F25CFBA" w:rsidR="2D43C568">
        <w:rPr>
          <w:rFonts w:ascii="Calibri" w:hAnsi="Calibri" w:asciiTheme="majorAscii" w:hAnsiTheme="majorAscii"/>
        </w:rPr>
        <w:t xml:space="preserve"> the story of Dorothy, the Scarecrow, the Tin Woodman and the Lion and their adventures in the magical Land of Oz.</w:t>
      </w:r>
    </w:p>
    <w:p xmlns:wp14="http://schemas.microsoft.com/office/word/2010/wordml" w:rsidRPr="005D5105" w:rsidR="007C5E12" w:rsidP="7F25CFBA" w:rsidRDefault="00723886" w14:paraId="3AACC94D" wp14:textId="41FA0E78">
      <w:pPr>
        <w:ind w:left="720" w:right="540"/>
        <w:rPr>
          <w:rFonts w:ascii="Calibri" w:hAnsi="Calibri" w:asciiTheme="majorAscii" w:hAnsiTheme="majorAscii"/>
        </w:rPr>
      </w:pPr>
      <w:r w:rsidRPr="7F25CFBA" w:rsidR="2D43C568">
        <w:rPr>
          <w:rFonts w:ascii="Calibri" w:hAnsi="Calibri" w:asciiTheme="majorAscii" w:hAnsiTheme="majorAscii"/>
        </w:rPr>
        <w:t xml:space="preserve">Dorothy </w:t>
      </w:r>
      <w:r w:rsidRPr="7F25CFBA" w:rsidR="2D43C568">
        <w:rPr>
          <w:rFonts w:ascii="Calibri" w:hAnsi="Calibri" w:asciiTheme="majorAscii" w:hAnsiTheme="majorAscii"/>
          <w:color w:val="FF0000"/>
        </w:rPr>
        <w:t xml:space="preserve">is </w:t>
      </w:r>
      <w:r w:rsidRPr="7F25CFBA" w:rsidR="2D43C568">
        <w:rPr>
          <w:rFonts w:ascii="Calibri" w:hAnsi="Calibri" w:asciiTheme="majorAscii" w:hAnsiTheme="majorAscii"/>
        </w:rPr>
        <w:t xml:space="preserve">a young girl who </w:t>
      </w:r>
      <w:r w:rsidRPr="7F25CFBA" w:rsidR="2D43C568">
        <w:rPr>
          <w:rFonts w:ascii="Calibri" w:hAnsi="Calibri" w:asciiTheme="majorAscii" w:hAnsiTheme="majorAscii"/>
          <w:color w:val="FF0000"/>
        </w:rPr>
        <w:t xml:space="preserve">lives </w:t>
      </w:r>
      <w:r w:rsidRPr="7F25CFBA" w:rsidR="2D43C568">
        <w:rPr>
          <w:rFonts w:ascii="Calibri" w:hAnsi="Calibri" w:asciiTheme="majorAscii" w:hAnsiTheme="majorAscii"/>
        </w:rPr>
        <w:t xml:space="preserve">with her aunt, her uncle and her little dog Toto on a farm in Kansas. One day a cyclone </w:t>
      </w:r>
      <w:r w:rsidRPr="7F25CFBA" w:rsidR="2D43C568">
        <w:rPr>
          <w:rFonts w:ascii="Calibri" w:hAnsi="Calibri" w:asciiTheme="majorAscii" w:hAnsiTheme="majorAscii"/>
          <w:color w:val="FF0000"/>
        </w:rPr>
        <w:t xml:space="preserve">comes </w:t>
      </w:r>
      <w:r w:rsidRPr="7F25CFBA" w:rsidR="2D43C568">
        <w:rPr>
          <w:rFonts w:ascii="Calibri" w:hAnsi="Calibri" w:asciiTheme="majorAscii" w:hAnsiTheme="majorAscii"/>
        </w:rPr>
        <w:t xml:space="preserve">and </w:t>
      </w:r>
      <w:r w:rsidRPr="7F25CFBA" w:rsidR="2D43C568">
        <w:rPr>
          <w:rFonts w:ascii="Calibri" w:hAnsi="Calibri" w:asciiTheme="majorAscii" w:hAnsiTheme="majorAscii"/>
          <w:color w:val="FF0000"/>
        </w:rPr>
        <w:t xml:space="preserve">picks </w:t>
      </w:r>
      <w:r w:rsidRPr="7F25CFBA" w:rsidR="2D43C568">
        <w:rPr>
          <w:rFonts w:ascii="Calibri" w:hAnsi="Calibri" w:asciiTheme="majorAscii" w:hAnsiTheme="majorAscii"/>
        </w:rPr>
        <w:t xml:space="preserve">up the house with Dorothy and Toto still in it. The house </w:t>
      </w:r>
      <w:r w:rsidRPr="7F25CFBA" w:rsidR="2D43C568">
        <w:rPr>
          <w:rFonts w:ascii="Calibri" w:hAnsi="Calibri" w:asciiTheme="majorAscii" w:hAnsiTheme="majorAscii"/>
          <w:color w:val="FF0000"/>
        </w:rPr>
        <w:t xml:space="preserve">is </w:t>
      </w:r>
      <w:r w:rsidRPr="7F25CFBA" w:rsidR="2D43C568">
        <w:rPr>
          <w:rFonts w:ascii="Calibri" w:hAnsi="Calibri" w:asciiTheme="majorAscii" w:hAnsiTheme="majorAscii"/>
        </w:rPr>
        <w:t xml:space="preserve">in the air for a long time and finally </w:t>
      </w:r>
      <w:r w:rsidRPr="7F25CFBA" w:rsidR="2D43C568">
        <w:rPr>
          <w:rFonts w:ascii="Calibri" w:hAnsi="Calibri" w:asciiTheme="majorAscii" w:hAnsiTheme="majorAscii"/>
          <w:color w:val="FF0000"/>
        </w:rPr>
        <w:t xml:space="preserve">lands </w:t>
      </w:r>
      <w:r w:rsidRPr="7F25CFBA" w:rsidR="2D43C568">
        <w:rPr>
          <w:rFonts w:ascii="Calibri" w:hAnsi="Calibri" w:asciiTheme="majorAscii" w:hAnsiTheme="majorAscii"/>
        </w:rPr>
        <w:t>in the Land of Oz.</w:t>
      </w:r>
    </w:p>
    <w:p xmlns:wp14="http://schemas.microsoft.com/office/word/2010/wordml" w:rsidRPr="005D5105" w:rsidR="007C5E12" w:rsidP="7F25CFBA" w:rsidRDefault="00723886" w14:paraId="291C4A22" wp14:textId="7DEB0066">
      <w:pPr>
        <w:ind w:left="720" w:right="540"/>
        <w:rPr>
          <w:rFonts w:ascii="Calibri" w:hAnsi="Calibri" w:asciiTheme="majorAscii" w:hAnsiTheme="majorAscii"/>
        </w:rPr>
      </w:pPr>
      <w:r w:rsidRPr="7F25CFBA" w:rsidR="2D43C568">
        <w:rPr>
          <w:rFonts w:ascii="Calibri" w:hAnsi="Calibri" w:asciiTheme="majorAscii" w:hAnsiTheme="majorAscii"/>
        </w:rPr>
        <w:t xml:space="preserve">Dorothy </w:t>
      </w:r>
      <w:r w:rsidRPr="7F25CFBA" w:rsidR="2D43C568">
        <w:rPr>
          <w:rFonts w:ascii="Calibri" w:hAnsi="Calibri" w:asciiTheme="majorAscii" w:hAnsiTheme="majorAscii"/>
          <w:color w:val="FF0000"/>
        </w:rPr>
        <w:t xml:space="preserve">wants </w:t>
      </w:r>
      <w:r w:rsidRPr="7F25CFBA" w:rsidR="2D43C568">
        <w:rPr>
          <w:rFonts w:ascii="Calibri" w:hAnsi="Calibri" w:asciiTheme="majorAscii" w:hAnsiTheme="majorAscii"/>
        </w:rPr>
        <w:t xml:space="preserve">to return to Kansas and </w:t>
      </w:r>
      <w:r w:rsidRPr="7F25CFBA" w:rsidR="2D43C568">
        <w:rPr>
          <w:rFonts w:ascii="Calibri" w:hAnsi="Calibri" w:asciiTheme="majorAscii" w:hAnsiTheme="majorAscii"/>
          <w:color w:val="FF0000"/>
        </w:rPr>
        <w:t xml:space="preserve">embarks </w:t>
      </w:r>
      <w:r w:rsidRPr="7F25CFBA" w:rsidR="2D43C568">
        <w:rPr>
          <w:rFonts w:ascii="Calibri" w:hAnsi="Calibri" w:asciiTheme="majorAscii" w:hAnsiTheme="majorAscii"/>
        </w:rPr>
        <w:t xml:space="preserve">on her journey home. But in order to return home, she </w:t>
      </w:r>
      <w:r w:rsidRPr="7F25CFBA" w:rsidR="2D43C568">
        <w:rPr>
          <w:rFonts w:ascii="Calibri" w:hAnsi="Calibri" w:asciiTheme="majorAscii" w:hAnsiTheme="majorAscii"/>
          <w:color w:val="FF0000"/>
        </w:rPr>
        <w:t xml:space="preserve">has </w:t>
      </w:r>
      <w:r w:rsidRPr="7F25CFBA" w:rsidR="2D43C568">
        <w:rPr>
          <w:rFonts w:ascii="Calibri" w:hAnsi="Calibri" w:asciiTheme="majorAscii" w:hAnsiTheme="majorAscii"/>
        </w:rPr>
        <w:t xml:space="preserve">to find the Wizard of Oz. On her journey Dorothy </w:t>
      </w:r>
      <w:r w:rsidRPr="7F25CFBA" w:rsidR="2D43C568">
        <w:rPr>
          <w:rFonts w:ascii="Calibri" w:hAnsi="Calibri" w:asciiTheme="majorAscii" w:hAnsiTheme="majorAscii"/>
          <w:color w:val="FF0000"/>
        </w:rPr>
        <w:t xml:space="preserve">deals(3) </w:t>
      </w:r>
      <w:r w:rsidRPr="7F25CFBA" w:rsidR="2D43C568">
        <w:rPr>
          <w:rFonts w:ascii="Calibri" w:hAnsi="Calibri" w:asciiTheme="majorAscii" w:hAnsiTheme="majorAscii"/>
        </w:rPr>
        <w:t xml:space="preserve">with many challenges and </w:t>
      </w:r>
      <w:r w:rsidRPr="7F25CFBA" w:rsidR="2D43C568">
        <w:rPr>
          <w:rFonts w:ascii="Calibri" w:hAnsi="Calibri" w:asciiTheme="majorAscii" w:hAnsiTheme="majorAscii"/>
          <w:color w:val="FF0000"/>
        </w:rPr>
        <w:t xml:space="preserve">encounters </w:t>
      </w:r>
      <w:r w:rsidRPr="7F25CFBA" w:rsidR="2D43C568">
        <w:rPr>
          <w:rFonts w:ascii="Calibri" w:hAnsi="Calibri" w:asciiTheme="majorAscii" w:hAnsiTheme="majorAscii"/>
        </w:rPr>
        <w:t xml:space="preserve">many different characters. </w:t>
      </w:r>
      <w:r w:rsidRPr="7F25CFBA" w:rsidR="2D43C568">
        <w:rPr>
          <w:rFonts w:ascii="Calibri" w:hAnsi="Calibri" w:asciiTheme="majorAscii" w:hAnsiTheme="majorAscii"/>
        </w:rPr>
        <w:t>First</w:t>
      </w:r>
      <w:r w:rsidRPr="7F25CFBA" w:rsidR="2D43C568">
        <w:rPr>
          <w:rFonts w:ascii="Calibri" w:hAnsi="Calibri" w:asciiTheme="majorAscii" w:hAnsiTheme="majorAscii"/>
        </w:rPr>
        <w:t xml:space="preserve"> she </w:t>
      </w:r>
      <w:r w:rsidRPr="7F25CFBA" w:rsidR="2D43C568">
        <w:rPr>
          <w:rFonts w:ascii="Calibri" w:hAnsi="Calibri" w:asciiTheme="majorAscii" w:hAnsiTheme="majorAscii"/>
          <w:color w:val="FF0000"/>
        </w:rPr>
        <w:t xml:space="preserve">meets </w:t>
      </w:r>
      <w:r w:rsidRPr="7F25CFBA" w:rsidR="2D43C568">
        <w:rPr>
          <w:rFonts w:ascii="Calibri" w:hAnsi="Calibri" w:asciiTheme="majorAscii" w:hAnsiTheme="majorAscii"/>
        </w:rPr>
        <w:t xml:space="preserve">the Scarecrow. Together with Toto and the Scarecrow Dorothy </w:t>
      </w:r>
      <w:r w:rsidRPr="7F25CFBA" w:rsidR="2D43C568">
        <w:rPr>
          <w:rFonts w:ascii="Calibri" w:hAnsi="Calibri" w:asciiTheme="majorAscii" w:hAnsiTheme="majorAscii"/>
          <w:color w:val="FF0000"/>
        </w:rPr>
        <w:t xml:space="preserve">spends </w:t>
      </w:r>
      <w:r w:rsidRPr="7F25CFBA" w:rsidR="2D43C568">
        <w:rPr>
          <w:rFonts w:ascii="Calibri" w:hAnsi="Calibri" w:asciiTheme="majorAscii" w:hAnsiTheme="majorAscii"/>
        </w:rPr>
        <w:t xml:space="preserve">the first night away from home in a small abandoned house. The next day they </w:t>
      </w:r>
      <w:r w:rsidRPr="7F25CFBA" w:rsidR="2D43C568">
        <w:rPr>
          <w:rFonts w:ascii="Calibri" w:hAnsi="Calibri" w:asciiTheme="majorAscii" w:hAnsiTheme="majorAscii"/>
          <w:color w:val="FF0000"/>
        </w:rPr>
        <w:t xml:space="preserve">find </w:t>
      </w:r>
      <w:r w:rsidRPr="7F25CFBA" w:rsidR="2D43C568">
        <w:rPr>
          <w:rFonts w:ascii="Calibri" w:hAnsi="Calibri" w:asciiTheme="majorAscii" w:hAnsiTheme="majorAscii"/>
        </w:rPr>
        <w:t xml:space="preserve">the Tin Woodman. The four of them </w:t>
      </w:r>
      <w:r w:rsidRPr="7F25CFBA" w:rsidR="2D43C568">
        <w:rPr>
          <w:rFonts w:ascii="Calibri" w:hAnsi="Calibri" w:asciiTheme="majorAscii" w:hAnsiTheme="majorAscii"/>
          <w:color w:val="FF0000"/>
        </w:rPr>
        <w:t xml:space="preserve">continue(1) </w:t>
      </w:r>
      <w:r w:rsidRPr="7F25CFBA" w:rsidR="2D43C568">
        <w:rPr>
          <w:rFonts w:ascii="Calibri" w:hAnsi="Calibri" w:asciiTheme="majorAscii" w:hAnsiTheme="majorAscii"/>
        </w:rPr>
        <w:t xml:space="preserve">the journey together. The Lion </w:t>
      </w:r>
      <w:r w:rsidRPr="7F25CFBA" w:rsidR="2D43C568">
        <w:rPr>
          <w:rFonts w:ascii="Calibri" w:hAnsi="Calibri" w:asciiTheme="majorAscii" w:hAnsiTheme="majorAscii"/>
          <w:color w:val="FF0000"/>
        </w:rPr>
        <w:t xml:space="preserve">joins </w:t>
      </w:r>
      <w:r w:rsidRPr="7F25CFBA" w:rsidR="2D43C568">
        <w:rPr>
          <w:rFonts w:ascii="Calibri" w:hAnsi="Calibri" w:asciiTheme="majorAscii" w:hAnsiTheme="majorAscii"/>
        </w:rPr>
        <w:t xml:space="preserve">the group after he </w:t>
      </w:r>
      <w:r w:rsidRPr="7F25CFBA" w:rsidR="2D43C568">
        <w:rPr>
          <w:rFonts w:ascii="Calibri" w:hAnsi="Calibri" w:asciiTheme="majorAscii" w:hAnsiTheme="majorAscii"/>
          <w:color w:val="FF0000"/>
        </w:rPr>
        <w:t xml:space="preserve">tries </w:t>
      </w:r>
      <w:r w:rsidRPr="7F25CFBA" w:rsidR="2D43C568">
        <w:rPr>
          <w:rFonts w:ascii="Calibri" w:hAnsi="Calibri" w:asciiTheme="majorAscii" w:hAnsiTheme="majorAscii"/>
        </w:rPr>
        <w:t xml:space="preserve">to eat Toto. Dorothy </w:t>
      </w:r>
      <w:r w:rsidRPr="7F25CFBA" w:rsidR="2D43C568">
        <w:rPr>
          <w:rFonts w:ascii="Calibri" w:hAnsi="Calibri" w:asciiTheme="majorAscii" w:hAnsiTheme="majorAscii"/>
          <w:color w:val="FF0000"/>
        </w:rPr>
        <w:t xml:space="preserve">saves </w:t>
      </w:r>
      <w:r w:rsidRPr="7F25CFBA" w:rsidR="2D43C568">
        <w:rPr>
          <w:rFonts w:ascii="Calibri" w:hAnsi="Calibri" w:asciiTheme="majorAscii" w:hAnsiTheme="majorAscii"/>
        </w:rPr>
        <w:t xml:space="preserve">Toto from the Lion who </w:t>
      </w:r>
      <w:r w:rsidRPr="7F25CFBA" w:rsidR="2D43C568">
        <w:rPr>
          <w:rFonts w:ascii="Calibri" w:hAnsi="Calibri" w:asciiTheme="majorAscii" w:hAnsiTheme="majorAscii"/>
          <w:color w:val="FF0000"/>
        </w:rPr>
        <w:t xml:space="preserve">admits </w:t>
      </w:r>
      <w:r w:rsidRPr="7F25CFBA" w:rsidR="2D43C568">
        <w:rPr>
          <w:rFonts w:ascii="Calibri" w:hAnsi="Calibri" w:asciiTheme="majorAscii" w:hAnsiTheme="majorAscii"/>
        </w:rPr>
        <w:t xml:space="preserve">that he </w:t>
      </w:r>
      <w:r w:rsidRPr="7F25CFBA" w:rsidR="2D43C568">
        <w:rPr>
          <w:rFonts w:ascii="Calibri" w:hAnsi="Calibri" w:asciiTheme="majorAscii" w:hAnsiTheme="majorAscii"/>
          <w:color w:val="FF0000"/>
        </w:rPr>
        <w:t xml:space="preserve">is </w:t>
      </w:r>
      <w:r w:rsidRPr="7F25CFBA" w:rsidR="2D43C568">
        <w:rPr>
          <w:rFonts w:ascii="Calibri" w:hAnsi="Calibri" w:asciiTheme="majorAscii" w:hAnsiTheme="majorAscii"/>
        </w:rPr>
        <w:t>a coward.</w:t>
      </w:r>
    </w:p>
    <w:p w:rsidR="7F25CFBA" w:rsidP="7F25CFBA" w:rsidRDefault="7F25CFBA" w14:paraId="1AFC4E64" w14:textId="41E8AE31">
      <w:pPr>
        <w:pStyle w:val="Normal"/>
        <w:ind w:left="720" w:right="540"/>
        <w:rPr>
          <w:rFonts w:ascii="Calibri" w:hAnsi="Calibri" w:asciiTheme="majorAscii" w:hAnsiTheme="majorAscii"/>
        </w:rPr>
      </w:pPr>
      <w:r w:rsidRPr="7F25CFBA" w:rsidR="7F25CFBA">
        <w:rPr>
          <w:rFonts w:ascii="Calibri" w:hAnsi="Calibri" w:asciiTheme="majorAscii" w:hAnsiTheme="majorAscii"/>
        </w:rPr>
        <w:t xml:space="preserve">1: </w:t>
      </w:r>
      <w:proofErr w:type="spellStart"/>
      <w:r w:rsidRPr="7F25CFBA" w:rsidR="7F25CFBA">
        <w:rPr>
          <w:rFonts w:ascii="Calibri" w:hAnsi="Calibri" w:asciiTheme="majorAscii" w:hAnsiTheme="majorAscii"/>
        </w:rPr>
        <w:t>substantiver</w:t>
      </w:r>
      <w:proofErr w:type="spellEnd"/>
      <w:r w:rsidRPr="7F25CFBA" w:rsidR="7F25CFBA">
        <w:rPr>
          <w:rFonts w:ascii="Calibri" w:hAnsi="Calibri" w:asciiTheme="majorAscii" w:hAnsiTheme="majorAscii"/>
        </w:rPr>
        <w:t xml:space="preserve"> </w:t>
      </w:r>
      <w:proofErr w:type="spellStart"/>
      <w:r w:rsidRPr="7F25CFBA" w:rsidR="7F25CFBA">
        <w:rPr>
          <w:rFonts w:ascii="Calibri" w:hAnsi="Calibri" w:asciiTheme="majorAscii" w:hAnsiTheme="majorAscii"/>
        </w:rPr>
        <w:t>tilføjer</w:t>
      </w:r>
      <w:proofErr w:type="spellEnd"/>
      <w:r w:rsidRPr="7F25CFBA" w:rsidR="7F25CFBA">
        <w:rPr>
          <w:rFonts w:ascii="Calibri" w:hAnsi="Calibri" w:asciiTheme="majorAscii" w:hAnsiTheme="majorAscii"/>
        </w:rPr>
        <w:t xml:space="preserve"> -(e)s </w:t>
      </w:r>
      <w:proofErr w:type="spellStart"/>
      <w:r w:rsidRPr="7F25CFBA" w:rsidR="7F25CFBA">
        <w:rPr>
          <w:rFonts w:ascii="Calibri" w:hAnsi="Calibri" w:asciiTheme="majorAscii" w:hAnsiTheme="majorAscii"/>
        </w:rPr>
        <w:t>i</w:t>
      </w:r>
      <w:proofErr w:type="spellEnd"/>
      <w:r w:rsidRPr="7F25CFBA" w:rsidR="7F25CFBA">
        <w:rPr>
          <w:rFonts w:ascii="Calibri" w:hAnsi="Calibri" w:asciiTheme="majorAscii" w:hAnsiTheme="majorAscii"/>
        </w:rPr>
        <w:t xml:space="preserve"> </w:t>
      </w:r>
      <w:proofErr w:type="spellStart"/>
      <w:r w:rsidRPr="7F25CFBA" w:rsidR="7F25CFBA">
        <w:rPr>
          <w:rFonts w:ascii="Calibri" w:hAnsi="Calibri" w:asciiTheme="majorAscii" w:hAnsiTheme="majorAscii"/>
        </w:rPr>
        <w:t>flertal</w:t>
      </w:r>
      <w:proofErr w:type="spellEnd"/>
    </w:p>
    <w:p w:rsidR="7F25CFBA" w:rsidP="7F25CFBA" w:rsidRDefault="7F25CFBA" w14:paraId="6DA1547E" w14:textId="77966B22">
      <w:pPr>
        <w:pStyle w:val="Normal"/>
        <w:ind w:left="720" w:right="540"/>
        <w:rPr>
          <w:rFonts w:ascii="Calibri" w:hAnsi="Calibri" w:asciiTheme="majorAscii" w:hAnsiTheme="majorAscii"/>
        </w:rPr>
      </w:pPr>
      <w:r w:rsidRPr="7F25CFBA" w:rsidR="7F25CFBA">
        <w:rPr>
          <w:rFonts w:ascii="Calibri" w:hAnsi="Calibri" w:asciiTheme="majorAscii" w:hAnsiTheme="majorAscii"/>
        </w:rPr>
        <w:t xml:space="preserve">2: </w:t>
      </w:r>
      <w:proofErr w:type="spellStart"/>
      <w:r w:rsidRPr="7F25CFBA" w:rsidR="7F25CFBA">
        <w:rPr>
          <w:rFonts w:ascii="Calibri" w:hAnsi="Calibri" w:asciiTheme="majorAscii" w:hAnsiTheme="majorAscii"/>
        </w:rPr>
        <w:t>når</w:t>
      </w:r>
      <w:proofErr w:type="spellEnd"/>
      <w:r w:rsidRPr="7F25CFBA" w:rsidR="7F25CFBA">
        <w:rPr>
          <w:rFonts w:ascii="Calibri" w:hAnsi="Calibri" w:asciiTheme="majorAscii" w:hAnsiTheme="majorAscii"/>
        </w:rPr>
        <w:t xml:space="preserve"> </w:t>
      </w:r>
      <w:proofErr w:type="spellStart"/>
      <w:r w:rsidRPr="7F25CFBA" w:rsidR="7F25CFBA">
        <w:rPr>
          <w:rFonts w:ascii="Calibri" w:hAnsi="Calibri" w:asciiTheme="majorAscii" w:hAnsiTheme="majorAscii"/>
        </w:rPr>
        <w:t>subjektet</w:t>
      </w:r>
      <w:proofErr w:type="spellEnd"/>
      <w:r w:rsidRPr="7F25CFBA" w:rsidR="7F25CFBA">
        <w:rPr>
          <w:rFonts w:ascii="Calibri" w:hAnsi="Calibri" w:asciiTheme="majorAscii" w:hAnsiTheme="majorAscii"/>
        </w:rPr>
        <w:t xml:space="preserve"> </w:t>
      </w:r>
      <w:proofErr w:type="spellStart"/>
      <w:r w:rsidRPr="7F25CFBA" w:rsidR="7F25CFBA">
        <w:rPr>
          <w:rFonts w:ascii="Calibri" w:hAnsi="Calibri" w:asciiTheme="majorAscii" w:hAnsiTheme="majorAscii"/>
        </w:rPr>
        <w:t>står</w:t>
      </w:r>
      <w:proofErr w:type="spellEnd"/>
      <w:r w:rsidRPr="7F25CFBA" w:rsidR="7F25CFBA">
        <w:rPr>
          <w:rFonts w:ascii="Calibri" w:hAnsi="Calibri" w:asciiTheme="majorAscii" w:hAnsiTheme="majorAscii"/>
        </w:rPr>
        <w:t xml:space="preserve"> </w:t>
      </w:r>
      <w:proofErr w:type="spellStart"/>
      <w:r w:rsidRPr="7F25CFBA" w:rsidR="7F25CFBA">
        <w:rPr>
          <w:rFonts w:ascii="Calibri" w:hAnsi="Calibri" w:asciiTheme="majorAscii" w:hAnsiTheme="majorAscii"/>
        </w:rPr>
        <w:t>i</w:t>
      </w:r>
      <w:proofErr w:type="spellEnd"/>
      <w:r w:rsidRPr="7F25CFBA" w:rsidR="7F25CFBA">
        <w:rPr>
          <w:rFonts w:ascii="Calibri" w:hAnsi="Calibri" w:asciiTheme="majorAscii" w:hAnsiTheme="majorAscii"/>
        </w:rPr>
        <w:t xml:space="preserve"> 3. person </w:t>
      </w:r>
      <w:proofErr w:type="spellStart"/>
      <w:r w:rsidRPr="7F25CFBA" w:rsidR="7F25CFBA">
        <w:rPr>
          <w:rFonts w:ascii="Calibri" w:hAnsi="Calibri" w:asciiTheme="majorAscii" w:hAnsiTheme="majorAscii"/>
        </w:rPr>
        <w:t>ental</w:t>
      </w:r>
      <w:proofErr w:type="spellEnd"/>
      <w:r w:rsidRPr="7F25CFBA" w:rsidR="7F25CFBA">
        <w:rPr>
          <w:rFonts w:ascii="Calibri" w:hAnsi="Calibri" w:asciiTheme="majorAscii" w:hAnsiTheme="majorAscii"/>
        </w:rPr>
        <w:t xml:space="preserve"> </w:t>
      </w:r>
      <w:proofErr w:type="spellStart"/>
      <w:r w:rsidRPr="7F25CFBA" w:rsidR="7F25CFBA">
        <w:rPr>
          <w:rFonts w:ascii="Calibri" w:hAnsi="Calibri" w:asciiTheme="majorAscii" w:hAnsiTheme="majorAscii"/>
        </w:rPr>
        <w:t>skal</w:t>
      </w:r>
      <w:proofErr w:type="spellEnd"/>
      <w:r w:rsidRPr="7F25CFBA" w:rsidR="7F25CFBA">
        <w:rPr>
          <w:rFonts w:ascii="Calibri" w:hAnsi="Calibri" w:asciiTheme="majorAscii" w:hAnsiTheme="majorAscii"/>
        </w:rPr>
        <w:t xml:space="preserve"> der –s </w:t>
      </w:r>
      <w:proofErr w:type="spellStart"/>
      <w:r w:rsidRPr="7F25CFBA" w:rsidR="7F25CFBA">
        <w:rPr>
          <w:rFonts w:ascii="Calibri" w:hAnsi="Calibri" w:asciiTheme="majorAscii" w:hAnsiTheme="majorAscii"/>
        </w:rPr>
        <w:t>på</w:t>
      </w:r>
      <w:proofErr w:type="spellEnd"/>
      <w:r w:rsidRPr="7F25CFBA" w:rsidR="7F25CFBA">
        <w:rPr>
          <w:rFonts w:ascii="Calibri" w:hAnsi="Calibri" w:asciiTheme="majorAscii" w:hAnsiTheme="majorAscii"/>
        </w:rPr>
        <w:t xml:space="preserve"> </w:t>
      </w:r>
      <w:r w:rsidRPr="7F25CFBA" w:rsidR="7F25CFBA">
        <w:rPr>
          <w:rFonts w:ascii="Calibri" w:hAnsi="Calibri" w:asciiTheme="majorAscii" w:hAnsiTheme="majorAscii"/>
        </w:rPr>
        <w:t>verbet</w:t>
      </w:r>
    </w:p>
    <w:p w:rsidR="7F25CFBA" w:rsidP="7F25CFBA" w:rsidRDefault="7F25CFBA" w14:paraId="04A3BBFF" w14:textId="668E3257">
      <w:pPr>
        <w:pStyle w:val="Normal"/>
        <w:ind w:left="720" w:right="540"/>
        <w:rPr>
          <w:rFonts w:ascii="Calibri" w:hAnsi="Calibri" w:asciiTheme="majorAscii" w:hAnsiTheme="majorAscii"/>
        </w:rPr>
      </w:pPr>
      <w:r w:rsidRPr="7F25CFBA" w:rsidR="7F25CFBA">
        <w:rPr>
          <w:rFonts w:ascii="Calibri" w:hAnsi="Calibri" w:asciiTheme="majorAscii" w:hAnsiTheme="majorAscii"/>
        </w:rPr>
        <w:t xml:space="preserve">3: </w:t>
      </w:r>
      <w:proofErr w:type="spellStart"/>
      <w:r w:rsidRPr="7F25CFBA" w:rsidR="7F25CFBA">
        <w:rPr>
          <w:rFonts w:ascii="Calibri" w:hAnsi="Calibri" w:asciiTheme="majorAscii" w:hAnsiTheme="majorAscii"/>
        </w:rPr>
        <w:t>verber</w:t>
      </w:r>
      <w:proofErr w:type="spellEnd"/>
      <w:r w:rsidRPr="7F25CFBA" w:rsidR="7F25CFBA">
        <w:rPr>
          <w:rFonts w:ascii="Calibri" w:hAnsi="Calibri" w:asciiTheme="majorAscii" w:hAnsiTheme="majorAscii"/>
        </w:rPr>
        <w:t xml:space="preserve"> </w:t>
      </w:r>
      <w:proofErr w:type="spellStart"/>
      <w:r w:rsidRPr="7F25CFBA" w:rsidR="7F25CFBA">
        <w:rPr>
          <w:rFonts w:ascii="Calibri" w:hAnsi="Calibri" w:asciiTheme="majorAscii" w:hAnsiTheme="majorAscii"/>
        </w:rPr>
        <w:t>tilføjer</w:t>
      </w:r>
      <w:proofErr w:type="spellEnd"/>
      <w:r w:rsidRPr="7F25CFBA" w:rsidR="7F25CFBA">
        <w:rPr>
          <w:rFonts w:ascii="Calibri" w:hAnsi="Calibri" w:asciiTheme="majorAscii" w:hAnsiTheme="majorAscii"/>
        </w:rPr>
        <w:t xml:space="preserve"> -(e)s i ental</w:t>
      </w:r>
    </w:p>
    <w:p w:rsidR="7F25CFBA" w:rsidP="7F25CFBA" w:rsidRDefault="7F25CFBA" w14:paraId="6FB7C9A1" w14:textId="2094785E">
      <w:pPr>
        <w:pStyle w:val="Normal"/>
        <w:ind w:left="720" w:right="540"/>
        <w:rPr>
          <w:rFonts w:ascii="Calibri" w:hAnsi="Calibri" w:asciiTheme="majorAscii" w:hAnsiTheme="majorAscii"/>
        </w:rPr>
      </w:pPr>
    </w:p>
    <w:p xmlns:wp14="http://schemas.microsoft.com/office/word/2010/wordml" w:rsidRPr="005D5105" w:rsidR="007C5E12" w:rsidRDefault="007C5E12" w14:paraId="6A05A809" wp14:textId="77777777">
      <w:pPr>
        <w:rPr>
          <w:rFonts w:asciiTheme="majorHAnsi" w:hAnsiTheme="majorHAnsi"/>
        </w:rPr>
      </w:pPr>
    </w:p>
    <w:p xmlns:wp14="http://schemas.microsoft.com/office/word/2010/wordml" w:rsidRPr="005D5105" w:rsidR="007C5E12" w:rsidRDefault="00723886" w14:paraId="02E7FB74" wp14:textId="77777777">
      <w:pPr>
        <w:rPr>
          <w:rFonts w:asciiTheme="majorHAnsi" w:hAnsiTheme="majorHAnsi"/>
          <w:b/>
        </w:rPr>
      </w:pPr>
      <w:r w:rsidRPr="005D5105">
        <w:rPr>
          <w:rFonts w:asciiTheme="majorHAnsi" w:hAnsiTheme="majorHAnsi"/>
          <w:b/>
          <w:highlight w:val="lightGray"/>
        </w:rPr>
        <w:t>Assignment 3</w:t>
      </w:r>
    </w:p>
    <w:p xmlns:wp14="http://schemas.microsoft.com/office/word/2010/wordml" w:rsidRPr="009A4819" w:rsidR="007C5E12" w:rsidRDefault="00723886" w14:paraId="50C0E4B0" wp14:textId="77777777">
      <w:pPr>
        <w:rPr>
          <w:rFonts w:asciiTheme="majorHAnsi" w:hAnsiTheme="majorHAnsi"/>
          <w:b/>
          <w:lang w:val="da-DK"/>
        </w:rPr>
      </w:pPr>
      <w:r w:rsidRPr="009A4819">
        <w:rPr>
          <w:rFonts w:asciiTheme="majorHAnsi" w:hAnsiTheme="majorHAnsi"/>
          <w:b/>
          <w:lang w:val="da-DK"/>
        </w:rPr>
        <w:t xml:space="preserve">Læs nedenstående tekstuddrag, og find og </w:t>
      </w:r>
      <w:r w:rsidRPr="00E77B92">
        <w:rPr>
          <w:rFonts w:asciiTheme="majorHAnsi" w:hAnsiTheme="majorHAnsi"/>
          <w:b/>
          <w:highlight w:val="yellow"/>
          <w:lang w:val="da-DK"/>
        </w:rPr>
        <w:t>marker fem forskellige uregelmæssige verber</w:t>
      </w:r>
      <w:r w:rsidRPr="009A4819">
        <w:rPr>
          <w:rFonts w:asciiTheme="majorHAnsi" w:hAnsiTheme="majorHAnsi"/>
          <w:b/>
          <w:lang w:val="da-DK"/>
        </w:rPr>
        <w:t xml:space="preserve">. </w:t>
      </w:r>
    </w:p>
    <w:p xmlns:wp14="http://schemas.microsoft.com/office/word/2010/wordml" w:rsidRPr="009A4819" w:rsidR="007C5E12" w:rsidRDefault="00723886" w14:paraId="04D66E63" wp14:textId="77777777">
      <w:pPr>
        <w:rPr>
          <w:rFonts w:asciiTheme="majorHAnsi" w:hAnsiTheme="majorHAnsi"/>
          <w:b/>
          <w:lang w:val="da-DK"/>
        </w:rPr>
      </w:pPr>
      <w:r w:rsidRPr="009A4819">
        <w:rPr>
          <w:rFonts w:asciiTheme="majorHAnsi" w:hAnsiTheme="majorHAnsi"/>
          <w:b/>
          <w:lang w:val="da-DK"/>
        </w:rPr>
        <w:t>Angiv dem i skemaet i infinitiv (navnemåde), og bøj dem i præsens (nutid), præteritum (datid) og perfektum (førnutid) i 3. person ental som vist i eksemplet.</w:t>
      </w:r>
      <w:bookmarkStart w:name="_GoBack" w:id="0"/>
      <w:bookmarkEnd w:id="0"/>
    </w:p>
    <w:p xmlns:wp14="http://schemas.microsoft.com/office/word/2010/wordml" w:rsidRPr="005D5105" w:rsidR="007C5E12" w:rsidP="7F25CFBA" w:rsidRDefault="00723886" w14:paraId="042FC4B7" wp14:textId="77777777" wp14:noSpellErr="1">
      <w:pPr>
        <w:ind w:left="720" w:right="720"/>
        <w:rPr>
          <w:rFonts w:ascii="Calibri" w:hAnsi="Calibri" w:asciiTheme="majorAscii" w:hAnsiTheme="majorAscii"/>
        </w:rPr>
      </w:pPr>
      <w:r w:rsidRPr="7F25CFBA" w:rsidR="2D43C568">
        <w:rPr>
          <w:rFonts w:ascii="Calibri" w:hAnsi="Calibri" w:asciiTheme="majorAscii" w:hAnsiTheme="majorAscii"/>
        </w:rPr>
        <w:t xml:space="preserve">The birds </w:t>
      </w:r>
      <w:r w:rsidRPr="7F25CFBA" w:rsidR="2D43C568">
        <w:rPr>
          <w:rFonts w:ascii="Calibri" w:hAnsi="Calibri" w:asciiTheme="majorAscii" w:hAnsiTheme="majorAscii"/>
          <w:highlight w:val="yellow"/>
        </w:rPr>
        <w:t>sat</w:t>
      </w:r>
      <w:r w:rsidRPr="7F25CFBA" w:rsidR="2D43C568">
        <w:rPr>
          <w:rFonts w:ascii="Calibri" w:hAnsi="Calibri" w:asciiTheme="majorAscii" w:hAnsiTheme="majorAscii"/>
        </w:rPr>
        <w:t xml:space="preserve"> in the trees and </w:t>
      </w:r>
      <w:r w:rsidRPr="7F25CFBA" w:rsidR="2D43C568">
        <w:rPr>
          <w:rFonts w:ascii="Calibri" w:hAnsi="Calibri" w:asciiTheme="majorAscii" w:hAnsiTheme="majorAscii"/>
          <w:highlight w:val="yellow"/>
        </w:rPr>
        <w:t>sang</w:t>
      </w:r>
      <w:r w:rsidRPr="7F25CFBA" w:rsidR="2D43C568">
        <w:rPr>
          <w:rFonts w:ascii="Calibri" w:hAnsi="Calibri" w:asciiTheme="majorAscii" w:hAnsiTheme="majorAscii"/>
        </w:rPr>
        <w:t xml:space="preserve"> so sweetly that the children used to stop their games in order to listen to them. “How happy we </w:t>
      </w:r>
      <w:r w:rsidRPr="7F25CFBA" w:rsidR="2D43C568">
        <w:rPr>
          <w:rFonts w:ascii="Calibri" w:hAnsi="Calibri" w:asciiTheme="majorAscii" w:hAnsiTheme="majorAscii"/>
          <w:highlight w:val="yellow"/>
        </w:rPr>
        <w:t>are</w:t>
      </w:r>
      <w:r w:rsidRPr="7F25CFBA" w:rsidR="2D43C568">
        <w:rPr>
          <w:rFonts w:ascii="Calibri" w:hAnsi="Calibri" w:asciiTheme="majorAscii" w:hAnsiTheme="majorAscii"/>
        </w:rPr>
        <w:t xml:space="preserve"> here!” they cried to each other.</w:t>
      </w:r>
    </w:p>
    <w:p xmlns:wp14="http://schemas.microsoft.com/office/word/2010/wordml" w:rsidRPr="005D5105" w:rsidR="007C5E12" w:rsidP="7F25CFBA" w:rsidRDefault="00723886" w14:paraId="7F03511B" wp14:textId="77777777" wp14:noSpellErr="1">
      <w:pPr>
        <w:ind w:left="720" w:right="720"/>
        <w:rPr>
          <w:rFonts w:ascii="Calibri" w:hAnsi="Calibri" w:asciiTheme="majorAscii" w:hAnsiTheme="majorAscii"/>
        </w:rPr>
      </w:pPr>
      <w:r w:rsidRPr="7F25CFBA" w:rsidR="2D43C568">
        <w:rPr>
          <w:rFonts w:ascii="Calibri" w:hAnsi="Calibri" w:asciiTheme="majorAscii" w:hAnsiTheme="majorAscii"/>
        </w:rPr>
        <w:t xml:space="preserve">One day the Giant </w:t>
      </w:r>
      <w:r w:rsidRPr="7F25CFBA" w:rsidR="2D43C568">
        <w:rPr>
          <w:rFonts w:ascii="Calibri" w:hAnsi="Calibri" w:asciiTheme="majorAscii" w:hAnsiTheme="majorAscii"/>
          <w:highlight w:val="yellow"/>
        </w:rPr>
        <w:t>came</w:t>
      </w:r>
      <w:r w:rsidRPr="7F25CFBA" w:rsidR="2D43C568">
        <w:rPr>
          <w:rFonts w:ascii="Calibri" w:hAnsi="Calibri" w:asciiTheme="majorAscii" w:hAnsiTheme="majorAscii"/>
        </w:rPr>
        <w:t xml:space="preserve"> back. He had been to visit his friend the Cornish ogre and had stayed with him for seven years. After the seven years were over he had said all that he had to say, for his conversation was limited, and he determined to return to his own castle. When he arrived, he saw the children playing in the garden.</w:t>
      </w:r>
    </w:p>
    <w:p xmlns:wp14="http://schemas.microsoft.com/office/word/2010/wordml" w:rsidRPr="005D5105" w:rsidR="007C5E12" w:rsidP="7F25CFBA" w:rsidRDefault="00723886" w14:paraId="1CDF7276" wp14:textId="77777777" wp14:noSpellErr="1">
      <w:pPr>
        <w:ind w:left="720" w:right="720"/>
        <w:rPr>
          <w:rFonts w:ascii="Calibri" w:hAnsi="Calibri" w:asciiTheme="majorAscii" w:hAnsiTheme="majorAscii"/>
        </w:rPr>
      </w:pPr>
      <w:r w:rsidRPr="7F25CFBA" w:rsidR="2D43C568">
        <w:rPr>
          <w:rFonts w:ascii="Calibri" w:hAnsi="Calibri" w:asciiTheme="majorAscii" w:hAnsiTheme="majorAscii"/>
        </w:rPr>
        <w:t xml:space="preserve">“What are you </w:t>
      </w:r>
      <w:r w:rsidRPr="7F25CFBA" w:rsidR="2D43C568">
        <w:rPr>
          <w:rFonts w:ascii="Calibri" w:hAnsi="Calibri" w:asciiTheme="majorAscii" w:hAnsiTheme="majorAscii"/>
          <w:highlight w:val="yellow"/>
        </w:rPr>
        <w:t>doing</w:t>
      </w:r>
      <w:r w:rsidRPr="7F25CFBA" w:rsidR="2D43C568">
        <w:rPr>
          <w:rFonts w:ascii="Calibri" w:hAnsi="Calibri" w:asciiTheme="majorAscii" w:hAnsiTheme="majorAscii"/>
        </w:rPr>
        <w:t xml:space="preserve"> here?” he </w:t>
      </w:r>
      <w:r w:rsidRPr="7F25CFBA" w:rsidR="2D43C568">
        <w:rPr>
          <w:rFonts w:ascii="Calibri" w:hAnsi="Calibri" w:asciiTheme="majorAscii" w:hAnsiTheme="majorAscii"/>
        </w:rPr>
        <w:t>cried</w:t>
      </w:r>
      <w:r w:rsidRPr="7F25CFBA" w:rsidR="2D43C568">
        <w:rPr>
          <w:rFonts w:ascii="Calibri" w:hAnsi="Calibri" w:asciiTheme="majorAscii" w:hAnsiTheme="majorAscii"/>
        </w:rPr>
        <w:t xml:space="preserve"> </w:t>
      </w:r>
      <w:r w:rsidRPr="7F25CFBA" w:rsidR="2D43C568">
        <w:rPr>
          <w:rFonts w:ascii="Calibri" w:hAnsi="Calibri" w:asciiTheme="majorAscii" w:hAnsiTheme="majorAscii"/>
        </w:rPr>
        <w:t>in a very gruff voice, and the children ran away.</w:t>
      </w:r>
    </w:p>
    <w:p xmlns:wp14="http://schemas.microsoft.com/office/word/2010/wordml" w:rsidRPr="005D5105" w:rsidR="007C5E12" w:rsidP="7F25CFBA" w:rsidRDefault="00723886" w14:paraId="67EC2545" wp14:textId="7F498548">
      <w:pPr>
        <w:ind w:left="720" w:right="720"/>
        <w:rPr>
          <w:rFonts w:ascii="Calibri" w:hAnsi="Calibri" w:asciiTheme="majorAscii" w:hAnsiTheme="majorAscii"/>
        </w:rPr>
      </w:pPr>
      <w:r w:rsidRPr="7F25CFBA" w:rsidR="2D43C568">
        <w:rPr>
          <w:rFonts w:ascii="Calibri" w:hAnsi="Calibri" w:asciiTheme="majorAscii" w:hAnsiTheme="majorAscii"/>
        </w:rPr>
        <w:t>“My own garden is my own garden,” said the Giant; “</w:t>
      </w:r>
      <w:proofErr w:type="gramStart"/>
      <w:r w:rsidRPr="7F25CFBA" w:rsidR="2D43C568">
        <w:rPr>
          <w:rFonts w:ascii="Calibri" w:hAnsi="Calibri" w:asciiTheme="majorAscii" w:hAnsiTheme="majorAscii"/>
        </w:rPr>
        <w:t>any one</w:t>
      </w:r>
      <w:proofErr w:type="gramEnd"/>
      <w:r w:rsidRPr="7F25CFBA" w:rsidR="2D43C568">
        <w:rPr>
          <w:rFonts w:ascii="Calibri" w:hAnsi="Calibri" w:asciiTheme="majorAscii" w:hAnsiTheme="majorAscii"/>
        </w:rPr>
        <w:t xml:space="preserve"> can understand that, and I will allow nobody to play in it but myself.” </w:t>
      </w:r>
      <w:r w:rsidRPr="7F25CFBA" w:rsidR="2D43C568">
        <w:rPr>
          <w:rFonts w:ascii="Calibri" w:hAnsi="Calibri" w:asciiTheme="majorAscii" w:hAnsiTheme="majorAscii"/>
        </w:rPr>
        <w:t>So</w:t>
      </w:r>
      <w:r w:rsidRPr="7F25CFBA" w:rsidR="2D43C568">
        <w:rPr>
          <w:rFonts w:ascii="Calibri" w:hAnsi="Calibri" w:asciiTheme="majorAscii" w:hAnsiTheme="majorAscii"/>
        </w:rPr>
        <w:t xml:space="preserve"> he </w:t>
      </w:r>
      <w:r w:rsidRPr="7F25CFBA" w:rsidR="2D43C568">
        <w:rPr>
          <w:rFonts w:ascii="Calibri" w:hAnsi="Calibri" w:asciiTheme="majorAscii" w:hAnsiTheme="majorAscii"/>
          <w:highlight w:val="yellow"/>
        </w:rPr>
        <w:t>built</w:t>
      </w:r>
      <w:r w:rsidRPr="7F25CFBA" w:rsidR="2D43C568">
        <w:rPr>
          <w:rFonts w:ascii="Calibri" w:hAnsi="Calibri" w:asciiTheme="majorAscii" w:hAnsiTheme="majorAscii"/>
        </w:rPr>
        <w:t xml:space="preserve"> a high wall all round it, and put up</w:t>
      </w:r>
    </w:p>
    <w:p xmlns:wp14="http://schemas.microsoft.com/office/word/2010/wordml" w:rsidRPr="005D5105" w:rsidR="007C5E12" w:rsidP="7F25CFBA" w:rsidRDefault="00723886" w14:paraId="271E83F4" wp14:textId="71EE464E">
      <w:pPr>
        <w:ind w:left="720" w:right="720"/>
        <w:rPr>
          <w:rFonts w:ascii="Calibri" w:hAnsi="Calibri" w:asciiTheme="majorAscii" w:hAnsiTheme="majorAscii"/>
        </w:rPr>
      </w:pPr>
      <w:r w:rsidRPr="7F25CFBA" w:rsidR="2D43C568">
        <w:rPr>
          <w:rFonts w:ascii="Calibri" w:hAnsi="Calibri" w:asciiTheme="majorAscii" w:hAnsiTheme="majorAscii"/>
        </w:rPr>
        <w:t xml:space="preserve"> a notice-board.</w:t>
      </w:r>
    </w:p>
    <w:p xmlns:wp14="http://schemas.microsoft.com/office/word/2010/wordml" w:rsidRPr="005D5105" w:rsidR="007C5E12" w:rsidRDefault="00723886" w14:paraId="62B35DF9" wp14:textId="77777777">
      <w:pPr>
        <w:ind w:left="720" w:right="720"/>
        <w:jc w:val="right"/>
        <w:rPr>
          <w:rFonts w:asciiTheme="majorHAnsi" w:hAnsiTheme="majorHAnsi"/>
        </w:rPr>
      </w:pPr>
      <w:r w:rsidRPr="005D5105">
        <w:rPr>
          <w:rFonts w:asciiTheme="majorHAnsi" w:hAnsiTheme="majorHAnsi"/>
          <w:sz w:val="20"/>
          <w:szCs w:val="20"/>
        </w:rPr>
        <w:t>Oscar Wilde, “The Selfish Giant”, 1888</w:t>
      </w:r>
    </w:p>
    <w:tbl>
      <w:tblPr>
        <w:tblStyle w:val="a"/>
        <w:tblW w:w="9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30"/>
        <w:gridCol w:w="2430"/>
        <w:gridCol w:w="2430"/>
        <w:gridCol w:w="2430"/>
      </w:tblGrid>
      <w:tr xmlns:wp14="http://schemas.microsoft.com/office/word/2010/wordml" w:rsidRPr="005D5105" w:rsidR="007C5E12" w:rsidTr="7F25CFBA" w14:paraId="6CE3073B" wp14:textId="77777777">
        <w:trPr>
          <w:trHeight w:val="480"/>
        </w:trPr>
        <w:tc>
          <w:tcPr>
            <w:tcW w:w="2430" w:type="dxa"/>
            <w:tcBorders>
              <w:top w:val="nil"/>
              <w:left w:val="nil"/>
              <w:bottom w:val="nil"/>
              <w:right w:val="nil"/>
            </w:tcBorders>
            <w:shd w:val="clear" w:color="auto" w:fill="93BACF"/>
            <w:tcMar>
              <w:top w:w="120" w:type="dxa"/>
              <w:left w:w="120" w:type="dxa"/>
              <w:bottom w:w="120" w:type="dxa"/>
              <w:right w:w="120" w:type="dxa"/>
            </w:tcMar>
          </w:tcPr>
          <w:p w:rsidRPr="005D5105" w:rsidR="007C5E12" w:rsidRDefault="00723886" w14:paraId="0DEA8D01" wp14:textId="77777777">
            <w:pPr>
              <w:spacing w:after="0"/>
              <w:jc w:val="center"/>
              <w:rPr>
                <w:rFonts w:asciiTheme="majorHAnsi" w:hAnsiTheme="majorHAnsi"/>
              </w:rPr>
            </w:pPr>
            <w:proofErr w:type="spellStart"/>
            <w:r w:rsidRPr="005D5105">
              <w:rPr>
                <w:rFonts w:asciiTheme="majorHAnsi" w:hAnsiTheme="majorHAnsi"/>
                <w:b/>
              </w:rPr>
              <w:lastRenderedPageBreak/>
              <w:t>Infinitiv</w:t>
            </w:r>
            <w:proofErr w:type="spellEnd"/>
            <w:r w:rsidRPr="005D5105">
              <w:rPr>
                <w:rFonts w:asciiTheme="majorHAnsi" w:hAnsiTheme="majorHAnsi"/>
                <w:b/>
              </w:rPr>
              <w:t xml:space="preserve"> (</w:t>
            </w:r>
            <w:proofErr w:type="spellStart"/>
            <w:r w:rsidRPr="005D5105">
              <w:rPr>
                <w:rFonts w:asciiTheme="majorHAnsi" w:hAnsiTheme="majorHAnsi"/>
                <w:b/>
              </w:rPr>
              <w:t>navnemåde</w:t>
            </w:r>
            <w:proofErr w:type="spellEnd"/>
            <w:r w:rsidRPr="005D5105">
              <w:rPr>
                <w:rFonts w:asciiTheme="majorHAnsi" w:hAnsiTheme="majorHAnsi"/>
                <w:b/>
              </w:rPr>
              <w:t>)</w:t>
            </w:r>
          </w:p>
        </w:tc>
        <w:tc>
          <w:tcPr>
            <w:tcW w:w="2430" w:type="dxa"/>
            <w:tcBorders>
              <w:top w:val="nil"/>
              <w:left w:val="nil"/>
              <w:bottom w:val="nil"/>
              <w:right w:val="nil"/>
            </w:tcBorders>
            <w:shd w:val="clear" w:color="auto" w:fill="93BACF"/>
            <w:tcMar>
              <w:top w:w="120" w:type="dxa"/>
              <w:left w:w="120" w:type="dxa"/>
              <w:bottom w:w="120" w:type="dxa"/>
              <w:right w:w="120" w:type="dxa"/>
            </w:tcMar>
          </w:tcPr>
          <w:p w:rsidRPr="005D5105" w:rsidR="007C5E12" w:rsidRDefault="00723886" w14:paraId="71065971" wp14:textId="77777777">
            <w:pPr>
              <w:spacing w:after="0"/>
              <w:jc w:val="center"/>
              <w:rPr>
                <w:rFonts w:asciiTheme="majorHAnsi" w:hAnsiTheme="majorHAnsi"/>
              </w:rPr>
            </w:pPr>
            <w:proofErr w:type="spellStart"/>
            <w:r w:rsidRPr="005D5105">
              <w:rPr>
                <w:rFonts w:asciiTheme="majorHAnsi" w:hAnsiTheme="majorHAnsi"/>
                <w:b/>
              </w:rPr>
              <w:t>Præsens</w:t>
            </w:r>
            <w:proofErr w:type="spellEnd"/>
            <w:r w:rsidRPr="005D5105">
              <w:rPr>
                <w:rFonts w:asciiTheme="majorHAnsi" w:hAnsiTheme="majorHAnsi"/>
                <w:b/>
              </w:rPr>
              <w:t xml:space="preserve"> (</w:t>
            </w:r>
            <w:proofErr w:type="spellStart"/>
            <w:r w:rsidRPr="005D5105">
              <w:rPr>
                <w:rFonts w:asciiTheme="majorHAnsi" w:hAnsiTheme="majorHAnsi"/>
                <w:b/>
              </w:rPr>
              <w:t>nutid</w:t>
            </w:r>
            <w:proofErr w:type="spellEnd"/>
            <w:r w:rsidRPr="005D5105">
              <w:rPr>
                <w:rFonts w:asciiTheme="majorHAnsi" w:hAnsiTheme="majorHAnsi"/>
                <w:b/>
              </w:rPr>
              <w:t>)</w:t>
            </w:r>
          </w:p>
        </w:tc>
        <w:tc>
          <w:tcPr>
            <w:tcW w:w="2430" w:type="dxa"/>
            <w:tcBorders>
              <w:top w:val="nil"/>
              <w:left w:val="nil"/>
              <w:bottom w:val="nil"/>
              <w:right w:val="nil"/>
            </w:tcBorders>
            <w:shd w:val="clear" w:color="auto" w:fill="93BACF"/>
            <w:tcMar>
              <w:top w:w="120" w:type="dxa"/>
              <w:left w:w="120" w:type="dxa"/>
              <w:bottom w:w="120" w:type="dxa"/>
              <w:right w:w="120" w:type="dxa"/>
            </w:tcMar>
          </w:tcPr>
          <w:p w:rsidRPr="005D5105" w:rsidR="007C5E12" w:rsidRDefault="00723886" w14:paraId="0918C587" wp14:textId="77777777">
            <w:pPr>
              <w:spacing w:after="0"/>
              <w:jc w:val="center"/>
              <w:rPr>
                <w:rFonts w:asciiTheme="majorHAnsi" w:hAnsiTheme="majorHAnsi"/>
              </w:rPr>
            </w:pPr>
            <w:proofErr w:type="spellStart"/>
            <w:r w:rsidRPr="005D5105">
              <w:rPr>
                <w:rFonts w:asciiTheme="majorHAnsi" w:hAnsiTheme="majorHAnsi"/>
                <w:b/>
              </w:rPr>
              <w:t>Præteritum</w:t>
            </w:r>
            <w:proofErr w:type="spellEnd"/>
            <w:r w:rsidRPr="005D5105">
              <w:rPr>
                <w:rFonts w:asciiTheme="majorHAnsi" w:hAnsiTheme="majorHAnsi"/>
                <w:b/>
              </w:rPr>
              <w:t xml:space="preserve"> (</w:t>
            </w:r>
            <w:proofErr w:type="spellStart"/>
            <w:r w:rsidRPr="005D5105">
              <w:rPr>
                <w:rFonts w:asciiTheme="majorHAnsi" w:hAnsiTheme="majorHAnsi"/>
                <w:b/>
              </w:rPr>
              <w:t>datid</w:t>
            </w:r>
            <w:proofErr w:type="spellEnd"/>
            <w:r w:rsidRPr="005D5105">
              <w:rPr>
                <w:rFonts w:asciiTheme="majorHAnsi" w:hAnsiTheme="majorHAnsi"/>
                <w:b/>
              </w:rPr>
              <w:t>)</w:t>
            </w:r>
          </w:p>
        </w:tc>
        <w:tc>
          <w:tcPr>
            <w:tcW w:w="2430" w:type="dxa"/>
            <w:tcBorders>
              <w:top w:val="nil"/>
              <w:left w:val="nil"/>
              <w:bottom w:val="nil"/>
              <w:right w:val="nil"/>
            </w:tcBorders>
            <w:shd w:val="clear" w:color="auto" w:fill="93BACF"/>
            <w:tcMar>
              <w:top w:w="120" w:type="dxa"/>
              <w:left w:w="120" w:type="dxa"/>
              <w:bottom w:w="120" w:type="dxa"/>
              <w:right w:w="120" w:type="dxa"/>
            </w:tcMar>
          </w:tcPr>
          <w:p w:rsidRPr="005D5105" w:rsidR="007C5E12" w:rsidRDefault="00723886" w14:paraId="4DD5F720" wp14:textId="77777777">
            <w:pPr>
              <w:spacing w:after="0"/>
              <w:jc w:val="center"/>
              <w:rPr>
                <w:rFonts w:asciiTheme="majorHAnsi" w:hAnsiTheme="majorHAnsi"/>
              </w:rPr>
            </w:pPr>
            <w:proofErr w:type="spellStart"/>
            <w:r w:rsidRPr="005D5105">
              <w:rPr>
                <w:rFonts w:asciiTheme="majorHAnsi" w:hAnsiTheme="majorHAnsi"/>
                <w:b/>
              </w:rPr>
              <w:t>Perfektum</w:t>
            </w:r>
            <w:proofErr w:type="spellEnd"/>
            <w:r w:rsidRPr="005D5105">
              <w:rPr>
                <w:rFonts w:asciiTheme="majorHAnsi" w:hAnsiTheme="majorHAnsi"/>
                <w:b/>
              </w:rPr>
              <w:t xml:space="preserve"> (</w:t>
            </w:r>
            <w:proofErr w:type="spellStart"/>
            <w:r w:rsidRPr="005D5105">
              <w:rPr>
                <w:rFonts w:asciiTheme="majorHAnsi" w:hAnsiTheme="majorHAnsi"/>
                <w:b/>
              </w:rPr>
              <w:t>førnutid</w:t>
            </w:r>
            <w:proofErr w:type="spellEnd"/>
            <w:r w:rsidRPr="005D5105">
              <w:rPr>
                <w:rFonts w:asciiTheme="majorHAnsi" w:hAnsiTheme="majorHAnsi"/>
                <w:b/>
              </w:rPr>
              <w:t>)</w:t>
            </w:r>
          </w:p>
        </w:tc>
      </w:tr>
      <w:tr xmlns:wp14="http://schemas.microsoft.com/office/word/2010/wordml" w:rsidRPr="005D5105" w:rsidR="007C5E12" w:rsidTr="7F25CFBA" w14:paraId="63E7A5B6" wp14:textId="77777777">
        <w:trPr>
          <w:trHeight w:val="495"/>
        </w:trPr>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RDefault="00723886" w14:paraId="07638037" wp14:textId="77777777">
            <w:pPr>
              <w:spacing w:after="0"/>
              <w:rPr>
                <w:rFonts w:asciiTheme="majorHAnsi" w:hAnsiTheme="majorHAnsi"/>
              </w:rPr>
            </w:pPr>
            <w:r w:rsidRPr="005D5105">
              <w:rPr>
                <w:rFonts w:asciiTheme="majorHAnsi" w:hAnsiTheme="majorHAnsi"/>
              </w:rPr>
              <w:t>sit</w:t>
            </w:r>
          </w:p>
        </w:tc>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RDefault="00723886" w14:paraId="318CB3A1" wp14:textId="77777777">
            <w:pPr>
              <w:spacing w:after="0"/>
              <w:rPr>
                <w:rFonts w:asciiTheme="majorHAnsi" w:hAnsiTheme="majorHAnsi"/>
              </w:rPr>
            </w:pPr>
            <w:r w:rsidRPr="005D5105">
              <w:rPr>
                <w:rFonts w:asciiTheme="majorHAnsi" w:hAnsiTheme="majorHAnsi"/>
              </w:rPr>
              <w:t>sits</w:t>
            </w:r>
          </w:p>
        </w:tc>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RDefault="00723886" w14:paraId="1E9C7476" wp14:textId="77777777">
            <w:pPr>
              <w:spacing w:after="0"/>
              <w:rPr>
                <w:rFonts w:asciiTheme="majorHAnsi" w:hAnsiTheme="majorHAnsi"/>
              </w:rPr>
            </w:pPr>
            <w:r w:rsidRPr="005D5105">
              <w:rPr>
                <w:rFonts w:asciiTheme="majorHAnsi" w:hAnsiTheme="majorHAnsi"/>
              </w:rPr>
              <w:t>sat</w:t>
            </w:r>
          </w:p>
        </w:tc>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RDefault="00723886" w14:paraId="46E8F720" wp14:textId="77777777">
            <w:pPr>
              <w:spacing w:after="0"/>
              <w:rPr>
                <w:rFonts w:asciiTheme="majorHAnsi" w:hAnsiTheme="majorHAnsi"/>
              </w:rPr>
            </w:pPr>
            <w:r w:rsidRPr="005D5105">
              <w:rPr>
                <w:rFonts w:asciiTheme="majorHAnsi" w:hAnsiTheme="majorHAnsi"/>
              </w:rPr>
              <w:t>has sat</w:t>
            </w:r>
          </w:p>
        </w:tc>
      </w:tr>
      <w:tr xmlns:wp14="http://schemas.microsoft.com/office/word/2010/wordml" w:rsidRPr="005D5105" w:rsidR="007C5E12" w:rsidTr="7F25CFBA" w14:paraId="6A09E912" wp14:textId="77777777">
        <w:trPr>
          <w:trHeight w:val="495"/>
        </w:trPr>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23886" w14:paraId="33E67AC6" wp14:textId="5B0BE420">
            <w:pPr>
              <w:spacing w:after="0"/>
              <w:rPr>
                <w:rFonts w:ascii="Calibri" w:hAnsi="Calibri" w:asciiTheme="majorAscii" w:hAnsiTheme="majorAscii"/>
              </w:rPr>
            </w:pPr>
            <w:r w:rsidRPr="7F25CFBA" w:rsidR="7F25CFBA">
              <w:rPr>
                <w:rFonts w:ascii="Calibri" w:hAnsi="Calibri" w:asciiTheme="majorAscii" w:hAnsiTheme="majorAscii"/>
              </w:rPr>
              <w:t>build</w:t>
            </w:r>
          </w:p>
        </w:tc>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C5E12" w14:paraId="5A39BBE3" wp14:textId="00983E24">
            <w:pPr>
              <w:spacing w:after="0"/>
              <w:rPr>
                <w:rFonts w:ascii="Calibri" w:hAnsi="Calibri" w:asciiTheme="majorAscii" w:hAnsiTheme="majorAscii"/>
              </w:rPr>
            </w:pPr>
            <w:r w:rsidRPr="7F25CFBA" w:rsidR="7F25CFBA">
              <w:rPr>
                <w:rFonts w:ascii="Calibri" w:hAnsi="Calibri" w:asciiTheme="majorAscii" w:hAnsiTheme="majorAscii"/>
              </w:rPr>
              <w:t>builds</w:t>
            </w:r>
          </w:p>
        </w:tc>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C5E12" w14:paraId="41C8F396" wp14:textId="65505226">
            <w:pPr>
              <w:spacing w:after="0"/>
              <w:rPr>
                <w:rFonts w:ascii="Calibri" w:hAnsi="Calibri" w:asciiTheme="majorAscii" w:hAnsiTheme="majorAscii"/>
              </w:rPr>
            </w:pPr>
            <w:r w:rsidRPr="7F25CFBA" w:rsidR="7F25CFBA">
              <w:rPr>
                <w:rFonts w:ascii="Calibri" w:hAnsi="Calibri" w:asciiTheme="majorAscii" w:hAnsiTheme="majorAscii"/>
              </w:rPr>
              <w:t>built</w:t>
            </w:r>
          </w:p>
        </w:tc>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C5E12" w14:paraId="72A3D3EC" wp14:textId="75DA511D">
            <w:pPr>
              <w:spacing w:after="0"/>
              <w:rPr>
                <w:rFonts w:ascii="Calibri" w:hAnsi="Calibri" w:asciiTheme="majorAscii" w:hAnsiTheme="majorAscii"/>
              </w:rPr>
            </w:pPr>
            <w:r w:rsidRPr="7F25CFBA" w:rsidR="7F25CFBA">
              <w:rPr>
                <w:rFonts w:ascii="Calibri" w:hAnsi="Calibri" w:asciiTheme="majorAscii" w:hAnsiTheme="majorAscii"/>
              </w:rPr>
              <w:t>Has built</w:t>
            </w:r>
          </w:p>
        </w:tc>
      </w:tr>
      <w:tr xmlns:wp14="http://schemas.microsoft.com/office/word/2010/wordml" w:rsidRPr="005D5105" w:rsidR="007C5E12" w:rsidTr="7F25CFBA" w14:paraId="1BBD13F9" wp14:textId="77777777">
        <w:trPr>
          <w:trHeight w:val="495"/>
        </w:trPr>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23886" w14:paraId="0BE14808" wp14:textId="1FEDE08C">
            <w:pPr>
              <w:spacing w:after="0"/>
              <w:rPr>
                <w:rFonts w:ascii="Calibri" w:hAnsi="Calibri" w:asciiTheme="majorAscii" w:hAnsiTheme="majorAscii"/>
              </w:rPr>
            </w:pPr>
            <w:r w:rsidRPr="7F25CFBA" w:rsidR="7F25CFBA">
              <w:rPr>
                <w:rFonts w:ascii="Calibri" w:hAnsi="Calibri" w:asciiTheme="majorAscii" w:hAnsiTheme="majorAscii"/>
              </w:rPr>
              <w:t>be</w:t>
            </w:r>
          </w:p>
        </w:tc>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C5E12" w14:paraId="0D0B940D" wp14:textId="76C5C313">
            <w:pPr>
              <w:spacing w:after="0"/>
              <w:rPr>
                <w:rFonts w:ascii="Calibri" w:hAnsi="Calibri" w:asciiTheme="majorAscii" w:hAnsiTheme="majorAscii"/>
              </w:rPr>
            </w:pPr>
            <w:r w:rsidRPr="7F25CFBA" w:rsidR="7F25CFBA">
              <w:rPr>
                <w:rFonts w:ascii="Calibri" w:hAnsi="Calibri" w:asciiTheme="majorAscii" w:hAnsiTheme="majorAscii"/>
              </w:rPr>
              <w:t>is</w:t>
            </w:r>
          </w:p>
        </w:tc>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C5E12" w14:paraId="0E27B00A" wp14:textId="020AAACD">
            <w:pPr>
              <w:spacing w:after="0"/>
              <w:rPr>
                <w:rFonts w:ascii="Calibri" w:hAnsi="Calibri" w:asciiTheme="majorAscii" w:hAnsiTheme="majorAscii"/>
              </w:rPr>
            </w:pPr>
            <w:r w:rsidRPr="7F25CFBA" w:rsidR="7F25CFBA">
              <w:rPr>
                <w:rFonts w:ascii="Calibri" w:hAnsi="Calibri" w:asciiTheme="majorAscii" w:hAnsiTheme="majorAscii"/>
              </w:rPr>
              <w:t>was</w:t>
            </w:r>
          </w:p>
        </w:tc>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C5E12" w14:paraId="60061E4C" wp14:textId="5DAF66FF">
            <w:pPr>
              <w:spacing w:after="0"/>
              <w:rPr>
                <w:rFonts w:ascii="Calibri" w:hAnsi="Calibri" w:asciiTheme="majorAscii" w:hAnsiTheme="majorAscii"/>
              </w:rPr>
            </w:pPr>
            <w:r w:rsidRPr="7F25CFBA" w:rsidR="7F25CFBA">
              <w:rPr>
                <w:rFonts w:ascii="Calibri" w:hAnsi="Calibri" w:asciiTheme="majorAscii" w:hAnsiTheme="majorAscii"/>
              </w:rPr>
              <w:t>Has been</w:t>
            </w:r>
          </w:p>
        </w:tc>
      </w:tr>
      <w:tr xmlns:wp14="http://schemas.microsoft.com/office/word/2010/wordml" w:rsidRPr="005D5105" w:rsidR="007C5E12" w:rsidTr="7F25CFBA" w14:paraId="09FA2A7E" wp14:textId="77777777">
        <w:trPr>
          <w:trHeight w:val="495"/>
        </w:trPr>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23886" w14:paraId="237AFA41" wp14:textId="43266243">
            <w:pPr>
              <w:spacing w:after="0"/>
              <w:rPr>
                <w:rFonts w:ascii="Calibri" w:hAnsi="Calibri" w:asciiTheme="majorAscii" w:hAnsiTheme="majorAscii"/>
              </w:rPr>
            </w:pPr>
            <w:r w:rsidRPr="7F25CFBA" w:rsidR="7F25CFBA">
              <w:rPr>
                <w:rFonts w:ascii="Calibri" w:hAnsi="Calibri" w:asciiTheme="majorAscii" w:hAnsiTheme="majorAscii"/>
              </w:rPr>
              <w:t>come</w:t>
            </w:r>
          </w:p>
        </w:tc>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C5E12" w14:paraId="44EAFD9C" wp14:textId="66BD9AED">
            <w:pPr>
              <w:spacing w:after="0"/>
              <w:rPr>
                <w:rFonts w:ascii="Calibri" w:hAnsi="Calibri" w:asciiTheme="majorAscii" w:hAnsiTheme="majorAscii"/>
              </w:rPr>
            </w:pPr>
            <w:r w:rsidRPr="7F25CFBA" w:rsidR="7F25CFBA">
              <w:rPr>
                <w:rFonts w:ascii="Calibri" w:hAnsi="Calibri" w:asciiTheme="majorAscii" w:hAnsiTheme="majorAscii"/>
              </w:rPr>
              <w:t>comes</w:t>
            </w:r>
          </w:p>
        </w:tc>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C5E12" w14:paraId="4B94D5A5" wp14:textId="2247F2DF">
            <w:pPr>
              <w:spacing w:after="0"/>
              <w:rPr>
                <w:rFonts w:ascii="Calibri" w:hAnsi="Calibri" w:asciiTheme="majorAscii" w:hAnsiTheme="majorAscii"/>
              </w:rPr>
            </w:pPr>
            <w:r w:rsidRPr="7F25CFBA" w:rsidR="7F25CFBA">
              <w:rPr>
                <w:rFonts w:ascii="Calibri" w:hAnsi="Calibri" w:asciiTheme="majorAscii" w:hAnsiTheme="majorAscii"/>
              </w:rPr>
              <w:t>came</w:t>
            </w:r>
          </w:p>
        </w:tc>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C5E12" w14:paraId="3DEEC669" wp14:textId="6784F3B6">
            <w:pPr>
              <w:spacing w:after="0"/>
              <w:rPr>
                <w:rFonts w:ascii="Calibri" w:hAnsi="Calibri" w:asciiTheme="majorAscii" w:hAnsiTheme="majorAscii"/>
              </w:rPr>
            </w:pPr>
            <w:r w:rsidRPr="7F25CFBA" w:rsidR="7F25CFBA">
              <w:rPr>
                <w:rFonts w:ascii="Calibri" w:hAnsi="Calibri" w:asciiTheme="majorAscii" w:hAnsiTheme="majorAscii"/>
              </w:rPr>
              <w:t>Has come</w:t>
            </w:r>
          </w:p>
        </w:tc>
      </w:tr>
      <w:tr xmlns:wp14="http://schemas.microsoft.com/office/word/2010/wordml" w:rsidRPr="005D5105" w:rsidR="007C5E12" w:rsidTr="7F25CFBA" w14:paraId="3AD8BB85" wp14:textId="77777777">
        <w:trPr>
          <w:trHeight w:val="495"/>
        </w:trPr>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23886" w14:paraId="3AC2E41B" wp14:textId="2B1BA6B4">
            <w:pPr>
              <w:spacing w:after="0"/>
              <w:rPr>
                <w:rFonts w:ascii="Calibri" w:hAnsi="Calibri" w:asciiTheme="majorAscii" w:hAnsiTheme="majorAscii"/>
              </w:rPr>
            </w:pPr>
            <w:r w:rsidRPr="7F25CFBA" w:rsidR="7F25CFBA">
              <w:rPr>
                <w:rFonts w:ascii="Calibri" w:hAnsi="Calibri" w:asciiTheme="majorAscii" w:hAnsiTheme="majorAscii"/>
              </w:rPr>
              <w:t>sing</w:t>
            </w:r>
          </w:p>
        </w:tc>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C5E12" w14:paraId="3656B9AB" wp14:textId="11A59F6D">
            <w:pPr>
              <w:spacing w:after="0"/>
              <w:rPr>
                <w:rFonts w:ascii="Calibri" w:hAnsi="Calibri" w:asciiTheme="majorAscii" w:hAnsiTheme="majorAscii"/>
              </w:rPr>
            </w:pPr>
            <w:r w:rsidRPr="7F25CFBA" w:rsidR="7F25CFBA">
              <w:rPr>
                <w:rFonts w:ascii="Calibri" w:hAnsi="Calibri" w:asciiTheme="majorAscii" w:hAnsiTheme="majorAscii"/>
              </w:rPr>
              <w:t>sings</w:t>
            </w:r>
          </w:p>
        </w:tc>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C5E12" w14:paraId="45FB0818" wp14:textId="7B481B14">
            <w:pPr>
              <w:spacing w:after="0"/>
              <w:rPr>
                <w:rFonts w:ascii="Calibri" w:hAnsi="Calibri" w:asciiTheme="majorAscii" w:hAnsiTheme="majorAscii"/>
              </w:rPr>
            </w:pPr>
            <w:r w:rsidRPr="7F25CFBA" w:rsidR="7F25CFBA">
              <w:rPr>
                <w:rFonts w:ascii="Calibri" w:hAnsi="Calibri" w:asciiTheme="majorAscii" w:hAnsiTheme="majorAscii"/>
              </w:rPr>
              <w:t>sang</w:t>
            </w:r>
          </w:p>
        </w:tc>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C5E12" w14:paraId="049F31CB" wp14:textId="2FF18EB5">
            <w:pPr>
              <w:spacing w:after="0"/>
              <w:rPr>
                <w:rFonts w:ascii="Calibri" w:hAnsi="Calibri" w:asciiTheme="majorAscii" w:hAnsiTheme="majorAscii"/>
              </w:rPr>
            </w:pPr>
            <w:r w:rsidRPr="7F25CFBA" w:rsidR="7F25CFBA">
              <w:rPr>
                <w:rFonts w:ascii="Calibri" w:hAnsi="Calibri" w:asciiTheme="majorAscii" w:hAnsiTheme="majorAscii"/>
              </w:rPr>
              <w:t>Has sung</w:t>
            </w:r>
          </w:p>
        </w:tc>
      </w:tr>
      <w:tr xmlns:wp14="http://schemas.microsoft.com/office/word/2010/wordml" w:rsidRPr="005D5105" w:rsidR="007C5E12" w:rsidTr="7F25CFBA" w14:paraId="09D9AC6E" wp14:textId="77777777">
        <w:trPr>
          <w:trHeight w:val="495"/>
        </w:trPr>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23886" w14:paraId="2A9CB6E2" wp14:textId="0526C48E">
            <w:pPr>
              <w:spacing w:after="0"/>
              <w:rPr>
                <w:rFonts w:ascii="Calibri" w:hAnsi="Calibri" w:asciiTheme="majorAscii" w:hAnsiTheme="majorAscii"/>
              </w:rPr>
            </w:pPr>
            <w:r w:rsidRPr="7F25CFBA" w:rsidR="7F25CFBA">
              <w:rPr>
                <w:rFonts w:ascii="Calibri" w:hAnsi="Calibri" w:asciiTheme="majorAscii" w:hAnsiTheme="majorAscii"/>
              </w:rPr>
              <w:t>do</w:t>
            </w:r>
          </w:p>
        </w:tc>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C5E12" w14:paraId="53128261" wp14:textId="4543C9AE">
            <w:pPr>
              <w:spacing w:after="0"/>
              <w:rPr>
                <w:rFonts w:ascii="Calibri" w:hAnsi="Calibri" w:asciiTheme="majorAscii" w:hAnsiTheme="majorAscii"/>
              </w:rPr>
            </w:pPr>
            <w:r w:rsidRPr="7F25CFBA" w:rsidR="7F25CFBA">
              <w:rPr>
                <w:rFonts w:ascii="Calibri" w:hAnsi="Calibri" w:asciiTheme="majorAscii" w:hAnsiTheme="majorAscii"/>
              </w:rPr>
              <w:t>does</w:t>
            </w:r>
          </w:p>
        </w:tc>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C5E12" w14:paraId="62486C05" wp14:textId="5BD62D96">
            <w:pPr>
              <w:spacing w:after="0"/>
              <w:rPr>
                <w:rFonts w:ascii="Calibri" w:hAnsi="Calibri" w:asciiTheme="majorAscii" w:hAnsiTheme="majorAscii"/>
              </w:rPr>
            </w:pPr>
            <w:r w:rsidRPr="7F25CFBA" w:rsidR="7F25CFBA">
              <w:rPr>
                <w:rFonts w:ascii="Calibri" w:hAnsi="Calibri" w:asciiTheme="majorAscii" w:hAnsiTheme="majorAscii"/>
              </w:rPr>
              <w:t>did</w:t>
            </w:r>
          </w:p>
        </w:tc>
        <w:tc>
          <w:tcPr>
            <w:tcW w:w="2430" w:type="dxa"/>
            <w:tcBorders>
              <w:top w:val="single" w:color="DBDBDB" w:sz="6" w:space="0"/>
              <w:left w:val="single" w:color="DBDBDB" w:sz="6" w:space="0"/>
              <w:bottom w:val="single" w:color="DBDBDB" w:sz="6" w:space="0"/>
              <w:right w:val="single" w:color="DBDBDB" w:sz="6" w:space="0"/>
            </w:tcBorders>
            <w:tcMar>
              <w:top w:w="120" w:type="dxa"/>
              <w:left w:w="120" w:type="dxa"/>
              <w:bottom w:w="120" w:type="dxa"/>
              <w:right w:w="120" w:type="dxa"/>
            </w:tcMar>
          </w:tcPr>
          <w:p w:rsidRPr="005D5105" w:rsidR="007C5E12" w:rsidP="7F25CFBA" w:rsidRDefault="007C5E12" w14:paraId="4101652C" wp14:textId="5E38F4E7">
            <w:pPr>
              <w:spacing w:after="0"/>
              <w:rPr>
                <w:rFonts w:ascii="Calibri" w:hAnsi="Calibri" w:asciiTheme="majorAscii" w:hAnsiTheme="majorAscii"/>
              </w:rPr>
            </w:pPr>
            <w:r w:rsidRPr="7F25CFBA" w:rsidR="7F25CFBA">
              <w:rPr>
                <w:rFonts w:ascii="Calibri" w:hAnsi="Calibri" w:asciiTheme="majorAscii" w:hAnsiTheme="majorAscii"/>
              </w:rPr>
              <w:t>Has done</w:t>
            </w:r>
          </w:p>
        </w:tc>
      </w:tr>
    </w:tbl>
    <w:p xmlns:wp14="http://schemas.microsoft.com/office/word/2010/wordml" w:rsidRPr="005D5105" w:rsidR="007C5E12" w:rsidRDefault="007C5E12" w14:paraId="4B99056E" wp14:textId="77777777">
      <w:pPr>
        <w:rPr>
          <w:rFonts w:asciiTheme="majorHAnsi" w:hAnsiTheme="majorHAnsi"/>
        </w:rPr>
      </w:pPr>
    </w:p>
    <w:p xmlns:wp14="http://schemas.microsoft.com/office/word/2010/wordml" w:rsidRPr="005D5105" w:rsidR="007C5E12" w:rsidRDefault="00723886" w14:paraId="159099C0" wp14:textId="77777777">
      <w:pPr>
        <w:rPr>
          <w:rFonts w:asciiTheme="majorHAnsi" w:hAnsiTheme="majorHAnsi"/>
          <w:u w:val="single"/>
        </w:rPr>
      </w:pPr>
      <w:proofErr w:type="spellStart"/>
      <w:r w:rsidRPr="005D5105">
        <w:rPr>
          <w:rFonts w:asciiTheme="majorHAnsi" w:hAnsiTheme="majorHAnsi"/>
          <w:highlight w:val="lightGray"/>
          <w:u w:val="single"/>
        </w:rPr>
        <w:t>Ekstra</w:t>
      </w:r>
      <w:proofErr w:type="spellEnd"/>
      <w:r w:rsidRPr="005D5105">
        <w:rPr>
          <w:rFonts w:asciiTheme="majorHAnsi" w:hAnsiTheme="majorHAnsi"/>
          <w:highlight w:val="lightGray"/>
          <w:u w:val="single"/>
        </w:rPr>
        <w:t xml:space="preserve"> </w:t>
      </w:r>
      <w:proofErr w:type="spellStart"/>
      <w:r w:rsidRPr="005D5105">
        <w:rPr>
          <w:rFonts w:asciiTheme="majorHAnsi" w:hAnsiTheme="majorHAnsi"/>
          <w:highlight w:val="lightGray"/>
          <w:u w:val="single"/>
        </w:rPr>
        <w:t>opgaver</w:t>
      </w:r>
      <w:proofErr w:type="spellEnd"/>
      <w:r w:rsidRPr="005D5105">
        <w:rPr>
          <w:rFonts w:asciiTheme="majorHAnsi" w:hAnsiTheme="majorHAnsi"/>
          <w:highlight w:val="lightGray"/>
          <w:u w:val="single"/>
        </w:rPr>
        <w:t xml:space="preserve"> </w:t>
      </w:r>
      <w:proofErr w:type="spellStart"/>
      <w:r w:rsidRPr="005D5105">
        <w:rPr>
          <w:rFonts w:asciiTheme="majorHAnsi" w:hAnsiTheme="majorHAnsi"/>
          <w:highlight w:val="lightGray"/>
          <w:u w:val="single"/>
        </w:rPr>
        <w:t>til</w:t>
      </w:r>
      <w:proofErr w:type="spellEnd"/>
      <w:r w:rsidRPr="005D5105">
        <w:rPr>
          <w:rFonts w:asciiTheme="majorHAnsi" w:hAnsiTheme="majorHAnsi"/>
          <w:highlight w:val="lightGray"/>
          <w:u w:val="single"/>
        </w:rPr>
        <w:t xml:space="preserve"> de </w:t>
      </w:r>
      <w:proofErr w:type="spellStart"/>
      <w:r w:rsidRPr="005D5105">
        <w:rPr>
          <w:rFonts w:asciiTheme="majorHAnsi" w:hAnsiTheme="majorHAnsi"/>
          <w:highlight w:val="lightGray"/>
          <w:u w:val="single"/>
        </w:rPr>
        <w:t>hurtige</w:t>
      </w:r>
      <w:proofErr w:type="spellEnd"/>
      <w:r w:rsidRPr="005D5105">
        <w:rPr>
          <w:rFonts w:asciiTheme="majorHAnsi" w:hAnsiTheme="majorHAnsi"/>
          <w:highlight w:val="lightGray"/>
          <w:u w:val="single"/>
        </w:rPr>
        <w:t>:</w:t>
      </w:r>
    </w:p>
    <w:p xmlns:wp14="http://schemas.microsoft.com/office/word/2010/wordml" w:rsidRPr="005D5105" w:rsidR="007C5E12" w:rsidRDefault="00723886" w14:paraId="25F38341" wp14:textId="77777777">
      <w:pPr>
        <w:rPr>
          <w:rFonts w:asciiTheme="majorHAnsi" w:hAnsiTheme="majorHAnsi"/>
          <w:b/>
        </w:rPr>
      </w:pPr>
      <w:r w:rsidRPr="005D5105">
        <w:rPr>
          <w:rFonts w:asciiTheme="majorHAnsi" w:hAnsiTheme="majorHAnsi"/>
          <w:b/>
        </w:rPr>
        <w:t>X1:</w:t>
      </w:r>
    </w:p>
    <w:p xmlns:wp14="http://schemas.microsoft.com/office/word/2010/wordml" w:rsidRPr="009A4819" w:rsidR="007C5E12" w:rsidRDefault="00723886" w14:paraId="584D1E23" wp14:textId="77777777">
      <w:pPr>
        <w:rPr>
          <w:rFonts w:asciiTheme="majorHAnsi" w:hAnsiTheme="majorHAnsi"/>
          <w:b/>
          <w:lang w:val="da-DK"/>
        </w:rPr>
      </w:pPr>
      <w:r w:rsidRPr="009A4819">
        <w:rPr>
          <w:rFonts w:asciiTheme="majorHAnsi" w:hAnsiTheme="majorHAnsi"/>
          <w:b/>
          <w:lang w:val="da-DK"/>
        </w:rPr>
        <w:t>Indsæt verbet i nutid eller fremtid (husk hjælpeverbum, når du danner fremtid)</w:t>
      </w:r>
    </w:p>
    <w:p xmlns:wp14="http://schemas.microsoft.com/office/word/2010/wordml" w:rsidRPr="005D5105" w:rsidR="007C5E12" w:rsidRDefault="00723886" w14:paraId="4783E401" wp14:textId="77777777">
      <w:pPr>
        <w:rPr>
          <w:rFonts w:asciiTheme="majorHAnsi" w:hAnsiTheme="majorHAnsi"/>
        </w:rPr>
      </w:pPr>
      <w:r w:rsidRPr="005D5105">
        <w:rPr>
          <w:rFonts w:asciiTheme="majorHAnsi" w:hAnsiTheme="majorHAnsi"/>
        </w:rPr>
        <w:t xml:space="preserve">1. I’ll call you when I ________ (arrive) at my hotel. </w:t>
      </w:r>
    </w:p>
    <w:p xmlns:wp14="http://schemas.microsoft.com/office/word/2010/wordml" w:rsidRPr="005D5105" w:rsidR="007C5E12" w:rsidRDefault="00723886" w14:paraId="54A7DC41" wp14:textId="77777777">
      <w:pPr>
        <w:rPr>
          <w:rFonts w:asciiTheme="majorHAnsi" w:hAnsiTheme="majorHAnsi"/>
        </w:rPr>
      </w:pPr>
      <w:r w:rsidRPr="005D5105">
        <w:rPr>
          <w:rFonts w:asciiTheme="majorHAnsi" w:hAnsiTheme="majorHAnsi"/>
        </w:rPr>
        <w:t xml:space="preserve">2. He ________ (text) you as soon as he’s on the bus. </w:t>
      </w:r>
    </w:p>
    <w:p xmlns:wp14="http://schemas.microsoft.com/office/word/2010/wordml" w:rsidRPr="005D5105" w:rsidR="007C5E12" w:rsidRDefault="00723886" w14:paraId="74C53349" wp14:textId="77777777">
      <w:pPr>
        <w:rPr>
          <w:rFonts w:asciiTheme="majorHAnsi" w:hAnsiTheme="majorHAnsi"/>
        </w:rPr>
      </w:pPr>
      <w:r w:rsidRPr="005D5105">
        <w:rPr>
          <w:rFonts w:asciiTheme="majorHAnsi" w:hAnsiTheme="majorHAnsi"/>
        </w:rPr>
        <w:t xml:space="preserve">3. Let’s eat dinner when John ________ (get) here. </w:t>
      </w:r>
    </w:p>
    <w:p xmlns:wp14="http://schemas.microsoft.com/office/word/2010/wordml" w:rsidRPr="005D5105" w:rsidR="007C5E12" w:rsidRDefault="00723886" w14:paraId="260CCA4C" wp14:textId="77777777">
      <w:pPr>
        <w:rPr>
          <w:rFonts w:asciiTheme="majorHAnsi" w:hAnsiTheme="majorHAnsi"/>
        </w:rPr>
      </w:pPr>
      <w:r w:rsidRPr="005D5105">
        <w:rPr>
          <w:rFonts w:asciiTheme="majorHAnsi" w:hAnsiTheme="majorHAnsi"/>
        </w:rPr>
        <w:t xml:space="preserve">4. Julie ________ (be) late tomorrow evening, so I’ve booked a table at a restaurant for 10 pm. </w:t>
      </w:r>
    </w:p>
    <w:p xmlns:wp14="http://schemas.microsoft.com/office/word/2010/wordml" w:rsidRPr="005D5105" w:rsidR="007C5E12" w:rsidRDefault="00723886" w14:paraId="15AB6F2A" wp14:textId="77777777">
      <w:pPr>
        <w:rPr>
          <w:rFonts w:asciiTheme="majorHAnsi" w:hAnsiTheme="majorHAnsi"/>
        </w:rPr>
      </w:pPr>
      <w:r w:rsidRPr="005D5105">
        <w:rPr>
          <w:rFonts w:asciiTheme="majorHAnsi" w:hAnsiTheme="majorHAnsi"/>
        </w:rPr>
        <w:t>5. As soon as I ________ (be) able to, I’m going to get a new job.</w:t>
      </w:r>
    </w:p>
    <w:p xmlns:wp14="http://schemas.microsoft.com/office/word/2010/wordml" w:rsidRPr="005D5105" w:rsidR="007C5E12" w:rsidRDefault="00723886" w14:paraId="64DA63B2" wp14:textId="77777777">
      <w:pPr>
        <w:rPr>
          <w:rFonts w:asciiTheme="majorHAnsi" w:hAnsiTheme="majorHAnsi"/>
        </w:rPr>
      </w:pPr>
      <w:r w:rsidRPr="005D5105">
        <w:rPr>
          <w:rFonts w:asciiTheme="majorHAnsi" w:hAnsiTheme="majorHAnsi"/>
        </w:rPr>
        <w:t xml:space="preserve">6. Please wait here until the nurse ________ (call) you. </w:t>
      </w:r>
    </w:p>
    <w:p xmlns:wp14="http://schemas.microsoft.com/office/word/2010/wordml" w:rsidRPr="005D5105" w:rsidR="007C5E12" w:rsidRDefault="00723886" w14:paraId="0A39A69D" wp14:textId="77777777">
      <w:pPr>
        <w:rPr>
          <w:rFonts w:asciiTheme="majorHAnsi" w:hAnsiTheme="majorHAnsi"/>
        </w:rPr>
      </w:pPr>
      <w:r w:rsidRPr="005D5105">
        <w:rPr>
          <w:rFonts w:asciiTheme="majorHAnsi" w:hAnsiTheme="majorHAnsi"/>
        </w:rPr>
        <w:t xml:space="preserve">7. I ________ (get) up early tomorrow morning and finish the report then. </w:t>
      </w:r>
    </w:p>
    <w:p xmlns:wp14="http://schemas.microsoft.com/office/word/2010/wordml" w:rsidRPr="005D5105" w:rsidR="007C5E12" w:rsidRDefault="00723886" w14:paraId="42CC236F" wp14:textId="77777777">
      <w:pPr>
        <w:rPr>
          <w:rFonts w:asciiTheme="majorHAnsi" w:hAnsiTheme="majorHAnsi"/>
        </w:rPr>
      </w:pPr>
      <w:r w:rsidRPr="005D5105">
        <w:rPr>
          <w:rFonts w:asciiTheme="majorHAnsi" w:hAnsiTheme="majorHAnsi"/>
        </w:rPr>
        <w:t xml:space="preserve">8. Before you ________ (leave), please make sure you’ve locked the door. </w:t>
      </w:r>
    </w:p>
    <w:p xmlns:wp14="http://schemas.microsoft.com/office/word/2010/wordml" w:rsidRPr="005D5105" w:rsidR="007C5E12" w:rsidRDefault="00723886" w14:paraId="57FC9867" wp14:textId="77777777">
      <w:pPr>
        <w:rPr>
          <w:rFonts w:asciiTheme="majorHAnsi" w:hAnsiTheme="majorHAnsi"/>
        </w:rPr>
      </w:pPr>
      <w:r w:rsidRPr="005D5105">
        <w:rPr>
          <w:rFonts w:asciiTheme="majorHAnsi" w:hAnsiTheme="majorHAnsi"/>
        </w:rPr>
        <w:t xml:space="preserve">9. She ________ (let) us know later, when she’s ready to leave. </w:t>
      </w:r>
    </w:p>
    <w:p xmlns:wp14="http://schemas.microsoft.com/office/word/2010/wordml" w:rsidRPr="005D5105" w:rsidR="007C5E12" w:rsidRDefault="00723886" w14:paraId="09D709A3" wp14:textId="77777777">
      <w:pPr>
        <w:rPr>
          <w:rFonts w:asciiTheme="majorHAnsi" w:hAnsiTheme="majorHAnsi"/>
        </w:rPr>
      </w:pPr>
      <w:r w:rsidRPr="005D5105">
        <w:rPr>
          <w:rFonts w:asciiTheme="majorHAnsi" w:hAnsiTheme="majorHAnsi"/>
        </w:rPr>
        <w:t xml:space="preserve">10. I must clean the kitchen before my mother ________ (get) here. </w:t>
      </w:r>
    </w:p>
    <w:p xmlns:wp14="http://schemas.microsoft.com/office/word/2010/wordml" w:rsidRPr="005D5105" w:rsidR="007C5E12" w:rsidRDefault="00723886" w14:paraId="5562F898" wp14:textId="77777777">
      <w:pPr>
        <w:rPr>
          <w:rFonts w:asciiTheme="majorHAnsi" w:hAnsiTheme="majorHAnsi"/>
        </w:rPr>
      </w:pPr>
      <w:r w:rsidRPr="005D5105">
        <w:rPr>
          <w:rFonts w:asciiTheme="majorHAnsi" w:hAnsiTheme="majorHAnsi"/>
        </w:rPr>
        <w:t xml:space="preserve">11. I ________ (come) to meet you at the station next weekend. </w:t>
      </w:r>
    </w:p>
    <w:p xmlns:wp14="http://schemas.microsoft.com/office/word/2010/wordml" w:rsidRPr="005D5105" w:rsidR="007C5E12" w:rsidRDefault="00723886" w14:paraId="3DD38A78" wp14:textId="77777777">
      <w:pPr>
        <w:rPr>
          <w:rFonts w:asciiTheme="majorHAnsi" w:hAnsiTheme="majorHAnsi"/>
        </w:rPr>
      </w:pPr>
      <w:r w:rsidRPr="005D5105">
        <w:rPr>
          <w:rFonts w:asciiTheme="majorHAnsi" w:hAnsiTheme="majorHAnsi"/>
        </w:rPr>
        <w:lastRenderedPageBreak/>
        <w:t xml:space="preserve">12. I ________ (wait) until you’re finished – then we can go. </w:t>
      </w:r>
    </w:p>
    <w:p xmlns:wp14="http://schemas.microsoft.com/office/word/2010/wordml" w:rsidRPr="005D5105" w:rsidR="007C5E12" w:rsidRDefault="007C5E12" w14:paraId="1299C43A" wp14:textId="77777777">
      <w:pPr>
        <w:rPr>
          <w:rFonts w:asciiTheme="majorHAnsi" w:hAnsiTheme="majorHAnsi"/>
        </w:rPr>
      </w:pPr>
    </w:p>
    <w:p xmlns:wp14="http://schemas.microsoft.com/office/word/2010/wordml" w:rsidRPr="005D5105" w:rsidR="007C5E12" w:rsidRDefault="00723886" w14:paraId="1CD2FEBE" wp14:textId="77777777">
      <w:pPr>
        <w:rPr>
          <w:rFonts w:asciiTheme="majorHAnsi" w:hAnsiTheme="majorHAnsi"/>
          <w:b/>
        </w:rPr>
      </w:pPr>
      <w:r w:rsidRPr="005D5105">
        <w:rPr>
          <w:rFonts w:asciiTheme="majorHAnsi" w:hAnsiTheme="majorHAnsi"/>
          <w:b/>
        </w:rPr>
        <w:t>X2:</w:t>
      </w:r>
    </w:p>
    <w:p xmlns:wp14="http://schemas.microsoft.com/office/word/2010/wordml" w:rsidRPr="003B0CD7" w:rsidR="007C5E12" w:rsidRDefault="00723886" w14:paraId="70621139" wp14:textId="77777777">
      <w:pPr>
        <w:rPr>
          <w:rFonts w:asciiTheme="majorHAnsi" w:hAnsiTheme="majorHAnsi"/>
          <w:b/>
          <w:highlight w:val="yellow"/>
          <w:lang w:val="da-DK"/>
        </w:rPr>
      </w:pPr>
      <w:r w:rsidRPr="009A4819">
        <w:rPr>
          <w:rFonts w:asciiTheme="majorHAnsi" w:hAnsiTheme="majorHAnsi"/>
          <w:b/>
          <w:lang w:val="da-DK"/>
        </w:rPr>
        <w:t xml:space="preserve">Følgende 8 sætninger står i datid. Du skal ændre verballeddet til førnutid. </w:t>
      </w:r>
      <w:r w:rsidRPr="003B0CD7">
        <w:rPr>
          <w:rFonts w:asciiTheme="majorHAnsi" w:hAnsiTheme="majorHAnsi"/>
          <w:b/>
          <w:highlight w:val="yellow"/>
          <w:lang w:val="da-DK"/>
        </w:rPr>
        <w:t>Forklar ved brug af grammatisk terminologi hvordan man danner henholdsvis førnutid og førdatid.</w:t>
      </w:r>
    </w:p>
    <w:p xmlns:wp14="http://schemas.microsoft.com/office/word/2010/wordml" w:rsidRPr="005D5105" w:rsidR="007C5E12" w:rsidRDefault="00723886" w14:paraId="4EA78A27" wp14:textId="77777777">
      <w:pPr>
        <w:rPr>
          <w:rFonts w:asciiTheme="majorHAnsi" w:hAnsiTheme="majorHAnsi"/>
        </w:rPr>
      </w:pPr>
      <w:r w:rsidRPr="005D5105">
        <w:rPr>
          <w:rFonts w:asciiTheme="majorHAnsi" w:hAnsiTheme="majorHAnsi"/>
          <w:i/>
        </w:rPr>
        <w:t>He taught twenty students</w:t>
      </w:r>
      <w:r w:rsidRPr="005D5105">
        <w:rPr>
          <w:rFonts w:asciiTheme="majorHAnsi" w:hAnsiTheme="majorHAnsi"/>
        </w:rPr>
        <w:t>: He _____ twenty students</w:t>
      </w:r>
    </w:p>
    <w:p xmlns:wp14="http://schemas.microsoft.com/office/word/2010/wordml" w:rsidRPr="005D5105" w:rsidR="007C5E12" w:rsidRDefault="00723886" w14:paraId="2207E13D" wp14:textId="77777777">
      <w:pPr>
        <w:rPr>
          <w:rFonts w:asciiTheme="majorHAnsi" w:hAnsiTheme="majorHAnsi"/>
        </w:rPr>
      </w:pPr>
      <w:r w:rsidRPr="005D5105">
        <w:rPr>
          <w:rFonts w:asciiTheme="majorHAnsi" w:hAnsiTheme="majorHAnsi"/>
          <w:i/>
        </w:rPr>
        <w:t>She wore a red dress</w:t>
      </w:r>
      <w:r w:rsidRPr="005D5105">
        <w:rPr>
          <w:rFonts w:asciiTheme="majorHAnsi" w:hAnsiTheme="majorHAnsi"/>
        </w:rPr>
        <w:t>: She _____ a red dress:</w:t>
      </w:r>
    </w:p>
    <w:p xmlns:wp14="http://schemas.microsoft.com/office/word/2010/wordml" w:rsidRPr="005D5105" w:rsidR="007C5E12" w:rsidRDefault="00723886" w14:paraId="29418035" wp14:textId="77777777">
      <w:pPr>
        <w:rPr>
          <w:rFonts w:asciiTheme="majorHAnsi" w:hAnsiTheme="majorHAnsi"/>
        </w:rPr>
      </w:pPr>
      <w:r w:rsidRPr="005D5105">
        <w:rPr>
          <w:rFonts w:asciiTheme="majorHAnsi" w:hAnsiTheme="majorHAnsi"/>
          <w:i/>
        </w:rPr>
        <w:t>The man fell off the ladder</w:t>
      </w:r>
      <w:r w:rsidRPr="005D5105">
        <w:rPr>
          <w:rFonts w:asciiTheme="majorHAnsi" w:hAnsiTheme="majorHAnsi"/>
        </w:rPr>
        <w:t xml:space="preserve">: The man _____ off the ladder   </w:t>
      </w:r>
    </w:p>
    <w:p xmlns:wp14="http://schemas.microsoft.com/office/word/2010/wordml" w:rsidRPr="005D5105" w:rsidR="007C5E12" w:rsidRDefault="00723886" w14:paraId="3E8C37FF" wp14:textId="77777777">
      <w:pPr>
        <w:rPr>
          <w:rFonts w:asciiTheme="majorHAnsi" w:hAnsiTheme="majorHAnsi"/>
        </w:rPr>
      </w:pPr>
      <w:r w:rsidRPr="005D5105">
        <w:rPr>
          <w:rFonts w:asciiTheme="majorHAnsi" w:hAnsiTheme="majorHAnsi"/>
          <w:i/>
        </w:rPr>
        <w:t>The girl read a book</w:t>
      </w:r>
      <w:r w:rsidRPr="005D5105">
        <w:rPr>
          <w:rFonts w:asciiTheme="majorHAnsi" w:hAnsiTheme="majorHAnsi"/>
        </w:rPr>
        <w:t xml:space="preserve">: The girl ______ a book </w:t>
      </w:r>
    </w:p>
    <w:p xmlns:wp14="http://schemas.microsoft.com/office/word/2010/wordml" w:rsidRPr="005D5105" w:rsidR="007C5E12" w:rsidRDefault="00723886" w14:paraId="7FA4453F" wp14:textId="77777777">
      <w:pPr>
        <w:rPr>
          <w:rFonts w:asciiTheme="majorHAnsi" w:hAnsiTheme="majorHAnsi"/>
        </w:rPr>
      </w:pPr>
      <w:r w:rsidRPr="005D5105">
        <w:rPr>
          <w:rFonts w:asciiTheme="majorHAnsi" w:hAnsiTheme="majorHAnsi"/>
          <w:i/>
        </w:rPr>
        <w:t>The wind blew</w:t>
      </w:r>
      <w:r w:rsidRPr="005D5105">
        <w:rPr>
          <w:rFonts w:asciiTheme="majorHAnsi" w:hAnsiTheme="majorHAnsi"/>
        </w:rPr>
        <w:t>: The wind _____</w:t>
      </w:r>
    </w:p>
    <w:p xmlns:wp14="http://schemas.microsoft.com/office/word/2010/wordml" w:rsidRPr="005D5105" w:rsidR="007C5E12" w:rsidRDefault="00723886" w14:paraId="2FC2B2DD" wp14:textId="77777777">
      <w:pPr>
        <w:rPr>
          <w:rFonts w:asciiTheme="majorHAnsi" w:hAnsiTheme="majorHAnsi"/>
        </w:rPr>
      </w:pPr>
      <w:r w:rsidRPr="005D5105">
        <w:rPr>
          <w:rFonts w:asciiTheme="majorHAnsi" w:hAnsiTheme="majorHAnsi"/>
          <w:i/>
        </w:rPr>
        <w:t>I broke my leg</w:t>
      </w:r>
      <w:r w:rsidRPr="005D5105">
        <w:rPr>
          <w:rFonts w:asciiTheme="majorHAnsi" w:hAnsiTheme="majorHAnsi"/>
        </w:rPr>
        <w:t xml:space="preserve">: I _____ my leg </w:t>
      </w:r>
    </w:p>
    <w:p xmlns:wp14="http://schemas.microsoft.com/office/word/2010/wordml" w:rsidRPr="005D5105" w:rsidR="007C5E12" w:rsidRDefault="00723886" w14:paraId="1CDC325D" wp14:textId="77777777">
      <w:pPr>
        <w:rPr>
          <w:rFonts w:asciiTheme="majorHAnsi" w:hAnsiTheme="majorHAnsi"/>
        </w:rPr>
      </w:pPr>
      <w:r w:rsidRPr="005D5105">
        <w:rPr>
          <w:rFonts w:asciiTheme="majorHAnsi" w:hAnsiTheme="majorHAnsi"/>
          <w:i/>
        </w:rPr>
        <w:t>She gave him a kiss</w:t>
      </w:r>
      <w:r w:rsidRPr="005D5105">
        <w:rPr>
          <w:rFonts w:asciiTheme="majorHAnsi" w:hAnsiTheme="majorHAnsi"/>
        </w:rPr>
        <w:t xml:space="preserve">: She _____ him a kiss </w:t>
      </w:r>
    </w:p>
    <w:p xmlns:wp14="http://schemas.microsoft.com/office/word/2010/wordml" w:rsidRPr="005D5105" w:rsidR="007C5E12" w:rsidRDefault="00723886" w14:paraId="3104C2E5" wp14:textId="77777777">
      <w:pPr>
        <w:rPr>
          <w:rFonts w:asciiTheme="majorHAnsi" w:hAnsiTheme="majorHAnsi"/>
        </w:rPr>
      </w:pPr>
      <w:r w:rsidRPr="005D5105">
        <w:rPr>
          <w:rFonts w:asciiTheme="majorHAnsi" w:hAnsiTheme="majorHAnsi"/>
          <w:i/>
        </w:rPr>
        <w:t>They met in Berlin</w:t>
      </w:r>
      <w:r w:rsidRPr="005D5105">
        <w:rPr>
          <w:rFonts w:asciiTheme="majorHAnsi" w:hAnsiTheme="majorHAnsi"/>
        </w:rPr>
        <w:t xml:space="preserve">: They _____ in Berlin </w:t>
      </w:r>
    </w:p>
    <w:sectPr w:rsidRPr="005D5105" w:rsidR="007C5E12">
      <w:pgSz w:w="12240" w:h="15840" w:orient="portrait"/>
      <w:pgMar w:top="1440" w:right="1440" w:bottom="1440" w:left="1440" w:header="720" w:footer="720" w:gutter="0"/>
      <w:pgNumType w:start="1"/>
      <w:cols w:space="708"/>
      <w:headerReference w:type="default" r:id="R01f88bc9e040488c"/>
      <w:footerReference w:type="default" r:id="R92087523906e460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unito San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Roboto Condense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el-Normal"/>
      <w:bidiVisual w:val="0"/>
      <w:tblW w:w="0" w:type="auto"/>
      <w:tblLayout w:type="fixed"/>
      <w:tblLook w:val="06A0" w:firstRow="1" w:lastRow="0" w:firstColumn="1" w:lastColumn="0" w:noHBand="1" w:noVBand="1"/>
    </w:tblPr>
    <w:tblGrid>
      <w:gridCol w:w="3120"/>
      <w:gridCol w:w="3120"/>
      <w:gridCol w:w="3120"/>
    </w:tblGrid>
    <w:tr w:rsidR="7F25CFBA" w:rsidTr="7F25CFBA" w14:paraId="75E5C60A">
      <w:tc>
        <w:tcPr>
          <w:tcW w:w="3120" w:type="dxa"/>
          <w:tcMar/>
        </w:tcPr>
        <w:p w:rsidR="7F25CFBA" w:rsidP="7F25CFBA" w:rsidRDefault="7F25CFBA" w14:paraId="20A54461" w14:textId="23753B40">
          <w:pPr>
            <w:pStyle w:val="Header"/>
            <w:bidi w:val="0"/>
            <w:ind w:left="-115"/>
            <w:jc w:val="left"/>
          </w:pPr>
        </w:p>
      </w:tc>
      <w:tc>
        <w:tcPr>
          <w:tcW w:w="3120" w:type="dxa"/>
          <w:tcMar/>
        </w:tcPr>
        <w:p w:rsidR="7F25CFBA" w:rsidP="7F25CFBA" w:rsidRDefault="7F25CFBA" w14:paraId="71158CF9" w14:textId="3EDE81B9">
          <w:pPr>
            <w:pStyle w:val="Header"/>
            <w:bidi w:val="0"/>
            <w:jc w:val="center"/>
          </w:pPr>
        </w:p>
      </w:tc>
      <w:tc>
        <w:tcPr>
          <w:tcW w:w="3120" w:type="dxa"/>
          <w:tcMar/>
        </w:tcPr>
        <w:p w:rsidR="7F25CFBA" w:rsidP="7F25CFBA" w:rsidRDefault="7F25CFBA" w14:paraId="4B94A983" w14:textId="0EFFFC32">
          <w:pPr>
            <w:pStyle w:val="Header"/>
            <w:bidi w:val="0"/>
            <w:ind w:right="-115"/>
            <w:jc w:val="right"/>
          </w:pPr>
        </w:p>
      </w:tc>
    </w:tr>
  </w:tbl>
  <w:p w:rsidR="7F25CFBA" w:rsidP="7F25CFBA" w:rsidRDefault="7F25CFBA" w14:paraId="31ABE7E2" w14:textId="3F609AE6">
    <w:pPr>
      <w:pStyle w:val="Footer"/>
      <w:bidi w:val="0"/>
    </w:pPr>
  </w:p>
</w:ftr>
</file>

<file path=word/header.xml><?xml version="1.0" encoding="utf-8"?>
<w:hdr xmlns:w14="http://schemas.microsoft.com/office/word/2010/wordml" xmlns:w="http://schemas.openxmlformats.org/wordprocessingml/2006/main">
  <w:tbl>
    <w:tblPr>
      <w:tblStyle w:val="Tabel-Normal"/>
      <w:bidiVisual w:val="0"/>
      <w:tblW w:w="0" w:type="auto"/>
      <w:tblLayout w:type="fixed"/>
      <w:tblLook w:val="06A0" w:firstRow="1" w:lastRow="0" w:firstColumn="1" w:lastColumn="0" w:noHBand="1" w:noVBand="1"/>
    </w:tblPr>
    <w:tblGrid>
      <w:gridCol w:w="3120"/>
      <w:gridCol w:w="3120"/>
      <w:gridCol w:w="3120"/>
    </w:tblGrid>
    <w:tr w:rsidR="7F25CFBA" w:rsidTr="7F25CFBA" w14:paraId="383D1B24">
      <w:tc>
        <w:tcPr>
          <w:tcW w:w="3120" w:type="dxa"/>
          <w:tcMar/>
        </w:tcPr>
        <w:p w:rsidR="7F25CFBA" w:rsidP="7F25CFBA" w:rsidRDefault="7F25CFBA" w14:paraId="121781AF" w14:textId="1C5004D4">
          <w:pPr>
            <w:pStyle w:val="Header"/>
            <w:bidi w:val="0"/>
            <w:ind w:left="-115"/>
            <w:jc w:val="left"/>
          </w:pPr>
          <w:r w:rsidR="7F25CFBA">
            <w:rPr/>
            <w:t>Mathias 1.C</w:t>
          </w:r>
        </w:p>
        <w:p w:rsidR="7F25CFBA" w:rsidP="7F25CFBA" w:rsidRDefault="7F25CFBA" w14:paraId="7A393C11" w14:textId="753F1224">
          <w:pPr>
            <w:pStyle w:val="Header"/>
            <w:bidi w:val="0"/>
            <w:ind w:left="-115"/>
            <w:jc w:val="left"/>
          </w:pPr>
          <w:r w:rsidR="7F25CFBA">
            <w:rPr/>
            <w:t>06/04-22 U14</w:t>
          </w:r>
        </w:p>
      </w:tc>
      <w:tc>
        <w:tcPr>
          <w:tcW w:w="3120" w:type="dxa"/>
          <w:tcMar/>
        </w:tcPr>
        <w:p w:rsidR="7F25CFBA" w:rsidP="7F25CFBA" w:rsidRDefault="7F25CFBA" w14:paraId="27F254E2" w14:textId="1FC3CA1E">
          <w:pPr>
            <w:pStyle w:val="Header"/>
            <w:bidi w:val="0"/>
            <w:jc w:val="center"/>
          </w:pPr>
        </w:p>
      </w:tc>
      <w:tc>
        <w:tcPr>
          <w:tcW w:w="3120" w:type="dxa"/>
          <w:tcMar/>
        </w:tcPr>
        <w:p w:rsidR="7F25CFBA" w:rsidP="7F25CFBA" w:rsidRDefault="7F25CFBA" w14:paraId="58DF9789" w14:textId="587D2883">
          <w:pPr>
            <w:pStyle w:val="Header"/>
            <w:bidi w:val="0"/>
            <w:ind w:right="-115"/>
            <w:jc w:val="right"/>
          </w:pPr>
        </w:p>
      </w:tc>
    </w:tr>
  </w:tbl>
  <w:p w:rsidR="7F25CFBA" w:rsidP="7F25CFBA" w:rsidRDefault="7F25CFBA" w14:paraId="3AE5A394" w14:textId="70960E2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5264D"/>
    <w:multiLevelType w:val="multilevel"/>
    <w:tmpl w:val="0B181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E12"/>
    <w:rsid w:val="00065F7D"/>
    <w:rsid w:val="003B0CD7"/>
    <w:rsid w:val="005D5105"/>
    <w:rsid w:val="0068544A"/>
    <w:rsid w:val="007205DF"/>
    <w:rsid w:val="00723886"/>
    <w:rsid w:val="007C5E12"/>
    <w:rsid w:val="00851AF1"/>
    <w:rsid w:val="008F53B4"/>
    <w:rsid w:val="009A4819"/>
    <w:rsid w:val="00A2F3AC"/>
    <w:rsid w:val="00E77B92"/>
    <w:rsid w:val="00F56DA2"/>
    <w:rsid w:val="00FF3308"/>
    <w:rsid w:val="01CE6333"/>
    <w:rsid w:val="031305AF"/>
    <w:rsid w:val="03DA946E"/>
    <w:rsid w:val="057664CF"/>
    <w:rsid w:val="059F346C"/>
    <w:rsid w:val="0A3D87B6"/>
    <w:rsid w:val="0B1E1794"/>
    <w:rsid w:val="0CB9E7F5"/>
    <w:rsid w:val="0E55B856"/>
    <w:rsid w:val="0E5976FC"/>
    <w:rsid w:val="0F197DD7"/>
    <w:rsid w:val="1610E6D1"/>
    <w:rsid w:val="1A730593"/>
    <w:rsid w:val="1A730593"/>
    <w:rsid w:val="1B53BCAF"/>
    <w:rsid w:val="1DAAA655"/>
    <w:rsid w:val="1E39B39F"/>
    <w:rsid w:val="20E24717"/>
    <w:rsid w:val="28ED58FC"/>
    <w:rsid w:val="2D43C568"/>
    <w:rsid w:val="3419368E"/>
    <w:rsid w:val="34FF87E8"/>
    <w:rsid w:val="35ECBE1B"/>
    <w:rsid w:val="3DDD46DD"/>
    <w:rsid w:val="4528B789"/>
    <w:rsid w:val="466CB6FA"/>
    <w:rsid w:val="4F5EA719"/>
    <w:rsid w:val="504CA795"/>
    <w:rsid w:val="506B6A30"/>
    <w:rsid w:val="547A40F1"/>
    <w:rsid w:val="56161152"/>
    <w:rsid w:val="583D3AEF"/>
    <w:rsid w:val="5AC0B2D8"/>
    <w:rsid w:val="5C5C8339"/>
    <w:rsid w:val="5F54253A"/>
    <w:rsid w:val="612FF45C"/>
    <w:rsid w:val="6467951E"/>
    <w:rsid w:val="647C5CC5"/>
    <w:rsid w:val="6603657F"/>
    <w:rsid w:val="67ACA779"/>
    <w:rsid w:val="6942F3C7"/>
    <w:rsid w:val="6E67070A"/>
    <w:rsid w:val="6EB74F1B"/>
    <w:rsid w:val="70531F7C"/>
    <w:rsid w:val="715923FD"/>
    <w:rsid w:val="71E83147"/>
    <w:rsid w:val="77BD4730"/>
    <w:rsid w:val="789188D2"/>
    <w:rsid w:val="7B03C4E9"/>
    <w:rsid w:val="7D02DE9A"/>
    <w:rsid w:val="7F07234A"/>
    <w:rsid w:val="7F25CF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DF02"/>
  <w15:docId w15:val="{E6C04F1A-5A48-49A4-8A38-187635A769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Nunito Sans" w:hAnsi="Nunito Sans" w:eastAsia="Nunito Sans" w:cs="Nunito Sans"/>
        <w:sz w:val="22"/>
        <w:szCs w:val="22"/>
        <w:lang w:val="en" w:eastAsia="da-DK"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Markeringsbobletekst">
    <w:name w:val="Balloon Text"/>
    <w:basedOn w:val="Normal"/>
    <w:link w:val="MarkeringsbobletekstTegn"/>
    <w:uiPriority w:val="99"/>
    <w:semiHidden/>
    <w:unhideWhenUsed/>
    <w:rsid w:val="0068544A"/>
    <w:pPr>
      <w:spacing w:after="0"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68544A"/>
    <w:rPr>
      <w:rFonts w:ascii="Segoe UI" w:hAnsi="Segoe UI" w:cs="Segoe UI"/>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Tabel-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Standardskrifttypeiafsni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Standardskrifttypeiafsni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yperlink" Target="https://www.oxfordlearnersdictionaries.com/" TargetMode="External" Id="rId8" /><Relationship Type="http://schemas.openxmlformats.org/officeDocument/2006/relationships/settings" Target="settings.xml" Id="rId3" /><Relationship Type="http://schemas.openxmlformats.org/officeDocument/2006/relationships/hyperlink" Target="https://www.merriam-webster.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ordbogen.com/" TargetMode="External" Id="rId6" /><Relationship Type="http://schemas.openxmlformats.org/officeDocument/2006/relationships/theme" Target="theme/theme1.xml" Id="rId11" /><Relationship Type="http://schemas.openxmlformats.org/officeDocument/2006/relationships/hyperlink" Target="https://ordbog.gyldendal.dk/"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1.jpg" Id="rId9" /><Relationship Type="http://schemas.openxmlformats.org/officeDocument/2006/relationships/header" Target="header.xml" Id="R01f88bc9e040488c" /><Relationship Type="http://schemas.openxmlformats.org/officeDocument/2006/relationships/footer" Target="footer.xml" Id="R92087523906e46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Maja Josephsen (MJOS - Underviser - Unord)</dc:creator>
  <lastModifiedBy>Mathias Ørsøe Selander (UNORDMOSEL)</lastModifiedBy>
  <revision>12</revision>
  <lastPrinted>2021-03-23T09:16:00.0000000Z</lastPrinted>
  <dcterms:created xsi:type="dcterms:W3CDTF">2021-03-16T10:04:00.0000000Z</dcterms:created>
  <dcterms:modified xsi:type="dcterms:W3CDTF">2022-04-06T07:14:10.7632226Z</dcterms:modified>
</coreProperties>
</file>