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AAA58" w14:textId="77777777" w:rsidR="00254B93" w:rsidRPr="00254B93" w:rsidRDefault="00254B93" w:rsidP="00254B93">
      <w:r w:rsidRPr="00254B93">
        <w:t>La información combinada de ambos documentos sugiere una colección de huéspedes con múltiples campos para registrar detalles clínicos y personales. Aquí tienes la estructura de la colección de "</w:t>
      </w:r>
      <w:proofErr w:type="spellStart"/>
      <w:r w:rsidRPr="00254B93">
        <w:t>Guests</w:t>
      </w:r>
      <w:proofErr w:type="spellEnd"/>
      <w:r w:rsidRPr="00254B93">
        <w:t xml:space="preserve">" en </w:t>
      </w:r>
      <w:proofErr w:type="spellStart"/>
      <w:r w:rsidRPr="00254B93">
        <w:t>Appwrite</w:t>
      </w:r>
      <w:proofErr w:type="spellEnd"/>
      <w:r w:rsidRPr="00254B93">
        <w:t>, con los campos en inglés, el tipo de dato indicado y las opciones para campos de selección múltiple:</w:t>
      </w:r>
    </w:p>
    <w:p w14:paraId="36A5A884" w14:textId="77777777" w:rsidR="00254B93" w:rsidRPr="00254B93" w:rsidRDefault="00254B93" w:rsidP="00254B93">
      <w:pPr>
        <w:rPr>
          <w:b/>
          <w:bCs/>
        </w:rPr>
      </w:pPr>
      <w:r w:rsidRPr="00254B93">
        <w:rPr>
          <w:b/>
          <w:bCs/>
        </w:rPr>
        <w:t>Campos de la colección "</w:t>
      </w:r>
      <w:proofErr w:type="spellStart"/>
      <w:r w:rsidRPr="00254B93">
        <w:rPr>
          <w:b/>
          <w:bCs/>
        </w:rPr>
        <w:t>Guests</w:t>
      </w:r>
      <w:proofErr w:type="spellEnd"/>
      <w:r w:rsidRPr="00254B93">
        <w:rPr>
          <w:b/>
          <w:bCs/>
        </w:rPr>
        <w:t>"</w:t>
      </w:r>
    </w:p>
    <w:p w14:paraId="0C3EB2C9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admission_date</w:t>
      </w:r>
      <w:proofErr w:type="spellEnd"/>
      <w:r w:rsidRPr="00254B93">
        <w:t>: Date</w:t>
      </w:r>
      <w:r w:rsidRPr="00254B93">
        <w:br/>
      </w:r>
      <w:r w:rsidRPr="00254B93">
        <w:rPr>
          <w:i/>
          <w:iCs/>
        </w:rPr>
        <w:t>Fecha de admisión para internación.</w:t>
      </w:r>
    </w:p>
    <w:p w14:paraId="5C5D92E6" w14:textId="77777777" w:rsidR="00254B93" w:rsidRPr="00254B93" w:rsidRDefault="00254B93" w:rsidP="00254B93">
      <w:pPr>
        <w:numPr>
          <w:ilvl w:val="0"/>
          <w:numId w:val="1"/>
        </w:numPr>
        <w:rPr>
          <w:lang w:val="en-US"/>
        </w:rPr>
      </w:pPr>
      <w:r w:rsidRPr="00254B93">
        <w:rPr>
          <w:b/>
          <w:bCs/>
          <w:lang w:val="en-US"/>
        </w:rPr>
        <w:t>guest_name</w:t>
      </w:r>
      <w:r w:rsidRPr="00254B93">
        <w:rPr>
          <w:lang w:val="en-US"/>
        </w:rPr>
        <w:t>: String</w:t>
      </w:r>
      <w:r w:rsidRPr="00254B93">
        <w:rPr>
          <w:lang w:val="en-US"/>
        </w:rPr>
        <w:br/>
      </w:r>
      <w:r w:rsidRPr="00254B93">
        <w:rPr>
          <w:i/>
          <w:iCs/>
          <w:lang w:val="en-US"/>
        </w:rPr>
        <w:t>Nombre del huésped.</w:t>
      </w:r>
    </w:p>
    <w:p w14:paraId="0CD95F25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age</w:t>
      </w:r>
      <w:proofErr w:type="spellEnd"/>
      <w:r w:rsidRPr="00254B93">
        <w:t xml:space="preserve">: </w:t>
      </w:r>
      <w:proofErr w:type="spellStart"/>
      <w:r w:rsidRPr="00254B93">
        <w:t>Integer</w:t>
      </w:r>
      <w:proofErr w:type="spellEnd"/>
      <w:r w:rsidRPr="00254B93">
        <w:br/>
      </w:r>
      <w:r w:rsidRPr="00254B93">
        <w:rPr>
          <w:i/>
          <w:iCs/>
        </w:rPr>
        <w:t>Edad del huésped.</w:t>
      </w:r>
    </w:p>
    <w:p w14:paraId="0A23BCE7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dni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DNI del huésped.</w:t>
      </w:r>
    </w:p>
    <w:p w14:paraId="18128EB6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address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Dirección del huésped.</w:t>
      </w:r>
    </w:p>
    <w:p w14:paraId="1AF996B7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phone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Teléfono del huésped.</w:t>
      </w:r>
    </w:p>
    <w:p w14:paraId="74179F9A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social_security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Nombre de la obra social.</w:t>
      </w:r>
    </w:p>
    <w:p w14:paraId="4952CED5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social_security_id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Número de afiliación de la obra social.</w:t>
      </w:r>
    </w:p>
    <w:p w14:paraId="08D58CD6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interviewed_person_name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Nombre de la persona entrevistada.</w:t>
      </w:r>
    </w:p>
    <w:p w14:paraId="03889DDA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interviewed_person_phone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Teléfono de la persona entrevistada.</w:t>
      </w:r>
    </w:p>
    <w:p w14:paraId="2B1C58D6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relation_with_guest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Vínculo de la persona entrevistada con el huésped.</w:t>
      </w:r>
    </w:p>
    <w:p w14:paraId="7988DCC2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referring_person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Persona que refiere al huésped.</w:t>
      </w:r>
    </w:p>
    <w:p w14:paraId="128A0893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referring_doctor_name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Nombre del médico de cabecera.</w:t>
      </w:r>
    </w:p>
    <w:p w14:paraId="547799E3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referring_doctor_phone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Teléfono del médico de cabecera.</w:t>
      </w:r>
    </w:p>
    <w:p w14:paraId="0B5772EF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lastRenderedPageBreak/>
        <w:t>information_level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Nivel de información del huésped o familia sobre el diagnóstico.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34E0E9A8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Total (conoce diagnóstico y pronóstico)</w:t>
      </w:r>
    </w:p>
    <w:p w14:paraId="337099AA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Partial</w:t>
      </w:r>
      <w:proofErr w:type="spellEnd"/>
      <w:r w:rsidRPr="00254B93">
        <w:t xml:space="preserve"> (conoce diagnóstico, pero no pronóstico)</w:t>
      </w:r>
    </w:p>
    <w:p w14:paraId="01C3DB1D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None</w:t>
      </w:r>
      <w:proofErr w:type="spellEnd"/>
      <w:r w:rsidRPr="00254B93">
        <w:t xml:space="preserve"> (no tiene información)</w:t>
      </w:r>
    </w:p>
    <w:p w14:paraId="51B99E88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religion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Religión del huésped.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5903ADAF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None</w:t>
      </w:r>
      <w:proofErr w:type="spellEnd"/>
    </w:p>
    <w:p w14:paraId="7D2B0117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Catholic</w:t>
      </w:r>
      <w:proofErr w:type="spellEnd"/>
    </w:p>
    <w:p w14:paraId="75D5CC7C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Jewish</w:t>
      </w:r>
      <w:proofErr w:type="spellEnd"/>
    </w:p>
    <w:p w14:paraId="26129813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Evangelical</w:t>
      </w:r>
      <w:proofErr w:type="spellEnd"/>
    </w:p>
    <w:p w14:paraId="3260E174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Mormon</w:t>
      </w:r>
      <w:proofErr w:type="spellEnd"/>
    </w:p>
    <w:p w14:paraId="49B5DCBB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Jehovah's</w:t>
      </w:r>
      <w:proofErr w:type="spellEnd"/>
      <w:r w:rsidRPr="00254B93">
        <w:t xml:space="preserve"> </w:t>
      </w:r>
      <w:proofErr w:type="spellStart"/>
      <w:r w:rsidRPr="00254B93">
        <w:t>Witness</w:t>
      </w:r>
      <w:proofErr w:type="spellEnd"/>
    </w:p>
    <w:p w14:paraId="60E1D79C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Other</w:t>
      </w:r>
      <w:proofErr w:type="spellEnd"/>
      <w:r w:rsidRPr="00254B93">
        <w:t xml:space="preserve"> (con opción de texto adicional)</w:t>
      </w:r>
    </w:p>
    <w:p w14:paraId="5319682B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funeral_service</w:t>
      </w:r>
      <w:proofErr w:type="spellEnd"/>
      <w:r w:rsidRPr="00254B93">
        <w:t xml:space="preserve">: </w:t>
      </w:r>
      <w:proofErr w:type="spellStart"/>
      <w:r w:rsidRPr="00254B93">
        <w:t>Boolean</w:t>
      </w:r>
      <w:proofErr w:type="spellEnd"/>
      <w:r w:rsidRPr="00254B93">
        <w:br/>
      </w:r>
      <w:r w:rsidRPr="00254B93">
        <w:rPr>
          <w:i/>
          <w:iCs/>
        </w:rPr>
        <w:t>¿Tiene servicio funerario de cooperativa?</w:t>
      </w:r>
    </w:p>
    <w:p w14:paraId="10BE1410" w14:textId="77777777" w:rsidR="00254B93" w:rsidRPr="00254B93" w:rsidRDefault="00254B93" w:rsidP="00254B93">
      <w:pPr>
        <w:numPr>
          <w:ilvl w:val="0"/>
          <w:numId w:val="1"/>
        </w:numPr>
      </w:pPr>
      <w:r w:rsidRPr="00254B93">
        <w:rPr>
          <w:b/>
          <w:bCs/>
        </w:rPr>
        <w:t>tumor</w:t>
      </w:r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Descripción del tumor.</w:t>
      </w:r>
    </w:p>
    <w:p w14:paraId="67146681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metastasis</w:t>
      </w:r>
      <w:proofErr w:type="spellEnd"/>
      <w:r w:rsidRPr="00254B93">
        <w:t xml:space="preserve">: </w:t>
      </w:r>
      <w:proofErr w:type="spellStart"/>
      <w:r w:rsidRPr="00254B93">
        <w:t>Boolean</w:t>
      </w:r>
      <w:proofErr w:type="spellEnd"/>
      <w:r w:rsidRPr="00254B93">
        <w:br/>
      </w:r>
      <w:r w:rsidRPr="00254B93">
        <w:rPr>
          <w:i/>
          <w:iCs/>
        </w:rPr>
        <w:t>¿Tiene metástasis?</w:t>
      </w:r>
    </w:p>
    <w:p w14:paraId="14AD41A7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metastasis_location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Lugar de la metástasis (si aplica).</w:t>
      </w:r>
    </w:p>
    <w:p w14:paraId="55BC4E87" w14:textId="77777777" w:rsidR="00254B93" w:rsidRPr="00254B93" w:rsidRDefault="00254B93" w:rsidP="00254B93">
      <w:pPr>
        <w:numPr>
          <w:ilvl w:val="0"/>
          <w:numId w:val="1"/>
        </w:numPr>
        <w:rPr>
          <w:lang w:val="en-US"/>
        </w:rPr>
      </w:pPr>
      <w:r w:rsidRPr="00254B93">
        <w:rPr>
          <w:b/>
          <w:bCs/>
          <w:lang w:val="en-US"/>
        </w:rPr>
        <w:t>personal_history</w:t>
      </w:r>
      <w:r w:rsidRPr="00254B93">
        <w:rPr>
          <w:lang w:val="en-US"/>
        </w:rPr>
        <w:t>: Array of Strings</w:t>
      </w:r>
      <w:r w:rsidRPr="00254B93">
        <w:rPr>
          <w:lang w:val="en-US"/>
        </w:rPr>
        <w:br/>
      </w:r>
      <w:r w:rsidRPr="00254B93">
        <w:rPr>
          <w:i/>
          <w:iCs/>
          <w:lang w:val="en-US"/>
        </w:rPr>
        <w:t>Antecedentes personales.</w:t>
      </w:r>
    </w:p>
    <w:p w14:paraId="341D66FD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ecog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Escala ECOG de capacidad funcional.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6704B87F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0 (Asintomático, actividad normal)</w:t>
      </w:r>
    </w:p>
    <w:p w14:paraId="3B26D001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1 (Sintomático, realiza actividades cotidianas)</w:t>
      </w:r>
    </w:p>
    <w:p w14:paraId="5B069778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lastRenderedPageBreak/>
        <w:t>2 (Sintomático, en cama menos del 50% del día)</w:t>
      </w:r>
    </w:p>
    <w:p w14:paraId="26EDC005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3 (Sintomático, en cama más del 50% del día)</w:t>
      </w:r>
    </w:p>
    <w:p w14:paraId="09EC491A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4 (Sintomático, todo el día en cama)</w:t>
      </w:r>
    </w:p>
    <w:p w14:paraId="48BD1049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5 (Paciente moribundo)</w:t>
      </w:r>
    </w:p>
    <w:p w14:paraId="18268FF2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specific_oncological_treatment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Tratamiento oncológico específico.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1A6CFF13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None</w:t>
      </w:r>
      <w:proofErr w:type="spellEnd"/>
      <w:r w:rsidRPr="00254B93">
        <w:t xml:space="preserve"> (No recibirá tratamiento)</w:t>
      </w:r>
    </w:p>
    <w:p w14:paraId="62822C4E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 xml:space="preserve">Definitive </w:t>
      </w:r>
      <w:proofErr w:type="spellStart"/>
      <w:r w:rsidRPr="00254B93">
        <w:t>Suspension</w:t>
      </w:r>
      <w:proofErr w:type="spellEnd"/>
    </w:p>
    <w:p w14:paraId="36EA9337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Non-</w:t>
      </w:r>
      <w:proofErr w:type="spellStart"/>
      <w:r w:rsidRPr="00254B93">
        <w:t>conventional</w:t>
      </w:r>
      <w:proofErr w:type="spellEnd"/>
    </w:p>
    <w:p w14:paraId="601E6784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performed_treatments</w:t>
      </w:r>
      <w:proofErr w:type="spellEnd"/>
      <w:r w:rsidRPr="00254B93">
        <w:t xml:space="preserve">: Array </w:t>
      </w:r>
      <w:proofErr w:type="spellStart"/>
      <w:r w:rsidRPr="00254B93">
        <w:t>of</w:t>
      </w:r>
      <w:proofErr w:type="spellEnd"/>
      <w:r w:rsidRPr="00254B93">
        <w:t xml:space="preserve"> </w:t>
      </w:r>
      <w:proofErr w:type="spellStart"/>
      <w:r w:rsidRPr="00254B93">
        <w:t>Strings</w:t>
      </w:r>
      <w:proofErr w:type="spellEnd"/>
      <w:r w:rsidRPr="00254B93">
        <w:br/>
      </w:r>
      <w:r w:rsidRPr="00254B93">
        <w:rPr>
          <w:i/>
          <w:iCs/>
        </w:rPr>
        <w:t>Tratamientos realizados (cirugía, radioterapia, quimioterapia, etc.).</w:t>
      </w:r>
    </w:p>
    <w:p w14:paraId="0976182F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opioid_treatment</w:t>
      </w:r>
      <w:proofErr w:type="spellEnd"/>
      <w:r w:rsidRPr="00254B93">
        <w:t xml:space="preserve">: </w:t>
      </w:r>
      <w:proofErr w:type="spellStart"/>
      <w:r w:rsidRPr="00254B93">
        <w:t>Boolean</w:t>
      </w:r>
      <w:proofErr w:type="spellEnd"/>
      <w:r w:rsidRPr="00254B93">
        <w:br/>
      </w:r>
      <w:r w:rsidRPr="00254B93">
        <w:rPr>
          <w:i/>
          <w:iCs/>
        </w:rPr>
        <w:t>¿Recibe tratamiento con opioides?</w:t>
      </w:r>
    </w:p>
    <w:p w14:paraId="128A85C3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opioid_name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  <w:r w:rsidRPr="00254B93">
        <w:br/>
      </w:r>
      <w:r w:rsidRPr="00254B93">
        <w:rPr>
          <w:i/>
          <w:iCs/>
        </w:rPr>
        <w:t>Nombre del opioide (si aplica).</w:t>
      </w:r>
    </w:p>
    <w:p w14:paraId="673A56A4" w14:textId="77777777" w:rsidR="00254B93" w:rsidRPr="00254B93" w:rsidRDefault="00254B93" w:rsidP="00254B93">
      <w:pPr>
        <w:numPr>
          <w:ilvl w:val="0"/>
          <w:numId w:val="1"/>
        </w:numPr>
        <w:rPr>
          <w:lang w:val="en-US"/>
        </w:rPr>
      </w:pPr>
      <w:r w:rsidRPr="00254B93">
        <w:rPr>
          <w:b/>
          <w:bCs/>
          <w:lang w:val="en-US"/>
        </w:rPr>
        <w:t>other_medications</w:t>
      </w:r>
      <w:r w:rsidRPr="00254B93">
        <w:rPr>
          <w:lang w:val="en-US"/>
        </w:rPr>
        <w:t>: Array of Strings</w:t>
      </w:r>
      <w:r w:rsidRPr="00254B93">
        <w:rPr>
          <w:lang w:val="en-US"/>
        </w:rPr>
        <w:br/>
      </w:r>
      <w:r w:rsidRPr="00254B93">
        <w:rPr>
          <w:i/>
          <w:iCs/>
          <w:lang w:val="en-US"/>
        </w:rPr>
        <w:t>Otras medicaciones.</w:t>
      </w:r>
    </w:p>
    <w:p w14:paraId="441AB263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cognitive_evaluation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Resultado de la evaluación CAM (evaluación de confusión).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4F3A4D84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 xml:space="preserve">Acute </w:t>
      </w:r>
      <w:proofErr w:type="spellStart"/>
      <w:r w:rsidRPr="00254B93">
        <w:t>onset</w:t>
      </w:r>
      <w:proofErr w:type="spellEnd"/>
      <w:r w:rsidRPr="00254B93">
        <w:t xml:space="preserve"> </w:t>
      </w:r>
      <w:proofErr w:type="spellStart"/>
      <w:r w:rsidRPr="00254B93">
        <w:t>with</w:t>
      </w:r>
      <w:proofErr w:type="spellEnd"/>
      <w:r w:rsidRPr="00254B93">
        <w:t xml:space="preserve"> </w:t>
      </w:r>
      <w:proofErr w:type="spellStart"/>
      <w:r w:rsidRPr="00254B93">
        <w:t>fluctuating</w:t>
      </w:r>
      <w:proofErr w:type="spellEnd"/>
      <w:r w:rsidRPr="00254B93">
        <w:t xml:space="preserve"> </w:t>
      </w:r>
      <w:proofErr w:type="spellStart"/>
      <w:r w:rsidRPr="00254B93">
        <w:t>course</w:t>
      </w:r>
      <w:proofErr w:type="spellEnd"/>
    </w:p>
    <w:p w14:paraId="0ABC9AB9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Attention</w:t>
      </w:r>
      <w:proofErr w:type="spellEnd"/>
      <w:r w:rsidRPr="00254B93">
        <w:t xml:space="preserve"> </w:t>
      </w:r>
      <w:proofErr w:type="spellStart"/>
      <w:r w:rsidRPr="00254B93">
        <w:t>disturbance</w:t>
      </w:r>
      <w:proofErr w:type="spellEnd"/>
    </w:p>
    <w:p w14:paraId="00884F8D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Disorganized</w:t>
      </w:r>
      <w:proofErr w:type="spellEnd"/>
      <w:r w:rsidRPr="00254B93">
        <w:t xml:space="preserve"> </w:t>
      </w:r>
      <w:proofErr w:type="spellStart"/>
      <w:r w:rsidRPr="00254B93">
        <w:t>thinking</w:t>
      </w:r>
      <w:proofErr w:type="spellEnd"/>
    </w:p>
    <w:p w14:paraId="08608B60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Altered</w:t>
      </w:r>
      <w:proofErr w:type="spellEnd"/>
      <w:r w:rsidRPr="00254B93">
        <w:t xml:space="preserve"> </w:t>
      </w:r>
      <w:proofErr w:type="spellStart"/>
      <w:r w:rsidRPr="00254B93">
        <w:t>consciousness</w:t>
      </w:r>
      <w:proofErr w:type="spellEnd"/>
      <w:r w:rsidRPr="00254B93">
        <w:t xml:space="preserve"> </w:t>
      </w:r>
      <w:proofErr w:type="spellStart"/>
      <w:r w:rsidRPr="00254B93">
        <w:t>level</w:t>
      </w:r>
      <w:proofErr w:type="spellEnd"/>
    </w:p>
    <w:p w14:paraId="7ACF895C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vital_signs</w:t>
      </w:r>
      <w:proofErr w:type="spellEnd"/>
      <w:r w:rsidRPr="00254B93">
        <w:t xml:space="preserve">: </w:t>
      </w:r>
      <w:proofErr w:type="spellStart"/>
      <w:r w:rsidRPr="00254B93">
        <w:t>Object</w:t>
      </w:r>
      <w:proofErr w:type="spellEnd"/>
      <w:r w:rsidRPr="00254B93">
        <w:br/>
      </w:r>
      <w:r w:rsidRPr="00254B93">
        <w:rPr>
          <w:i/>
          <w:iCs/>
        </w:rPr>
        <w:t>Signos vitales (contiene subcampos).</w:t>
      </w:r>
    </w:p>
    <w:p w14:paraId="06D58F91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heart_rate</w:t>
      </w:r>
      <w:proofErr w:type="spellEnd"/>
      <w:r w:rsidRPr="00254B93">
        <w:t xml:space="preserve">: </w:t>
      </w:r>
      <w:proofErr w:type="spellStart"/>
      <w:r w:rsidRPr="00254B93">
        <w:t>Integer</w:t>
      </w:r>
      <w:proofErr w:type="spellEnd"/>
    </w:p>
    <w:p w14:paraId="49F15038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blood_pressure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</w:p>
    <w:p w14:paraId="499F4411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respiratory_rate</w:t>
      </w:r>
      <w:proofErr w:type="spellEnd"/>
      <w:r w:rsidRPr="00254B93">
        <w:t xml:space="preserve">: </w:t>
      </w:r>
      <w:proofErr w:type="spellStart"/>
      <w:r w:rsidRPr="00254B93">
        <w:t>Integer</w:t>
      </w:r>
      <w:proofErr w:type="spellEnd"/>
    </w:p>
    <w:p w14:paraId="7E032434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temperature</w:t>
      </w:r>
      <w:proofErr w:type="spellEnd"/>
      <w:r w:rsidRPr="00254B93">
        <w:t xml:space="preserve">: </w:t>
      </w:r>
      <w:proofErr w:type="spellStart"/>
      <w:r w:rsidRPr="00254B93">
        <w:t>Float</w:t>
      </w:r>
      <w:proofErr w:type="spellEnd"/>
    </w:p>
    <w:p w14:paraId="5990CB89" w14:textId="77777777" w:rsidR="00254B93" w:rsidRPr="00254B93" w:rsidRDefault="00254B93" w:rsidP="00254B93">
      <w:pPr>
        <w:numPr>
          <w:ilvl w:val="0"/>
          <w:numId w:val="1"/>
        </w:numPr>
      </w:pPr>
      <w:r w:rsidRPr="00254B93">
        <w:rPr>
          <w:b/>
          <w:bCs/>
        </w:rPr>
        <w:lastRenderedPageBreak/>
        <w:t>symptom_intensity_last_24h</w:t>
      </w:r>
      <w:r w:rsidRPr="00254B93">
        <w:t xml:space="preserve">: Array </w:t>
      </w:r>
      <w:proofErr w:type="spellStart"/>
      <w:r w:rsidRPr="00254B93">
        <w:t>of</w:t>
      </w:r>
      <w:proofErr w:type="spellEnd"/>
      <w:r w:rsidRPr="00254B93">
        <w:t xml:space="preserve"> </w:t>
      </w:r>
      <w:proofErr w:type="spellStart"/>
      <w:r w:rsidRPr="00254B93">
        <w:t>Objects</w:t>
      </w:r>
      <w:proofErr w:type="spellEnd"/>
      <w:r w:rsidRPr="00254B93">
        <w:br/>
      </w:r>
      <w:r w:rsidRPr="00254B93">
        <w:rPr>
          <w:i/>
          <w:iCs/>
        </w:rPr>
        <w:t>Intensidad de síntomas en las últimas 24 horas (0-10).</w:t>
      </w:r>
      <w:r w:rsidRPr="00254B93">
        <w:br/>
        <w:t>Campos dentro de cada objeto:</w:t>
      </w:r>
    </w:p>
    <w:p w14:paraId="22DD2F4C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symptom_name</w:t>
      </w:r>
      <w:proofErr w:type="spellEnd"/>
      <w:r w:rsidRPr="00254B93">
        <w:t xml:space="preserve">: </w:t>
      </w:r>
      <w:proofErr w:type="spellStart"/>
      <w:r w:rsidRPr="00254B93">
        <w:t>String</w:t>
      </w:r>
      <w:proofErr w:type="spellEnd"/>
    </w:p>
    <w:p w14:paraId="1A6C3900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rPr>
          <w:b/>
          <w:bCs/>
        </w:rPr>
        <w:t>intensity</w:t>
      </w:r>
      <w:proofErr w:type="spellEnd"/>
      <w:r w:rsidRPr="00254B93">
        <w:t xml:space="preserve">: </w:t>
      </w:r>
      <w:proofErr w:type="spellStart"/>
      <w:r w:rsidRPr="00254B93">
        <w:t>Integer</w:t>
      </w:r>
      <w:proofErr w:type="spellEnd"/>
    </w:p>
    <w:p w14:paraId="44D365EE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mobility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de deambulación.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7CFA2663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Normal</w:t>
      </w:r>
    </w:p>
    <w:p w14:paraId="239F9662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With</w:t>
      </w:r>
      <w:proofErr w:type="spellEnd"/>
      <w:r w:rsidRPr="00254B93">
        <w:t xml:space="preserve"> </w:t>
      </w:r>
      <w:proofErr w:type="spellStart"/>
      <w:r w:rsidRPr="00254B93">
        <w:t>assistance</w:t>
      </w:r>
      <w:proofErr w:type="spellEnd"/>
    </w:p>
    <w:p w14:paraId="3C58EF2A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Wheelchair</w:t>
      </w:r>
      <w:proofErr w:type="spellEnd"/>
    </w:p>
    <w:p w14:paraId="3ADBF5A0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Non-</w:t>
      </w:r>
      <w:proofErr w:type="spellStart"/>
      <w:r w:rsidRPr="00254B93">
        <w:t>ambulatory</w:t>
      </w:r>
      <w:proofErr w:type="spellEnd"/>
    </w:p>
    <w:p w14:paraId="236ACD06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swallowing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de la deglución.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5348271C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Normal</w:t>
      </w:r>
    </w:p>
    <w:p w14:paraId="12114566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Mild</w:t>
      </w:r>
      <w:proofErr w:type="spellEnd"/>
      <w:r w:rsidRPr="00254B93">
        <w:t xml:space="preserve"> </w:t>
      </w:r>
      <w:proofErr w:type="spellStart"/>
      <w:r w:rsidRPr="00254B93">
        <w:t>disorder</w:t>
      </w:r>
      <w:proofErr w:type="spellEnd"/>
    </w:p>
    <w:p w14:paraId="3BA026EF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Moderate</w:t>
      </w:r>
      <w:proofErr w:type="spellEnd"/>
      <w:r w:rsidRPr="00254B93">
        <w:t xml:space="preserve"> </w:t>
      </w:r>
      <w:proofErr w:type="spellStart"/>
      <w:r w:rsidRPr="00254B93">
        <w:t>disorder</w:t>
      </w:r>
      <w:proofErr w:type="spellEnd"/>
    </w:p>
    <w:p w14:paraId="0A02603E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 xml:space="preserve">Severe </w:t>
      </w:r>
      <w:proofErr w:type="spellStart"/>
      <w:r w:rsidRPr="00254B93">
        <w:t>disorder</w:t>
      </w:r>
      <w:proofErr w:type="spellEnd"/>
    </w:p>
    <w:p w14:paraId="1832CD98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nutrition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de la nutrición.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7005F3FE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Eats</w:t>
      </w:r>
      <w:proofErr w:type="spellEnd"/>
      <w:r w:rsidRPr="00254B93">
        <w:t xml:space="preserve"> alone</w:t>
      </w:r>
    </w:p>
    <w:p w14:paraId="2F6E44D2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Occasionally</w:t>
      </w:r>
      <w:proofErr w:type="spellEnd"/>
      <w:r w:rsidRPr="00254B93">
        <w:t xml:space="preserve"> </w:t>
      </w:r>
      <w:proofErr w:type="spellStart"/>
      <w:r w:rsidRPr="00254B93">
        <w:t>with</w:t>
      </w:r>
      <w:proofErr w:type="spellEnd"/>
      <w:r w:rsidRPr="00254B93">
        <w:t xml:space="preserve"> </w:t>
      </w:r>
      <w:proofErr w:type="spellStart"/>
      <w:r w:rsidRPr="00254B93">
        <w:t>assistance</w:t>
      </w:r>
      <w:proofErr w:type="spellEnd"/>
    </w:p>
    <w:p w14:paraId="3452F558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Always</w:t>
      </w:r>
      <w:proofErr w:type="spellEnd"/>
      <w:r w:rsidRPr="00254B93">
        <w:t xml:space="preserve"> </w:t>
      </w:r>
      <w:proofErr w:type="spellStart"/>
      <w:r w:rsidRPr="00254B93">
        <w:t>with</w:t>
      </w:r>
      <w:proofErr w:type="spellEnd"/>
      <w:r w:rsidRPr="00254B93">
        <w:t xml:space="preserve"> </w:t>
      </w:r>
      <w:proofErr w:type="spellStart"/>
      <w:r w:rsidRPr="00254B93">
        <w:t>assistance</w:t>
      </w:r>
      <w:proofErr w:type="spellEnd"/>
    </w:p>
    <w:p w14:paraId="6D9B0EA0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 xml:space="preserve">No oral </w:t>
      </w:r>
      <w:proofErr w:type="spellStart"/>
      <w:r w:rsidRPr="00254B93">
        <w:t>intake</w:t>
      </w:r>
      <w:proofErr w:type="spellEnd"/>
    </w:p>
    <w:p w14:paraId="708D1246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hydration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Forma de hidratación.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6F02F4E6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Oral</w:t>
      </w:r>
    </w:p>
    <w:p w14:paraId="5F7A03EE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Subcutaneous</w:t>
      </w:r>
      <w:proofErr w:type="spellEnd"/>
      <w:r w:rsidRPr="00254B93">
        <w:t xml:space="preserve"> (SC)</w:t>
      </w:r>
    </w:p>
    <w:p w14:paraId="66F59C59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lastRenderedPageBreak/>
        <w:t>Intravenous</w:t>
      </w:r>
      <w:proofErr w:type="spellEnd"/>
      <w:r w:rsidRPr="00254B93">
        <w:t xml:space="preserve"> (IV)</w:t>
      </w:r>
    </w:p>
    <w:p w14:paraId="777BE8D5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abdominal_</w:t>
      </w:r>
      <w:proofErr w:type="gramStart"/>
      <w:r w:rsidRPr="00254B93">
        <w:rPr>
          <w:b/>
          <w:bCs/>
        </w:rPr>
        <w:t>status</w:t>
      </w:r>
      <w:proofErr w:type="spellEnd"/>
      <w:proofErr w:type="gram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abdominal.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67A01FCC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Normal</w:t>
      </w:r>
    </w:p>
    <w:p w14:paraId="04F0CF06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Distended</w:t>
      </w:r>
    </w:p>
    <w:p w14:paraId="2542BA9A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Painful</w:t>
      </w:r>
      <w:proofErr w:type="spellEnd"/>
    </w:p>
    <w:p w14:paraId="0BFD59E0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urinary_function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de la diuresis.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116D9522" w14:textId="77777777" w:rsidR="00254B93" w:rsidRPr="00254B93" w:rsidRDefault="00254B93" w:rsidP="00254B93">
      <w:pPr>
        <w:numPr>
          <w:ilvl w:val="1"/>
          <w:numId w:val="1"/>
        </w:numPr>
      </w:pPr>
      <w:r w:rsidRPr="00254B93">
        <w:t>Normal</w:t>
      </w:r>
    </w:p>
    <w:p w14:paraId="33FEFA04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Diaper</w:t>
      </w:r>
      <w:proofErr w:type="spellEnd"/>
    </w:p>
    <w:p w14:paraId="57CA3BED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Incontinence</w:t>
      </w:r>
      <w:proofErr w:type="spellEnd"/>
    </w:p>
    <w:p w14:paraId="0469D016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Urinary</w:t>
      </w:r>
      <w:proofErr w:type="spellEnd"/>
      <w:r w:rsidRPr="00254B93">
        <w:t xml:space="preserve"> </w:t>
      </w:r>
      <w:proofErr w:type="spellStart"/>
      <w:r w:rsidRPr="00254B93">
        <w:t>catheter</w:t>
      </w:r>
      <w:proofErr w:type="spellEnd"/>
    </w:p>
    <w:p w14:paraId="6A609F6D" w14:textId="77777777" w:rsidR="00254B93" w:rsidRPr="00254B93" w:rsidRDefault="00254B93" w:rsidP="00254B93">
      <w:pPr>
        <w:numPr>
          <w:ilvl w:val="0"/>
          <w:numId w:val="1"/>
        </w:numPr>
      </w:pPr>
      <w:proofErr w:type="spellStart"/>
      <w:r w:rsidRPr="00254B93">
        <w:rPr>
          <w:b/>
          <w:bCs/>
        </w:rPr>
        <w:t>skin_ulcers</w:t>
      </w:r>
      <w:proofErr w:type="spellEnd"/>
      <w:r w:rsidRPr="00254B93">
        <w:t xml:space="preserve">: </w:t>
      </w:r>
      <w:proofErr w:type="spellStart"/>
      <w:r w:rsidRPr="00254B93">
        <w:t>Enum</w:t>
      </w:r>
      <w:proofErr w:type="spellEnd"/>
      <w:r w:rsidRPr="00254B93">
        <w:br/>
      </w:r>
      <w:r w:rsidRPr="00254B93">
        <w:rPr>
          <w:i/>
          <w:iCs/>
        </w:rPr>
        <w:t>Estado de úlceras por presión.</w:t>
      </w:r>
      <w:r w:rsidRPr="00254B93">
        <w:br/>
      </w:r>
      <w:r w:rsidRPr="00254B93">
        <w:rPr>
          <w:b/>
          <w:bCs/>
        </w:rPr>
        <w:t>Opciones</w:t>
      </w:r>
      <w:r w:rsidRPr="00254B93">
        <w:t>:</w:t>
      </w:r>
    </w:p>
    <w:p w14:paraId="17D104B9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None</w:t>
      </w:r>
      <w:proofErr w:type="spellEnd"/>
    </w:p>
    <w:p w14:paraId="48AEE4CE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Stage</w:t>
      </w:r>
      <w:proofErr w:type="spellEnd"/>
      <w:r w:rsidRPr="00254B93">
        <w:t xml:space="preserve"> I</w:t>
      </w:r>
    </w:p>
    <w:p w14:paraId="788C8421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Stage</w:t>
      </w:r>
      <w:proofErr w:type="spellEnd"/>
      <w:r w:rsidRPr="00254B93">
        <w:t xml:space="preserve"> II</w:t>
      </w:r>
    </w:p>
    <w:p w14:paraId="41B5E943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Stage</w:t>
      </w:r>
      <w:proofErr w:type="spellEnd"/>
      <w:r w:rsidRPr="00254B93">
        <w:t xml:space="preserve"> III</w:t>
      </w:r>
    </w:p>
    <w:p w14:paraId="7AC2922B" w14:textId="77777777" w:rsidR="00254B93" w:rsidRPr="00254B93" w:rsidRDefault="00254B93" w:rsidP="00254B93">
      <w:pPr>
        <w:numPr>
          <w:ilvl w:val="1"/>
          <w:numId w:val="1"/>
        </w:numPr>
      </w:pPr>
      <w:proofErr w:type="spellStart"/>
      <w:r w:rsidRPr="00254B93">
        <w:t>Stage</w:t>
      </w:r>
      <w:proofErr w:type="spellEnd"/>
      <w:r w:rsidRPr="00254B93">
        <w:t xml:space="preserve"> IV</w:t>
      </w:r>
    </w:p>
    <w:p w14:paraId="0E67B9E3" w14:textId="77777777" w:rsidR="00334E3D" w:rsidRDefault="00334E3D"/>
    <w:sectPr w:rsidR="00334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31306"/>
    <w:multiLevelType w:val="multilevel"/>
    <w:tmpl w:val="E9CA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59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93"/>
    <w:rsid w:val="002170C4"/>
    <w:rsid w:val="00254B93"/>
    <w:rsid w:val="00334E3D"/>
    <w:rsid w:val="00B205C2"/>
    <w:rsid w:val="00F5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80D0"/>
  <w15:chartTrackingRefBased/>
  <w15:docId w15:val="{02B0B27B-04FB-4F8C-BC1B-A6686024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B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B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B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B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B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B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B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1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Viaggio</dc:creator>
  <cp:keywords/>
  <dc:description/>
  <cp:lastModifiedBy>Mati Viaggio</cp:lastModifiedBy>
  <cp:revision>1</cp:revision>
  <dcterms:created xsi:type="dcterms:W3CDTF">2024-10-28T20:35:00Z</dcterms:created>
  <dcterms:modified xsi:type="dcterms:W3CDTF">2024-10-28T21:00:00Z</dcterms:modified>
</cp:coreProperties>
</file>