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1F3864"/>
          <w:sz w:val="56"/>
          <w:szCs w:val="56"/>
        </w:rPr>
        <w:t xml:space="preserve">Computación II</w:t>
      </w:r>
    </w:p>
    <w:p>
      <w:pPr>
        <w:spacing w:after="400"/>
        <w:jc w:val="center"/>
      </w:pPr>
      <w:r>
        <w:rPr>
          <w:color w:val="2E5C9A"/>
          <w:sz w:val="40"/>
          <w:szCs w:val="40"/>
        </w:rPr>
        <w:t xml:space="preserve">De sockets a asyncio</w:t>
      </w:r>
    </w:p>
    <w:p>
      <w:pPr>
        <w:spacing w:after="1200"/>
        <w:jc w:val="center"/>
      </w:pPr>
      <w:r>
        <w:rPr>
          <w:sz w:val="26"/>
          <w:szCs w:val="26"/>
        </w:rPr>
        <w:t xml:space="preserve">Guía de estudio del segundo semestre — clases 12 a 20</w:t>
      </w:r>
    </w:p>
    <w:p>
      <w:pPr>
        <w:spacing w:after="100"/>
        <w:jc w:val="center"/>
      </w:pPr>
      <w:r>
        <w:rPr>
          <w:b/>
          <w:bCs/>
          <w:sz w:val="24"/>
          <w:szCs w:val="24"/>
        </w:rPr>
        <w:t xml:space="preserve">Matías Zarzur — Legajo 64257</w:t>
      </w:r>
    </w:p>
    <w:p>
      <w:pPr>
        <w:spacing w:after="100"/>
        <w:jc w:val="center"/>
      </w:pPr>
      <w:r>
        <w:rPr>
          <w:sz w:val="22"/>
          <w:szCs w:val="22"/>
        </w:rPr>
        <w:t xml:space="preserve">Universidad de Mendoza — Ingeniería en Informática — Ciclo 2026</w:t>
      </w:r>
    </w:p>
    <w:p>
      <w:pPr>
        <w:spacing w:after="600"/>
        <w:jc w:val="center"/>
      </w:pPr>
      <w:r>
        <w:rPr>
          <w:i/>
          <w:iCs/>
          <w:sz w:val="20"/>
          <w:szCs w:val="20"/>
        </w:rPr>
        <w:t xml:space="preserve">Documento de trabajo, versión 1 — octubre de 2026</w:t>
      </w:r>
    </w:p>
    <w:p>
      <w:pPr>
        <w:pStyle w:val="Heading1"/>
        <w:pageBreakBefore/>
        <w:spacing w:after="240" w:before="240"/>
      </w:pPr>
      <w:r>
        <w:rPr>
          <w:b/>
          <w:bCs/>
          <w:color w:val="1F3864"/>
          <w:sz w:val="36"/>
          <w:szCs w:val="36"/>
        </w:rPr>
        <w:t xml:space="preserve">Cómo usar este documento</w:t>
      </w:r>
    </w:p>
    <w:p>
      <w:pPr>
        <w:spacing w:after="120" w:line="276"/>
      </w:pPr>
      <w:r>
        <w:t xml:space="preserve">Este documento no reemplaza el material de la cátedra: lo reordena para que se pueda leer de corrido y para que cada tema llegue con el problema que lo justifica ya planteado. La diferencia es deliberada. El material oficial está escrito clase por clase, para acompañar una cursada; esto está escrito capítulo por capítulo, para estudiar en bloque y preparar un examen donde hay que explicar decisiones de diseño.</w:t>
      </w:r>
    </w:p>
    <w:p>
      <w:pPr>
        <w:spacing w:after="120" w:line="276"/>
      </w:pPr>
      <w:r>
        <w:t xml:space="preserve">Cada capítulo tiene la misma estructura, y conviene saber qué esperar de cada parte: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1F3864" w:color="auto" w:val="clear"/>
            <w:tcMar>
              <w:top w:type="dxa" w:w="60"/>
              <w:left w:type="dxa" w:w="100"/>
              <w:bottom w:type="dxa" w:w="60"/>
              <w:right w:type="dxa" w:w="100"/>
            </w:tcMar>
          </w:tcPr>
          <w:p>
            <w:pPr>
              <w:spacing w:after="0" w:line="240"/>
            </w:pPr>
            <w:r>
              <w:rPr>
                <w:b/>
                <w:bCs/>
                <w:color w:val="FFFFFF"/>
                <w:sz w:val="20"/>
                <w:szCs w:val="20"/>
              </w:rPr>
              <w:t xml:space="preserve">Sección</w:t>
            </w:r>
          </w:p>
        </w:tc>
        <w:tc>
          <w:tcPr>
            <w:tcW w:type="dxa" w:w="6700"/>
            <w:shd w:fill="1F3864" w:color="auto" w:val="clear"/>
            <w:tcMar>
              <w:top w:type="dxa" w:w="60"/>
              <w:left w:type="dxa" w:w="100"/>
              <w:bottom w:type="dxa" w:w="60"/>
              <w:right w:type="dxa" w:w="100"/>
            </w:tcMar>
          </w:tcPr>
          <w:p>
            <w:pPr>
              <w:spacing w:after="0" w:line="240"/>
            </w:pPr>
            <w:r>
              <w:rPr>
                <w:b/>
                <w:bCs/>
                <w:color w:val="FFFFFF"/>
                <w:sz w:val="20"/>
                <w:szCs w:val="20"/>
              </w:rPr>
              <w:t xml:space="preserve">Para qué está</w:t>
            </w:r>
          </w:p>
        </w:tc>
      </w:tr>
      <w:tr>
        <w:tc>
          <w:tcPr>
            <w:tcW w:type="dxa" w:w="2300"/>
            <w:tcMar>
              <w:top w:type="dxa" w:w="60"/>
              <w:left w:type="dxa" w:w="100"/>
              <w:bottom w:type="dxa" w:w="60"/>
              <w:right w:type="dxa" w:w="100"/>
            </w:tcMar>
          </w:tcPr>
          <w:p>
            <w:pPr>
              <w:spacing w:after="0" w:line="240"/>
            </w:pPr>
            <w:r>
              <w:rPr>
                <w:b/>
                <w:bCs/>
                <w:sz w:val="20"/>
                <w:szCs w:val="20"/>
              </w:rPr>
              <w:t xml:space="preserve">El problema</w:t>
            </w:r>
          </w:p>
        </w:tc>
        <w:tc>
          <w:tcPr>
            <w:tcW w:type="dxa" w:w="6700"/>
            <w:tcMar>
              <w:top w:type="dxa" w:w="60"/>
              <w:left w:type="dxa" w:w="100"/>
              <w:bottom w:type="dxa" w:w="60"/>
              <w:right w:type="dxa" w:w="100"/>
            </w:tcMar>
          </w:tcPr>
          <w:p>
            <w:pPr>
              <w:spacing w:after="0" w:line="240"/>
            </w:pPr>
            <w:r>
              <w:rPr>
                <w:sz w:val="20"/>
                <w:szCs w:val="20"/>
              </w:rPr>
              <w:t xml:space="preserve">La pregunta que la clase viene a contestar. Si no entendés el problema, la solución parece arbitraria.</w:t>
            </w:r>
          </w:p>
        </w:tc>
      </w:tr>
      <w:tr>
        <w:tc>
          <w:tcPr>
            <w:tcW w:type="dxa" w:w="2300"/>
            <w:tcMar>
              <w:top w:type="dxa" w:w="60"/>
              <w:left w:type="dxa" w:w="100"/>
              <w:bottom w:type="dxa" w:w="60"/>
              <w:right w:type="dxa" w:w="100"/>
            </w:tcMar>
          </w:tcPr>
          <w:p>
            <w:pPr>
              <w:spacing w:after="0" w:line="240"/>
            </w:pPr>
            <w:r>
              <w:rPr>
                <w:b/>
                <w:bCs/>
                <w:sz w:val="20"/>
                <w:szCs w:val="20"/>
              </w:rPr>
              <w:t xml:space="preserve">Ideas centrales</w:t>
            </w:r>
          </w:p>
        </w:tc>
        <w:tc>
          <w:tcPr>
            <w:tcW w:type="dxa" w:w="6700"/>
            <w:tcMar>
              <w:top w:type="dxa" w:w="60"/>
              <w:left w:type="dxa" w:w="100"/>
              <w:bottom w:type="dxa" w:w="60"/>
              <w:right w:type="dxa" w:w="100"/>
            </w:tcMar>
          </w:tcPr>
          <w:p>
            <w:pPr>
              <w:spacing w:after="0" w:line="240"/>
            </w:pPr>
            <w:r>
              <w:rPr>
                <w:sz w:val="20"/>
                <w:szCs w:val="20"/>
              </w:rPr>
              <w:t xml:space="preserve">El desarrollo conceptual, con el código mínimo que hay que saber leer y escribir.</w:t>
            </w:r>
          </w:p>
        </w:tc>
      </w:tr>
      <w:tr>
        <w:tc>
          <w:tcPr>
            <w:tcW w:type="dxa" w:w="2300"/>
            <w:tcMar>
              <w:top w:type="dxa" w:w="60"/>
              <w:left w:type="dxa" w:w="100"/>
              <w:bottom w:type="dxa" w:w="60"/>
              <w:right w:type="dxa" w:w="100"/>
            </w:tcMar>
          </w:tcPr>
          <w:p>
            <w:pPr>
              <w:spacing w:after="0" w:line="240"/>
            </w:pPr>
            <w:r>
              <w:rPr>
                <w:b/>
                <w:bCs/>
                <w:sz w:val="20"/>
                <w:szCs w:val="20"/>
              </w:rPr>
              <w:t xml:space="preserve">Trampas</w:t>
            </w:r>
          </w:p>
        </w:tc>
        <w:tc>
          <w:tcPr>
            <w:tcW w:type="dxa" w:w="6700"/>
            <w:tcMar>
              <w:top w:type="dxa" w:w="60"/>
              <w:left w:type="dxa" w:w="100"/>
              <w:bottom w:type="dxa" w:w="60"/>
              <w:right w:type="dxa" w:w="100"/>
            </w:tcMar>
          </w:tcPr>
          <w:p>
            <w:pPr>
              <w:spacing w:after="0" w:line="240"/>
            </w:pPr>
            <w:r>
              <w:rPr>
                <w:sz w:val="20"/>
                <w:szCs w:val="20"/>
              </w:rPr>
              <w:t xml:space="preserve">Los errores que el material marca explícitamente como frecuentes. Casi todos son silenciosos: no dan error, dan comportamiento raro.</w:t>
            </w:r>
          </w:p>
        </w:tc>
      </w:tr>
      <w:tr>
        <w:tc>
          <w:tcPr>
            <w:tcW w:type="dxa" w:w="2300"/>
            <w:tcMar>
              <w:top w:type="dxa" w:w="60"/>
              <w:left w:type="dxa" w:w="100"/>
              <w:bottom w:type="dxa" w:w="60"/>
              <w:right w:type="dxa" w:w="100"/>
            </w:tcMar>
          </w:tcPr>
          <w:p>
            <w:pPr>
              <w:spacing w:after="0" w:line="240"/>
            </w:pPr>
            <w:r>
              <w:rPr>
                <w:b/>
                <w:bCs/>
                <w:sz w:val="20"/>
                <w:szCs w:val="20"/>
              </w:rPr>
              <w:t xml:space="preserve">Conexiones</w:t>
            </w:r>
          </w:p>
        </w:tc>
        <w:tc>
          <w:tcPr>
            <w:tcW w:type="dxa" w:w="6700"/>
            <w:tcMar>
              <w:top w:type="dxa" w:w="60"/>
              <w:left w:type="dxa" w:w="100"/>
              <w:bottom w:type="dxa" w:w="60"/>
              <w:right w:type="dxa" w:w="100"/>
            </w:tcMar>
          </w:tcPr>
          <w:p>
            <w:pPr>
              <w:spacing w:after="0" w:line="240"/>
            </w:pPr>
            <w:r>
              <w:rPr>
                <w:sz w:val="20"/>
                <w:szCs w:val="20"/>
              </w:rPr>
              <w:t xml:space="preserve">Cómo este tema se apoya en los anteriores y qué habilita después. Es la parte que más sirve para el final.</w:t>
            </w:r>
          </w:p>
        </w:tc>
      </w:tr>
      <w:tr>
        <w:tc>
          <w:tcPr>
            <w:tcW w:type="dxa" w:w="2300"/>
            <w:tcMar>
              <w:top w:type="dxa" w:w="60"/>
              <w:left w:type="dxa" w:w="100"/>
              <w:bottom w:type="dxa" w:w="60"/>
              <w:right w:type="dxa" w:w="100"/>
            </w:tcMar>
          </w:tcPr>
          <w:p>
            <w:pPr>
              <w:spacing w:after="0" w:line="240"/>
            </w:pPr>
            <w:r>
              <w:rPr>
                <w:b/>
                <w:bCs/>
                <w:sz w:val="20"/>
                <w:szCs w:val="20"/>
              </w:rPr>
              <w:t xml:space="preserve">Preguntas de tribunal</w:t>
            </w:r>
          </w:p>
        </w:tc>
        <w:tc>
          <w:tcPr>
            <w:tcW w:type="dxa" w:w="6700"/>
            <w:tcMar>
              <w:top w:type="dxa" w:w="60"/>
              <w:left w:type="dxa" w:w="100"/>
              <w:bottom w:type="dxa" w:w="60"/>
              <w:right w:type="dxa" w:w="100"/>
            </w:tcMar>
          </w:tcPr>
          <w:p>
            <w:pPr>
              <w:spacing w:after="0" w:line="240"/>
            </w:pPr>
            <w:r>
              <w:rPr>
                <w:sz w:val="20"/>
                <w:szCs w:val="20"/>
              </w:rPr>
              <w:t xml:space="preserve">Preguntas en el formato en que las va a hacer la mesa: justificar, comparar, elegir.</w:t>
            </w:r>
          </w:p>
        </w:tc>
      </w:tr>
    </w:tbl>
    <w:p>
      <w:pPr>
        <w:spacing w:after="120"/>
      </w:pPr>
    </w:p>
    <w:p>
      <w:pPr>
        <w:pStyle w:val="Heading3"/>
        <w:spacing w:after="140" w:before="280"/>
      </w:pPr>
      <w:r>
        <w:rPr>
          <w:b/>
          <w:bCs/>
          <w:color w:val="2E5C9A"/>
          <w:sz w:val="25"/>
          <w:szCs w:val="25"/>
        </w:rPr>
        <w:t xml:space="preserve">Cómo leerlo</w:t>
      </w:r>
    </w:p>
    <w:p>
      <w:pPr>
        <w:spacing w:after="120" w:line="276"/>
      </w:pPr>
      <w:r>
        <w:t xml:space="preserve">El orden importa más que en otras materias. Las nueve clases no son nueve temas sueltos: son una sola pregunta —cómo atender a muchos clientes a la vez— respondida nueve veces, cada vez mejor. Leer el capítulo 7 sin el 6 es posible, pero entonces asyncio parece magia, y el objetivo de todo este bloque es exactamente que no lo parezca.</w:t>
      </w:r>
    </w:p>
    <w:p>
      <w:pPr>
        <w:pStyle w:val="ListParagraph"/>
        <w:numPr>
          <w:ilvl w:val="0"/>
          <w:numId w:val="1"/>
        </w:numPr>
        <w:spacing w:after="80" w:line="276"/>
      </w:pPr>
      <w:r>
        <w:rPr>
          <w:b/>
          <w:bCs/>
        </w:rPr>
        <w:t xml:space="preserve">Leé con las dos terminales abiertas. </w:t>
      </w:r>
      <w:r>
        <w:t xml:space="preserve">Todo el código de este documento es ejecutable y casi todo necesita un servidor en una terminal y un cliente en otra. Leer sobre sockets sin correr nada no funciona.</w:t>
      </w:r>
    </w:p>
    <w:p>
      <w:pPr>
        <w:pStyle w:val="ListParagraph"/>
        <w:numPr>
          <w:ilvl w:val="0"/>
          <w:numId w:val="1"/>
        </w:numPr>
        <w:spacing w:after="80" w:line="276"/>
      </w:pPr>
      <w:r>
        <w:rPr>
          <w:b/>
          <w:bCs/>
        </w:rPr>
        <w:t xml:space="preserve">No copies: escribí. </w:t>
      </w:r>
      <w:r>
        <w:t xml:space="preserve">El material de la cátedra lo dice explícitamente para la clase 16 y vale para todas. El código copiado se entiende al leerlo y se olvida al día siguiente.</w:t>
      </w:r>
    </w:p>
    <w:p>
      <w:pPr>
        <w:pStyle w:val="ListParagraph"/>
        <w:numPr>
          <w:ilvl w:val="0"/>
          <w:numId w:val="1"/>
        </w:numPr>
        <w:spacing w:after="80" w:line="276"/>
      </w:pPr>
      <w:r>
        <w:rPr>
          <w:b/>
          <w:bCs/>
        </w:rPr>
        <w:t xml:space="preserve">Frená en las trampas. </w:t>
      </w:r>
      <w:r>
        <w:t xml:space="preserve">Cada una de las trampas listadas es un bug que alguien ya cometió. Reproducilas a propósito una vez: ver el síntoma es lo que después permite diagnosticarlo.</w:t>
      </w:r>
    </w:p>
    <w:p>
      <w:pPr>
        <w:pStyle w:val="ListParagraph"/>
        <w:numPr>
          <w:ilvl w:val="0"/>
          <w:numId w:val="1"/>
        </w:numPr>
        <w:spacing w:after="80" w:line="276"/>
      </w:pPr>
      <w:r>
        <w:rPr>
          <w:b/>
          <w:bCs/>
        </w:rPr>
        <w:t xml:space="preserve">Las preguntas de tribunal son el control de calidad. </w:t>
      </w:r>
      <w:r>
        <w:t xml:space="preserve">No son repaso: son el formato real del final. Si la respuesta no sale en voz alta, volvé al capítulo.</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Por qué este documento insiste tanto con "justificar"</w:t>
      </w:r>
    </w:p>
    <w:p>
      <w:pPr>
        <w:pBdr>
          <w:left w:val="single" w:color="C9CCD1" w:sz="4" w:space="8"/>
          <w:right w:val="single" w:color="C9CCD1" w:sz="4" w:space="8"/>
        </w:pBdr>
        <w:shd w:fill="EAF4EC" w:color="auto" w:val="clear"/>
        <w:spacing w:after="100" w:line="260"/>
        <w:ind w:left="170" w:right="170"/>
      </w:pPr>
      <w:r>
        <w:t xml:space="preserve">Los requisitos del final de la materia lo dicen sin vueltas: el tribunal puede hacer preguntas teóricas, pedir </w:t>
      </w:r>
      <w:r>
        <w:rPr>
          <w:b/>
          <w:bCs/>
        </w:rPr>
        <w:t xml:space="preserve">justificaciones de los mecanismos elegidos</w:t>
      </w:r>
      <w:r>
        <w:t xml:space="preserve"> ("¿por qué X y no Y?") y solicitar modificaciones en vivo del código.</w:t>
      </w:r>
    </w:p>
    <w:p>
      <w:pPr>
        <w:pBdr>
          <w:left w:val="single" w:color="C9CCD1" w:sz="4" w:space="8"/>
          <w:right w:val="single" w:color="C9CCD1" w:sz="4" w:space="8"/>
        </w:pBdr>
        <w:shd w:fill="EAF4EC" w:color="auto" w:val="clear"/>
        <w:spacing w:after="100" w:line="260"/>
        <w:ind w:left="170" w:right="170"/>
      </w:pPr>
      <w:r>
        <w:t xml:space="preserve">Y sobre el uso de IA, el criterio es el mismo en los TP y en el final: está permitido y recomendado, pero lo que se evalúa es que entiendas qué hace el código y por qué. La frase del enunciado es "un proyecto generado sin comprensión se nota en los primeros cinco minutos".</w:t>
      </w:r>
    </w:p>
    <w:p>
      <w:pPr>
        <w:pBdr>
          <w:left w:val="single" w:color="C9CCD1" w:sz="4" w:space="8"/>
          <w:bottom w:val="single" w:color="C9CCD1" w:sz="4" w:space="8"/>
          <w:right w:val="single" w:color="C9CCD1" w:sz="4" w:space="8"/>
        </w:pBdr>
        <w:shd w:fill="EAF4EC" w:color="auto" w:val="clear"/>
        <w:spacing w:after="200" w:line="260"/>
        <w:ind w:left="170" w:right="170"/>
      </w:pPr>
      <w:r>
        <w:t xml:space="preserve">Por eso el documento está organizado alrededor de decisiones y alternativas descartadas, no de listas de funciones. La API se busca en la documentación; el criterio para elegirla, no.</w:t>
      </w:r>
    </w:p>
    <w:p>
      <w:pPr>
        <w:pStyle w:val="Heading3"/>
        <w:spacing w:after="140" w:before="280"/>
      </w:pPr>
      <w:r>
        <w:rPr>
          <w:b/>
          <w:bCs/>
          <w:color w:val="2E5C9A"/>
          <w:sz w:val="25"/>
          <w:szCs w:val="25"/>
        </w:rPr>
        <w:t xml:space="preserve">Qué cubre y qué no</w:t>
      </w:r>
    </w:p>
    <w:p>
      <w:pPr>
        <w:spacing w:after="120" w:line="276"/>
      </w:pPr>
      <w:r>
        <w:t xml:space="preserve">Cubre las nueve clases del tramo de redes y asincronismo: de la clase 12 (Redes: fundamentos) a la clase 20 (Asyncio en red). Es todo el contenido publicado por la cátedra al 1 de octubre de 2026.</w:t>
      </w:r>
    </w:p>
    <w:p>
      <w:pPr>
        <w:spacing w:after="120" w:line="276"/>
      </w:pPr>
      <w:r>
        <w:t xml:space="preserve">Quedan afuera, porque todavía no se dictaron, las clases 21 (Asyncio avanzado), 22 (concurrent.futures), 23 y 24 (Celery I y II). Este documento está pensado para ampliarse con esos capítulos a medida que el material se publique.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Una nota sobre la clase 15 (UDP)</w:t>
      </w:r>
    </w:p>
    <w:p>
      <w:pPr>
        <w:pBdr>
          <w:left w:val="single" w:color="C9CCD1" w:sz="4" w:space="8"/>
          <w:bottom w:val="single" w:color="C9CCD1" w:sz="4" w:space="8"/>
          <w:right w:val="single" w:color="C9CCD1" w:sz="4" w:space="8"/>
        </w:pBdr>
        <w:shd w:fill="FFF6E0" w:color="auto" w:val="clear"/>
        <w:spacing w:after="200" w:line="260"/>
        <w:ind w:left="170" w:right="170"/>
      </w:pPr>
      <w:r>
        <w:t xml:space="preserve">UDP se dictó en el primer cuatrimestre, no en el segundo. Está incluido igual, y como capítulo completo, por dos razones: es la única parte del bloque donde se ve qué significa realmente no tener garantías, y tanto socketserver como la clase de asyncio lo dan por sabido. Saltearlo deja agujeros más adelante.</w:t>
      </w:r>
    </w:p>
    <w:p>
      <w:pPr>
        <w:spacing w:after="120"/>
      </w:pPr>
    </w:p>
    <w:p>
      <w:r>
        <w:br w:type="page"/>
      </w:r>
    </w:p>
    <w:p>
      <w:pPr>
        <w:spacing w:after="240"/>
      </w:pPr>
      <w:r>
        <w:rPr>
          <w:b/>
          <w:bCs/>
          <w:color w:val="1F3864"/>
          <w:sz w:val="32"/>
          <w:szCs w:val="32"/>
        </w:rPr>
        <w:t xml:space="preserve">Contenido</w:t>
      </w:r>
    </w:p>
    <w:p>
      <w:pPr>
        <w:spacing w:after="240"/>
      </w:pPr>
      <w:r>
        <w:rPr>
          <w:i/>
          <w:iCs/>
          <w:color w:val="707070"/>
          <w:sz w:val="19"/>
          <w:szCs w:val="19"/>
        </w:rPr>
        <w:t xml:space="preserve">Si las páginas aparecen en blanco, actualizá los campos: en Word, Ctrl+E y después F9; en LibreOffice, Herramientas &gt; Actualizar &gt; Actualizar todo.</w:t>
      </w:r>
    </w:p>
    <w:sdt>
      <w:sdtPr>
        <w:alias w:val="Contenido"/>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rPr>
          <w:b/>
          <w:bCs/>
          <w:color w:val="1F3864"/>
          <w:sz w:val="36"/>
          <w:szCs w:val="36"/>
        </w:rPr>
        <w:t xml:space="preserve">El mapa: una sola pregunta, nueve respuestas</w:t>
      </w:r>
    </w:p>
    <w:p>
      <w:pPr>
        <w:spacing w:after="120" w:line="276"/>
      </w:pPr>
      <w:r>
        <w:t xml:space="preserve">Antes de entrar en los capítulos conviene tener el recorrido completo a la vista, porque cada clase es una respuesta parcial a la misma pregunta y es difícil apreciarla sin saber qué viene después.</w:t>
      </w:r>
    </w:p>
    <w:p>
      <w:pPr>
        <w:pStyle w:val="Heading3"/>
        <w:spacing w:after="140" w:before="280"/>
      </w:pPr>
      <w:r>
        <w:rPr>
          <w:b/>
          <w:bCs/>
          <w:color w:val="2E5C9A"/>
          <w:sz w:val="25"/>
          <w:szCs w:val="25"/>
        </w:rPr>
        <w:t xml:space="preserve">De dónde venimos</w:t>
      </w:r>
    </w:p>
    <w:p>
      <w:pPr>
        <w:spacing w:after="120" w:line="276"/>
      </w:pPr>
      <w:r>
        <w:t xml:space="preserve">Todo el primer tramo de la materia —procesos, pipes, señales, memoria compartida, multiprocessing, threading, sincronización— asumía algo que no se dijo nunca en voz alta: que los procesos que se comunican viven en la misma máquina. Compartían un reloj, la memoria era confiable, y si un proceso moría nos enterábamos.</w:t>
      </w:r>
    </w:p>
    <w:p>
      <w:pPr>
        <w:spacing w:after="120" w:line="276"/>
      </w:pPr>
      <w:r>
        <w:t xml:space="preserve">La clase 12 rompe ese supuesto, y con él se cae bastante más de lo que parece. Dos procesos en máquinas distintas no comparten memoria ni reloj; el canal que los une puede perder, duplicar, demorar o reordenar lo que mandan; y cuando el otro extremo deja de responder no hay forma de distinguir "se cayó" de "está lento" de "se cortó el cable".</w:t>
      </w:r>
    </w:p>
    <w:p>
      <w:pPr>
        <w:spacing w:after="120" w:line="276"/>
      </w:pPr>
      <w:r>
        <w:t xml:space="preserve">Ese último punto es el que más cuesta aceptar y el que más consecuencias tiene en el código. Es la razón por la que todo cliente de red necesita timeouts, y la razón por la que un protocolo serio numera sus mensajes.</w:t>
      </w:r>
    </w:p>
    <w:p>
      <w:pPr>
        <w:pStyle w:val="Heading3"/>
        <w:spacing w:after="140" w:before="280"/>
      </w:pPr>
      <w:r>
        <w:rPr>
          <w:b/>
          <w:bCs/>
          <w:color w:val="2E5C9A"/>
          <w:sz w:val="25"/>
          <w:szCs w:val="25"/>
        </w:rPr>
        <w:t xml:space="preserve">La pregunta que ordena el bloque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La pregunta</w:t>
      </w:r>
    </w:p>
    <w:p>
      <w:pPr>
        <w:pBdr>
          <w:left w:val="single" w:color="C9CCD1" w:sz="4" w:space="8"/>
          <w:right w:val="single" w:color="C9CCD1" w:sz="4" w:space="8"/>
        </w:pBdr>
        <w:shd w:fill="FFF6E0" w:color="auto" w:val="clear"/>
        <w:spacing w:after="100" w:line="260"/>
        <w:ind w:left="170" w:right="170"/>
      </w:pPr>
      <w:r>
        <w:rPr>
          <w:b/>
          <w:bCs/>
        </w:rPr>
        <w:t xml:space="preserve">¿Cómo hace un solo programa para atender a muchos clientes a la vez?</w:t>
      </w:r>
    </w:p>
    <w:p>
      <w:pPr>
        <w:pBdr>
          <w:left w:val="single" w:color="C9CCD1" w:sz="4" w:space="8"/>
          <w:bottom w:val="single" w:color="C9CCD1" w:sz="4" w:space="8"/>
          <w:right w:val="single" w:color="C9CCD1" w:sz="4" w:space="8"/>
        </w:pBdr>
        <w:shd w:fill="FFF6E0" w:color="auto" w:val="clear"/>
        <w:spacing w:after="200" w:line="260"/>
        <w:ind w:left="170" w:right="170"/>
      </w:pPr>
      <w:r>
        <w:t xml:space="preserve">Las nueve clases son nueve respuestas a eso, cada una resolviendo el límite de la anterior. La tabla que sigue es el bloque entero en una página.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000"/>
        <w:gridCol w:w="2400"/>
      </w:tblGrid>
      <w:tr>
        <w:trPr>
          <w:tblHeader/>
        </w:trPr>
        <w:tc>
          <w:tcPr>
            <w:tcW w:type="dxa" w:w="2100"/>
            <w:shd w:fill="1F3864" w:color="auto" w:val="clear"/>
            <w:tcMar>
              <w:top w:type="dxa" w:w="60"/>
              <w:left w:type="dxa" w:w="100"/>
              <w:bottom w:type="dxa" w:w="60"/>
              <w:right w:type="dxa" w:w="100"/>
            </w:tcMar>
          </w:tcPr>
          <w:p>
            <w:pPr>
              <w:spacing w:after="0" w:line="240"/>
            </w:pPr>
            <w:r>
              <w:rPr>
                <w:b/>
                <w:bCs/>
                <w:color w:val="FFFFFF"/>
                <w:sz w:val="20"/>
                <w:szCs w:val="20"/>
              </w:rPr>
              <w:t xml:space="preserve">Clase</w:t>
            </w:r>
          </w:p>
        </w:tc>
        <w:tc>
          <w:tcPr>
            <w:tcW w:type="dxa" w:w="2500"/>
            <w:shd w:fill="1F3864" w:color="auto" w:val="clear"/>
            <w:tcMar>
              <w:top w:type="dxa" w:w="60"/>
              <w:left w:type="dxa" w:w="100"/>
              <w:bottom w:type="dxa" w:w="60"/>
              <w:right w:type="dxa" w:w="100"/>
            </w:tcMar>
          </w:tcPr>
          <w:p>
            <w:pPr>
              <w:spacing w:after="0" w:line="240"/>
            </w:pPr>
            <w:r>
              <w:rPr>
                <w:b/>
                <w:bCs/>
                <w:color w:val="FFFFFF"/>
                <w:sz w:val="20"/>
                <w:szCs w:val="20"/>
              </w:rPr>
              <w:t xml:space="preserve">Respuesta</w:t>
            </w:r>
          </w:p>
        </w:tc>
        <w:tc>
          <w:tcPr>
            <w:tcW w:type="dxa" w:w="2000"/>
            <w:shd w:fill="1F3864" w:color="auto" w:val="clear"/>
            <w:tcMar>
              <w:top w:type="dxa" w:w="60"/>
              <w:left w:type="dxa" w:w="100"/>
              <w:bottom w:type="dxa" w:w="60"/>
              <w:right w:type="dxa" w:w="100"/>
            </w:tcMar>
          </w:tcPr>
          <w:p>
            <w:pPr>
              <w:spacing w:after="0" w:line="240"/>
            </w:pPr>
            <w:r>
              <w:rPr>
                <w:b/>
                <w:bCs/>
                <w:color w:val="FFFFFF"/>
                <w:sz w:val="20"/>
                <w:szCs w:val="20"/>
              </w:rPr>
              <w:t xml:space="preserve">Hasta dónde llega</w:t>
            </w:r>
          </w:p>
        </w:tc>
        <w:tc>
          <w:tcPr>
            <w:tcW w:type="dxa" w:w="2400"/>
            <w:shd w:fill="1F3864" w:color="auto" w:val="clear"/>
            <w:tcMar>
              <w:top w:type="dxa" w:w="60"/>
              <w:left w:type="dxa" w:w="100"/>
              <w:bottom w:type="dxa" w:w="60"/>
              <w:right w:type="dxa" w:w="100"/>
            </w:tcMar>
          </w:tcPr>
          <w:p>
            <w:pPr>
              <w:spacing w:after="0" w:line="240"/>
            </w:pPr>
            <w:r>
              <w:rPr>
                <w:b/>
                <w:bCs/>
                <w:color w:val="FFFFFF"/>
                <w:sz w:val="20"/>
                <w:szCs w:val="20"/>
              </w:rPr>
              <w:t xml:space="preserve">Qué la rompe</w:t>
            </w:r>
          </w:p>
        </w:tc>
      </w:tr>
      <w:tr>
        <w:tc>
          <w:tcPr>
            <w:tcW w:type="dxa" w:w="2100"/>
            <w:tcMar>
              <w:top w:type="dxa" w:w="60"/>
              <w:left w:type="dxa" w:w="100"/>
              <w:bottom w:type="dxa" w:w="60"/>
              <w:right w:type="dxa" w:w="100"/>
            </w:tcMar>
          </w:tcPr>
          <w:p>
            <w:pPr>
              <w:spacing w:after="0" w:line="240"/>
            </w:pPr>
            <w:r>
              <w:rPr>
                <w:sz w:val="20"/>
                <w:szCs w:val="20"/>
              </w:rPr>
              <w:t xml:space="preserve">13 — Sockets TCP</w:t>
            </w:r>
          </w:p>
        </w:tc>
        <w:tc>
          <w:tcPr>
            <w:tcW w:type="dxa" w:w="2500"/>
            <w:tcMar>
              <w:top w:type="dxa" w:w="60"/>
              <w:left w:type="dxa" w:w="100"/>
              <w:bottom w:type="dxa" w:w="60"/>
              <w:right w:type="dxa" w:w="100"/>
            </w:tcMar>
          </w:tcPr>
          <w:p>
            <w:pPr>
              <w:spacing w:after="0" w:line="240"/>
            </w:pPr>
            <w:r>
              <w:rPr>
                <w:sz w:val="20"/>
                <w:szCs w:val="20"/>
              </w:rPr>
              <w:t xml:space="preserve">Un cliente a la vez</w:t>
            </w:r>
          </w:p>
        </w:tc>
        <w:tc>
          <w:tcPr>
            <w:tcW w:type="dxa" w:w="2000"/>
            <w:tcMar>
              <w:top w:type="dxa" w:w="60"/>
              <w:left w:type="dxa" w:w="100"/>
              <w:bottom w:type="dxa" w:w="60"/>
              <w:right w:type="dxa" w:w="100"/>
            </w:tcMar>
          </w:tcPr>
          <w:p>
            <w:pPr>
              <w:spacing w:after="0" w:line="240"/>
            </w:pPr>
            <w:r>
              <w:rPr>
                <w:sz w:val="20"/>
                <w:szCs w:val="20"/>
              </w:rPr>
              <w:t xml:space="preserve">1 cliente</w:t>
            </w:r>
          </w:p>
        </w:tc>
        <w:tc>
          <w:tcPr>
            <w:tcW w:type="dxa" w:w="2400"/>
            <w:tcMar>
              <w:top w:type="dxa" w:w="60"/>
              <w:left w:type="dxa" w:w="100"/>
              <w:bottom w:type="dxa" w:w="60"/>
              <w:right w:type="dxa" w:w="100"/>
            </w:tcMar>
          </w:tcPr>
          <w:p>
            <w:pPr>
              <w:spacing w:after="0" w:line="240"/>
            </w:pPr>
            <w:r>
              <w:rPr>
                <w:sz w:val="20"/>
                <w:szCs w:val="20"/>
              </w:rPr>
              <w:t xml:space="preserve">El segundo cliente espera en la cola</w:t>
            </w:r>
          </w:p>
        </w:tc>
      </w:tr>
      <w:tr>
        <w:tc>
          <w:tcPr>
            <w:tcW w:type="dxa" w:w="2100"/>
            <w:tcMar>
              <w:top w:type="dxa" w:w="60"/>
              <w:left w:type="dxa" w:w="100"/>
              <w:bottom w:type="dxa" w:w="60"/>
              <w:right w:type="dxa" w:w="100"/>
            </w:tcMar>
          </w:tcPr>
          <w:p>
            <w:pPr>
              <w:spacing w:after="0" w:line="240"/>
            </w:pPr>
            <w:r>
              <w:rPr>
                <w:sz w:val="20"/>
                <w:szCs w:val="20"/>
              </w:rPr>
              <w:t xml:space="preserve">14 — Concurrentes</w:t>
            </w:r>
          </w:p>
        </w:tc>
        <w:tc>
          <w:tcPr>
            <w:tcW w:type="dxa" w:w="2500"/>
            <w:tcMar>
              <w:top w:type="dxa" w:w="60"/>
              <w:left w:type="dxa" w:w="100"/>
              <w:bottom w:type="dxa" w:w="60"/>
              <w:right w:type="dxa" w:w="100"/>
            </w:tcMar>
          </w:tcPr>
          <w:p>
            <w:pPr>
              <w:spacing w:after="0" w:line="240"/>
            </w:pPr>
            <w:r>
              <w:rPr>
                <w:sz w:val="20"/>
                <w:szCs w:val="20"/>
              </w:rPr>
              <w:t xml:space="preserve">Un thread o proceso por cliente</w:t>
            </w:r>
          </w:p>
        </w:tc>
        <w:tc>
          <w:tcPr>
            <w:tcW w:type="dxa" w:w="2000"/>
            <w:tcMar>
              <w:top w:type="dxa" w:w="60"/>
              <w:left w:type="dxa" w:w="100"/>
              <w:bottom w:type="dxa" w:w="60"/>
              <w:right w:type="dxa" w:w="100"/>
            </w:tcMar>
          </w:tcPr>
          <w:p>
            <w:pPr>
              <w:spacing w:after="0" w:line="240"/>
            </w:pPr>
            <w:r>
              <w:rPr>
                <w:sz w:val="20"/>
                <w:szCs w:val="20"/>
              </w:rPr>
              <w:t xml:space="preserve">Cientos</w:t>
            </w:r>
          </w:p>
        </w:tc>
        <w:tc>
          <w:tcPr>
            <w:tcW w:type="dxa" w:w="2400"/>
            <w:tcMar>
              <w:top w:type="dxa" w:w="60"/>
              <w:left w:type="dxa" w:w="100"/>
              <w:bottom w:type="dxa" w:w="60"/>
              <w:right w:type="dxa" w:w="100"/>
            </w:tcMar>
          </w:tcPr>
          <w:p>
            <w:pPr>
              <w:spacing w:after="0" w:line="240"/>
            </w:pPr>
            <w:r>
              <w:rPr>
                <w:sz w:val="20"/>
                <w:szCs w:val="20"/>
              </w:rPr>
              <w:t xml:space="preserve">Memoria y cambios de contexto</w:t>
            </w:r>
          </w:p>
        </w:tc>
      </w:tr>
      <w:tr>
        <w:tc>
          <w:tcPr>
            <w:tcW w:type="dxa" w:w="2100"/>
            <w:tcMar>
              <w:top w:type="dxa" w:w="60"/>
              <w:left w:type="dxa" w:w="100"/>
              <w:bottom w:type="dxa" w:w="60"/>
              <w:right w:type="dxa" w:w="100"/>
            </w:tcMar>
          </w:tcPr>
          <w:p>
            <w:pPr>
              <w:spacing w:after="0" w:line="240"/>
            </w:pPr>
            <w:r>
              <w:rPr>
                <w:sz w:val="20"/>
                <w:szCs w:val="20"/>
              </w:rPr>
              <w:t xml:space="preserve">14 — Pool</w:t>
            </w:r>
          </w:p>
        </w:tc>
        <w:tc>
          <w:tcPr>
            <w:tcW w:type="dxa" w:w="2500"/>
            <w:tcMar>
              <w:top w:type="dxa" w:w="60"/>
              <w:left w:type="dxa" w:w="100"/>
              <w:bottom w:type="dxa" w:w="60"/>
              <w:right w:type="dxa" w:w="100"/>
            </w:tcMar>
          </w:tcPr>
          <w:p>
            <w:pPr>
              <w:spacing w:after="0" w:line="240"/>
            </w:pPr>
            <w:r>
              <w:rPr>
                <w:sz w:val="20"/>
                <w:szCs w:val="20"/>
              </w:rPr>
              <w:t xml:space="preserve">N workers fijos</w:t>
            </w:r>
          </w:p>
        </w:tc>
        <w:tc>
          <w:tcPr>
            <w:tcW w:type="dxa" w:w="2000"/>
            <w:tcMar>
              <w:top w:type="dxa" w:w="60"/>
              <w:left w:type="dxa" w:w="100"/>
              <w:bottom w:type="dxa" w:w="60"/>
              <w:right w:type="dxa" w:w="100"/>
            </w:tcMar>
          </w:tcPr>
          <w:p>
            <w:pPr>
              <w:spacing w:after="0" w:line="240"/>
            </w:pPr>
            <w:r>
              <w:rPr>
                <w:sz w:val="20"/>
                <w:szCs w:val="20"/>
              </w:rPr>
              <w:t xml:space="preserve">N simultáneos</w:t>
            </w:r>
          </w:p>
        </w:tc>
        <w:tc>
          <w:tcPr>
            <w:tcW w:type="dxa" w:w="2400"/>
            <w:tcMar>
              <w:top w:type="dxa" w:w="60"/>
              <w:left w:type="dxa" w:w="100"/>
              <w:bottom w:type="dxa" w:w="60"/>
              <w:right w:type="dxa" w:w="100"/>
            </w:tcMar>
          </w:tcPr>
          <w:p>
            <w:pPr>
              <w:spacing w:after="0" w:line="240"/>
            </w:pPr>
            <w:r>
              <w:rPr>
                <w:sz w:val="20"/>
                <w:szCs w:val="20"/>
              </w:rPr>
              <w:t xml:space="preserve">Satura: el cliente N+1 espera</w:t>
            </w:r>
          </w:p>
        </w:tc>
      </w:tr>
      <w:tr>
        <w:tc>
          <w:tcPr>
            <w:tcW w:type="dxa" w:w="2100"/>
            <w:tcMar>
              <w:top w:type="dxa" w:w="60"/>
              <w:left w:type="dxa" w:w="100"/>
              <w:bottom w:type="dxa" w:w="60"/>
              <w:right w:type="dxa" w:w="100"/>
            </w:tcMar>
          </w:tcPr>
          <w:p>
            <w:pPr>
              <w:spacing w:after="0" w:line="240"/>
            </w:pPr>
            <w:r>
              <w:rPr>
                <w:sz w:val="20"/>
                <w:szCs w:val="20"/>
              </w:rPr>
              <w:t xml:space="preserve">16 — socketserver</w:t>
            </w:r>
          </w:p>
        </w:tc>
        <w:tc>
          <w:tcPr>
            <w:tcW w:type="dxa" w:w="2500"/>
            <w:tcMar>
              <w:top w:type="dxa" w:w="60"/>
              <w:left w:type="dxa" w:w="100"/>
              <w:bottom w:type="dxa" w:w="60"/>
              <w:right w:type="dxa" w:w="100"/>
            </w:tcMar>
          </w:tcPr>
          <w:p>
            <w:pPr>
              <w:spacing w:after="0" w:line="240"/>
            </w:pPr>
            <w:r>
              <w:rPr>
                <w:sz w:val="20"/>
                <w:szCs w:val="20"/>
              </w:rPr>
              <w:t xml:space="preserve">Lo mismo, pero escrito por otro</w:t>
            </w:r>
          </w:p>
        </w:tc>
        <w:tc>
          <w:tcPr>
            <w:tcW w:type="dxa" w:w="2000"/>
            <w:tcMar>
              <w:top w:type="dxa" w:w="60"/>
              <w:left w:type="dxa" w:w="100"/>
              <w:bottom w:type="dxa" w:w="60"/>
              <w:right w:type="dxa" w:w="100"/>
            </w:tcMar>
          </w:tcPr>
          <w:p>
            <w:pPr>
              <w:spacing w:after="0" w:line="240"/>
            </w:pPr>
            <w:r>
              <w:rPr>
                <w:sz w:val="20"/>
                <w:szCs w:val="20"/>
              </w:rPr>
              <w:t xml:space="preserve">Cientos</w:t>
            </w:r>
          </w:p>
        </w:tc>
        <w:tc>
          <w:tcPr>
            <w:tcW w:type="dxa" w:w="2400"/>
            <w:tcMar>
              <w:top w:type="dxa" w:w="60"/>
              <w:left w:type="dxa" w:w="100"/>
              <w:bottom w:type="dxa" w:w="60"/>
              <w:right w:type="dxa" w:w="100"/>
            </w:tcMar>
          </w:tcPr>
          <w:p>
            <w:pPr>
              <w:spacing w:after="0" w:line="240"/>
            </w:pPr>
            <w:r>
              <w:rPr>
                <w:sz w:val="20"/>
                <w:szCs w:val="20"/>
              </w:rPr>
              <w:t xml:space="preserve">Mismos límites, mejor código</w:t>
            </w:r>
          </w:p>
        </w:tc>
      </w:tr>
      <w:tr>
        <w:tc>
          <w:tcPr>
            <w:tcW w:type="dxa" w:w="2100"/>
            <w:tcMar>
              <w:top w:type="dxa" w:w="60"/>
              <w:left w:type="dxa" w:w="100"/>
              <w:bottom w:type="dxa" w:w="60"/>
              <w:right w:type="dxa" w:w="100"/>
            </w:tcMar>
          </w:tcPr>
          <w:p>
            <w:pPr>
              <w:spacing w:after="0" w:line="240"/>
            </w:pPr>
            <w:r>
              <w:rPr>
                <w:sz w:val="20"/>
                <w:szCs w:val="20"/>
              </w:rPr>
              <w:t xml:space="preserve">17 — Multiplexing</w:t>
            </w:r>
          </w:p>
        </w:tc>
        <w:tc>
          <w:tcPr>
            <w:tcW w:type="dxa" w:w="2500"/>
            <w:tcMar>
              <w:top w:type="dxa" w:w="60"/>
              <w:left w:type="dxa" w:w="100"/>
              <w:bottom w:type="dxa" w:w="60"/>
              <w:right w:type="dxa" w:w="100"/>
            </w:tcMar>
          </w:tcPr>
          <w:p>
            <w:pPr>
              <w:spacing w:after="0" w:line="240"/>
            </w:pPr>
            <w:r>
              <w:rPr>
                <w:sz w:val="20"/>
                <w:szCs w:val="20"/>
              </w:rPr>
              <w:t xml:space="preserve">Un hilo que pregunta al kernel</w:t>
            </w:r>
          </w:p>
        </w:tc>
        <w:tc>
          <w:tcPr>
            <w:tcW w:type="dxa" w:w="2000"/>
            <w:tcMar>
              <w:top w:type="dxa" w:w="60"/>
              <w:left w:type="dxa" w:w="100"/>
              <w:bottom w:type="dxa" w:w="60"/>
              <w:right w:type="dxa" w:w="100"/>
            </w:tcMar>
          </w:tcPr>
          <w:p>
            <w:pPr>
              <w:spacing w:after="0" w:line="240"/>
            </w:pPr>
            <w:r>
              <w:rPr>
                <w:sz w:val="20"/>
                <w:szCs w:val="20"/>
              </w:rPr>
              <w:t xml:space="preserve">Decenas de miles</w:t>
            </w:r>
          </w:p>
        </w:tc>
        <w:tc>
          <w:tcPr>
            <w:tcW w:type="dxa" w:w="2400"/>
            <w:tcMar>
              <w:top w:type="dxa" w:w="60"/>
              <w:left w:type="dxa" w:w="100"/>
              <w:bottom w:type="dxa" w:w="60"/>
              <w:right w:type="dxa" w:w="100"/>
            </w:tcMar>
          </w:tcPr>
          <w:p>
            <w:pPr>
              <w:spacing w:after="0" w:line="240"/>
            </w:pPr>
            <w:r>
              <w:rPr>
                <w:sz w:val="20"/>
                <w:szCs w:val="20"/>
              </w:rPr>
              <w:t xml:space="preserve">Código partido en callbacks</w:t>
            </w:r>
          </w:p>
        </w:tc>
      </w:tr>
      <w:tr>
        <w:tc>
          <w:tcPr>
            <w:tcW w:type="dxa" w:w="2100"/>
            <w:tcMar>
              <w:top w:type="dxa" w:w="60"/>
              <w:left w:type="dxa" w:w="100"/>
              <w:bottom w:type="dxa" w:w="60"/>
              <w:right w:type="dxa" w:w="100"/>
            </w:tcMar>
          </w:tcPr>
          <w:p>
            <w:pPr>
              <w:spacing w:after="0" w:line="240"/>
            </w:pPr>
            <w:r>
              <w:rPr>
                <w:sz w:val="20"/>
                <w:szCs w:val="20"/>
              </w:rPr>
              <w:t xml:space="preserve">18 — Corrutinas</w:t>
            </w:r>
          </w:p>
        </w:tc>
        <w:tc>
          <w:tcPr>
            <w:tcW w:type="dxa" w:w="2500"/>
            <w:tcMar>
              <w:top w:type="dxa" w:w="60"/>
              <w:left w:type="dxa" w:w="100"/>
              <w:bottom w:type="dxa" w:w="60"/>
              <w:right w:type="dxa" w:w="100"/>
            </w:tcMar>
          </w:tcPr>
          <w:p>
            <w:pPr>
              <w:spacing w:after="0" w:line="240"/>
            </w:pPr>
            <w:r>
              <w:rPr>
                <w:sz w:val="20"/>
                <w:szCs w:val="20"/>
              </w:rPr>
              <w:t xml:space="preserve">Tareas que se suspenden solas</w:t>
            </w:r>
          </w:p>
        </w:tc>
        <w:tc>
          <w:tcPr>
            <w:tcW w:type="dxa" w:w="2000"/>
            <w:tcMar>
              <w:top w:type="dxa" w:w="60"/>
              <w:left w:type="dxa" w:w="100"/>
              <w:bottom w:type="dxa" w:w="60"/>
              <w:right w:type="dxa" w:w="100"/>
            </w:tcMar>
          </w:tcPr>
          <w:p>
            <w:pPr>
              <w:spacing w:after="0" w:line="240"/>
            </w:pPr>
            <w:r>
              <w:rPr>
                <w:sz w:val="20"/>
                <w:szCs w:val="20"/>
              </w:rPr>
              <w:t xml:space="preserve">—</w:t>
            </w:r>
          </w:p>
        </w:tc>
        <w:tc>
          <w:tcPr>
            <w:tcW w:type="dxa" w:w="2400"/>
            <w:tcMar>
              <w:top w:type="dxa" w:w="60"/>
              <w:left w:type="dxa" w:w="100"/>
              <w:bottom w:type="dxa" w:w="60"/>
              <w:right w:type="dxa" w:w="100"/>
            </w:tcMar>
          </w:tcPr>
          <w:p>
            <w:pPr>
              <w:spacing w:after="0" w:line="240"/>
            </w:pPr>
            <w:r>
              <w:rPr>
                <w:sz w:val="20"/>
                <w:szCs w:val="20"/>
              </w:rPr>
              <w:t xml:space="preserve">Era solo el mecanismo</w:t>
            </w:r>
          </w:p>
        </w:tc>
      </w:tr>
      <w:tr>
        <w:tc>
          <w:tcPr>
            <w:tcW w:type="dxa" w:w="2100"/>
            <w:tcMar>
              <w:top w:type="dxa" w:w="60"/>
              <w:left w:type="dxa" w:w="100"/>
              <w:bottom w:type="dxa" w:w="60"/>
              <w:right w:type="dxa" w:w="100"/>
            </w:tcMar>
          </w:tcPr>
          <w:p>
            <w:pPr>
              <w:spacing w:after="0" w:line="240"/>
            </w:pPr>
            <w:r>
              <w:rPr>
                <w:sz w:val="20"/>
                <w:szCs w:val="20"/>
              </w:rPr>
              <w:t xml:space="preserve">20 — Asyncio en red</w:t>
            </w:r>
          </w:p>
        </w:tc>
        <w:tc>
          <w:tcPr>
            <w:tcW w:type="dxa" w:w="2500"/>
            <w:tcMar>
              <w:top w:type="dxa" w:w="60"/>
              <w:left w:type="dxa" w:w="100"/>
              <w:bottom w:type="dxa" w:w="60"/>
              <w:right w:type="dxa" w:w="100"/>
            </w:tcMar>
          </w:tcPr>
          <w:p>
            <w:pPr>
              <w:spacing w:after="0" w:line="240"/>
            </w:pPr>
            <w:r>
              <w:rPr>
                <w:sz w:val="20"/>
                <w:szCs w:val="20"/>
              </w:rPr>
              <w:t xml:space="preserve">Corrutinas haciendo I/O real</w:t>
            </w:r>
          </w:p>
        </w:tc>
        <w:tc>
          <w:tcPr>
            <w:tcW w:type="dxa" w:w="2000"/>
            <w:tcMar>
              <w:top w:type="dxa" w:w="60"/>
              <w:left w:type="dxa" w:w="100"/>
              <w:bottom w:type="dxa" w:w="60"/>
              <w:right w:type="dxa" w:w="100"/>
            </w:tcMar>
          </w:tcPr>
          <w:p>
            <w:pPr>
              <w:spacing w:after="0" w:line="240"/>
            </w:pPr>
            <w:r>
              <w:rPr>
                <w:sz w:val="20"/>
                <w:szCs w:val="20"/>
              </w:rPr>
              <w:t xml:space="preserve">Decenas de miles</w:t>
            </w:r>
          </w:p>
        </w:tc>
        <w:tc>
          <w:tcPr>
            <w:tcW w:type="dxa" w:w="2400"/>
            <w:tcMar>
              <w:top w:type="dxa" w:w="60"/>
              <w:left w:type="dxa" w:w="100"/>
              <w:bottom w:type="dxa" w:w="60"/>
              <w:right w:type="dxa" w:w="100"/>
            </w:tcMar>
          </w:tcPr>
          <w:p>
            <w:pPr>
              <w:spacing w:after="0" w:line="240"/>
            </w:pPr>
            <w:r>
              <w:rPr>
                <w:sz w:val="20"/>
                <w:szCs w:val="20"/>
              </w:rPr>
              <w:t xml:space="preserve">Todo debe ser asíncrono</w:t>
            </w:r>
          </w:p>
        </w:tc>
      </w:tr>
    </w:tbl>
    <w:p>
      <w:pPr>
        <w:spacing w:after="120"/>
      </w:pPr>
    </w:p>
    <w:p>
      <w:pPr>
        <w:spacing w:after="120" w:line="276"/>
      </w:pPr>
      <w:r>
        <w:t xml:space="preserve">Las dos clases que no entran en esa tabla son las que cambian de eje. La clase 15 (UDP) cambia de protocolo: se pregunta qué se gana renunciando a las garantías de TCP. Y la clase 19 (HTTP + FastAPI) cambia de capa: deja el transporte y pasa al protocolo de aplicación que corre encima.</w:t>
      </w:r>
    </w:p>
    <w:p>
      <w:pPr>
        <w:pStyle w:val="Heading3"/>
        <w:spacing w:after="140" w:before="280"/>
      </w:pPr>
      <w:r>
        <w:rPr>
          <w:b/>
          <w:bCs/>
          <w:color w:val="2E5C9A"/>
          <w:sz w:val="25"/>
          <w:szCs w:val="25"/>
        </w:rPr>
        <w:t xml:space="preserve">El número que resume todo</w:t>
      </w:r>
    </w:p>
    <w:p>
      <w:pPr>
        <w:spacing w:after="120" w:line="276"/>
      </w:pPr>
      <w:r>
        <w:t xml:space="preserve">Si hay un solo dato para retener del bloque es la comparación entre la clase 14 y la clase 20, porque muestra que el salto no fue incremental sino un cambio de modelo.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Para atender 500 clientes</w:t>
            </w:r>
          </w:p>
        </w:tc>
        <w:tc>
          <w:tcPr>
            <w:tcW w:type="dxa" w:w="3200"/>
            <w:shd w:fill="1F3864" w:color="auto" w:val="clear"/>
            <w:tcMar>
              <w:top w:type="dxa" w:w="60"/>
              <w:left w:type="dxa" w:w="100"/>
              <w:bottom w:type="dxa" w:w="60"/>
              <w:right w:type="dxa" w:w="100"/>
            </w:tcMar>
          </w:tcPr>
          <w:p>
            <w:pPr>
              <w:spacing w:after="0" w:line="240"/>
            </w:pPr>
            <w:r>
              <w:rPr>
                <w:b/>
                <w:bCs/>
                <w:color w:val="FFFFFF"/>
                <w:sz w:val="20"/>
                <w:szCs w:val="20"/>
              </w:rPr>
              <w:t xml:space="preserve">Clase 14 (threads)</w:t>
            </w:r>
          </w:p>
        </w:tc>
        <w:tc>
          <w:tcPr>
            <w:tcW w:type="dxa" w:w="3200"/>
            <w:shd w:fill="1F3864" w:color="auto" w:val="clear"/>
            <w:tcMar>
              <w:top w:type="dxa" w:w="60"/>
              <w:left w:type="dxa" w:w="100"/>
              <w:bottom w:type="dxa" w:w="60"/>
              <w:right w:type="dxa" w:w="100"/>
            </w:tcMar>
          </w:tcPr>
          <w:p>
            <w:pPr>
              <w:spacing w:after="0" w:line="240"/>
            </w:pPr>
            <w:r>
              <w:rPr>
                <w:b/>
                <w:bCs/>
                <w:color w:val="FFFFFF"/>
                <w:sz w:val="20"/>
                <w:szCs w:val="20"/>
              </w:rPr>
              <w:t xml:space="preserve">Clase 20 (asyncio)</w:t>
            </w:r>
          </w:p>
        </w:tc>
      </w:tr>
      <w:tr>
        <w:tc>
          <w:tcPr>
            <w:tcW w:type="dxa" w:w="2600"/>
            <w:tcMar>
              <w:top w:type="dxa" w:w="60"/>
              <w:left w:type="dxa" w:w="100"/>
              <w:bottom w:type="dxa" w:w="60"/>
              <w:right w:type="dxa" w:w="100"/>
            </w:tcMar>
          </w:tcPr>
          <w:p>
            <w:pPr>
              <w:spacing w:after="0" w:line="240"/>
            </w:pPr>
            <w:r>
              <w:rPr>
                <w:sz w:val="20"/>
                <w:szCs w:val="20"/>
              </w:rPr>
              <w:t xml:space="preserve">Qué es cada conexión</w:t>
            </w:r>
          </w:p>
        </w:tc>
        <w:tc>
          <w:tcPr>
            <w:tcW w:type="dxa" w:w="3200"/>
            <w:tcMar>
              <w:top w:type="dxa" w:w="60"/>
              <w:left w:type="dxa" w:w="100"/>
              <w:bottom w:type="dxa" w:w="60"/>
              <w:right w:type="dxa" w:w="100"/>
            </w:tcMar>
          </w:tcPr>
          <w:p>
            <w:pPr>
              <w:spacing w:after="0" w:line="240"/>
            </w:pPr>
            <w:r>
              <w:rPr>
                <w:sz w:val="20"/>
                <w:szCs w:val="20"/>
              </w:rPr>
              <w:t xml:space="preserve">Un thread del sistema operativo</w:t>
            </w:r>
          </w:p>
        </w:tc>
        <w:tc>
          <w:tcPr>
            <w:tcW w:type="dxa" w:w="3200"/>
            <w:tcMar>
              <w:top w:type="dxa" w:w="60"/>
              <w:left w:type="dxa" w:w="100"/>
              <w:bottom w:type="dxa" w:w="60"/>
              <w:right w:type="dxa" w:w="100"/>
            </w:tcMar>
          </w:tcPr>
          <w:p>
            <w:pPr>
              <w:spacing w:after="0" w:line="240"/>
            </w:pPr>
            <w:r>
              <w:rPr>
                <w:sz w:val="20"/>
                <w:szCs w:val="20"/>
              </w:rPr>
              <w:t xml:space="preserve">Un objeto Task en tu programa</w:t>
            </w:r>
          </w:p>
        </w:tc>
      </w:tr>
      <w:tr>
        <w:tc>
          <w:tcPr>
            <w:tcW w:type="dxa" w:w="2600"/>
            <w:tcMar>
              <w:top w:type="dxa" w:w="60"/>
              <w:left w:type="dxa" w:w="100"/>
              <w:bottom w:type="dxa" w:w="60"/>
              <w:right w:type="dxa" w:w="100"/>
            </w:tcMar>
          </w:tcPr>
          <w:p>
            <w:pPr>
              <w:spacing w:after="0" w:line="240"/>
            </w:pPr>
            <w:r>
              <w:rPr>
                <w:sz w:val="20"/>
                <w:szCs w:val="20"/>
              </w:rPr>
              <w:t xml:space="preserve">Costo por conexión</w:t>
            </w:r>
          </w:p>
        </w:tc>
        <w:tc>
          <w:tcPr>
            <w:tcW w:type="dxa" w:w="3200"/>
            <w:tcMar>
              <w:top w:type="dxa" w:w="60"/>
              <w:left w:type="dxa" w:w="100"/>
              <w:bottom w:type="dxa" w:w="60"/>
              <w:right w:type="dxa" w:w="100"/>
            </w:tcMar>
          </w:tcPr>
          <w:p>
            <w:pPr>
              <w:spacing w:after="0" w:line="240"/>
            </w:pPr>
            <w:r>
              <w:rPr>
                <w:sz w:val="20"/>
                <w:szCs w:val="20"/>
              </w:rPr>
              <w:t xml:space="preserve">Megabytes de stack</w:t>
            </w:r>
          </w:p>
        </w:tc>
        <w:tc>
          <w:tcPr>
            <w:tcW w:type="dxa" w:w="3200"/>
            <w:tcMar>
              <w:top w:type="dxa" w:w="60"/>
              <w:left w:type="dxa" w:w="100"/>
              <w:bottom w:type="dxa" w:w="60"/>
              <w:right w:type="dxa" w:w="100"/>
            </w:tcMar>
          </w:tcPr>
          <w:p>
            <w:pPr>
              <w:spacing w:after="0" w:line="240"/>
            </w:pPr>
            <w:r>
              <w:rPr>
                <w:sz w:val="20"/>
                <w:szCs w:val="20"/>
              </w:rPr>
              <w:t xml:space="preserve">Unos cientos de bytes</w:t>
            </w:r>
          </w:p>
        </w:tc>
      </w:tr>
      <w:tr>
        <w:tc>
          <w:tcPr>
            <w:tcW w:type="dxa" w:w="2600"/>
            <w:tcMar>
              <w:top w:type="dxa" w:w="60"/>
              <w:left w:type="dxa" w:w="100"/>
              <w:bottom w:type="dxa" w:w="60"/>
              <w:right w:type="dxa" w:w="100"/>
            </w:tcMar>
          </w:tcPr>
          <w:p>
            <w:pPr>
              <w:spacing w:after="0" w:line="240"/>
            </w:pPr>
            <w:r>
              <w:rPr>
                <w:sz w:val="20"/>
                <w:szCs w:val="20"/>
              </w:rPr>
              <w:t xml:space="preserve">Threads en el proceso</w:t>
            </w:r>
          </w:p>
        </w:tc>
        <w:tc>
          <w:tcPr>
            <w:tcW w:type="dxa" w:w="3200"/>
            <w:tcMar>
              <w:top w:type="dxa" w:w="60"/>
              <w:left w:type="dxa" w:w="100"/>
              <w:bottom w:type="dxa" w:w="60"/>
              <w:right w:type="dxa" w:w="100"/>
            </w:tcMar>
          </w:tcPr>
          <w:p>
            <w:pPr>
              <w:spacing w:after="0" w:line="240"/>
            </w:pPr>
            <w:r>
              <w:rPr>
                <w:sz w:val="20"/>
                <w:szCs w:val="20"/>
              </w:rPr>
              <w:t xml:space="preserve">500</w:t>
            </w:r>
          </w:p>
        </w:tc>
        <w:tc>
          <w:tcPr>
            <w:tcW w:type="dxa" w:w="3200"/>
            <w:tcMar>
              <w:top w:type="dxa" w:w="60"/>
              <w:left w:type="dxa" w:w="100"/>
              <w:bottom w:type="dxa" w:w="60"/>
              <w:right w:type="dxa" w:w="100"/>
            </w:tcMar>
          </w:tcPr>
          <w:p>
            <w:pPr>
              <w:spacing w:after="0" w:line="240"/>
            </w:pPr>
            <w:r>
              <w:rPr>
                <w:sz w:val="20"/>
                <w:szCs w:val="20"/>
              </w:rPr>
              <w:t xml:space="preserve">1</w:t>
            </w:r>
          </w:p>
        </w:tc>
      </w:tr>
      <w:tr>
        <w:tc>
          <w:tcPr>
            <w:tcW w:type="dxa" w:w="2600"/>
            <w:tcMar>
              <w:top w:type="dxa" w:w="60"/>
              <w:left w:type="dxa" w:w="100"/>
              <w:bottom w:type="dxa" w:w="60"/>
              <w:right w:type="dxa" w:w="100"/>
            </w:tcMar>
          </w:tcPr>
          <w:p>
            <w:pPr>
              <w:spacing w:after="0" w:line="240"/>
            </w:pPr>
            <w:r>
              <w:rPr>
                <w:sz w:val="20"/>
                <w:szCs w:val="20"/>
              </w:rPr>
              <w:t xml:space="preserve">Tiempo medido</w:t>
            </w:r>
          </w:p>
        </w:tc>
        <w:tc>
          <w:tcPr>
            <w:tcW w:type="dxa" w:w="3200"/>
            <w:tcMar>
              <w:top w:type="dxa" w:w="60"/>
              <w:left w:type="dxa" w:w="100"/>
              <w:bottom w:type="dxa" w:w="60"/>
              <w:right w:type="dxa" w:w="100"/>
            </w:tcMar>
          </w:tcPr>
          <w:p>
            <w:pPr>
              <w:spacing w:after="0" w:line="240"/>
            </w:pPr>
            <w:r>
              <w:rPr>
                <w:sz w:val="20"/>
                <w:szCs w:val="20"/>
              </w:rPr>
              <w:t xml:space="preserve">Segundos, y con techo cercano</w:t>
            </w:r>
          </w:p>
        </w:tc>
        <w:tc>
          <w:tcPr>
            <w:tcW w:type="dxa" w:w="3200"/>
            <w:tcMar>
              <w:top w:type="dxa" w:w="60"/>
              <w:left w:type="dxa" w:w="100"/>
              <w:bottom w:type="dxa" w:w="60"/>
              <w:right w:type="dxa" w:w="100"/>
            </w:tcMar>
          </w:tcPr>
          <w:p>
            <w:pPr>
              <w:spacing w:after="0" w:line="240"/>
            </w:pPr>
            <w:r>
              <w:rPr>
                <w:sz w:val="20"/>
                <w:szCs w:val="20"/>
              </w:rPr>
              <w:t xml:space="preserve">0,21 s</w:t>
            </w:r>
          </w:p>
        </w:tc>
      </w:tr>
    </w:tbl>
    <w:p>
      <w:pPr>
        <w:spacing w:after="120"/>
      </w:pPr>
    </w:p>
    <w:p>
      <w:pPr>
        <w:spacing w:after="120" w:line="276"/>
      </w:pPr>
      <w:r>
        <w:t xml:space="preserve">El material de la cátedra lo dice de una forma que vale memorizar: el problema de las diez mil conexiones no se resolvió haciendo los threads más baratos, sino cambiando qué representa una conexión —de un hilo de ejecución del sistema operativo a una estructura de datos en tu programa.</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Las cuatro reglas que atraviesan todo el bloque</w:t>
      </w:r>
    </w:p>
    <w:p>
      <w:pPr>
        <w:pBdr>
          <w:left w:val="single" w:color="C9CCD1" w:sz="4" w:space="8"/>
          <w:right w:val="single" w:color="C9CCD1" w:sz="4" w:space="8"/>
        </w:pBdr>
        <w:shd w:fill="EAF4EC" w:color="auto" w:val="clear"/>
        <w:spacing w:after="100" w:line="260"/>
        <w:ind w:left="170" w:right="170"/>
      </w:pPr>
      <w:r>
        <w:rPr>
          <w:b/>
          <w:bCs/>
        </w:rPr>
        <w:t xml:space="preserve">1. TCP entrega bytes, no mensajes. </w:t>
      </w:r>
      <w:r>
        <w:t xml:space="preserve">El framing lo ponés vos. Aparece en la clase 13 y vuelve en la 16, la 19 y la 20.</w:t>
      </w:r>
    </w:p>
    <w:p>
      <w:pPr>
        <w:pBdr>
          <w:left w:val="single" w:color="C9CCD1" w:sz="4" w:space="8"/>
          <w:right w:val="single" w:color="C9CCD1" w:sz="4" w:space="8"/>
        </w:pBdr>
        <w:shd w:fill="EAF4EC" w:color="auto" w:val="clear"/>
        <w:spacing w:after="100" w:line="260"/>
        <w:ind w:left="170" w:right="170"/>
      </w:pPr>
      <w:r>
        <w:rPr>
          <w:b/>
          <w:bCs/>
        </w:rPr>
        <w:t xml:space="preserve">2. En el modelo de un solo hilo, nada lento puede correr en el bucle. </w:t>
      </w:r>
      <w:r>
        <w:t xml:space="preserve">Aparece en la 17 como regla de oro del event loop, en la 18 como el bug de time.sleep(), y en la 19 medido en segundos.</w:t>
      </w:r>
    </w:p>
    <w:p>
      <w:pPr>
        <w:pBdr>
          <w:left w:val="single" w:color="C9CCD1" w:sz="4" w:space="8"/>
          <w:right w:val="single" w:color="C9CCD1" w:sz="4" w:space="8"/>
        </w:pBdr>
        <w:shd w:fill="EAF4EC" w:color="auto" w:val="clear"/>
        <w:spacing w:after="100" w:line="260"/>
        <w:ind w:left="170" w:right="170"/>
      </w:pPr>
      <w:r>
        <w:rPr>
          <w:b/>
          <w:bCs/>
        </w:rPr>
        <w:t xml:space="preserve">3. Threads comparten y hay que sincronizar; procesos aíslan y hay que comunicar. </w:t>
      </w:r>
      <w:r>
        <w:t xml:space="preserve">La disyuntiva de la clase 11, que reaparece en la 14, en la 16 y en los workers de uvicorn.</w:t>
      </w:r>
    </w:p>
    <w:p>
      <w:pPr>
        <w:pBdr>
          <w:left w:val="single" w:color="C9CCD1" w:sz="4" w:space="8"/>
          <w:bottom w:val="single" w:color="C9CCD1" w:sz="4" w:space="8"/>
          <w:right w:val="single" w:color="C9CCD1" w:sz="4" w:space="8"/>
        </w:pBdr>
        <w:shd w:fill="EAF4EC" w:color="auto" w:val="clear"/>
        <w:spacing w:after="200" w:line="260"/>
        <w:ind w:left="170" w:right="170"/>
      </w:pPr>
      <w:r>
        <w:rPr>
          <w:b/>
          <w:bCs/>
        </w:rPr>
        <w:t xml:space="preserve">4. Siempre timeout. </w:t>
      </w:r>
      <w:r>
        <w:t xml:space="preserve">En red, no distinguís lento de caído. Sin timeout el programa se cuelga para siempre, y no es un caso de borde.</w:t>
      </w:r>
    </w:p>
    <w:p>
      <w:pPr>
        <w:pStyle w:val="Heading1"/>
        <w:pageBreakBefore/>
        <w:spacing w:after="240" w:before="240"/>
      </w:pPr>
      <w:r>
        <w:rPr>
          <w:b/>
          <w:bCs/>
          <w:color w:val="1F3864"/>
          <w:sz w:val="36"/>
          <w:szCs w:val="36"/>
        </w:rPr>
        <w:t xml:space="preserve">Parte I — Los fundamentos</w:t>
      </w:r>
    </w:p>
    <w:p>
      <w:pPr>
        <w:spacing w:after="120" w:line="276"/>
      </w:pPr>
      <w:r>
        <w:rPr>
          <w:i/>
          <w:iCs/>
        </w:rPr>
        <w:t xml:space="preserve">Dos capítulos para pasar de "no sé nada de red" a "puedo escribir un cliente y un servidor TCP y entender cada línea". El primero da el vocabulario; el segundo, la API.</w:t>
      </w:r>
    </w:p>
    <w:p>
      <w:pPr>
        <w:pStyle w:val="Heading2"/>
        <w:pBdr>
          <w:bottom w:val="single" w:color="2E5C9A" w:sz="6" w:space="4"/>
        </w:pBdr>
        <w:spacing w:after="180" w:before="360"/>
      </w:pPr>
      <w:r>
        <w:rPr>
          <w:b/>
          <w:bCs/>
          <w:color w:val="1F3864"/>
          <w:sz w:val="30"/>
          <w:szCs w:val="30"/>
        </w:rPr>
        <w:t xml:space="preserve">Capítulo 1 — Redes: fundamentos (clase 12)</w:t>
      </w:r>
    </w:p>
    <w:p>
      <w:pPr>
        <w:pStyle w:val="Heading3"/>
        <w:spacing w:after="140" w:before="280"/>
      </w:pPr>
      <w:r>
        <w:rPr>
          <w:b/>
          <w:bCs/>
          <w:color w:val="2E5C9A"/>
          <w:sz w:val="25"/>
          <w:szCs w:val="25"/>
        </w:rPr>
        <w:t xml:space="preserve">El problema</w:t>
      </w:r>
    </w:p>
    <w:p>
      <w:pPr>
        <w:spacing w:after="120" w:line="276"/>
      </w:pPr>
      <w:r>
        <w:t xml:space="preserve">Dos procesos en máquinas distintas tienen que comunicarse, y entre ellos hay fibra óptica, wifi, routers de varios proveedores y sistemas operativos diferentes. Escribir un programa que maneje todo eso a la vez es imposible, así que la pregunta real es: ¿cómo se organiza esa complejidad para que un programa pueda ignorar casi toda?</w:t>
      </w:r>
    </w:p>
    <w:p>
      <w:pPr>
        <w:spacing w:after="120" w:line="276"/>
      </w:pPr>
      <w:r>
        <w:t xml:space="preserve">Esta clase no escribe ni un socket. Da el vocabulario: capas, direcciones, puertos, y el contrato de cada protocolo de transporte. Es la clase que uno subestima y después extraña.</w:t>
      </w:r>
    </w:p>
    <w:p>
      <w:pPr>
        <w:pStyle w:val="Heading3"/>
        <w:spacing w:after="140" w:before="280"/>
      </w:pPr>
      <w:r>
        <w:rPr>
          <w:b/>
          <w:bCs/>
          <w:color w:val="2E5C9A"/>
          <w:sz w:val="25"/>
          <w:szCs w:val="25"/>
        </w:rPr>
        <w:t xml:space="preserve">Ideas centrales</w:t>
      </w:r>
    </w:p>
    <w:p>
      <w:pPr>
        <w:pStyle w:val="Heading4"/>
        <w:spacing w:after="100" w:before="220"/>
      </w:pPr>
      <w:r>
        <w:rPr>
          <w:b/>
          <w:bCs/>
          <w:color w:val="000000"/>
          <w:sz w:val="22"/>
          <w:szCs w:val="22"/>
        </w:rPr>
        <w:t xml:space="preserve">Las capas aíslan problemas</w:t>
      </w:r>
    </w:p>
    <w:p>
      <w:pPr>
        <w:spacing w:after="120" w:line="276"/>
      </w:pPr>
      <w:r>
        <w:t xml:space="preserve">La solución a la complejidad es la de siempre: dividir en capas, donde cada una resuelve un problema y le ofrece a la de arriba una abstracción más simple.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Tu código              "mandale este texto al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Transporte (TCP)       "que llegue completo y en orden"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Red (IP)               "que llegue a esta máquina"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Enlace (Ethernet/wifi) "que llegue a la próxima placa"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Físico                 bits, voltajes, ondas</w:t>
      </w:r>
    </w:p>
    <w:p>
      <w:pPr>
        <w:spacing w:after="120" w:line="276"/>
      </w:pPr>
      <w:r>
        <w:t xml:space="preserve">Cada capa habla con su par del otro lado como si tuviera un canal directo, aunque lo que hace en realidad es delegar hacia abajo. Tu código cree que le manda bytes al servidor; en realidad se los da a TCP, que se los da a IP, y así hasta el cable.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El precio de la abstracción</w:t>
      </w:r>
    </w:p>
    <w:p>
      <w:pPr>
        <w:pBdr>
          <w:left w:val="single" w:color="C9CCD1" w:sz="4" w:space="8"/>
          <w:bottom w:val="single" w:color="C9CCD1" w:sz="4" w:space="8"/>
          <w:right w:val="single" w:color="C9CCD1" w:sz="4" w:space="8"/>
        </w:pBdr>
        <w:shd w:fill="FFF6E0" w:color="auto" w:val="clear"/>
        <w:spacing w:after="200" w:line="260"/>
        <w:ind w:left="170" w:right="170"/>
      </w:pPr>
      <w:r>
        <w:t xml:space="preserve">Las fallas de una capa se manifiestan en otra, de forma confusa. Un cable con interferencia —capa física— se ve, desde tu programa, como una conexión lenta. Buena parte del debugging de red consiste en atravesar capas hacia abajo buscando dónde está el problema real.</w:t>
      </w:r>
    </w:p>
    <w:p>
      <w:pPr>
        <w:spacing w:after="120" w:line="276"/>
      </w:pPr>
      <w:r>
        <w:t xml:space="preserve">El mecanismo concreto es el encapsulamiento: cada capa envuelve los datos de la de arriba con su propio encabezado.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 Ethernet | IP | TCP |      datos de tu app      |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\________/ \__/ \___/</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14 bytes  20B   20B</w:t>
      </w:r>
    </w:p>
    <w:p>
      <w:pPr>
        <w:spacing w:after="120" w:line="276"/>
      </w:pPr>
      <w:r>
        <w:t xml:space="preserve">De ahí sale un dato con consecuencias prácticas: mandar 1 byte de datos cuesta bastante más que 1 byte de tráfico real. Es parte de por qué conviene agrupar envíos en vez de hacer muchos chicos.</w:t>
      </w:r>
    </w:p>
    <w:p>
      <w:pPr>
        <w:pStyle w:val="Heading4"/>
        <w:spacing w:after="100" w:before="220"/>
      </w:pPr>
      <w:r>
        <w:rPr>
          <w:b/>
          <w:bCs/>
          <w:color w:val="000000"/>
          <w:sz w:val="22"/>
          <w:szCs w:val="22"/>
        </w:rPr>
        <w:t xml:space="preserve">OSI y TCP/IP: cuál es cuál</w:t>
      </w:r>
    </w:p>
    <w:p>
      <w:pPr>
        <w:spacing w:after="120" w:line="276"/>
      </w:pPr>
      <w:r>
        <w:t xml:space="preserve">Vas a encontrar dos modelos de capas y conviene no confundirlos. OSI, de 7 capas, es un estándar de los años 80 elaborado por comité: exhaustivo y didáctico, pero nunca se implementó tal cual. TCP/IP, de 4 capas, es lo que Internet realmente usa; surgió de implementaciones que funcionaban y el modelo se escribió después.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tcPr>
          <w:p>
            <w:pPr>
              <w:spacing w:after="0" w:line="240"/>
            </w:pPr>
            <w:r>
              <w:rPr>
                <w:b/>
                <w:bCs/>
                <w:color w:val="FFFFFF"/>
                <w:sz w:val="20"/>
                <w:szCs w:val="20"/>
              </w:rPr>
              <w:t xml:space="preserve">OSI</w:t>
            </w:r>
          </w:p>
        </w:tc>
        <w:tc>
          <w:tcPr>
            <w:tcW w:type="dxa" w:w="3000"/>
            <w:shd w:fill="1F3864" w:color="auto" w:val="clear"/>
            <w:tcMar>
              <w:top w:type="dxa" w:w="60"/>
              <w:left w:type="dxa" w:w="100"/>
              <w:bottom w:type="dxa" w:w="60"/>
              <w:right w:type="dxa" w:w="100"/>
            </w:tcMar>
          </w:tcPr>
          <w:p>
            <w:pPr>
              <w:spacing w:after="0" w:line="240"/>
            </w:pPr>
            <w:r>
              <w:rPr>
                <w:b/>
                <w:bCs/>
                <w:color w:val="FFFFFF"/>
                <w:sz w:val="20"/>
                <w:szCs w:val="20"/>
              </w:rPr>
              <w:t xml:space="preserve">TCP/IP</w:t>
            </w:r>
          </w:p>
        </w:tc>
        <w:tc>
          <w:tcPr>
            <w:tcW w:type="dxa" w:w="3000"/>
            <w:shd w:fill="1F3864" w:color="auto" w:val="clear"/>
            <w:tcMar>
              <w:top w:type="dxa" w:w="60"/>
              <w:left w:type="dxa" w:w="100"/>
              <w:bottom w:type="dxa" w:w="60"/>
              <w:right w:type="dxa" w:w="100"/>
            </w:tcMar>
          </w:tcPr>
          <w:p>
            <w:pPr>
              <w:spacing w:after="0" w:line="240"/>
            </w:pPr>
            <w:r>
              <w:rPr>
                <w:b/>
                <w:bCs/>
                <w:color w:val="FFFFFF"/>
                <w:sz w:val="20"/>
                <w:szCs w:val="20"/>
              </w:rPr>
              <w:t xml:space="preserve">Ejemplo</w:t>
            </w:r>
          </w:p>
        </w:tc>
      </w:tr>
      <w:tr>
        <w:tc>
          <w:tcPr>
            <w:tcW w:type="dxa" w:w="3000"/>
            <w:tcMar>
              <w:top w:type="dxa" w:w="60"/>
              <w:left w:type="dxa" w:w="100"/>
              <w:bottom w:type="dxa" w:w="60"/>
              <w:right w:type="dxa" w:w="100"/>
            </w:tcMar>
          </w:tcPr>
          <w:p>
            <w:pPr>
              <w:spacing w:after="0" w:line="240"/>
            </w:pPr>
            <w:r>
              <w:rPr>
                <w:sz w:val="20"/>
                <w:szCs w:val="20"/>
              </w:rPr>
              <w:t xml:space="preserve">7. Aplicación</w:t>
            </w:r>
          </w:p>
        </w:tc>
        <w:tc>
          <w:tcPr>
            <w:tcW w:type="dxa" w:w="3000"/>
            <w:tcMar>
              <w:top w:type="dxa" w:w="60"/>
              <w:left w:type="dxa" w:w="100"/>
              <w:bottom w:type="dxa" w:w="60"/>
              <w:right w:type="dxa" w:w="100"/>
            </w:tcMar>
          </w:tcPr>
          <w:p>
            <w:pPr>
              <w:spacing w:after="0" w:line="240"/>
            </w:pPr>
            <w:r>
              <w:rPr>
                <w:sz w:val="20"/>
                <w:szCs w:val="20"/>
              </w:rPr>
              <w:t xml:space="preserve">Aplicación</w:t>
            </w:r>
          </w:p>
        </w:tc>
        <w:tc>
          <w:tcPr>
            <w:tcW w:type="dxa" w:w="3000"/>
            <w:tcMar>
              <w:top w:type="dxa" w:w="60"/>
              <w:left w:type="dxa" w:w="100"/>
              <w:bottom w:type="dxa" w:w="60"/>
              <w:right w:type="dxa" w:w="100"/>
            </w:tcMar>
          </w:tcPr>
          <w:p>
            <w:pPr>
              <w:spacing w:after="0" w:line="240"/>
            </w:pPr>
            <w:r>
              <w:rPr>
                <w:sz w:val="20"/>
                <w:szCs w:val="20"/>
              </w:rPr>
              <w:t xml:space="preserve">HTTP, SMTP, DNS</w:t>
            </w:r>
          </w:p>
        </w:tc>
      </w:tr>
      <w:tr>
        <w:tc>
          <w:tcPr>
            <w:tcW w:type="dxa" w:w="3000"/>
            <w:tcMar>
              <w:top w:type="dxa" w:w="60"/>
              <w:left w:type="dxa" w:w="100"/>
              <w:bottom w:type="dxa" w:w="60"/>
              <w:right w:type="dxa" w:w="100"/>
            </w:tcMar>
          </w:tcPr>
          <w:p>
            <w:pPr>
              <w:spacing w:after="0" w:line="240"/>
            </w:pPr>
            <w:r>
              <w:rPr>
                <w:sz w:val="20"/>
                <w:szCs w:val="20"/>
              </w:rPr>
              <w:t xml:space="preserve">6. Presentación</w:t>
            </w:r>
          </w:p>
        </w:tc>
        <w:tc>
          <w:tcPr>
            <w:tcW w:type="dxa" w:w="3000"/>
            <w:tcMar>
              <w:top w:type="dxa" w:w="60"/>
              <w:left w:type="dxa" w:w="100"/>
              <w:bottom w:type="dxa" w:w="60"/>
              <w:right w:type="dxa" w:w="100"/>
            </w:tcMar>
          </w:tcPr>
          <w:p>
            <w:pPr>
              <w:spacing w:after="0" w:line="240"/>
            </w:pPr>
            <w:r>
              <w:rPr>
                <w:sz w:val="20"/>
                <w:szCs w:val="20"/>
              </w:rPr>
              <w:t xml:space="preserve">(la misma)</w:t>
            </w:r>
          </w:p>
        </w:tc>
        <w:tc>
          <w:tcPr>
            <w:tcW w:type="dxa" w:w="3000"/>
            <w:tcMar>
              <w:top w:type="dxa" w:w="60"/>
              <w:left w:type="dxa" w:w="100"/>
              <w:bottom w:type="dxa" w:w="60"/>
              <w:right w:type="dxa" w:w="100"/>
            </w:tcMar>
          </w:tcPr>
          <w:p>
            <w:pPr>
              <w:spacing w:after="0" w:line="240"/>
            </w:pPr>
            <w:r>
              <w:rPr>
                <w:sz w:val="20"/>
                <w:szCs w:val="20"/>
              </w:rPr>
              <w:t xml:space="preserve">TLS, codificación</w:t>
            </w:r>
          </w:p>
        </w:tc>
      </w:tr>
      <w:tr>
        <w:tc>
          <w:tcPr>
            <w:tcW w:type="dxa" w:w="3000"/>
            <w:tcMar>
              <w:top w:type="dxa" w:w="60"/>
              <w:left w:type="dxa" w:w="100"/>
              <w:bottom w:type="dxa" w:w="60"/>
              <w:right w:type="dxa" w:w="100"/>
            </w:tcMar>
          </w:tcPr>
          <w:p>
            <w:pPr>
              <w:spacing w:after="0" w:line="240"/>
            </w:pPr>
            <w:r>
              <w:rPr>
                <w:sz w:val="20"/>
                <w:szCs w:val="20"/>
              </w:rPr>
              <w:t xml:space="preserve">5. Sesión</w:t>
            </w:r>
          </w:p>
        </w:tc>
        <w:tc>
          <w:tcPr>
            <w:tcW w:type="dxa" w:w="3000"/>
            <w:tcMar>
              <w:top w:type="dxa" w:w="60"/>
              <w:left w:type="dxa" w:w="100"/>
              <w:bottom w:type="dxa" w:w="60"/>
              <w:right w:type="dxa" w:w="100"/>
            </w:tcMar>
          </w:tcPr>
          <w:p>
            <w:pPr>
              <w:spacing w:after="0" w:line="240"/>
            </w:pPr>
            <w:r>
              <w:rPr>
                <w:sz w:val="20"/>
                <w:szCs w:val="20"/>
              </w:rPr>
              <w:t xml:space="preserve">(la misma)</w:t>
            </w:r>
          </w:p>
        </w:tc>
        <w:tc>
          <w:tcPr>
            <w:tcW w:type="dxa" w:w="3000"/>
            <w:tcMar>
              <w:top w:type="dxa" w:w="60"/>
              <w:left w:type="dxa" w:w="100"/>
              <w:bottom w:type="dxa" w:w="60"/>
              <w:right w:type="dxa" w:w="100"/>
            </w:tcMar>
          </w:tcPr>
          <w:p>
            <w:pPr>
              <w:spacing w:after="0" w:line="240"/>
            </w:pPr>
            <w:r>
              <w:rPr>
                <w:sz w:val="20"/>
                <w:szCs w:val="20"/>
              </w:rPr>
              <w:t xml:space="preserve">—</w:t>
            </w:r>
          </w:p>
        </w:tc>
      </w:tr>
      <w:tr>
        <w:tc>
          <w:tcPr>
            <w:tcW w:type="dxa" w:w="3000"/>
            <w:tcMar>
              <w:top w:type="dxa" w:w="60"/>
              <w:left w:type="dxa" w:w="100"/>
              <w:bottom w:type="dxa" w:w="60"/>
              <w:right w:type="dxa" w:w="100"/>
            </w:tcMar>
          </w:tcPr>
          <w:p>
            <w:pPr>
              <w:spacing w:after="0" w:line="240"/>
            </w:pPr>
            <w:r>
              <w:rPr>
                <w:sz w:val="20"/>
                <w:szCs w:val="20"/>
              </w:rPr>
              <w:t xml:space="preserve">4. Transporte</w:t>
            </w:r>
          </w:p>
        </w:tc>
        <w:tc>
          <w:tcPr>
            <w:tcW w:type="dxa" w:w="3000"/>
            <w:tcMar>
              <w:top w:type="dxa" w:w="60"/>
              <w:left w:type="dxa" w:w="100"/>
              <w:bottom w:type="dxa" w:w="60"/>
              <w:right w:type="dxa" w:w="100"/>
            </w:tcMar>
          </w:tcPr>
          <w:p>
            <w:pPr>
              <w:spacing w:after="0" w:line="240"/>
            </w:pPr>
            <w:r>
              <w:rPr>
                <w:sz w:val="20"/>
                <w:szCs w:val="20"/>
              </w:rPr>
              <w:t xml:space="preserve">Transporte</w:t>
            </w:r>
          </w:p>
        </w:tc>
        <w:tc>
          <w:tcPr>
            <w:tcW w:type="dxa" w:w="3000"/>
            <w:tcMar>
              <w:top w:type="dxa" w:w="60"/>
              <w:left w:type="dxa" w:w="100"/>
              <w:bottom w:type="dxa" w:w="60"/>
              <w:right w:type="dxa" w:w="100"/>
            </w:tcMar>
          </w:tcPr>
          <w:p>
            <w:pPr>
              <w:spacing w:after="0" w:line="240"/>
            </w:pPr>
            <w:r>
              <w:rPr>
                <w:sz w:val="20"/>
                <w:szCs w:val="20"/>
              </w:rPr>
              <w:t xml:space="preserve">TCP, UDP</w:t>
            </w:r>
          </w:p>
        </w:tc>
      </w:tr>
      <w:tr>
        <w:tc>
          <w:tcPr>
            <w:tcW w:type="dxa" w:w="3000"/>
            <w:tcMar>
              <w:top w:type="dxa" w:w="60"/>
              <w:left w:type="dxa" w:w="100"/>
              <w:bottom w:type="dxa" w:w="60"/>
              <w:right w:type="dxa" w:w="100"/>
            </w:tcMar>
          </w:tcPr>
          <w:p>
            <w:pPr>
              <w:spacing w:after="0" w:line="240"/>
            </w:pPr>
            <w:r>
              <w:rPr>
                <w:sz w:val="20"/>
                <w:szCs w:val="20"/>
              </w:rPr>
              <w:t xml:space="preserve">3. Red</w:t>
            </w:r>
          </w:p>
        </w:tc>
        <w:tc>
          <w:tcPr>
            <w:tcW w:type="dxa" w:w="3000"/>
            <w:tcMar>
              <w:top w:type="dxa" w:w="60"/>
              <w:left w:type="dxa" w:w="100"/>
              <w:bottom w:type="dxa" w:w="60"/>
              <w:right w:type="dxa" w:w="100"/>
            </w:tcMar>
          </w:tcPr>
          <w:p>
            <w:pPr>
              <w:spacing w:after="0" w:line="240"/>
            </w:pPr>
            <w:r>
              <w:rPr>
                <w:sz w:val="20"/>
                <w:szCs w:val="20"/>
              </w:rPr>
              <w:t xml:space="preserve">Internet</w:t>
            </w:r>
          </w:p>
        </w:tc>
        <w:tc>
          <w:tcPr>
            <w:tcW w:type="dxa" w:w="3000"/>
            <w:tcMar>
              <w:top w:type="dxa" w:w="60"/>
              <w:left w:type="dxa" w:w="100"/>
              <w:bottom w:type="dxa" w:w="60"/>
              <w:right w:type="dxa" w:w="100"/>
            </w:tcMar>
          </w:tcPr>
          <w:p>
            <w:pPr>
              <w:spacing w:after="0" w:line="240"/>
            </w:pPr>
            <w:r>
              <w:rPr>
                <w:sz w:val="20"/>
                <w:szCs w:val="20"/>
              </w:rPr>
              <w:t xml:space="preserve">IP, ICMP</w:t>
            </w:r>
          </w:p>
        </w:tc>
      </w:tr>
      <w:tr>
        <w:tc>
          <w:tcPr>
            <w:tcW w:type="dxa" w:w="3000"/>
            <w:tcMar>
              <w:top w:type="dxa" w:w="60"/>
              <w:left w:type="dxa" w:w="100"/>
              <w:bottom w:type="dxa" w:w="60"/>
              <w:right w:type="dxa" w:w="100"/>
            </w:tcMar>
          </w:tcPr>
          <w:p>
            <w:pPr>
              <w:spacing w:after="0" w:line="240"/>
            </w:pPr>
            <w:r>
              <w:rPr>
                <w:sz w:val="20"/>
                <w:szCs w:val="20"/>
              </w:rPr>
              <w:t xml:space="preserve">2. Enlace</w:t>
            </w:r>
          </w:p>
        </w:tc>
        <w:tc>
          <w:tcPr>
            <w:tcW w:type="dxa" w:w="3000"/>
            <w:tcMar>
              <w:top w:type="dxa" w:w="60"/>
              <w:left w:type="dxa" w:w="100"/>
              <w:bottom w:type="dxa" w:w="60"/>
              <w:right w:type="dxa" w:w="100"/>
            </w:tcMar>
          </w:tcPr>
          <w:p>
            <w:pPr>
              <w:spacing w:after="0" w:line="240"/>
            </w:pPr>
            <w:r>
              <w:rPr>
                <w:sz w:val="20"/>
                <w:szCs w:val="20"/>
              </w:rPr>
              <w:t xml:space="preserve">Enlace</w:t>
            </w:r>
          </w:p>
        </w:tc>
        <w:tc>
          <w:tcPr>
            <w:tcW w:type="dxa" w:w="3000"/>
            <w:tcMar>
              <w:top w:type="dxa" w:w="60"/>
              <w:left w:type="dxa" w:w="100"/>
              <w:bottom w:type="dxa" w:w="60"/>
              <w:right w:type="dxa" w:w="100"/>
            </w:tcMar>
          </w:tcPr>
          <w:p>
            <w:pPr>
              <w:spacing w:after="0" w:line="240"/>
            </w:pPr>
            <w:r>
              <w:rPr>
                <w:sz w:val="20"/>
                <w:szCs w:val="20"/>
              </w:rPr>
              <w:t xml:space="preserve">Ethernet, wifi</w:t>
            </w:r>
          </w:p>
        </w:tc>
      </w:tr>
      <w:tr>
        <w:tc>
          <w:tcPr>
            <w:tcW w:type="dxa" w:w="3000"/>
            <w:tcMar>
              <w:top w:type="dxa" w:w="60"/>
              <w:left w:type="dxa" w:w="100"/>
              <w:bottom w:type="dxa" w:w="60"/>
              <w:right w:type="dxa" w:w="100"/>
            </w:tcMar>
          </w:tcPr>
          <w:p>
            <w:pPr>
              <w:spacing w:after="0" w:line="240"/>
            </w:pPr>
            <w:r>
              <w:rPr>
                <w:sz w:val="20"/>
                <w:szCs w:val="20"/>
              </w:rPr>
              <w:t xml:space="preserve">1. Física</w:t>
            </w:r>
          </w:p>
        </w:tc>
        <w:tc>
          <w:tcPr>
            <w:tcW w:type="dxa" w:w="3000"/>
            <w:tcMar>
              <w:top w:type="dxa" w:w="60"/>
              <w:left w:type="dxa" w:w="100"/>
              <w:bottom w:type="dxa" w:w="60"/>
              <w:right w:type="dxa" w:w="100"/>
            </w:tcMar>
          </w:tcPr>
          <w:p>
            <w:pPr>
              <w:spacing w:after="0" w:line="240"/>
            </w:pPr>
            <w:r>
              <w:rPr>
                <w:sz w:val="20"/>
                <w:szCs w:val="20"/>
              </w:rPr>
              <w:t xml:space="preserve">(la misma)</w:t>
            </w:r>
          </w:p>
        </w:tc>
        <w:tc>
          <w:tcPr>
            <w:tcW w:type="dxa" w:w="3000"/>
            <w:tcMar>
              <w:top w:type="dxa" w:w="60"/>
              <w:left w:type="dxa" w:w="100"/>
              <w:bottom w:type="dxa" w:w="60"/>
              <w:right w:type="dxa" w:w="100"/>
            </w:tcMar>
          </w:tcPr>
          <w:p>
            <w:pPr>
              <w:spacing w:after="0" w:line="240"/>
            </w:pPr>
            <w:r>
              <w:rPr>
                <w:sz w:val="20"/>
                <w:szCs w:val="20"/>
              </w:rPr>
              <w:t xml:space="preserve">cables, radio</w:t>
            </w:r>
          </w:p>
        </w:tc>
      </w:tr>
    </w:tbl>
    <w:p>
      <w:pPr>
        <w:spacing w:after="120"/>
      </w:pPr>
    </w:p>
    <w:p>
      <w:pPr>
        <w:spacing w:after="120" w:line="276"/>
      </w:pPr>
      <w:r>
        <w:t xml:space="preserve">En la práctica se usan mezclados: la gente dice "un problema de capa 3" —vocabulario OSI— hablando de una red TCP/IP. La numeración de OSI sobrevivió como jerga aunque el modelo no se implemente. Y un detalle que conviene tener presente: cuando en el capítulo 8 programemos HTTP, vamos a estar escribiendo algo que en OSI abarcaría tres capas.</w:t>
      </w:r>
    </w:p>
    <w:p>
      <w:pPr>
        <w:pStyle w:val="Heading4"/>
        <w:spacing w:after="100" w:before="220"/>
      </w:pPr>
      <w:r>
        <w:rPr>
          <w:b/>
          <w:bCs/>
          <w:color w:val="000000"/>
          <w:sz w:val="22"/>
          <w:szCs w:val="22"/>
        </w:rPr>
        <w:t xml:space="preserve">IP identifica la máquina; el puerto, el proceso</w:t>
      </w:r>
    </w:p>
    <w:p>
      <w:pPr>
        <w:spacing w:after="120" w:line="276"/>
      </w:pPr>
      <w:r>
        <w:t xml:space="preserve">Una dirección IPv4 son 32 bits escritos como cuatro números de 0 a 255. IPv6 usa 128 bits en hexadecimal, porque las IPv4 se agotaron. Conviven, y hay direcciones con significado especial que hay que tener memorizadas.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color="auto" w:val="clear"/>
            <w:tcMar>
              <w:top w:type="dxa" w:w="60"/>
              <w:left w:type="dxa" w:w="100"/>
              <w:bottom w:type="dxa" w:w="60"/>
              <w:right w:type="dxa" w:w="100"/>
            </w:tcMar>
          </w:tcPr>
          <w:p>
            <w:pPr>
              <w:spacing w:after="0" w:line="240"/>
            </w:pPr>
            <w:r>
              <w:rPr>
                <w:b/>
                <w:bCs/>
                <w:color w:val="FFFFFF"/>
                <w:sz w:val="20"/>
                <w:szCs w:val="20"/>
              </w:rPr>
              <w:t xml:space="preserve">Dirección</w:t>
            </w:r>
          </w:p>
        </w:tc>
        <w:tc>
          <w:tcPr>
            <w:tcW w:type="dxa" w:w="5400"/>
            <w:shd w:fill="1F3864" w:color="auto" w:val="clear"/>
            <w:tcMar>
              <w:top w:type="dxa" w:w="60"/>
              <w:left w:type="dxa" w:w="100"/>
              <w:bottom w:type="dxa" w:w="60"/>
              <w:right w:type="dxa" w:w="100"/>
            </w:tcMar>
          </w:tcPr>
          <w:p>
            <w:pPr>
              <w:spacing w:after="0" w:line="240"/>
            </w:pPr>
            <w:r>
              <w:rPr>
                <w:b/>
                <w:bCs/>
                <w:color w:val="FFFFFF"/>
                <w:sz w:val="20"/>
                <w:szCs w:val="20"/>
              </w:rPr>
              <w:t xml:space="preserve">Significado</w:t>
            </w:r>
          </w:p>
        </w:tc>
      </w:tr>
      <w:tr>
        <w:tc>
          <w:tcPr>
            <w:tcW w:type="dxa" w:w="3600"/>
            <w:tcMar>
              <w:top w:type="dxa" w:w="60"/>
              <w:left w:type="dxa" w:w="100"/>
              <w:bottom w:type="dxa" w:w="60"/>
              <w:right w:type="dxa" w:w="100"/>
            </w:tcMar>
          </w:tcPr>
          <w:p>
            <w:pPr>
              <w:spacing w:after="0" w:line="240"/>
            </w:pPr>
            <w:r>
              <w:rPr>
                <w:rFonts w:ascii="Consolas" w:cs="Consolas" w:eastAsia="Consolas" w:hAnsi="Consolas"/>
                <w:sz w:val="20"/>
                <w:szCs w:val="20"/>
              </w:rPr>
              <w:t xml:space="preserve">127.0.0.1</w:t>
            </w:r>
          </w:p>
        </w:tc>
        <w:tc>
          <w:tcPr>
            <w:tcW w:type="dxa" w:w="5400"/>
            <w:tcMar>
              <w:top w:type="dxa" w:w="60"/>
              <w:left w:type="dxa" w:w="100"/>
              <w:bottom w:type="dxa" w:w="60"/>
              <w:right w:type="dxa" w:w="100"/>
            </w:tcMar>
          </w:tcPr>
          <w:p>
            <w:pPr>
              <w:spacing w:after="0" w:line="240"/>
            </w:pPr>
            <w:r>
              <w:rPr>
                <w:sz w:val="20"/>
                <w:szCs w:val="20"/>
              </w:rPr>
              <w:t xml:space="preserve">Loopback: esta misma máquina</w:t>
            </w:r>
          </w:p>
        </w:tc>
      </w:tr>
      <w:tr>
        <w:tc>
          <w:tcPr>
            <w:tcW w:type="dxa" w:w="3600"/>
            <w:tcMar>
              <w:top w:type="dxa" w:w="60"/>
              <w:left w:type="dxa" w:w="100"/>
              <w:bottom w:type="dxa" w:w="60"/>
              <w:right w:type="dxa" w:w="100"/>
            </w:tcMar>
          </w:tcPr>
          <w:p>
            <w:pPr>
              <w:spacing w:after="0" w:line="240"/>
            </w:pPr>
            <w:r>
              <w:rPr>
                <w:rFonts w:ascii="Consolas" w:cs="Consolas" w:eastAsia="Consolas" w:hAnsi="Consolas"/>
                <w:sz w:val="20"/>
                <w:szCs w:val="20"/>
              </w:rPr>
              <w:t xml:space="preserve">0.0.0.0</w:t>
            </w:r>
          </w:p>
        </w:tc>
        <w:tc>
          <w:tcPr>
            <w:tcW w:type="dxa" w:w="5400"/>
            <w:tcMar>
              <w:top w:type="dxa" w:w="60"/>
              <w:left w:type="dxa" w:w="100"/>
              <w:bottom w:type="dxa" w:w="60"/>
              <w:right w:type="dxa" w:w="100"/>
            </w:tcMar>
          </w:tcPr>
          <w:p>
            <w:pPr>
              <w:spacing w:after="0" w:line="240"/>
            </w:pPr>
            <w:r>
              <w:rPr>
                <w:sz w:val="20"/>
                <w:szCs w:val="20"/>
              </w:rPr>
              <w:t xml:space="preserve">"Todas las interfaces" (al hacer bind)</w:t>
            </w:r>
          </w:p>
        </w:tc>
      </w:tr>
      <w:tr>
        <w:tc>
          <w:tcPr>
            <w:tcW w:type="dxa" w:w="3600"/>
            <w:tcMar>
              <w:top w:type="dxa" w:w="60"/>
              <w:left w:type="dxa" w:w="100"/>
              <w:bottom w:type="dxa" w:w="60"/>
              <w:right w:type="dxa" w:w="100"/>
            </w:tcMar>
          </w:tcPr>
          <w:p>
            <w:pPr>
              <w:spacing w:after="0" w:line="240"/>
            </w:pPr>
            <w:r>
              <w:rPr>
                <w:rFonts w:ascii="Consolas" w:cs="Consolas" w:eastAsia="Consolas" w:hAnsi="Consolas"/>
                <w:sz w:val="20"/>
                <w:szCs w:val="20"/>
              </w:rPr>
              <w:t xml:space="preserve">192.168.x.x, 10.x.x.x, 172.16-31.x.x</w:t>
            </w:r>
          </w:p>
        </w:tc>
        <w:tc>
          <w:tcPr>
            <w:tcW w:type="dxa" w:w="5400"/>
            <w:tcMar>
              <w:top w:type="dxa" w:w="60"/>
              <w:left w:type="dxa" w:w="100"/>
              <w:bottom w:type="dxa" w:w="60"/>
              <w:right w:type="dxa" w:w="100"/>
            </w:tcMar>
          </w:tcPr>
          <w:p>
            <w:pPr>
              <w:spacing w:after="0" w:line="240"/>
            </w:pPr>
            <w:r>
              <w:rPr>
                <w:sz w:val="20"/>
                <w:szCs w:val="20"/>
              </w:rPr>
              <w:t xml:space="preserve">Redes privadas, no ruteables en Internet</w:t>
            </w:r>
          </w:p>
        </w:tc>
      </w:tr>
      <w:tr>
        <w:tc>
          <w:tcPr>
            <w:tcW w:type="dxa" w:w="3600"/>
            <w:tcMar>
              <w:top w:type="dxa" w:w="60"/>
              <w:left w:type="dxa" w:w="100"/>
              <w:bottom w:type="dxa" w:w="60"/>
              <w:right w:type="dxa" w:w="100"/>
            </w:tcMar>
          </w:tcPr>
          <w:p>
            <w:pPr>
              <w:spacing w:after="0" w:line="240"/>
            </w:pPr>
            <w:r>
              <w:rPr>
                <w:rFonts w:ascii="Consolas" w:cs="Consolas" w:eastAsia="Consolas" w:hAnsi="Consolas"/>
                <w:sz w:val="20"/>
                <w:szCs w:val="20"/>
              </w:rPr>
              <w:t xml:space="preserve">255.255.255.255</w:t>
            </w:r>
          </w:p>
        </w:tc>
        <w:tc>
          <w:tcPr>
            <w:tcW w:type="dxa" w:w="5400"/>
            <w:tcMar>
              <w:top w:type="dxa" w:w="60"/>
              <w:left w:type="dxa" w:w="100"/>
              <w:bottom w:type="dxa" w:w="60"/>
              <w:right w:type="dxa" w:w="100"/>
            </w:tcMar>
          </w:tcPr>
          <w:p>
            <w:pPr>
              <w:spacing w:after="0" w:line="240"/>
            </w:pPr>
            <w:r>
              <w:rPr>
                <w:sz w:val="20"/>
                <w:szCs w:val="20"/>
              </w:rPr>
              <w:t xml:space="preserve">Broadcast en la red local</w:t>
            </w:r>
          </w:p>
        </w:tc>
      </w:tr>
    </w:tbl>
    <w:p>
      <w:pPr>
        <w:spacing w:after="120"/>
      </w:pP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La distinción que más va a importar</w:t>
      </w:r>
    </w:p>
    <w:p>
      <w:pPr>
        <w:pBdr>
          <w:left w:val="single" w:color="C9CCD1" w:sz="4" w:space="8"/>
          <w:right w:val="single" w:color="C9CCD1" w:sz="4" w:space="8"/>
        </w:pBdr>
        <w:shd w:fill="FFF6E0" w:color="auto" w:val="clear"/>
        <w:spacing w:after="100" w:line="260"/>
        <w:ind w:left="170" w:right="170"/>
      </w:pPr>
      <w:r>
        <w:rPr>
          <w:b/>
          <w:bCs/>
        </w:rPr>
        <w:t xml:space="preserve">127.0.0.1 no es lo mismo que 0.0.0.0</w:t>
      </w:r>
      <w:r>
        <w:t xml:space="preserve">, y la diferencia determina quién puede alcanzar tu servidor. Si escucha en loopback, nadie de afuera llega. Si escucha en 0.0.0.0, cualquiera que alcance tu máquina puede conectarse.</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una decisión de seguridad disfrazada de detalle de configuración, y va a volver en cada servidor que escribas.</w:t>
      </w:r>
    </w:p>
    <w:p>
      <w:pPr>
        <w:spacing w:after="120" w:line="276"/>
      </w:pPr>
      <w:r>
        <w:t xml:space="preserve">La IP llega a la máquina, pero ahí puede haber decenas de programas esperando datos. El puerto —un número de 16 bits, de 0 a 65535— identifica a cuál. El sistema operativo usa el puerto de destino de cada paquete para decidir a qué proceso entregarlo: eso es multiplexación, una sola placa de red sirviendo a muchas aplicaciones.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00"/>
      </w:tblGrid>
      <w:tr>
        <w:trPr>
          <w:tblHeader/>
        </w:trPr>
        <w:tc>
          <w:tcPr>
            <w:tcW w:type="dxa" w:w="2000"/>
            <w:shd w:fill="1F3864" w:color="auto" w:val="clear"/>
            <w:tcMar>
              <w:top w:type="dxa" w:w="60"/>
              <w:left w:type="dxa" w:w="100"/>
              <w:bottom w:type="dxa" w:w="60"/>
              <w:right w:type="dxa" w:w="100"/>
            </w:tcMar>
          </w:tcPr>
          <w:p>
            <w:pPr>
              <w:spacing w:after="0" w:line="240"/>
            </w:pPr>
            <w:r>
              <w:rPr>
                <w:b/>
                <w:bCs/>
                <w:color w:val="FFFFFF"/>
                <w:sz w:val="20"/>
                <w:szCs w:val="20"/>
              </w:rPr>
              <w:t xml:space="preserve">Rango</w:t>
            </w:r>
          </w:p>
        </w:tc>
        <w:tc>
          <w:tcPr>
            <w:tcW w:type="dxa" w:w="2300"/>
            <w:shd w:fill="1F3864" w:color="auto" w:val="clear"/>
            <w:tcMar>
              <w:top w:type="dxa" w:w="60"/>
              <w:left w:type="dxa" w:w="100"/>
              <w:bottom w:type="dxa" w:w="60"/>
              <w:right w:type="dxa" w:w="100"/>
            </w:tcMar>
          </w:tcPr>
          <w:p>
            <w:pPr>
              <w:spacing w:after="0" w:line="240"/>
            </w:pPr>
            <w:r>
              <w:rPr>
                <w:b/>
                <w:bCs/>
                <w:color w:val="FFFFFF"/>
                <w:sz w:val="20"/>
                <w:szCs w:val="20"/>
              </w:rPr>
              <w:t xml:space="preserve">Nombre</w:t>
            </w:r>
          </w:p>
        </w:tc>
        <w:tc>
          <w:tcPr>
            <w:tcW w:type="dxa" w:w="4700"/>
            <w:shd w:fill="1F3864" w:color="auto" w:val="clear"/>
            <w:tcMar>
              <w:top w:type="dxa" w:w="60"/>
              <w:left w:type="dxa" w:w="100"/>
              <w:bottom w:type="dxa" w:w="60"/>
              <w:right w:type="dxa" w:w="100"/>
            </w:tcMar>
          </w:tcPr>
          <w:p>
            <w:pPr>
              <w:spacing w:after="0" w:line="240"/>
            </w:pPr>
            <w:r>
              <w:rPr>
                <w:b/>
                <w:bCs/>
                <w:color w:val="FFFFFF"/>
                <w:sz w:val="20"/>
                <w:szCs w:val="20"/>
              </w:rPr>
              <w:t xml:space="preserve">Uso</w:t>
            </w:r>
          </w:p>
        </w:tc>
      </w:tr>
      <w:tr>
        <w:tc>
          <w:tcPr>
            <w:tcW w:type="dxa" w:w="2000"/>
            <w:tcMar>
              <w:top w:type="dxa" w:w="60"/>
              <w:left w:type="dxa" w:w="100"/>
              <w:bottom w:type="dxa" w:w="60"/>
              <w:right w:type="dxa" w:w="100"/>
            </w:tcMar>
          </w:tcPr>
          <w:p>
            <w:pPr>
              <w:spacing w:after="0" w:line="240"/>
            </w:pPr>
            <w:r>
              <w:rPr>
                <w:sz w:val="20"/>
                <w:szCs w:val="20"/>
              </w:rPr>
              <w:t xml:space="preserve">0 – 1023</w:t>
            </w:r>
          </w:p>
        </w:tc>
        <w:tc>
          <w:tcPr>
            <w:tcW w:type="dxa" w:w="2300"/>
            <w:tcMar>
              <w:top w:type="dxa" w:w="60"/>
              <w:left w:type="dxa" w:w="100"/>
              <w:bottom w:type="dxa" w:w="60"/>
              <w:right w:type="dxa" w:w="100"/>
            </w:tcMar>
          </w:tcPr>
          <w:p>
            <w:pPr>
              <w:spacing w:after="0" w:line="240"/>
            </w:pPr>
            <w:r>
              <w:rPr>
                <w:sz w:val="20"/>
                <w:szCs w:val="20"/>
              </w:rPr>
              <w:t xml:space="preserve">Bien conocidos</w:t>
            </w:r>
          </w:p>
        </w:tc>
        <w:tc>
          <w:tcPr>
            <w:tcW w:type="dxa" w:w="4700"/>
            <w:tcMar>
              <w:top w:type="dxa" w:w="60"/>
              <w:left w:type="dxa" w:w="100"/>
              <w:bottom w:type="dxa" w:w="60"/>
              <w:right w:type="dxa" w:w="100"/>
            </w:tcMar>
          </w:tcPr>
          <w:p>
            <w:pPr>
              <w:spacing w:after="0" w:line="240"/>
            </w:pPr>
            <w:r>
              <w:rPr>
                <w:sz w:val="20"/>
                <w:szCs w:val="20"/>
              </w:rPr>
              <w:t xml:space="preserve">Servicios estándar; en Unix requieren root</w:t>
            </w:r>
          </w:p>
        </w:tc>
      </w:tr>
      <w:tr>
        <w:tc>
          <w:tcPr>
            <w:tcW w:type="dxa" w:w="2000"/>
            <w:tcMar>
              <w:top w:type="dxa" w:w="60"/>
              <w:left w:type="dxa" w:w="100"/>
              <w:bottom w:type="dxa" w:w="60"/>
              <w:right w:type="dxa" w:w="100"/>
            </w:tcMar>
          </w:tcPr>
          <w:p>
            <w:pPr>
              <w:spacing w:after="0" w:line="240"/>
            </w:pPr>
            <w:r>
              <w:rPr>
                <w:sz w:val="20"/>
                <w:szCs w:val="20"/>
              </w:rPr>
              <w:t xml:space="preserve">1024 – 49151</w:t>
            </w:r>
          </w:p>
        </w:tc>
        <w:tc>
          <w:tcPr>
            <w:tcW w:type="dxa" w:w="2300"/>
            <w:tcMar>
              <w:top w:type="dxa" w:w="60"/>
              <w:left w:type="dxa" w:w="100"/>
              <w:bottom w:type="dxa" w:w="60"/>
              <w:right w:type="dxa" w:w="100"/>
            </w:tcMar>
          </w:tcPr>
          <w:p>
            <w:pPr>
              <w:spacing w:after="0" w:line="240"/>
            </w:pPr>
            <w:r>
              <w:rPr>
                <w:sz w:val="20"/>
                <w:szCs w:val="20"/>
              </w:rPr>
              <w:t xml:space="preserve">Registrados</w:t>
            </w:r>
          </w:p>
        </w:tc>
        <w:tc>
          <w:tcPr>
            <w:tcW w:type="dxa" w:w="4700"/>
            <w:tcMar>
              <w:top w:type="dxa" w:w="60"/>
              <w:left w:type="dxa" w:w="100"/>
              <w:bottom w:type="dxa" w:w="60"/>
              <w:right w:type="dxa" w:w="100"/>
            </w:tcMar>
          </w:tcPr>
          <w:p>
            <w:pPr>
              <w:spacing w:after="0" w:line="240"/>
            </w:pPr>
            <w:r>
              <w:rPr>
                <w:sz w:val="20"/>
                <w:szCs w:val="20"/>
              </w:rPr>
              <w:t xml:space="preserve">Aplicaciones con puerto asignado por IANA</w:t>
            </w:r>
          </w:p>
        </w:tc>
      </w:tr>
      <w:tr>
        <w:tc>
          <w:tcPr>
            <w:tcW w:type="dxa" w:w="2000"/>
            <w:tcMar>
              <w:top w:type="dxa" w:w="60"/>
              <w:left w:type="dxa" w:w="100"/>
              <w:bottom w:type="dxa" w:w="60"/>
              <w:right w:type="dxa" w:w="100"/>
            </w:tcMar>
          </w:tcPr>
          <w:p>
            <w:pPr>
              <w:spacing w:after="0" w:line="240"/>
            </w:pPr>
            <w:r>
              <w:rPr>
                <w:sz w:val="20"/>
                <w:szCs w:val="20"/>
              </w:rPr>
              <w:t xml:space="preserve">49152 – 65535</w:t>
            </w:r>
          </w:p>
        </w:tc>
        <w:tc>
          <w:tcPr>
            <w:tcW w:type="dxa" w:w="2300"/>
            <w:tcMar>
              <w:top w:type="dxa" w:w="60"/>
              <w:left w:type="dxa" w:w="100"/>
              <w:bottom w:type="dxa" w:w="60"/>
              <w:right w:type="dxa" w:w="100"/>
            </w:tcMar>
          </w:tcPr>
          <w:p>
            <w:pPr>
              <w:spacing w:after="0" w:line="240"/>
            </w:pPr>
            <w:r>
              <w:rPr>
                <w:sz w:val="20"/>
                <w:szCs w:val="20"/>
              </w:rPr>
              <w:t xml:space="preserve">Efímeros</w:t>
            </w:r>
          </w:p>
        </w:tc>
        <w:tc>
          <w:tcPr>
            <w:tcW w:type="dxa" w:w="4700"/>
            <w:tcMar>
              <w:top w:type="dxa" w:w="60"/>
              <w:left w:type="dxa" w:w="100"/>
              <w:bottom w:type="dxa" w:w="60"/>
              <w:right w:type="dxa" w:w="100"/>
            </w:tcMar>
          </w:tcPr>
          <w:p>
            <w:pPr>
              <w:spacing w:after="0" w:line="240"/>
            </w:pPr>
            <w:r>
              <w:rPr>
                <w:sz w:val="20"/>
                <w:szCs w:val="20"/>
              </w:rPr>
              <w:t xml:space="preserve">Los asigna el sistema operativo a los clientes</w:t>
            </w:r>
          </w:p>
        </w:tc>
      </w:tr>
    </w:tbl>
    <w:p>
      <w:pPr>
        <w:spacing w:after="120"/>
      </w:pPr>
    </w:p>
    <w:p>
      <w:pPr>
        <w:spacing w:after="120" w:line="276"/>
      </w:pPr>
      <w:r>
        <w:t xml:space="preserve">Que los puertos bajos requieran root no es un capricho administrativo: evita que cualquier usuario levante un proceso que se haga pasar por el servidor SSH de la máquina.</w:t>
      </w:r>
    </w:p>
    <w:p>
      <w:pPr>
        <w:pStyle w:val="Heading4"/>
        <w:spacing w:after="100" w:before="220"/>
      </w:pPr>
      <w:r>
        <w:rPr>
          <w:b/>
          <w:bCs/>
          <w:color w:val="000000"/>
          <w:sz w:val="22"/>
          <w:szCs w:val="22"/>
        </w:rPr>
        <w:t xml:space="preserve">La cuádrupla: por qué un puerto alcanza para miles de clientes</w:t>
      </w:r>
    </w:p>
    <w:p>
      <w:pPr>
        <w:spacing w:after="120" w:line="276"/>
      </w:pPr>
      <w:r>
        <w:t xml:space="preserve">Esta es la idea de la clase que más se usa después, y la que más desconcierta al principio. Una conexión TCP no se identifica con un puerto sino con cuatro valores:</w:t>
      </w:r>
    </w:p>
    <w:p>
      <w:pPr>
        <w:pBdr>
          <w:top w:val="single" w:color="C9CCD1" w:sz="2" w:space="3"/>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(IP origen, puerto origen, IP destino, puerto destino)</w:t>
      </w:r>
    </w:p>
    <w:p>
      <w:pPr>
        <w:spacing w:after="120" w:line="276"/>
      </w:pPr>
      <w:r>
        <w:t xml:space="preserve">Esa cuádrupla es lo que permite que un servidor web atienda a miles de clientes en el puerto 80 simultáneamente: todas las conexiones comparten IP y puerto de destino, pero cada cliente aporta una combinación distinta de origen.</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Cliente A: (190.1.1.5, 51234) -&gt; (200.16.16.200, 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Cliente B: (190.1.1.5, 51235) -&gt; (200.16.16.200, 80)   mismo cliente, otro puerto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Cliente C: (181.2.3.4, 51234) -&gt; (200.16.16.200, 80)   otro cliente, mismo puerto</w:t>
      </w:r>
    </w:p>
    <w:p>
      <w:pPr>
        <w:spacing w:after="120" w:line="276"/>
      </w:pPr>
      <w:r>
        <w:t xml:space="preserve">Las tres son conexiones distintas y el sistema operativo las distingue sin ambigüedad. Guardá esta idea: en el capítulo 2 va a explicar por qué accept() devuelve un socket nuevo en vez de reutilizar el que escucha.</w:t>
      </w:r>
    </w:p>
    <w:p>
      <w:pPr>
        <w:pStyle w:val="Heading4"/>
        <w:spacing w:after="100" w:before="220"/>
      </w:pPr>
      <w:r>
        <w:rPr>
          <w:b/>
          <w:bCs/>
          <w:color w:val="000000"/>
          <w:sz w:val="22"/>
          <w:szCs w:val="22"/>
        </w:rPr>
        <w:t xml:space="preserve">DNS: de nombres a direcciones</w:t>
      </w:r>
    </w:p>
    <w:p>
      <w:pPr>
        <w:spacing w:after="120" w:line="276"/>
      </w:pPr>
      <w:r>
        <w:t xml:space="preserve">Nadie escribe 200.16.16.200 en el navegador. El DNS traduce nombres a direcciones y es un sistema distribuido y jerárquico: ningún servidor conoce todos los nombres, pero cualquiera sabe a quién preguntarle.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dig www.um.edu.ar +short      # solo la respuesta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dig www.um.edu.ar             # respuesta completa, con TTL y servidor</w:t>
      </w:r>
    </w:p>
    <w:p>
      <w:pPr>
        <w:spacing w:after="120" w:line="276"/>
      </w:pPr>
      <w:r>
        <w:t xml:space="preserve">Dos cosas a notar en la salida. El TTL dice cuántos segundos se puede cachear la respuesta, y es la razón por la que un cambio de DNS "tarda en propagarse": los caches intermedios siguen sirviendo el valor viejo hasta que expira. Y un nombre puede resolver a varias direcciones, que es la forma más simple de repartir carga entre servidores.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El detalle que vuelve en asyncio</w:t>
      </w:r>
    </w:p>
    <w:p>
      <w:pPr>
        <w:pBdr>
          <w:left w:val="single" w:color="C9CCD1" w:sz="4" w:space="8"/>
          <w:right w:val="single" w:color="C9CCD1" w:sz="4" w:space="8"/>
        </w:pBdr>
        <w:shd w:fill="FFF6E0" w:color="auto" w:val="clear"/>
        <w:spacing w:after="100" w:line="260"/>
        <w:ind w:left="170" w:right="170"/>
      </w:pPr>
      <w:r>
        <w:t xml:space="preserve">En el código la resolución ocurre de forma implícita: cuando le pasás un nombre a un socket, alguien tiene que convertirlo en IP antes de mandar el primer paquete. Esa llamada es bloqueante y puede tardar.</w:t>
      </w:r>
    </w:p>
    <w:p>
      <w:pPr>
        <w:pBdr>
          <w:left w:val="single" w:color="C9CCD1" w:sz="4" w:space="8"/>
          <w:bottom w:val="single" w:color="C9CCD1" w:sz="4" w:space="8"/>
          <w:right w:val="single" w:color="C9CCD1" w:sz="4" w:space="8"/>
        </w:pBdr>
        <w:shd w:fill="FFF6E0" w:color="auto" w:val="clear"/>
        <w:spacing w:after="200" w:line="260"/>
        <w:ind w:left="170" w:right="170"/>
      </w:pPr>
      <w:r>
        <w:t xml:space="preserve">Una resolución DNS escondida adentro de una corrutina es exactamente el tipo de llamada que congela un event loop. Lo vamos a ver en el capítulo 6 y lo vamos a sufrir en el 7.</w:t>
      </w:r>
    </w:p>
    <w:p>
      <w:pPr>
        <w:pStyle w:val="Heading4"/>
        <w:spacing w:after="100" w:before="220"/>
      </w:pPr>
      <w:r>
        <w:rPr>
          <w:b/>
          <w:bCs/>
          <w:color w:val="000000"/>
          <w:sz w:val="22"/>
          <w:szCs w:val="22"/>
        </w:rPr>
        <w:t xml:space="preserve">TCP y UDP: dos contratos</w:t>
      </w:r>
    </w:p>
    <w:p>
      <w:pPr>
        <w:spacing w:after="120" w:line="276"/>
      </w:pPr>
      <w:r>
        <w:t xml:space="preserve">Ambos usan puertos y viven sobre IP. La diferencia está en qué garantizan, y conviene pensarlos como dos contratos distintos más que como dos protocolos.</w:t>
      </w:r>
    </w:p>
    <w:p>
      <w:pPr>
        <w:spacing w:after="80" w:line="276"/>
      </w:pPr>
      <w:r>
        <w:t xml:space="preserve">TCP ofrece la ilusión de un caño de bytes entre dos procesos:</w:t>
      </w:r>
    </w:p>
    <w:p>
      <w:pPr>
        <w:pStyle w:val="ListParagraph"/>
        <w:numPr>
          <w:ilvl w:val="0"/>
          <w:numId w:val="1"/>
        </w:numPr>
        <w:spacing w:after="80" w:line="276"/>
      </w:pPr>
      <w:r>
        <w:rPr>
          <w:b/>
          <w:bCs/>
        </w:rPr>
        <w:t xml:space="preserve">Orientado a conexión: </w:t>
      </w:r>
      <w:r>
        <w:t xml:space="preserve">hay que establecerla antes de mandar datos.</w:t>
      </w:r>
    </w:p>
    <w:p>
      <w:pPr>
        <w:pStyle w:val="ListParagraph"/>
        <w:numPr>
          <w:ilvl w:val="0"/>
          <w:numId w:val="1"/>
        </w:numPr>
        <w:spacing w:after="80" w:line="276"/>
      </w:pPr>
      <w:r>
        <w:rPr>
          <w:b/>
          <w:bCs/>
        </w:rPr>
        <w:t xml:space="preserve">Confiable: </w:t>
      </w:r>
      <w:r>
        <w:t xml:space="preserve">lo que se manda llega, o el emisor se entera del fallo. Retransmite lo perdido.</w:t>
      </w:r>
    </w:p>
    <w:p>
      <w:pPr>
        <w:pStyle w:val="ListParagraph"/>
        <w:numPr>
          <w:ilvl w:val="0"/>
          <w:numId w:val="1"/>
        </w:numPr>
        <w:spacing w:after="80" w:line="276"/>
      </w:pPr>
      <w:r>
        <w:rPr>
          <w:b/>
          <w:bCs/>
        </w:rPr>
        <w:t xml:space="preserve">Ordenado: </w:t>
      </w:r>
      <w:r>
        <w:t xml:space="preserve">los bytes llegan en el orden en que se enviaron.</w:t>
      </w:r>
    </w:p>
    <w:p>
      <w:pPr>
        <w:pStyle w:val="ListParagraph"/>
        <w:numPr>
          <w:ilvl w:val="0"/>
          <w:numId w:val="1"/>
        </w:numPr>
        <w:spacing w:after="80" w:line="276"/>
      </w:pPr>
      <w:r>
        <w:rPr>
          <w:b/>
          <w:bCs/>
        </w:rPr>
        <w:t xml:space="preserve">Control de flujo: </w:t>
      </w:r>
      <w:r>
        <w:t xml:space="preserve">si el receptor no da abasto, frena al emisor.</w:t>
      </w:r>
    </w:p>
    <w:p>
      <w:pPr>
        <w:pStyle w:val="ListParagraph"/>
        <w:numPr>
          <w:ilvl w:val="0"/>
          <w:numId w:val="1"/>
        </w:numPr>
        <w:spacing w:after="80" w:line="276"/>
      </w:pPr>
      <w:r>
        <w:rPr>
          <w:b/>
          <w:bCs/>
        </w:rPr>
        <w:t xml:space="preserve">Control de congestión: </w:t>
      </w:r>
      <w:r>
        <w:t xml:space="preserve">si la red se satura, baja el ritmo.</w:t>
      </w:r>
    </w:p>
    <w:p>
      <w:pPr>
        <w:spacing w:after="120" w:line="276"/>
      </w:pPr>
      <w:r>
        <w:t xml:space="preserve">El precio es latencia —hay que establecer la conexión y esperar confirmaciones— y estado en ambos extremos.</w:t>
      </w:r>
    </w:p>
    <w:p>
      <w:pPr>
        <w:pStyle w:val="Heading4"/>
        <w:spacing w:after="100" w:before="220"/>
      </w:pPr>
      <w:r>
        <w:rPr>
          <w:b/>
          <w:bCs/>
          <w:color w:val="000000"/>
          <w:sz w:val="22"/>
          <w:szCs w:val="22"/>
        </w:rPr>
        <w:t xml:space="preserve">El handshake de tres vías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Cliente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SYN -----------------&gt;|   "quiero conectarme"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|&lt;-------- SYN-ACK --------------|   "aceptado, yo también"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ACK -----------------&gt;|   "confirmado"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 conexión lista ========|</w:t>
      </w:r>
    </w:p>
    <w:p>
      <w:pPr>
        <w:spacing w:after="120" w:line="276"/>
      </w:pPr>
      <w:r>
        <w:t xml:space="preserve">Por eso una conexión a un servidor lejano "tarda en abrir" aunque después vaya rápido: antes del primer byte útil ya se fueron uno y medio viajes de ida y vuelta. Ese costo es el argumento del keep-alive de HTTP, que vamos a ver en el capítulo 8.</w:t>
      </w:r>
    </w:p>
    <w:p>
      <w:pPr>
        <w:spacing w:after="120" w:line="276"/>
      </w:pPr>
      <w:r>
        <w:t xml:space="preserve">El cierre es parecido pero de cuatro pasos, porque cada lado cierra su dirección por separado. Un extremo puede terminar de mandar y seguir recibiendo —y eso, que parece un detalle, es la base de un patrón concreto que veremos en el capítulo siguiente con shutdown().</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TCP es un flujo, no mensajes</w:t>
      </w:r>
    </w:p>
    <w:p>
      <w:pPr>
        <w:pBdr>
          <w:left w:val="single" w:color="C9CCD1" w:sz="4" w:space="8"/>
          <w:right w:val="single" w:color="C9CCD1" w:sz="4" w:space="8"/>
        </w:pBdr>
        <w:shd w:fill="FFF6E0" w:color="auto" w:val="clear"/>
        <w:spacing w:after="100" w:line="260"/>
        <w:ind w:left="170" w:right="170"/>
      </w:pPr>
      <w:r>
        <w:t xml:space="preserve">Este es el malentendido más frecuente del bloque y la fuente de bugs más común al empezar con sockets.</w:t>
      </w:r>
    </w:p>
    <w:p>
      <w:pPr>
        <w:pBdr>
          <w:left w:val="single" w:color="C9CCD1" w:sz="4" w:space="8"/>
          <w:right w:val="single" w:color="C9CCD1" w:sz="4" w:space="8"/>
        </w:pBdr>
        <w:shd w:fill="FFF6E0" w:color="auto" w:val="clear"/>
        <w:spacing w:after="100" w:line="260"/>
        <w:ind w:left="170" w:right="170"/>
      </w:pPr>
      <w:r>
        <w:t xml:space="preserve">Si escribís send("HOLA"), send("COMO"), send("ESTAS"), el otro lado puede recibir "HOLACOMOESTAS" de una sola vez, o "HOLACO" y después "MOESTAS", o cualquier otra partición.</w:t>
      </w:r>
    </w:p>
    <w:p>
      <w:pPr>
        <w:pBdr>
          <w:left w:val="single" w:color="C9CCD1" w:sz="4" w:space="8"/>
          <w:right w:val="single" w:color="C9CCD1" w:sz="4" w:space="8"/>
        </w:pBdr>
        <w:shd w:fill="FFF6E0" w:color="auto" w:val="clear"/>
        <w:spacing w:after="100" w:line="260"/>
        <w:ind w:left="170" w:right="170"/>
      </w:pPr>
      <w:r>
        <w:t xml:space="preserve">TCP garantiza que los bytes llegan todos y en orden. No garantiza que lleguen agrupados como los mandaste. Si tu aplicación necesita mensajes, tenés que delimitarlos vos.</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Esto no es un bug de TCP: es exactamente lo que TCP promete. Lo resolvemos en el capítulo 2.</w:t>
      </w:r>
    </w:p>
    <w:p>
      <w:pPr>
        <w:spacing w:after="120" w:line="276"/>
      </w:pPr>
      <w:r>
        <w:t xml:space="preserve">UDP es casi un IP crudo con puertos. Sin conexión: se manda y listo, no hay handshake. No confiable: si se pierde, se perdió, y nadie retransmite. Sin orden garantizado. Pero preserva los límites: un send es un recv, y lo que mandaste como un datagrama llega como un datagrama, o no llega.</w:t>
      </w:r>
    </w:p>
    <w:p>
      <w:pPr>
        <w:spacing w:after="120" w:line="276"/>
      </w:pPr>
      <w:r>
        <w:t xml:space="preserve">Ese último punto es una ventaja real sobre TCP y no una limitación: si tus datos ya son mensajes discretos, UDP no te obliga a delimitarlos.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color="auto" w:val="clear"/>
            <w:tcMar>
              <w:top w:type="dxa" w:w="60"/>
              <w:left w:type="dxa" w:w="100"/>
              <w:bottom w:type="dxa" w:w="60"/>
              <w:right w:type="dxa" w:w="100"/>
            </w:tcMar>
          </w:tcPr>
          <w:p>
            <w:pPr>
              <w:spacing w:after="0" w:line="240"/>
            </w:pPr>
            <w:r>
              <w:rPr>
                <w:b/>
                <w:bCs/>
                <w:color w:val="FFFFFF"/>
                <w:sz w:val="20"/>
                <w:szCs w:val="20"/>
              </w:rPr>
              <w:t xml:space="preserve"/>
            </w:r>
          </w:p>
        </w:tc>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TCP</w:t>
            </w:r>
          </w:p>
        </w:tc>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UDP</w:t>
            </w:r>
          </w:p>
        </w:tc>
      </w:tr>
      <w:tr>
        <w:tc>
          <w:tcPr>
            <w:tcW w:type="dxa" w:w="3800"/>
            <w:tcMar>
              <w:top w:type="dxa" w:w="60"/>
              <w:left w:type="dxa" w:w="100"/>
              <w:bottom w:type="dxa" w:w="60"/>
              <w:right w:type="dxa" w:w="100"/>
            </w:tcMar>
          </w:tcPr>
          <w:p>
            <w:pPr>
              <w:spacing w:after="0" w:line="240"/>
            </w:pPr>
            <w:r>
              <w:rPr>
                <w:sz w:val="20"/>
                <w:szCs w:val="20"/>
              </w:rPr>
              <w:t xml:space="preserve">Garantía de entrega</w:t>
            </w:r>
          </w:p>
        </w:tc>
        <w:tc>
          <w:tcPr>
            <w:tcW w:type="dxa" w:w="2600"/>
            <w:tcMar>
              <w:top w:type="dxa" w:w="60"/>
              <w:left w:type="dxa" w:w="100"/>
              <w:bottom w:type="dxa" w:w="60"/>
              <w:right w:type="dxa" w:w="100"/>
            </w:tcMar>
          </w:tcPr>
          <w:p>
            <w:pPr>
              <w:spacing w:after="0" w:line="240"/>
            </w:pPr>
            <w:r>
              <w:rPr>
                <w:sz w:val="20"/>
                <w:szCs w:val="20"/>
              </w:rPr>
              <w:t xml:space="preserve">Sí</w:t>
            </w:r>
          </w:p>
        </w:tc>
        <w:tc>
          <w:tcPr>
            <w:tcW w:type="dxa" w:w="2600"/>
            <w:tcMar>
              <w:top w:type="dxa" w:w="60"/>
              <w:left w:type="dxa" w:w="100"/>
              <w:bottom w:type="dxa" w:w="60"/>
              <w:right w:type="dxa" w:w="100"/>
            </w:tcMar>
          </w:tcPr>
          <w:p>
            <w:pPr>
              <w:spacing w:after="0" w:line="240"/>
            </w:pPr>
            <w:r>
              <w:rPr>
                <w:sz w:val="20"/>
                <w:szCs w:val="20"/>
              </w:rPr>
              <w:t xml:space="preserve">No</w:t>
            </w:r>
          </w:p>
        </w:tc>
      </w:tr>
      <w:tr>
        <w:tc>
          <w:tcPr>
            <w:tcW w:type="dxa" w:w="3800"/>
            <w:tcMar>
              <w:top w:type="dxa" w:w="60"/>
              <w:left w:type="dxa" w:w="100"/>
              <w:bottom w:type="dxa" w:w="60"/>
              <w:right w:type="dxa" w:w="100"/>
            </w:tcMar>
          </w:tcPr>
          <w:p>
            <w:pPr>
              <w:spacing w:after="0" w:line="240"/>
            </w:pPr>
            <w:r>
              <w:rPr>
                <w:sz w:val="20"/>
                <w:szCs w:val="20"/>
              </w:rPr>
              <w:t xml:space="preserve">Orden</w:t>
            </w:r>
          </w:p>
        </w:tc>
        <w:tc>
          <w:tcPr>
            <w:tcW w:type="dxa" w:w="2600"/>
            <w:tcMar>
              <w:top w:type="dxa" w:w="60"/>
              <w:left w:type="dxa" w:w="100"/>
              <w:bottom w:type="dxa" w:w="60"/>
              <w:right w:type="dxa" w:w="100"/>
            </w:tcMar>
          </w:tcPr>
          <w:p>
            <w:pPr>
              <w:spacing w:after="0" w:line="240"/>
            </w:pPr>
            <w:r>
              <w:rPr>
                <w:sz w:val="20"/>
                <w:szCs w:val="20"/>
              </w:rPr>
              <w:t xml:space="preserve">Sí</w:t>
            </w:r>
          </w:p>
        </w:tc>
        <w:tc>
          <w:tcPr>
            <w:tcW w:type="dxa" w:w="2600"/>
            <w:tcMar>
              <w:top w:type="dxa" w:w="60"/>
              <w:left w:type="dxa" w:w="100"/>
              <w:bottom w:type="dxa" w:w="60"/>
              <w:right w:type="dxa" w:w="100"/>
            </w:tcMar>
          </w:tcPr>
          <w:p>
            <w:pPr>
              <w:spacing w:after="0" w:line="240"/>
            </w:pPr>
            <w:r>
              <w:rPr>
                <w:sz w:val="20"/>
                <w:szCs w:val="20"/>
              </w:rPr>
              <w:t xml:space="preserve">No</w:t>
            </w:r>
          </w:p>
        </w:tc>
      </w:tr>
      <w:tr>
        <w:tc>
          <w:tcPr>
            <w:tcW w:type="dxa" w:w="3800"/>
            <w:tcMar>
              <w:top w:type="dxa" w:w="60"/>
              <w:left w:type="dxa" w:w="100"/>
              <w:bottom w:type="dxa" w:w="60"/>
              <w:right w:type="dxa" w:w="100"/>
            </w:tcMar>
          </w:tcPr>
          <w:p>
            <w:pPr>
              <w:spacing w:after="0" w:line="240"/>
            </w:pPr>
            <w:r>
              <w:rPr>
                <w:sz w:val="20"/>
                <w:szCs w:val="20"/>
              </w:rPr>
              <w:t xml:space="preserve">Límites de mensaje</w:t>
            </w:r>
          </w:p>
        </w:tc>
        <w:tc>
          <w:tcPr>
            <w:tcW w:type="dxa" w:w="2600"/>
            <w:tcMar>
              <w:top w:type="dxa" w:w="60"/>
              <w:left w:type="dxa" w:w="100"/>
              <w:bottom w:type="dxa" w:w="60"/>
              <w:right w:type="dxa" w:w="100"/>
            </w:tcMar>
          </w:tcPr>
          <w:p>
            <w:pPr>
              <w:spacing w:after="0" w:line="240"/>
            </w:pPr>
            <w:r>
              <w:rPr>
                <w:sz w:val="20"/>
                <w:szCs w:val="20"/>
              </w:rPr>
              <w:t xml:space="preserve">No (flujo)</w:t>
            </w:r>
          </w:p>
        </w:tc>
        <w:tc>
          <w:tcPr>
            <w:tcW w:type="dxa" w:w="2600"/>
            <w:tcMar>
              <w:top w:type="dxa" w:w="60"/>
              <w:left w:type="dxa" w:w="100"/>
              <w:bottom w:type="dxa" w:w="60"/>
              <w:right w:type="dxa" w:w="100"/>
            </w:tcMar>
          </w:tcPr>
          <w:p>
            <w:pPr>
              <w:spacing w:after="0" w:line="240"/>
            </w:pPr>
            <w:r>
              <w:rPr>
                <w:sz w:val="20"/>
                <w:szCs w:val="20"/>
              </w:rPr>
              <w:t xml:space="preserve">Sí (datagrama)</w:t>
            </w:r>
          </w:p>
        </w:tc>
      </w:tr>
      <w:tr>
        <w:tc>
          <w:tcPr>
            <w:tcW w:type="dxa" w:w="3800"/>
            <w:tcMar>
              <w:top w:type="dxa" w:w="60"/>
              <w:left w:type="dxa" w:w="100"/>
              <w:bottom w:type="dxa" w:w="60"/>
              <w:right w:type="dxa" w:w="100"/>
            </w:tcMar>
          </w:tcPr>
          <w:p>
            <w:pPr>
              <w:spacing w:after="0" w:line="240"/>
            </w:pPr>
            <w:r>
              <w:rPr>
                <w:sz w:val="20"/>
                <w:szCs w:val="20"/>
              </w:rPr>
              <w:t xml:space="preserve">Handshake</w:t>
            </w:r>
          </w:p>
        </w:tc>
        <w:tc>
          <w:tcPr>
            <w:tcW w:type="dxa" w:w="2600"/>
            <w:tcMar>
              <w:top w:type="dxa" w:w="60"/>
              <w:left w:type="dxa" w:w="100"/>
              <w:bottom w:type="dxa" w:w="60"/>
              <w:right w:type="dxa" w:w="100"/>
            </w:tcMar>
          </w:tcPr>
          <w:p>
            <w:pPr>
              <w:spacing w:after="0" w:line="240"/>
            </w:pPr>
            <w:r>
              <w:rPr>
                <w:sz w:val="20"/>
                <w:szCs w:val="20"/>
              </w:rPr>
              <w:t xml:space="preserve">Sí, de tres vías</w:t>
            </w:r>
          </w:p>
        </w:tc>
        <w:tc>
          <w:tcPr>
            <w:tcW w:type="dxa" w:w="2600"/>
            <w:tcMar>
              <w:top w:type="dxa" w:w="60"/>
              <w:left w:type="dxa" w:w="100"/>
              <w:bottom w:type="dxa" w:w="60"/>
              <w:right w:type="dxa" w:w="100"/>
            </w:tcMar>
          </w:tcPr>
          <w:p>
            <w:pPr>
              <w:spacing w:after="0" w:line="240"/>
            </w:pPr>
            <w:r>
              <w:rPr>
                <w:sz w:val="20"/>
                <w:szCs w:val="20"/>
              </w:rPr>
              <w:t xml:space="preserve">No</w:t>
            </w:r>
          </w:p>
        </w:tc>
      </w:tr>
      <w:tr>
        <w:tc>
          <w:tcPr>
            <w:tcW w:type="dxa" w:w="3800"/>
            <w:tcMar>
              <w:top w:type="dxa" w:w="60"/>
              <w:left w:type="dxa" w:w="100"/>
              <w:bottom w:type="dxa" w:w="60"/>
              <w:right w:type="dxa" w:w="100"/>
            </w:tcMar>
          </w:tcPr>
          <w:p>
            <w:pPr>
              <w:spacing w:after="0" w:line="240"/>
            </w:pPr>
            <w:r>
              <w:rPr>
                <w:sz w:val="20"/>
                <w:szCs w:val="20"/>
              </w:rPr>
              <w:t xml:space="preserve">Overhead de encabezado</w:t>
            </w:r>
          </w:p>
        </w:tc>
        <w:tc>
          <w:tcPr>
            <w:tcW w:type="dxa" w:w="2600"/>
            <w:tcMar>
              <w:top w:type="dxa" w:w="60"/>
              <w:left w:type="dxa" w:w="100"/>
              <w:bottom w:type="dxa" w:w="60"/>
              <w:right w:type="dxa" w:w="100"/>
            </w:tcMar>
          </w:tcPr>
          <w:p>
            <w:pPr>
              <w:spacing w:after="0" w:line="240"/>
            </w:pPr>
            <w:r>
              <w:rPr>
                <w:sz w:val="20"/>
                <w:szCs w:val="20"/>
              </w:rPr>
              <w:t xml:space="preserve">20 bytes</w:t>
            </w:r>
          </w:p>
        </w:tc>
        <w:tc>
          <w:tcPr>
            <w:tcW w:type="dxa" w:w="2600"/>
            <w:tcMar>
              <w:top w:type="dxa" w:w="60"/>
              <w:left w:type="dxa" w:w="100"/>
              <w:bottom w:type="dxa" w:w="60"/>
              <w:right w:type="dxa" w:w="100"/>
            </w:tcMar>
          </w:tcPr>
          <w:p>
            <w:pPr>
              <w:spacing w:after="0" w:line="240"/>
            </w:pPr>
            <w:r>
              <w:rPr>
                <w:sz w:val="20"/>
                <w:szCs w:val="20"/>
              </w:rPr>
              <w:t xml:space="preserve">8 bytes</w:t>
            </w:r>
          </w:p>
        </w:tc>
      </w:tr>
      <w:tr>
        <w:tc>
          <w:tcPr>
            <w:tcW w:type="dxa" w:w="3800"/>
            <w:tcMar>
              <w:top w:type="dxa" w:w="60"/>
              <w:left w:type="dxa" w:w="100"/>
              <w:bottom w:type="dxa" w:w="60"/>
              <w:right w:type="dxa" w:w="100"/>
            </w:tcMar>
          </w:tcPr>
          <w:p>
            <w:pPr>
              <w:spacing w:after="0" w:line="240"/>
            </w:pPr>
            <w:r>
              <w:rPr>
                <w:sz w:val="20"/>
                <w:szCs w:val="20"/>
              </w:rPr>
              <w:t xml:space="preserve">Estado por conexión</w:t>
            </w:r>
          </w:p>
        </w:tc>
        <w:tc>
          <w:tcPr>
            <w:tcW w:type="dxa" w:w="2600"/>
            <w:tcMar>
              <w:top w:type="dxa" w:w="60"/>
              <w:left w:type="dxa" w:w="100"/>
              <w:bottom w:type="dxa" w:w="60"/>
              <w:right w:type="dxa" w:w="100"/>
            </w:tcMar>
          </w:tcPr>
          <w:p>
            <w:pPr>
              <w:spacing w:after="0" w:line="240"/>
            </w:pPr>
            <w:r>
              <w:rPr>
                <w:sz w:val="20"/>
                <w:szCs w:val="20"/>
              </w:rPr>
              <w:t xml:space="preserve">Sí</w:t>
            </w:r>
          </w:p>
        </w:tc>
        <w:tc>
          <w:tcPr>
            <w:tcW w:type="dxa" w:w="2600"/>
            <w:tcMar>
              <w:top w:type="dxa" w:w="60"/>
              <w:left w:type="dxa" w:w="100"/>
              <w:bottom w:type="dxa" w:w="60"/>
              <w:right w:type="dxa" w:w="100"/>
            </w:tcMar>
          </w:tcPr>
          <w:p>
            <w:pPr>
              <w:spacing w:after="0" w:line="240"/>
            </w:pPr>
            <w:r>
              <w:rPr>
                <w:sz w:val="20"/>
                <w:szCs w:val="20"/>
              </w:rPr>
              <w:t xml:space="preserve">No</w:t>
            </w:r>
          </w:p>
        </w:tc>
      </w:tr>
    </w:tbl>
    <w:p>
      <w:pPr>
        <w:spacing w:after="120"/>
      </w:pPr>
    </w:p>
    <w:p>
      <w:pPr>
        <w:spacing w:after="120" w:line="276"/>
      </w:pPr>
      <w:r>
        <w:t xml:space="preserve">El criterio para elegir, dicho de la forma más corta posible: TCP cuando la integridad importa más que la latencia —web, correo, bases de datos, SSH—; UDP cuando llegar tarde es peor que no llegar —voz, video, juegos en tiempo real, DNS.</w:t>
      </w:r>
    </w:p>
    <w:p>
      <w:pPr>
        <w:spacing w:after="120" w:line="276"/>
      </w:pPr>
      <w:r>
        <w:t xml:space="preserve">El caso de DNS es el más ilustrativo. La consulta entra en un datagrama y si se pierde, el cliente reintenta; montar una conexión TCP para eso sería más caro que el reintento ocasional. Pero cuando la respuesta es grande, DNS usa TCP. El protocolo elige según el caso, no por ideología.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"UDP es más rápido que TCP" es una simplificación peligrosa</w:t>
      </w:r>
    </w:p>
    <w:p>
      <w:pPr>
        <w:pBdr>
          <w:left w:val="single" w:color="C9CCD1" w:sz="4" w:space="8"/>
          <w:right w:val="single" w:color="C9CCD1" w:sz="4" w:space="8"/>
        </w:pBdr>
        <w:shd w:fill="FFF6E0" w:color="auto" w:val="clear"/>
        <w:spacing w:after="100" w:line="260"/>
        <w:ind w:left="170" w:right="170"/>
      </w:pPr>
      <w:r>
        <w:t xml:space="preserve">UDP tiene menos overhead, es cierto. Pero si tu aplicación necesita confiabilidad y la implementás vos arriba de UDP, es probable que termines con algo más lento y con más bugs que TCP.</w:t>
      </w:r>
    </w:p>
    <w:p>
      <w:pPr>
        <w:pBdr>
          <w:left w:val="single" w:color="C9CCD1" w:sz="4" w:space="8"/>
          <w:bottom w:val="single" w:color="C9CCD1" w:sz="4" w:space="8"/>
          <w:right w:val="single" w:color="C9CCD1" w:sz="4" w:space="8"/>
        </w:pBdr>
        <w:shd w:fill="FFF6E0" w:color="auto" w:val="clear"/>
        <w:spacing w:after="200" w:line="260"/>
        <w:ind w:left="170" w:right="170"/>
      </w:pPr>
      <w:r>
        <w:t xml:space="preserve">HTTP/3 sí lo hace, sobre UDP. Pero eso son décadas de trabajo de gente muy especializada, no una tarde de código. Volvemos sobre esto en el capítulo 4.</w:t>
      </w:r>
    </w:p>
    <w:p>
      <w:pPr>
        <w:pStyle w:val="Heading3"/>
        <w:spacing w:after="140" w:before="280"/>
      </w:pPr>
      <w:r>
        <w:rPr>
          <w:b/>
          <w:bCs/>
          <w:color w:val="2E5C9A"/>
          <w:sz w:val="25"/>
          <w:szCs w:val="25"/>
        </w:rPr>
        <w:t xml:space="preserve">Las herramientas: ver la red funcionando</w:t>
      </w:r>
    </w:p>
    <w:p>
      <w:pPr>
        <w:spacing w:after="120" w:line="276"/>
      </w:pPr>
      <w:r>
        <w:t xml:space="preserve">Antes de programar sockets conviene poder observar lo que pasa. Estas cinco herramientas acompañan todo el bloque, y la inversión de aprenderlas se paga en la primera sesión de debugging.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00"/>
      </w:tblGrid>
      <w:tr>
        <w:trPr>
          <w:tblHeader/>
        </w:trPr>
        <w:tc>
          <w:tcPr>
            <w:tcW w:type="dxa" w:w="1700"/>
            <w:shd w:fill="1F3864" w:color="auto" w:val="clear"/>
            <w:tcMar>
              <w:top w:type="dxa" w:w="60"/>
              <w:left w:type="dxa" w:w="100"/>
              <w:bottom w:type="dxa" w:w="60"/>
              <w:right w:type="dxa" w:w="100"/>
            </w:tcMar>
          </w:tcPr>
          <w:p>
            <w:pPr>
              <w:spacing w:after="0" w:line="240"/>
            </w:pPr>
            <w:r>
              <w:rPr>
                <w:b/>
                <w:bCs/>
                <w:color w:val="FFFFFF"/>
                <w:sz w:val="20"/>
                <w:szCs w:val="20"/>
              </w:rPr>
              <w:t xml:space="preserve">Herramienta</w:t>
            </w:r>
          </w:p>
        </w:tc>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Qué contesta</w:t>
            </w:r>
          </w:p>
        </w:tc>
        <w:tc>
          <w:tcPr>
            <w:tcW w:type="dxa" w:w="4700"/>
            <w:shd w:fill="1F3864" w:color="auto" w:val="clear"/>
            <w:tcMar>
              <w:top w:type="dxa" w:w="60"/>
              <w:left w:type="dxa" w:w="100"/>
              <w:bottom w:type="dxa" w:w="60"/>
              <w:right w:type="dxa" w:w="100"/>
            </w:tcMar>
          </w:tcPr>
          <w:p>
            <w:pPr>
              <w:spacing w:after="0" w:line="240"/>
            </w:pPr>
            <w:r>
              <w:rPr>
                <w:b/>
                <w:bCs/>
                <w:color w:val="FFFFFF"/>
                <w:sz w:val="20"/>
                <w:szCs w:val="20"/>
              </w:rPr>
              <w:t xml:space="preserve">Cuidado</w:t>
            </w:r>
          </w:p>
        </w:tc>
      </w:tr>
      <w:tr>
        <w:tc>
          <w:tcPr>
            <w:tcW w:type="dxa" w:w="1700"/>
            <w:tcMar>
              <w:top w:type="dxa" w:w="60"/>
              <w:left w:type="dxa" w:w="100"/>
              <w:bottom w:type="dxa" w:w="60"/>
              <w:right w:type="dxa" w:w="100"/>
            </w:tcMar>
          </w:tcPr>
          <w:p>
            <w:pPr>
              <w:spacing w:after="0" w:line="240"/>
            </w:pPr>
            <w:r>
              <w:rPr>
                <w:rFonts w:ascii="Consolas" w:cs="Consolas" w:eastAsia="Consolas" w:hAnsi="Consolas"/>
                <w:sz w:val="20"/>
                <w:szCs w:val="20"/>
              </w:rPr>
              <w:t xml:space="preserve">ping</w:t>
            </w:r>
          </w:p>
        </w:tc>
        <w:tc>
          <w:tcPr>
            <w:tcW w:type="dxa" w:w="2600"/>
            <w:tcMar>
              <w:top w:type="dxa" w:w="60"/>
              <w:left w:type="dxa" w:w="100"/>
              <w:bottom w:type="dxa" w:w="60"/>
              <w:right w:type="dxa" w:w="100"/>
            </w:tcMar>
          </w:tcPr>
          <w:p>
            <w:pPr>
              <w:spacing w:after="0" w:line="240"/>
            </w:pPr>
            <w:r>
              <w:rPr>
                <w:sz w:val="20"/>
                <w:szCs w:val="20"/>
              </w:rPr>
              <w:t xml:space="preserve">¿Hay ruta hasta ese host?</w:t>
            </w:r>
          </w:p>
        </w:tc>
        <w:tc>
          <w:tcPr>
            <w:tcW w:type="dxa" w:w="4700"/>
            <w:tcMar>
              <w:top w:type="dxa" w:w="60"/>
              <w:left w:type="dxa" w:w="100"/>
              <w:bottom w:type="dxa" w:w="60"/>
              <w:right w:type="dxa" w:w="100"/>
            </w:tcMar>
          </w:tcPr>
          <w:p>
            <w:pPr>
              <w:spacing w:after="0" w:line="240"/>
            </w:pPr>
            <w:r>
              <w:rPr>
                <w:sz w:val="20"/>
                <w:szCs w:val="20"/>
              </w:rPr>
              <w:t xml:space="preserve">Usa ICMP. Que no responda no significa que esté caído: muchos servidores lo filtran</w:t>
            </w:r>
          </w:p>
        </w:tc>
      </w:tr>
      <w:tr>
        <w:tc>
          <w:tcPr>
            <w:tcW w:type="dxa" w:w="1700"/>
            <w:tcMar>
              <w:top w:type="dxa" w:w="60"/>
              <w:left w:type="dxa" w:w="100"/>
              <w:bottom w:type="dxa" w:w="60"/>
              <w:right w:type="dxa" w:w="100"/>
            </w:tcMar>
          </w:tcPr>
          <w:p>
            <w:pPr>
              <w:spacing w:after="0" w:line="240"/>
            </w:pPr>
            <w:r>
              <w:rPr>
                <w:rFonts w:ascii="Consolas" w:cs="Consolas" w:eastAsia="Consolas" w:hAnsi="Consolas"/>
                <w:sz w:val="20"/>
                <w:szCs w:val="20"/>
              </w:rPr>
              <w:t xml:space="preserve">traceroute</w:t>
            </w:r>
          </w:p>
        </w:tc>
        <w:tc>
          <w:tcPr>
            <w:tcW w:type="dxa" w:w="2600"/>
            <w:tcMar>
              <w:top w:type="dxa" w:w="60"/>
              <w:left w:type="dxa" w:w="100"/>
              <w:bottom w:type="dxa" w:w="60"/>
              <w:right w:type="dxa" w:w="100"/>
            </w:tcMar>
          </w:tcPr>
          <w:p>
            <w:pPr>
              <w:spacing w:after="0" w:line="240"/>
            </w:pPr>
            <w:r>
              <w:rPr>
                <w:sz w:val="20"/>
                <w:szCs w:val="20"/>
              </w:rPr>
              <w:t xml:space="preserve">¿Por qué routers va?</w:t>
            </w:r>
          </w:p>
        </w:tc>
        <w:tc>
          <w:tcPr>
            <w:tcW w:type="dxa" w:w="4700"/>
            <w:tcMar>
              <w:top w:type="dxa" w:w="60"/>
              <w:left w:type="dxa" w:w="100"/>
              <w:bottom w:type="dxa" w:w="60"/>
              <w:right w:type="dxa" w:w="100"/>
            </w:tcMar>
          </w:tcPr>
          <w:p>
            <w:pPr>
              <w:spacing w:after="0" w:line="240"/>
            </w:pPr>
            <w:r>
              <w:rPr>
                <w:sz w:val="20"/>
                <w:szCs w:val="20"/>
              </w:rPr>
              <w:t xml:space="preserve">Los * * * son saltos que no responden; es normal</w:t>
            </w:r>
          </w:p>
        </w:tc>
      </w:tr>
      <w:tr>
        <w:tc>
          <w:tcPr>
            <w:tcW w:type="dxa" w:w="1700"/>
            <w:tcMar>
              <w:top w:type="dxa" w:w="60"/>
              <w:left w:type="dxa" w:w="100"/>
              <w:bottom w:type="dxa" w:w="60"/>
              <w:right w:type="dxa" w:w="100"/>
            </w:tcMar>
          </w:tcPr>
          <w:p>
            <w:pPr>
              <w:spacing w:after="0" w:line="240"/>
            </w:pPr>
            <w:r>
              <w:rPr>
                <w:rFonts w:ascii="Consolas" w:cs="Consolas" w:eastAsia="Consolas" w:hAnsi="Consolas"/>
                <w:sz w:val="20"/>
                <w:szCs w:val="20"/>
              </w:rPr>
              <w:t xml:space="preserve">ss -tlnp</w:t>
            </w:r>
          </w:p>
        </w:tc>
        <w:tc>
          <w:tcPr>
            <w:tcW w:type="dxa" w:w="2600"/>
            <w:tcMar>
              <w:top w:type="dxa" w:w="60"/>
              <w:left w:type="dxa" w:w="100"/>
              <w:bottom w:type="dxa" w:w="60"/>
              <w:right w:type="dxa" w:w="100"/>
            </w:tcMar>
          </w:tcPr>
          <w:p>
            <w:pPr>
              <w:spacing w:after="0" w:line="240"/>
            </w:pPr>
            <w:r>
              <w:rPr>
                <w:sz w:val="20"/>
                <w:szCs w:val="20"/>
              </w:rPr>
              <w:t xml:space="preserve">¿Qué está escuchando acá?</w:t>
            </w:r>
          </w:p>
        </w:tc>
        <w:tc>
          <w:tcPr>
            <w:tcW w:type="dxa" w:w="4700"/>
            <w:tcMar>
              <w:top w:type="dxa" w:w="60"/>
              <w:left w:type="dxa" w:w="100"/>
              <w:bottom w:type="dxa" w:w="60"/>
              <w:right w:type="dxa" w:w="100"/>
            </w:tcMar>
          </w:tcPr>
          <w:p>
            <w:pPr>
              <w:spacing w:after="0" w:line="240"/>
            </w:pPr>
            <w:r>
              <w:rPr>
                <w:sz w:val="20"/>
                <w:szCs w:val="20"/>
              </w:rPr>
              <w:t xml:space="preserve">La primera a usar cuando un servidor "no anda"</w:t>
            </w:r>
          </w:p>
        </w:tc>
      </w:tr>
      <w:tr>
        <w:tc>
          <w:tcPr>
            <w:tcW w:type="dxa" w:w="1700"/>
            <w:tcMar>
              <w:top w:type="dxa" w:w="60"/>
              <w:left w:type="dxa" w:w="100"/>
              <w:bottom w:type="dxa" w:w="60"/>
              <w:right w:type="dxa" w:w="100"/>
            </w:tcMar>
          </w:tcPr>
          <w:p>
            <w:pPr>
              <w:spacing w:after="0" w:line="240"/>
            </w:pPr>
            <w:r>
              <w:rPr>
                <w:rFonts w:ascii="Consolas" w:cs="Consolas" w:eastAsia="Consolas" w:hAnsi="Consolas"/>
                <w:sz w:val="20"/>
                <w:szCs w:val="20"/>
              </w:rPr>
              <w:t xml:space="preserve">nc</w:t>
            </w:r>
          </w:p>
        </w:tc>
        <w:tc>
          <w:tcPr>
            <w:tcW w:type="dxa" w:w="2600"/>
            <w:tcMar>
              <w:top w:type="dxa" w:w="60"/>
              <w:left w:type="dxa" w:w="100"/>
              <w:bottom w:type="dxa" w:w="60"/>
              <w:right w:type="dxa" w:w="100"/>
            </w:tcMar>
          </w:tcPr>
          <w:p>
            <w:pPr>
              <w:spacing w:after="0" w:line="240"/>
            </w:pPr>
            <w:r>
              <w:rPr>
                <w:sz w:val="20"/>
                <w:szCs w:val="20"/>
              </w:rPr>
              <w:t xml:space="preserve">Hablar con cualquier puerto</w:t>
            </w:r>
          </w:p>
        </w:tc>
        <w:tc>
          <w:tcPr>
            <w:tcW w:type="dxa" w:w="4700"/>
            <w:tcMar>
              <w:top w:type="dxa" w:w="60"/>
              <w:left w:type="dxa" w:w="100"/>
              <w:bottom w:type="dxa" w:w="60"/>
              <w:right w:type="dxa" w:w="100"/>
            </w:tcMar>
          </w:tcPr>
          <w:p>
            <w:pPr>
              <w:spacing w:after="0" w:line="240"/>
            </w:pPr>
            <w:r>
              <w:rPr>
                <w:sz w:val="20"/>
                <w:szCs w:val="20"/>
              </w:rPr>
              <w:t xml:space="preserve">Hay varias versiones; los ejemplos usan netcat-openbsd</w:t>
            </w:r>
          </w:p>
        </w:tc>
      </w:tr>
      <w:tr>
        <w:tc>
          <w:tcPr>
            <w:tcW w:type="dxa" w:w="1700"/>
            <w:tcMar>
              <w:top w:type="dxa" w:w="60"/>
              <w:left w:type="dxa" w:w="100"/>
              <w:bottom w:type="dxa" w:w="60"/>
              <w:right w:type="dxa" w:w="100"/>
            </w:tcMar>
          </w:tcPr>
          <w:p>
            <w:pPr>
              <w:spacing w:after="0" w:line="240"/>
            </w:pPr>
            <w:r>
              <w:rPr>
                <w:rFonts w:ascii="Consolas" w:cs="Consolas" w:eastAsia="Consolas" w:hAnsi="Consolas"/>
                <w:sz w:val="20"/>
                <w:szCs w:val="20"/>
              </w:rPr>
              <w:t xml:space="preserve">tcpdump</w:t>
            </w:r>
          </w:p>
        </w:tc>
        <w:tc>
          <w:tcPr>
            <w:tcW w:type="dxa" w:w="2600"/>
            <w:tcMar>
              <w:top w:type="dxa" w:w="60"/>
              <w:left w:type="dxa" w:w="100"/>
              <w:bottom w:type="dxa" w:w="60"/>
              <w:right w:type="dxa" w:w="100"/>
            </w:tcMar>
          </w:tcPr>
          <w:p>
            <w:pPr>
              <w:spacing w:after="0" w:line="240"/>
            </w:pPr>
            <w:r>
              <w:rPr>
                <w:sz w:val="20"/>
                <w:szCs w:val="20"/>
              </w:rPr>
              <w:t xml:space="preserve">¿Qué paquetes viajan?</w:t>
            </w:r>
          </w:p>
        </w:tc>
        <w:tc>
          <w:tcPr>
            <w:tcW w:type="dxa" w:w="4700"/>
            <w:tcMar>
              <w:top w:type="dxa" w:w="60"/>
              <w:left w:type="dxa" w:w="100"/>
              <w:bottom w:type="dxa" w:w="60"/>
              <w:right w:type="dxa" w:w="100"/>
            </w:tcMar>
          </w:tcPr>
          <w:p>
            <w:pPr>
              <w:spacing w:after="0" w:line="240"/>
            </w:pPr>
            <w:r>
              <w:rPr>
                <w:sz w:val="20"/>
                <w:szCs w:val="20"/>
              </w:rPr>
              <w:t xml:space="preserve">Requiere privilegios: leer todo el tráfico es lo que hace un sniffer</w:t>
            </w:r>
          </w:p>
        </w:tc>
      </w:tr>
    </w:tbl>
    <w:p>
      <w:pPr>
        <w:spacing w:after="120"/>
      </w:pPr>
    </w:p>
    <w:p>
      <w:pPr>
        <w:spacing w:after="120" w:line="276"/>
      </w:pPr>
      <w:r>
        <w:t xml:space="preserve">De las cinco, la que más conviene practicar ahora es netcat, porque es literalmente el servidor que vamos a escribir en Python en el capítulo siguiente. Como cliente, hablando HTTP a mano: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printf 'GET / HTTP/1.1\r\nHost: example.com\r\nConnection: close\r\n\r\n'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 nc example.com 80</w:t>
      </w:r>
    </w:p>
    <w:p>
      <w:pPr>
        <w:spacing w:after="120" w:line="276"/>
      </w:pPr>
      <w:r>
        <w:t xml:space="preserve">Y como servidor, en dos terminales: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nc -l 8080                      # terminal 1: queda esperando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echo "hola" | nc localhost 8080 # terminal 2</w:t>
      </w:r>
    </w:p>
    <w:p>
      <w:pPr>
        <w:spacing w:after="120" w:line="276"/>
      </w:pPr>
      <w:r>
        <w:t xml:space="preserve">Vale la pena hacerlo ahora, con nc, para tener la imagen mental antes de pelear con la API de Python. Y si corrés tcpdump -i lo -n port 8080 en una tercera terminal mientras lo hacés, vas a ver el handshake de tres vías, los datos y el cierre.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los finales de línea</w:t>
      </w:r>
    </w:p>
    <w:p>
      <w:pPr>
        <w:pBdr>
          <w:left w:val="single" w:color="C9CCD1" w:sz="4" w:space="8"/>
          <w:right w:val="single" w:color="C9CCD1" w:sz="4" w:space="8"/>
        </w:pBdr>
        <w:shd w:fill="FFF6E0" w:color="auto" w:val="clear"/>
        <w:spacing w:after="100" w:line="260"/>
        <w:ind w:left="170" w:right="170"/>
      </w:pPr>
      <w:r>
        <w:t xml:space="preserve">Los protocolos de texto de Internet usan \r\n, no \n. Un servidor HTTP estricto puede rechazar una petición que use solo \n, y el error es desconcertante porque el pedido "se ve bien".</w:t>
      </w:r>
    </w:p>
    <w:p>
      <w:pPr>
        <w:pBdr>
          <w:left w:val="single" w:color="C9CCD1" w:sz="4" w:space="8"/>
          <w:bottom w:val="single" w:color="C9CCD1" w:sz="4" w:space="8"/>
          <w:right w:val="single" w:color="C9CCD1" w:sz="4" w:space="8"/>
        </w:pBdr>
        <w:shd w:fill="FFF6E0" w:color="auto" w:val="clear"/>
        <w:spacing w:after="200" w:line="260"/>
        <w:ind w:left="170" w:right="170"/>
      </w:pPr>
      <w:r>
        <w:t xml:space="preserve">Por eso el printf de arriba los escribe explícitos. Volvemos sobre esto en el capítulo 8.</w:t>
      </w:r>
    </w:p>
    <w:p>
      <w:pPr>
        <w:spacing w:after="120" w:line="276"/>
      </w:pPr>
      <w:r>
        <w:t xml:space="preserve">Para instalar todo en Debian o Ubuntu:</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sudo apt install iproute2 dnsutils netcat-openbsd traceroute tcpdump</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iproute2 trae ip y ss; dnsutils trae dig y host</w:t>
      </w: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todo el bloque de IPC local —pipes, señales, memoria compartida— asumía máquina única. Esta clase es el punto donde ese supuesto se cae.</w:t>
      </w:r>
    </w:p>
    <w:p>
      <w:pPr>
        <w:pStyle w:val="ListParagraph"/>
        <w:numPr>
          <w:ilvl w:val="0"/>
          <w:numId w:val="1"/>
        </w:numPr>
        <w:spacing w:after="80" w:line="276"/>
      </w:pPr>
      <w:r>
        <w:rPr>
          <w:b/>
          <w:bCs/>
        </w:rPr>
        <w:t xml:space="preserve">Hacia el capítulo 2: </w:t>
      </w:r>
      <w:r>
        <w:t xml:space="preserve">la cuádrupla explica accept(); el "TCP es un flujo" se convierte en el problema del framing; 127.0.0.1 contra 0.0.0.0 se convierte en el argumento de bind().</w:t>
      </w:r>
    </w:p>
    <w:p>
      <w:pPr>
        <w:pStyle w:val="ListParagraph"/>
        <w:numPr>
          <w:ilvl w:val="0"/>
          <w:numId w:val="1"/>
        </w:numPr>
        <w:spacing w:after="80" w:line="276"/>
      </w:pPr>
      <w:r>
        <w:rPr>
          <w:b/>
          <w:bCs/>
        </w:rPr>
        <w:t xml:space="preserve">Hacia el capítulo 4: </w:t>
      </w:r>
      <w:r>
        <w:t xml:space="preserve">el contrato de UDP que acá es una tabla, allá se vuelve código y pérdidas reales.</w:t>
      </w:r>
    </w:p>
    <w:p>
      <w:pPr>
        <w:pStyle w:val="ListParagraph"/>
        <w:numPr>
          <w:ilvl w:val="0"/>
          <w:numId w:val="1"/>
        </w:numPr>
        <w:spacing w:after="80" w:line="276"/>
      </w:pPr>
      <w:r>
        <w:rPr>
          <w:b/>
          <w:bCs/>
        </w:rPr>
        <w:t xml:space="preserve">Hacia el capítulo 8: </w:t>
      </w:r>
      <w:r>
        <w:t xml:space="preserve">el handshake es el argumento del keep-alive, y el \r\n es el separador de HTTP.</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Creer que TCP preserva los límites de los mensajes. </w:t>
      </w:r>
      <w:r>
        <w:t xml:space="preserve">No lo hace, y el bug aparece recién cuando el mensaje crece o la red se pone lenta.</w:t>
      </w:r>
    </w:p>
    <w:p>
      <w:pPr>
        <w:pStyle w:val="ListParagraph"/>
        <w:numPr>
          <w:ilvl w:val="0"/>
          <w:numId w:val="2"/>
        </w:numPr>
        <w:spacing w:after="80" w:line="276"/>
      </w:pPr>
      <w:r>
        <w:rPr>
          <w:b/>
          <w:bCs/>
        </w:rPr>
        <w:t xml:space="preserve">Hacer bind en 0.0.0.0 sin pensarlo. </w:t>
      </w:r>
      <w:r>
        <w:t xml:space="preserve">Expone el servidor a toda la red. En desarrollo conviene 127.0.0.1 salvo que necesites lo contrario.</w:t>
      </w:r>
    </w:p>
    <w:p>
      <w:pPr>
        <w:pStyle w:val="ListParagraph"/>
        <w:numPr>
          <w:ilvl w:val="0"/>
          <w:numId w:val="2"/>
        </w:numPr>
        <w:spacing w:after="80" w:line="276"/>
      </w:pPr>
      <w:r>
        <w:rPr>
          <w:b/>
          <w:bCs/>
        </w:rPr>
        <w:t xml:space="preserve">Interpretar que un ping sin respuesta significa host caído. </w:t>
      </w:r>
      <w:r>
        <w:t xml:space="preserve">ICMP se filtra habitualmente.</w:t>
      </w:r>
    </w:p>
    <w:p>
      <w:pPr>
        <w:pStyle w:val="ListParagraph"/>
        <w:numPr>
          <w:ilvl w:val="0"/>
          <w:numId w:val="2"/>
        </w:numPr>
        <w:spacing w:after="80" w:line="276"/>
      </w:pPr>
      <w:r>
        <w:rPr>
          <w:b/>
          <w:bCs/>
        </w:rPr>
        <w:t xml:space="preserve">Usar \n en un protocolo de texto de Internet. </w:t>
      </w:r>
      <w:r>
        <w:t xml:space="preserve">Funciona con servidores tolerantes y falla con los estrictos, lo cual es peor que fallar siempre.</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Un servidor web atiende 5.000 conexiones en el puerto 80. ¿Cómo las distingue el sistema operativo, si todas llegan al mismo puerto?</w:t>
      </w:r>
    </w:p>
    <w:p>
      <w:pPr>
        <w:pStyle w:val="ListParagraph"/>
        <w:numPr>
          <w:ilvl w:val="0"/>
          <w:numId w:val="2"/>
        </w:numPr>
        <w:spacing w:after="80" w:line="276"/>
      </w:pPr>
      <w:r>
        <w:t xml:space="preserve">¿Por qué los puertos menores a 1024 requieren privilegios de root? Dame el escenario de ataque que eso previene.</w:t>
      </w:r>
    </w:p>
    <w:p>
      <w:pPr>
        <w:pStyle w:val="ListParagraph"/>
        <w:numPr>
          <w:ilvl w:val="0"/>
          <w:numId w:val="2"/>
        </w:numPr>
        <w:spacing w:after="80" w:line="276"/>
      </w:pPr>
      <w:r>
        <w:t xml:space="preserve">Tengo un servicio que anda desde mi máquina pero no desde la de un compañero en la misma red. ¿Cuál es lo primero que revisás y con qué comando?</w:t>
      </w:r>
    </w:p>
    <w:p>
      <w:pPr>
        <w:pStyle w:val="ListParagraph"/>
        <w:numPr>
          <w:ilvl w:val="0"/>
          <w:numId w:val="2"/>
        </w:numPr>
        <w:spacing w:after="80" w:line="276"/>
      </w:pPr>
      <w:r>
        <w:t xml:space="preserve">¿En qué caso elegirías UDP sabiendo que vas a tener que implementar reintentos vos mismo? Justificá por qué no usar TCP directamente.</w:t>
      </w:r>
    </w:p>
    <w:p>
      <w:pPr>
        <w:pStyle w:val="ListParagraph"/>
        <w:numPr>
          <w:ilvl w:val="0"/>
          <w:numId w:val="2"/>
        </w:numPr>
        <w:spacing w:after="80" w:line="276"/>
      </w:pPr>
      <w:r>
        <w:t xml:space="preserve">Mandé tres mensajes con tres send() y el servidor leyó uno solo. ¿Es un bug de TCP, del servidor, o de mi diseño? Explicá por qué.</w:t>
      </w:r>
    </w:p>
    <w:p>
      <w:pPr>
        <w:pStyle w:val="ListParagraph"/>
        <w:numPr>
          <w:ilvl w:val="0"/>
          <w:numId w:val="2"/>
        </w:numPr>
        <w:spacing w:after="80" w:line="276"/>
      </w:pPr>
      <w:r>
        <w:t xml:space="preserve">¿Por qué una conexión a un servidor lejano tarda en abrir aunque después transfiera rápido?</w:t>
      </w:r>
    </w:p>
    <w:p>
      <w:pPr>
        <w:pStyle w:val="Heading2"/>
        <w:pBdr>
          <w:bottom w:val="single" w:color="2E5C9A" w:sz="6" w:space="4"/>
        </w:pBdr>
        <w:spacing w:after="180" w:before="360"/>
      </w:pPr>
      <w:r>
        <w:rPr>
          <w:b/>
          <w:bCs/>
          <w:color w:val="1F3864"/>
          <w:sz w:val="30"/>
          <w:szCs w:val="30"/>
        </w:rPr>
        <w:t xml:space="preserve">Capítulo 2 — Sockets TCP (clase 13)</w:t>
      </w:r>
    </w:p>
    <w:p>
      <w:pPr>
        <w:pStyle w:val="Heading3"/>
        <w:spacing w:after="140" w:before="280"/>
      </w:pPr>
      <w:r>
        <w:rPr>
          <w:b/>
          <w:bCs/>
          <w:color w:val="2E5C9A"/>
          <w:sz w:val="25"/>
          <w:szCs w:val="25"/>
        </w:rPr>
        <w:t xml:space="preserve">El problema</w:t>
      </w:r>
    </w:p>
    <w:p>
      <w:pPr>
        <w:spacing w:after="120" w:line="276"/>
      </w:pPr>
      <w:r>
        <w:t xml:space="preserve">En el capítulo anterior usamos netcat para hablar con servidores y levantar uno propio. Ahora hay que escribirlo nosotros. La herramienta es el socket, y conviene entender de dónde salió, porque explica por qué la API tiene la forma rara que tiene.</w:t>
      </w:r>
    </w:p>
    <w:p>
      <w:pPr>
        <w:pStyle w:val="Heading4"/>
        <w:spacing w:after="100" w:before="220"/>
      </w:pPr>
      <w:r>
        <w:rPr>
          <w:b/>
          <w:bCs/>
          <w:color w:val="000000"/>
          <w:sz w:val="22"/>
          <w:szCs w:val="22"/>
        </w:rPr>
        <w:t xml:space="preserve">Por qué la API es así: la decisión de Berkeley</w:t>
      </w:r>
    </w:p>
    <w:p>
      <w:pPr>
        <w:spacing w:after="120" w:line="276"/>
      </w:pPr>
      <w:r>
        <w:t xml:space="preserve">A fines de los 70, ARPANET funcionaba pero programarla era un suplicio: cada fabricante ofrecía su propia interfaz, y el código de red no se parecía en nada al resto del código del sistema.</w:t>
      </w:r>
    </w:p>
    <w:p>
      <w:pPr>
        <w:spacing w:after="120" w:line="276"/>
      </w:pPr>
      <w:r>
        <w:t xml:space="preserve">En 1983, el grupo de Bill Joy en Berkeley publicó 4.2BSD con una idea nueva: tratar una conexión de red como un descriptor de archivo. Un socket se lee con read() y se escribe con write(), igual que un archivo o un pipe. Todo lo que ya sabías de Unix seguía valiendo.</w:t>
      </w:r>
    </w:p>
    <w:p>
      <w:pPr>
        <w:spacing w:after="120" w:line="276"/>
      </w:pPr>
      <w:r>
        <w:t xml:space="preserve">Esa decisión —hacer que la red se pareciera a un archivo— fue tan buena que ganó por abandono. Se estandarizó en POSIX, la copiaron Windows con Winsock, Java, Python, Go y prácticamente todo lo demás. Cuarenta años después, la API que vas a usar hoy es reconociblemente la misma que escribieron en Berkeley.</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De ahí vienen las rarezas</w:t>
      </w:r>
    </w:p>
    <w:p>
      <w:pPr>
        <w:pBdr>
          <w:left w:val="single" w:color="C9CCD1" w:sz="4" w:space="8"/>
          <w:right w:val="single" w:color="C9CCD1" w:sz="4" w:space="8"/>
        </w:pBdr>
        <w:shd w:fill="FFF6E0" w:color="auto" w:val="clear"/>
        <w:spacing w:after="100" w:line="260"/>
        <w:ind w:left="170" w:right="170"/>
      </w:pPr>
      <w:r>
        <w:t xml:space="preserve">Nombres cortos y crípticos (bind, accept) heredados de una época de compiladores con límites de identificadores. Estructuras de direcciones incómodas. Funciones que hacen cosas sutilmente distintas según el tipo de socket.</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Estás usando una interfaz de los 80, y se nota. Lo notable es lo bien que envejeció: casi todo funciona igual en C, y AF_UNIX usa exactamente las mismas llamadas.</w:t>
      </w:r>
    </w:p>
    <w:p>
      <w:pPr>
        <w:pStyle w:val="Heading3"/>
        <w:spacing w:after="140" w:before="280"/>
      </w:pPr>
      <w:r>
        <w:rPr>
          <w:b/>
          <w:bCs/>
          <w:color w:val="2E5C9A"/>
          <w:sz w:val="25"/>
          <w:szCs w:val="25"/>
        </w:rPr>
        <w:t xml:space="preserve">Ideas centrales</w:t>
      </w:r>
    </w:p>
    <w:p>
      <w:pPr>
        <w:pStyle w:val="Heading4"/>
        <w:spacing w:after="100" w:before="220"/>
      </w:pPr>
      <w:r>
        <w:rPr>
          <w:b/>
          <w:bCs/>
          <w:color w:val="000000"/>
          <w:sz w:val="22"/>
          <w:szCs w:val="22"/>
        </w:rPr>
        <w:t xml:space="preserve">Anatomía: crear un socket es declarar qué tipo de comunicación querés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 = socket.socket(socket.AF_INET, socket.SOCK_STREAM)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00"/>
      </w:tblGrid>
      <w:tr>
        <w:trPr>
          <w:tblHeader/>
        </w:trPr>
        <w:tc>
          <w:tcPr>
            <w:tcW w:type="dxa" w:w="1600"/>
            <w:shd w:fill="1F3864" w:color="auto" w:val="clear"/>
            <w:tcMar>
              <w:top w:type="dxa" w:w="60"/>
              <w:left w:type="dxa" w:w="100"/>
              <w:bottom w:type="dxa" w:w="60"/>
              <w:right w:type="dxa" w:w="100"/>
            </w:tcMar>
          </w:tcPr>
          <w:p>
            <w:pPr>
              <w:spacing w:after="0" w:line="240"/>
            </w:pPr>
            <w:r>
              <w:rPr>
                <w:b/>
                <w:bCs/>
                <w:color w:val="FFFFFF"/>
                <w:sz w:val="20"/>
                <w:szCs w:val="20"/>
              </w:rPr>
              <w:t xml:space="preserve">Parámetro</w:t>
            </w:r>
          </w:p>
        </w:tc>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Valor</w:t>
            </w:r>
          </w:p>
        </w:tc>
        <w:tc>
          <w:tcPr>
            <w:tcW w:type="dxa" w:w="4800"/>
            <w:shd w:fill="1F3864" w:color="auto" w:val="clear"/>
            <w:tcMar>
              <w:top w:type="dxa" w:w="60"/>
              <w:left w:type="dxa" w:w="100"/>
              <w:bottom w:type="dxa" w:w="60"/>
              <w:right w:type="dxa" w:w="100"/>
            </w:tcMar>
          </w:tcPr>
          <w:p>
            <w:pPr>
              <w:spacing w:after="0" w:line="240"/>
            </w:pPr>
            <w:r>
              <w:rPr>
                <w:b/>
                <w:bCs/>
                <w:color w:val="FFFFFF"/>
                <w:sz w:val="20"/>
                <w:szCs w:val="20"/>
              </w:rPr>
              <w:t xml:space="preserve">Significa</w:t>
            </w:r>
          </w:p>
        </w:tc>
      </w:tr>
      <w:tr>
        <w:tc>
          <w:tcPr>
            <w:tcW w:type="dxa" w:w="1600"/>
            <w:tcMar>
              <w:top w:type="dxa" w:w="60"/>
              <w:left w:type="dxa" w:w="100"/>
              <w:bottom w:type="dxa" w:w="60"/>
              <w:right w:type="dxa" w:w="100"/>
            </w:tcMar>
          </w:tcPr>
          <w:p>
            <w:pPr>
              <w:spacing w:after="0" w:line="240"/>
            </w:pPr>
            <w:r>
              <w:rPr>
                <w:sz w:val="20"/>
                <w:szCs w:val="20"/>
              </w:rPr>
              <w:t xml:space="preserve">Familia</w:t>
            </w:r>
          </w:p>
        </w:tc>
        <w:tc>
          <w:tcPr>
            <w:tcW w:type="dxa" w:w="2600"/>
            <w:tcMar>
              <w:top w:type="dxa" w:w="60"/>
              <w:left w:type="dxa" w:w="100"/>
              <w:bottom w:type="dxa" w:w="60"/>
              <w:right w:type="dxa" w:w="100"/>
            </w:tcMar>
          </w:tcPr>
          <w:p>
            <w:pPr>
              <w:spacing w:after="0" w:line="240"/>
            </w:pPr>
            <w:r>
              <w:rPr>
                <w:rFonts w:ascii="Consolas" w:cs="Consolas" w:eastAsia="Consolas" w:hAnsi="Consolas"/>
                <w:sz w:val="20"/>
                <w:szCs w:val="20"/>
              </w:rPr>
              <w:t xml:space="preserve">AF_INET</w:t>
            </w:r>
          </w:p>
        </w:tc>
        <w:tc>
          <w:tcPr>
            <w:tcW w:type="dxa" w:w="4800"/>
            <w:tcMar>
              <w:top w:type="dxa" w:w="60"/>
              <w:left w:type="dxa" w:w="100"/>
              <w:bottom w:type="dxa" w:w="60"/>
              <w:right w:type="dxa" w:w="100"/>
            </w:tcMar>
          </w:tcPr>
          <w:p>
            <w:pPr>
              <w:spacing w:after="0" w:line="240"/>
            </w:pPr>
            <w:r>
              <w:rPr>
                <w:sz w:val="20"/>
                <w:szCs w:val="20"/>
              </w:rPr>
              <w:t xml:space="preserve">IPv4</w:t>
            </w:r>
          </w:p>
        </w:tc>
      </w:tr>
      <w:tr>
        <w:tc>
          <w:tcPr>
            <w:tcW w:type="dxa" w:w="1600"/>
            <w:tcMar>
              <w:top w:type="dxa" w:w="60"/>
              <w:left w:type="dxa" w:w="100"/>
              <w:bottom w:type="dxa" w:w="60"/>
              <w:right w:type="dxa" w:w="100"/>
            </w:tcMar>
          </w:tcPr>
          <w:p>
            <w:pPr>
              <w:spacing w:after="0" w:line="240"/>
            </w:pPr>
            <w:r>
              <w:rPr>
                <w:sz w:val="20"/>
                <w:szCs w:val="20"/>
              </w:rPr>
              <w:t xml:space="preserve"/>
            </w:r>
          </w:p>
        </w:tc>
        <w:tc>
          <w:tcPr>
            <w:tcW w:type="dxa" w:w="2600"/>
            <w:tcMar>
              <w:top w:type="dxa" w:w="60"/>
              <w:left w:type="dxa" w:w="100"/>
              <w:bottom w:type="dxa" w:w="60"/>
              <w:right w:type="dxa" w:w="100"/>
            </w:tcMar>
          </w:tcPr>
          <w:p>
            <w:pPr>
              <w:spacing w:after="0" w:line="240"/>
            </w:pPr>
            <w:r>
              <w:rPr>
                <w:rFonts w:ascii="Consolas" w:cs="Consolas" w:eastAsia="Consolas" w:hAnsi="Consolas"/>
                <w:sz w:val="20"/>
                <w:szCs w:val="20"/>
              </w:rPr>
              <w:t xml:space="preserve">AF_INET6</w:t>
            </w:r>
          </w:p>
        </w:tc>
        <w:tc>
          <w:tcPr>
            <w:tcW w:type="dxa" w:w="4800"/>
            <w:tcMar>
              <w:top w:type="dxa" w:w="60"/>
              <w:left w:type="dxa" w:w="100"/>
              <w:bottom w:type="dxa" w:w="60"/>
              <w:right w:type="dxa" w:w="100"/>
            </w:tcMar>
          </w:tcPr>
          <w:p>
            <w:pPr>
              <w:spacing w:after="0" w:line="240"/>
            </w:pPr>
            <w:r>
              <w:rPr>
                <w:sz w:val="20"/>
                <w:szCs w:val="20"/>
              </w:rPr>
              <w:t xml:space="preserve">IPv6</w:t>
            </w:r>
          </w:p>
        </w:tc>
      </w:tr>
      <w:tr>
        <w:tc>
          <w:tcPr>
            <w:tcW w:type="dxa" w:w="1600"/>
            <w:tcMar>
              <w:top w:type="dxa" w:w="60"/>
              <w:left w:type="dxa" w:w="100"/>
              <w:bottom w:type="dxa" w:w="60"/>
              <w:right w:type="dxa" w:w="100"/>
            </w:tcMar>
          </w:tcPr>
          <w:p>
            <w:pPr>
              <w:spacing w:after="0" w:line="240"/>
            </w:pPr>
            <w:r>
              <w:rPr>
                <w:sz w:val="20"/>
                <w:szCs w:val="20"/>
              </w:rPr>
              <w:t xml:space="preserve"/>
            </w:r>
          </w:p>
        </w:tc>
        <w:tc>
          <w:tcPr>
            <w:tcW w:type="dxa" w:w="2600"/>
            <w:tcMar>
              <w:top w:type="dxa" w:w="60"/>
              <w:left w:type="dxa" w:w="100"/>
              <w:bottom w:type="dxa" w:w="60"/>
              <w:right w:type="dxa" w:w="100"/>
            </w:tcMar>
          </w:tcPr>
          <w:p>
            <w:pPr>
              <w:spacing w:after="0" w:line="240"/>
            </w:pPr>
            <w:r>
              <w:rPr>
                <w:rFonts w:ascii="Consolas" w:cs="Consolas" w:eastAsia="Consolas" w:hAnsi="Consolas"/>
                <w:sz w:val="20"/>
                <w:szCs w:val="20"/>
              </w:rPr>
              <w:t xml:space="preserve">AF_UNIX</w:t>
            </w:r>
          </w:p>
        </w:tc>
        <w:tc>
          <w:tcPr>
            <w:tcW w:type="dxa" w:w="4800"/>
            <w:tcMar>
              <w:top w:type="dxa" w:w="60"/>
              <w:left w:type="dxa" w:w="100"/>
              <w:bottom w:type="dxa" w:w="60"/>
              <w:right w:type="dxa" w:w="100"/>
            </w:tcMar>
          </w:tcPr>
          <w:p>
            <w:pPr>
              <w:spacing w:after="0" w:line="240"/>
            </w:pPr>
            <w:r>
              <w:rPr>
                <w:sz w:val="20"/>
                <w:szCs w:val="20"/>
              </w:rPr>
              <w:t xml:space="preserve">Local, por ruta de filesystem</w:t>
            </w:r>
          </w:p>
        </w:tc>
      </w:tr>
      <w:tr>
        <w:tc>
          <w:tcPr>
            <w:tcW w:type="dxa" w:w="1600"/>
            <w:tcMar>
              <w:top w:type="dxa" w:w="60"/>
              <w:left w:type="dxa" w:w="100"/>
              <w:bottom w:type="dxa" w:w="60"/>
              <w:right w:type="dxa" w:w="100"/>
            </w:tcMar>
          </w:tcPr>
          <w:p>
            <w:pPr>
              <w:spacing w:after="0" w:line="240"/>
            </w:pPr>
            <w:r>
              <w:rPr>
                <w:sz w:val="20"/>
                <w:szCs w:val="20"/>
              </w:rPr>
              <w:t xml:space="preserve">Tipo</w:t>
            </w:r>
          </w:p>
        </w:tc>
        <w:tc>
          <w:tcPr>
            <w:tcW w:type="dxa" w:w="2600"/>
            <w:tcMar>
              <w:top w:type="dxa" w:w="60"/>
              <w:left w:type="dxa" w:w="100"/>
              <w:bottom w:type="dxa" w:w="60"/>
              <w:right w:type="dxa" w:w="100"/>
            </w:tcMar>
          </w:tcPr>
          <w:p>
            <w:pPr>
              <w:spacing w:after="0" w:line="240"/>
            </w:pPr>
            <w:r>
              <w:rPr>
                <w:rFonts w:ascii="Consolas" w:cs="Consolas" w:eastAsia="Consolas" w:hAnsi="Consolas"/>
                <w:sz w:val="20"/>
                <w:szCs w:val="20"/>
              </w:rPr>
              <w:t xml:space="preserve">SOCK_STREAM</w:t>
            </w:r>
          </w:p>
        </w:tc>
        <w:tc>
          <w:tcPr>
            <w:tcW w:type="dxa" w:w="4800"/>
            <w:tcMar>
              <w:top w:type="dxa" w:w="60"/>
              <w:left w:type="dxa" w:w="100"/>
              <w:bottom w:type="dxa" w:w="60"/>
              <w:right w:type="dxa" w:w="100"/>
            </w:tcMar>
          </w:tcPr>
          <w:p>
            <w:pPr>
              <w:spacing w:after="0" w:line="240"/>
            </w:pPr>
            <w:r>
              <w:rPr>
                <w:sz w:val="20"/>
                <w:szCs w:val="20"/>
              </w:rPr>
              <w:t xml:space="preserve">Flujo confiable (TCP)</w:t>
            </w:r>
          </w:p>
        </w:tc>
      </w:tr>
      <w:tr>
        <w:tc>
          <w:tcPr>
            <w:tcW w:type="dxa" w:w="1600"/>
            <w:tcMar>
              <w:top w:type="dxa" w:w="60"/>
              <w:left w:type="dxa" w:w="100"/>
              <w:bottom w:type="dxa" w:w="60"/>
              <w:right w:type="dxa" w:w="100"/>
            </w:tcMar>
          </w:tcPr>
          <w:p>
            <w:pPr>
              <w:spacing w:after="0" w:line="240"/>
            </w:pPr>
            <w:r>
              <w:rPr>
                <w:sz w:val="20"/>
                <w:szCs w:val="20"/>
              </w:rPr>
              <w:t xml:space="preserve"/>
            </w:r>
          </w:p>
        </w:tc>
        <w:tc>
          <w:tcPr>
            <w:tcW w:type="dxa" w:w="2600"/>
            <w:tcMar>
              <w:top w:type="dxa" w:w="60"/>
              <w:left w:type="dxa" w:w="100"/>
              <w:bottom w:type="dxa" w:w="60"/>
              <w:right w:type="dxa" w:w="100"/>
            </w:tcMar>
          </w:tcPr>
          <w:p>
            <w:pPr>
              <w:spacing w:after="0" w:line="240"/>
            </w:pPr>
            <w:r>
              <w:rPr>
                <w:rFonts w:ascii="Consolas" w:cs="Consolas" w:eastAsia="Consolas" w:hAnsi="Consolas"/>
                <w:sz w:val="20"/>
                <w:szCs w:val="20"/>
              </w:rPr>
              <w:t xml:space="preserve">SOCK_DGRAM</w:t>
            </w:r>
          </w:p>
        </w:tc>
        <w:tc>
          <w:tcPr>
            <w:tcW w:type="dxa" w:w="4800"/>
            <w:tcMar>
              <w:top w:type="dxa" w:w="60"/>
              <w:left w:type="dxa" w:w="100"/>
              <w:bottom w:type="dxa" w:w="60"/>
              <w:right w:type="dxa" w:w="100"/>
            </w:tcMar>
          </w:tcPr>
          <w:p>
            <w:pPr>
              <w:spacing w:after="0" w:line="240"/>
            </w:pPr>
            <w:r>
              <w:rPr>
                <w:sz w:val="20"/>
                <w:szCs w:val="20"/>
              </w:rPr>
              <w:t xml:space="preserve">Datagramas (UDP)</w:t>
            </w:r>
          </w:p>
        </w:tc>
      </w:tr>
    </w:tbl>
    <w:p>
      <w:pPr>
        <w:spacing w:after="120"/>
      </w:pPr>
    </w:p>
    <w:p>
      <w:pPr>
        <w:spacing w:after="120" w:line="276"/>
      </w:pPr>
      <w:r>
        <w:t xml:space="preserve">El objeto que devuelve envuelve un descriptor de archivo, y podés verlo: s.fileno() devuelve un entero de la misma naturaleza que el 3 que devuelve un open(). Es la herencia de Berkeley hecha visible.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Usá siempre with</w:t>
      </w:r>
    </w:p>
    <w:p>
      <w:pPr>
        <w:pBdr>
          <w:left w:val="single" w:color="C9CCD1" w:sz="4" w:space="8"/>
          <w:right w:val="single" w:color="C9CCD1" w:sz="4" w:space="8"/>
        </w:pBdr>
        <w:shd w:fill="FFF6E0" w:color="auto" w:val="clear"/>
        <w:spacing w:after="100" w:line="260"/>
        <w:ind w:left="170" w:right="170"/>
      </w:pPr>
      <w:r>
        <w:t xml:space="preserve">Un socket es un recurso del sistema operativo y hay que liberarlo. Un socket que queda abierto consume un descriptor, y los descriptores por proceso son un recurso limitado.</w:t>
      </w:r>
    </w:p>
    <w:p>
      <w:pPr>
        <w:pBdr>
          <w:left w:val="single" w:color="C9CCD1" w:sz="4" w:space="8"/>
          <w:bottom w:val="single" w:color="C9CCD1" w:sz="4" w:space="8"/>
          <w:right w:val="single" w:color="C9CCD1" w:sz="4" w:space="8"/>
        </w:pBdr>
        <w:shd w:fill="FFF6E0" w:color="auto" w:val="clear"/>
        <w:spacing w:after="200" w:line="260"/>
        <w:ind w:left="170" w:right="170"/>
      </w:pPr>
      <w:r>
        <w:rPr>
          <w:rFonts w:ascii="Consolas" w:cs="Consolas" w:eastAsia="Consolas" w:hAnsi="Consolas"/>
          <w:sz w:val="19"/>
          <w:szCs w:val="19"/>
        </w:rPr>
        <w:t xml:space="preserve">with socket.socket(socket.AF_INET, socket.SOCK_STREAM) as s: ... </w:t>
      </w:r>
      <w:r>
        <w:t xml:space="preserve">cierra al salir del bloque, incluso si hubo excepción.</w:t>
      </w:r>
    </w:p>
    <w:p>
      <w:pPr>
        <w:pStyle w:val="Heading4"/>
        <w:spacing w:after="100" w:before="220"/>
      </w:pPr>
      <w:r>
        <w:rPr>
          <w:b/>
          <w:bCs/>
          <w:color w:val="000000"/>
          <w:sz w:val="22"/>
          <w:szCs w:val="22"/>
        </w:rPr>
        <w:t xml:space="preserve">El cliente: tres pasos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"""Cliente TCP mínimo."""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socket.socket(socket.AF_INET, socket.SOCK_STREAM) as 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s.connect(('localhost', 8080))      # handshake de tres vías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s.sendall(b'hola mundo\n')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respuesta = s.recv(4096)</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print(f'Recibido: {respuesta!r}')</w:t>
      </w:r>
    </w:p>
    <w:p>
      <w:pPr>
        <w:spacing w:after="120" w:line="276"/>
      </w:pPr>
      <w:r>
        <w:t xml:space="preserve">connect() dispara el handshake de tres vías del capítulo anterior y bloquea hasta que la conexión esté establecida o falle. sendall() manda todos los bytes. Y recv(4096) bloquea hasta que lleguen datos y devuelve como máximo 4096 bytes —puede devolver menos, y ese detalle merece su propia sección.</w:t>
      </w:r>
    </w:p>
    <w:p>
      <w:pPr>
        <w:spacing w:after="120" w:line="276"/>
      </w:pPr>
      <w:r>
        <w:t xml:space="preserve">Para el caso común hay un atajo que casi siempre es lo que querés: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with socket.create_connection(('localhost', 8080), timeout=5) as 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w:t>
      </w:r>
    </w:p>
    <w:p>
      <w:pPr>
        <w:spacing w:after="120" w:line="276"/>
      </w:pPr>
      <w:r>
        <w:t xml:space="preserve">create_connection() resuelve el nombre, prueba IPv4 e IPv6, y se conecta a la primera que ande. Esa última parte importa más de lo que parece, y la vamos a retomar en el capítulo 6: tener una dirección IPv6 no garantiza que la ruta funcione.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send() contra sendall()</w:t>
      </w:r>
    </w:p>
    <w:p>
      <w:pPr>
        <w:pBdr>
          <w:left w:val="single" w:color="C9CCD1" w:sz="4" w:space="8"/>
          <w:right w:val="single" w:color="C9CCD1" w:sz="4" w:space="8"/>
        </w:pBdr>
        <w:shd w:fill="FFF6E0" w:color="auto" w:val="clear"/>
        <w:spacing w:after="100" w:line="260"/>
        <w:ind w:left="170" w:right="170"/>
      </w:pPr>
      <w:r>
        <w:rPr>
          <w:b/>
          <w:bCs/>
        </w:rPr>
        <w:t xml:space="preserve">send() devuelve cuántos bytes mandó realmente</w:t>
      </w:r>
      <w:r>
        <w:t xml:space="preserve">, que puede ser menos de los que le pediste si el buffer del kernel está lleno. Si no mirás el valor de retorno, perdiste datos silenciosamente.</w:t>
      </w:r>
    </w:p>
    <w:p>
      <w:pPr>
        <w:pBdr>
          <w:left w:val="single" w:color="C9CCD1" w:sz="4" w:space="8"/>
          <w:right w:val="single" w:color="C9CCD1" w:sz="4" w:space="8"/>
        </w:pBdr>
        <w:shd w:fill="FFF6E0" w:color="auto" w:val="clear"/>
        <w:spacing w:after="100" w:line="260"/>
        <w:ind w:left="170" w:right="170"/>
      </w:pPr>
      <w:r>
        <w:rPr>
          <w:b/>
          <w:bCs/>
        </w:rPr>
        <w:t xml:space="preserve">sendall() insiste hasta mandar todo, o lanza excepción.</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s.sendall(datos)   # correcto</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s.send(datos)      # bug esperando a pasar</w:t>
      </w:r>
    </w:p>
    <w:p>
      <w:pPr>
        <w:pBdr>
          <w:left w:val="single" w:color="C9CCD1" w:sz="4" w:space="8"/>
          <w:bottom w:val="single" w:color="C9CCD1" w:sz="4" w:space="8"/>
          <w:right w:val="single" w:color="C9CCD1" w:sz="4" w:space="8"/>
        </w:pBdr>
        <w:shd w:fill="FFF6E0" w:color="auto" w:val="clear"/>
        <w:spacing w:after="200" w:line="260"/>
        <w:ind w:left="170" w:right="170"/>
      </w:pPr>
      <w:r>
        <w:t xml:space="preserve">Usá sendall() salvo que tengas una razón concreta para manejar los envíos parciales vos. En el capítulo 6 vamos a ver exactamente esa razón concreta, y ahí se invierte el consejo.</w:t>
      </w:r>
    </w:p>
    <w:p>
      <w:pPr>
        <w:pStyle w:val="Heading4"/>
        <w:spacing w:after="100" w:before="220"/>
      </w:pPr>
      <w:r>
        <w:rPr>
          <w:b/>
          <w:bCs/>
          <w:color w:val="000000"/>
          <w:sz w:val="22"/>
          <w:szCs w:val="22"/>
        </w:rPr>
        <w:t xml:space="preserve">El servidor: cinco pasos, y cada uno corresponde a algo real</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TCP mínimo."""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socket.socket(socket.AF_INET, socket.SOCK_STREAM) as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servidor.setsockopt(socket.SOL_SOCKET, socket.SO_REUSEADDR,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servidor.bind(('0.0.0.0',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servidor.listen(5)</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print('Escuchando en 0.0.0.0:8080...')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direccion = servidor.accept()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print(f'Conexión desde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conn.recv(4096)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datos: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conn.sendall(datos)      # eco</w:t>
      </w:r>
    </w:p>
    <w:p>
      <w:pPr>
        <w:spacing w:after="80" w:line="276"/>
      </w:pPr>
      <w:r>
        <w:t xml:space="preserve">Vale la pena desarmar los cinco pasos, porque cada uno es una pregunta distinta.</w:t>
      </w:r>
    </w:p>
    <w:p>
      <w:pPr>
        <w:pStyle w:val="ListParagraph"/>
        <w:numPr>
          <w:ilvl w:val="0"/>
          <w:numId w:val="1"/>
        </w:numPr>
        <w:spacing w:after="80" w:line="276"/>
      </w:pPr>
      <w:r>
        <w:rPr>
          <w:b/>
          <w:bCs/>
        </w:rPr>
        <w:t xml:space="preserve">bind() reclama una dirección. </w:t>
      </w:r>
      <w:r>
        <w:t xml:space="preserve">Le pide al sistema operativo ese puerto. Acá vuelve la distinción del capítulo 1: 127.0.0.1 solo es alcanzable desde esta máquina, 0.0.0.0 desde todas las interfaces, y el string vacío equivale a 0.0.0.0. Si el puerto está ocupado, lanza OSError errno 98.</w:t>
      </w:r>
    </w:p>
    <w:p>
      <w:pPr>
        <w:pStyle w:val="ListParagraph"/>
        <w:numPr>
          <w:ilvl w:val="0"/>
          <w:numId w:val="1"/>
        </w:numPr>
        <w:spacing w:after="80" w:line="276"/>
      </w:pPr>
      <w:r>
        <w:rPr>
          <w:b/>
          <w:bCs/>
        </w:rPr>
        <w:t xml:space="preserve">listen() abre la cola. </w:t>
      </w:r>
      <w:r>
        <w:t xml:space="preserve">Convierte el socket en pasivo: pasa a aceptar conexiones en vez de iniciarlas. El número es el tamaño de la cola de conexiones pendientes de accept(). Si se llena, las nuevas se rechazan o se descartan. En un servidor real se usa listen(128).</w:t>
      </w:r>
    </w:p>
    <w:p>
      <w:pPr>
        <w:pStyle w:val="ListParagraph"/>
        <w:numPr>
          <w:ilvl w:val="0"/>
          <w:numId w:val="1"/>
        </w:numPr>
        <w:spacing w:after="80" w:line="276"/>
      </w:pPr>
      <w:r>
        <w:rPr>
          <w:b/>
          <w:bCs/>
        </w:rPr>
        <w:t xml:space="preserve">accept() devuelve un socket nuevo. </w:t>
      </w:r>
      <w:r>
        <w:t xml:space="preserve">Bloquea hasta que llegue un cliente, y devuelve un socket distinto más la dirección del cliente.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El punto que más confunde: accept() devuelve otro socket</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servidor  (escucha en :8080, nunca transmite datos)</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 accept() --&gt; conn  (habla con el cliente A)</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 accept() --&gt; conn  (habla con el cliente B)</w:t>
      </w:r>
    </w:p>
    <w:p>
      <w:pPr>
        <w:pBdr>
          <w:left w:val="single" w:color="C9CCD1" w:sz="4" w:space="8"/>
          <w:right w:val="single" w:color="C9CCD1" w:sz="4" w:space="8"/>
        </w:pBdr>
        <w:shd w:fill="FFF6E0" w:color="auto" w:val="clear"/>
        <w:spacing w:after="100" w:line="260"/>
        <w:ind w:left="170" w:right="170"/>
      </w:pPr>
      <w:r>
        <w:t xml:space="preserve">El socket original sigue escuchando; el nuevo es el que se usa para hablar con ese cliente.</w:t>
      </w:r>
    </w:p>
    <w:p>
      <w:pPr>
        <w:pBdr>
          <w:left w:val="single" w:color="C9CCD1" w:sz="4" w:space="8"/>
          <w:right w:val="single" w:color="C9CCD1" w:sz="4" w:space="8"/>
        </w:pBdr>
        <w:shd w:fill="FFF6E0" w:color="auto" w:val="clear"/>
        <w:spacing w:after="100" w:line="260"/>
        <w:ind w:left="170" w:right="170"/>
      </w:pPr>
      <w:r>
        <w:t xml:space="preserve">Y esto es coherente con la cuádrupla del capítulo 1: el socket que escucha tiene solo (IP local, puerto local) definidos, mientras cada conn tiene los cuatro valores completos y por eso identifica una conversación puntual.</w:t>
      </w:r>
    </w:p>
    <w:p>
      <w:pPr>
        <w:pBdr>
          <w:left w:val="single" w:color="C9CCD1" w:sz="4" w:space="8"/>
          <w:bottom w:val="single" w:color="C9CCD1" w:sz="4" w:space="8"/>
          <w:right w:val="single" w:color="C9CCD1" w:sz="4" w:space="8"/>
        </w:pBdr>
        <w:shd w:fill="FFF6E0" w:color="auto" w:val="clear"/>
        <w:spacing w:after="200" w:line="260"/>
        <w:ind w:left="170" w:right="170"/>
      </w:pPr>
      <w:r>
        <w:t xml:space="preserve">Confundir los dos —mandar datos por el socket que escucha— es un error clásico y da errores desconcertantes.</w:t>
      </w:r>
    </w:p>
    <w:p>
      <w:pPr>
        <w:pStyle w:val="Heading4"/>
        <w:spacing w:after="100" w:before="220"/>
      </w:pPr>
      <w:r>
        <w:rPr>
          <w:b/>
          <w:bCs/>
          <w:color w:val="000000"/>
          <w:sz w:val="22"/>
          <w:szCs w:val="22"/>
        </w:rPr>
        <w:t xml:space="preserve">SO_REUSEADDR: el que evita el error molesto</w:t>
      </w:r>
    </w:p>
    <w:p>
      <w:pPr>
        <w:pBdr>
          <w:top w:val="single" w:color="C9CCD1" w:sz="2" w:space="3"/>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servidor.setsockopt(socket.SOL_SOCKET, socket.SO_REUSEADDR, 1)</w:t>
      </w:r>
    </w:p>
    <w:p>
      <w:pPr>
        <w:spacing w:after="120" w:line="276"/>
      </w:pPr>
      <w:r>
        <w:t xml:space="preserve">Sin esta línea, al matar el servidor y relanzarlo enseguida obtenés "Address already in use" durante uno a cuatro minutos, aunque no haya ningún proceso usando el puerto. La causa es TIME_WAIT, el estado en que queda una conexión cerrada para absorber paquetes rezagados; SO_REUSEADDR le dice al kernel que igual te deje hacer bind.</w:t>
      </w:r>
    </w:p>
    <w:p>
      <w:pPr>
        <w:spacing w:after="120" w:line="276"/>
      </w:pPr>
      <w:r>
        <w:t xml:space="preserve">Va antes del bind(). Después no tiene efecto, y es un error fácil de cometer al reordenar código.</w:t>
      </w:r>
    </w:p>
    <w:p>
      <w:pPr>
        <w:pStyle w:val="Heading4"/>
        <w:spacing w:after="100" w:before="220"/>
      </w:pPr>
      <w:r>
        <w:rPr>
          <w:b/>
          <w:bCs/>
          <w:color w:val="000000"/>
          <w:sz w:val="22"/>
          <w:szCs w:val="22"/>
        </w:rPr>
        <w:t xml:space="preserve">recv(): el que hay que entender bien</w:t>
      </w:r>
    </w:p>
    <w:p>
      <w:pPr>
        <w:spacing w:after="120" w:line="276"/>
      </w:pPr>
      <w:r>
        <w:t xml:space="preserve">Acá se rompen las intuiciones, y hay tres reglas que conviene saber de memoria.</w:t>
      </w:r>
    </w:p>
    <w:p>
      <w:pPr>
        <w:pStyle w:val="ListParagraph"/>
        <w:numPr>
          <w:ilvl w:val="0"/>
          <w:numId w:val="2"/>
        </w:numPr>
        <w:spacing w:after="80" w:line="276"/>
      </w:pPr>
      <w:r>
        <w:rPr>
          <w:b/>
          <w:bCs/>
        </w:rPr>
        <w:t xml:space="preserve">Devuelve como máximo n bytes, y puede devolver menos. </w:t>
      </w:r>
      <w:r>
        <w:t xml:space="preserve">No es un error: los datos pueden no haber llegado todos. El argumento es un tope, no una cantidad pedida.</w:t>
      </w:r>
    </w:p>
    <w:p>
      <w:pPr>
        <w:pStyle w:val="ListParagraph"/>
        <w:numPr>
          <w:ilvl w:val="0"/>
          <w:numId w:val="2"/>
        </w:numPr>
        <w:spacing w:after="80" w:line="276"/>
      </w:pPr>
      <w:r>
        <w:rPr>
          <w:b/>
          <w:bCs/>
        </w:rPr>
        <w:t xml:space="preserve">Bloquea si no hay nada, pero devuelve apenas hay algo. </w:t>
      </w:r>
      <w:r>
        <w:t xml:space="preserve">No espera a llenar el buffer. Si llega 1 byte, devuelve 1 byte.</w:t>
      </w:r>
    </w:p>
    <w:p>
      <w:pPr>
        <w:pStyle w:val="ListParagraph"/>
        <w:numPr>
          <w:ilvl w:val="0"/>
          <w:numId w:val="2"/>
        </w:numPr>
        <w:spacing w:after="80" w:line="276"/>
      </w:pPr>
      <w:r>
        <w:rPr>
          <w:b/>
          <w:bCs/>
        </w:rPr>
        <w:t xml:space="preserve">Devuelve b'' cuando el otro lado cerró. </w:t>
      </w:r>
      <w:r>
        <w:t xml:space="preserve">Esa es la señal de fin de conexión, y hay que chequearla siempre.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el bug número uno de quien empieza con sockets</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datos = conn.recv(4096)</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if not datos:</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print('El cliente cerró la conexión')</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break</w:t>
      </w:r>
    </w:p>
    <w:p>
      <w:pPr>
        <w:pBdr>
          <w:left w:val="single" w:color="C9CCD1" w:sz="4" w:space="8"/>
          <w:bottom w:val="single" w:color="C9CCD1" w:sz="4" w:space="8"/>
          <w:right w:val="single" w:color="C9CCD1" w:sz="4" w:space="8"/>
        </w:pBdr>
        <w:shd w:fill="FFF6E0" w:color="auto" w:val="clear"/>
        <w:spacing w:after="200" w:line="260"/>
        <w:ind w:left="170" w:right="170"/>
      </w:pPr>
      <w:r>
        <w:t xml:space="preserve">Sin ese chequeo, un bucle while True que lea de una conexión cerrada gira infinitamente consumiendo CPU. No da error, no se cae: consume un core y parece colgado.</w:t>
      </w:r>
    </w:p>
    <w:p>
      <w:pPr>
        <w:spacing w:after="120" w:line="276"/>
      </w:pPr>
      <w:r>
        <w:t xml:space="preserve">Para verlo en vivo conviene forzar la lectura parcial pidiendo de a 4 bytes a propósito: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socket.create_connection(('localhost', 8080)) as 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s.sendall(b'hola mundo\n')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pedazo = s.recv(4)          # de a 4 bytes a propósito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pedazo: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print(f'recv devolvió: {pedazo!r}')</w:t>
      </w:r>
    </w:p>
    <w:p>
      <w:pPr>
        <w:spacing w:after="120" w:line="276"/>
      </w:pPr>
      <w:r>
        <w:t xml:space="preserve">Con nc -l 8080 del otro lado escribiendo una respuesta larga, vas a ver llegar la respuesta en pedazos de 4. Ningún mensaje se perdió: TCP entregó bytes, y vos elegiste de a cuánto leerlos.</w:t>
      </w:r>
    </w:p>
    <w:p>
      <w:pPr>
        <w:pStyle w:val="Heading3"/>
        <w:spacing w:after="140" w:before="280"/>
      </w:pPr>
      <w:r>
        <w:rPr>
          <w:b/>
          <w:bCs/>
          <w:color w:val="2E5C9A"/>
          <w:sz w:val="25"/>
          <w:szCs w:val="25"/>
        </w:rPr>
        <w:t xml:space="preserve">El framing: el tema central del capítulo</w:t>
      </w:r>
    </w:p>
    <w:p>
      <w:pPr>
        <w:spacing w:after="120" w:line="276"/>
      </w:pPr>
      <w:r>
        <w:t xml:space="preserve">Acá está la deuda que dejó el capítulo 1. TCP entrega un flujo de bytes ordenado y confiable, pero no preserva los límites de tus envíos: tres sendall() pueden llegar como un recv(), o como cinco. Si tu aplicación necesita mensajes, tenés que construirlos vos sobre el flujo. Eso se llama framing, y hay dos estrategias.</w:t>
      </w:r>
    </w:p>
    <w:p>
      <w:pPr>
        <w:pStyle w:val="Heading4"/>
        <w:spacing w:after="100" w:before="220"/>
      </w:pPr>
      <w:r>
        <w:rPr>
          <w:b/>
          <w:bCs/>
          <w:color w:val="000000"/>
          <w:sz w:val="22"/>
          <w:szCs w:val="22"/>
        </w:rPr>
        <w:t xml:space="preserve">Estrategia 1 — delimitador</w:t>
      </w:r>
    </w:p>
    <w:p>
      <w:pPr>
        <w:spacing w:after="120" w:line="276"/>
      </w:pPr>
      <w:r>
        <w:t xml:space="preserve">Marcar el fin de cada mensaje con un byte que no aparezca en el contenido, típicamente \n. Es lo que hacen HTTP, SMTP, IRC y casi todos los protocolos de texto: simple y depurable con netcat. El problema es qué pasa si el mensaje contiene el delimitador; hay que escaparlo, prohibirlo, o cambiar de estrategia.</w:t>
      </w:r>
    </w:p>
    <w:p>
      <w:pPr>
        <w:spacing w:after="120" w:line="276"/>
      </w:pPr>
      <w:r>
        <w:t xml:space="preserve">La implementación necesita un buffer, porque un recv() puede traer media línea o tres líneas y media: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def recibir_lineas(sock):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"""Generador que produce líneas completas desde un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buffer = b''</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pedazo = sock.recv(4096)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pedazo: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Conexión cerrada: si quedó algo sin terminar, se descarta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buffer: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print(f'Advertencia: datos incompletos {buffer!r}')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buffer += pedazo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Puede haber varias líneas completas en el buffer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b'\n' in buffer: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linea, buffer = buffer.split(b'\n', 1)</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yield linea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El while interno no es decorativo</w:t>
      </w:r>
    </w:p>
    <w:p>
      <w:pPr>
        <w:pBdr>
          <w:left w:val="single" w:color="C9CCD1" w:sz="4" w:space="8"/>
          <w:right w:val="single" w:color="C9CCD1" w:sz="4" w:space="8"/>
        </w:pBdr>
        <w:shd w:fill="FFF6E0" w:color="auto" w:val="clear"/>
        <w:spacing w:after="100" w:line="260"/>
        <w:ind w:left="170" w:right="170"/>
      </w:pPr>
      <w:r>
        <w:t xml:space="preserve">Si llegan tres líneas en un solo recv, hay que entregarlas las tres. Un if en lugar del while deja dos líneas atrapadas en el buffer hasta que llegue el próximo recv, y el protocolo se retrasa de a un mensaje por vez.</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un bug que no se nota con un cliente lento y aparece con uno rápido.</w:t>
      </w:r>
    </w:p>
    <w:p>
      <w:pPr>
        <w:spacing w:after="120" w:line="276"/>
      </w:pPr>
      <w:r>
        <w:t xml:space="preserve">Python ofrece un atajo con makefile(), que envuelve el socket en un objeto tipo archivo: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with conn.makefile('rwb') as 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linea in f:                      # itera por líneas, con buffering</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f.write(b'ECHO: ' + linea)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f.flush()                        # importante: si no, queda en el buffer</w:t>
      </w:r>
    </w:p>
    <w:p>
      <w:pPr>
        <w:spacing w:after="120" w:line="276"/>
      </w:pPr>
      <w:r>
        <w:t xml:space="preserve">Es cómodo, pero conviene haber escrito el buffer a mano al menos una vez para saber qué esconde. En el capítulo 5 vamos a ver este mismo makefile() ofrecido por socketserver como rfile y wfile, y en el capítulo 9 como reader y writer de asyncio. Es la misma abstracción tres veces.</w:t>
      </w:r>
    </w:p>
    <w:p>
      <w:pPr>
        <w:pStyle w:val="Heading4"/>
        <w:spacing w:after="100" w:before="220"/>
      </w:pPr>
      <w:r>
        <w:rPr>
          <w:b/>
          <w:bCs/>
          <w:color w:val="000000"/>
          <w:sz w:val="22"/>
          <w:szCs w:val="22"/>
        </w:rPr>
        <w:t xml:space="preserve">Estrategia 2 — prefijo de longitud</w:t>
      </w:r>
    </w:p>
    <w:p>
      <w:pPr>
        <w:spacing w:after="120" w:line="276"/>
      </w:pPr>
      <w:r>
        <w:t xml:space="preserve">Antes de cada mensaje, mandar su tamaño en un formato fijo: cuatro bytes de longitud y después el contenido. No tiene el problema del delimitador —el contenido puede ser cualquier cosa, incluso binario— pero exige leer una cantidad exacta de bytes, y recv() no garantiza eso. Hay que insistir: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struct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recibir_exacto(sock, 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"""Lee exactamente n bytes, o None si la conexión se cerró antes."""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b''</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len(datos) &lt; 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pedazo = sock.recv(n - len(datos))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pedazo: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None                  # cerró antes de completar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pedazo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enviar_mensaje(sock, payload: bytes):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"""Envía longitud (4 bytes, big-endian) seguida del contenido."""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sock.sendall(struct.pack('!I', len(payload)) + payload)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recibir_mensaje(sock):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cabecera = recibir_exacto(sock, 4)</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cabecera is None: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None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(longitud,) = struct.unpack('!I', cabecera)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recibir_exacto(sock, longitud)</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Los dos detalles que importan acá</w:t>
      </w:r>
    </w:p>
    <w:p>
      <w:pPr>
        <w:pBdr>
          <w:left w:val="single" w:color="C9CCD1" w:sz="4" w:space="8"/>
          <w:right w:val="single" w:color="C9CCD1" w:sz="4" w:space="8"/>
        </w:pBdr>
        <w:shd w:fill="FFF6E0" w:color="auto" w:val="clear"/>
        <w:spacing w:after="100" w:line="260"/>
        <w:ind w:left="170" w:right="170"/>
      </w:pPr>
      <w:r>
        <w:rPr>
          <w:b/>
          <w:bCs/>
        </w:rPr>
        <w:t xml:space="preserve">recibir_exacto() es imprescindible. </w:t>
      </w:r>
      <w:r>
        <w:t xml:space="preserve">Sin ese bucle, un recv(4) puede devolver 2 bytes y el protocolo se desincroniza para siempre: todos los mensajes siguientes se leen corridos.</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'!I' significa big-endian, entero sin signo de 4 bytes. </w:t>
      </w:r>
      <w:r>
        <w:t xml:space="preserve">El signo de admiración es el orden de bytes de red, y es obligatorio para datos binarios que salen a la red.</w:t>
      </w:r>
    </w:p>
    <w:p>
      <w:pPr>
        <w:pStyle w:val="Heading4"/>
        <w:spacing w:after="100" w:before="220"/>
      </w:pPr>
      <w:r>
        <w:rPr>
          <w:b/>
          <w:bCs/>
          <w:color w:val="000000"/>
          <w:sz w:val="22"/>
          <w:szCs w:val="22"/>
        </w:rPr>
        <w:t xml:space="preserve">Cuál usar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tcPr>
          <w:p>
            <w:pPr>
              <w:spacing w:after="0" w:line="240"/>
            </w:pPr>
            <w:r>
              <w:rPr>
                <w:b/>
                <w:bCs/>
                <w:color w:val="FFFFFF"/>
                <w:sz w:val="20"/>
                <w:szCs w:val="20"/>
              </w:rPr>
              <w:t xml:space="preserve"/>
            </w:r>
          </w:p>
        </w:tc>
        <w:tc>
          <w:tcPr>
            <w:tcW w:type="dxa" w:w="3000"/>
            <w:shd w:fill="1F3864" w:color="auto" w:val="clear"/>
            <w:tcMar>
              <w:top w:type="dxa" w:w="60"/>
              <w:left w:type="dxa" w:w="100"/>
              <w:bottom w:type="dxa" w:w="60"/>
              <w:right w:type="dxa" w:w="100"/>
            </w:tcMar>
          </w:tcPr>
          <w:p>
            <w:pPr>
              <w:spacing w:after="0" w:line="240"/>
            </w:pPr>
            <w:r>
              <w:rPr>
                <w:b/>
                <w:bCs/>
                <w:color w:val="FFFFFF"/>
                <w:sz w:val="20"/>
                <w:szCs w:val="20"/>
              </w:rPr>
              <w:t xml:space="preserve">Delimitador</w:t>
            </w:r>
          </w:p>
        </w:tc>
        <w:tc>
          <w:tcPr>
            <w:tcW w:type="dxa" w:w="3000"/>
            <w:shd w:fill="1F3864" w:color="auto" w:val="clear"/>
            <w:tcMar>
              <w:top w:type="dxa" w:w="60"/>
              <w:left w:type="dxa" w:w="100"/>
              <w:bottom w:type="dxa" w:w="60"/>
              <w:right w:type="dxa" w:w="100"/>
            </w:tcMar>
          </w:tcPr>
          <w:p>
            <w:pPr>
              <w:spacing w:after="0" w:line="240"/>
            </w:pPr>
            <w:r>
              <w:rPr>
                <w:b/>
                <w:bCs/>
                <w:color w:val="FFFFFF"/>
                <w:sz w:val="20"/>
                <w:szCs w:val="20"/>
              </w:rPr>
              <w:t xml:space="preserve">Prefijo de longitud</w:t>
            </w:r>
          </w:p>
        </w:tc>
      </w:tr>
      <w:tr>
        <w:tc>
          <w:tcPr>
            <w:tcW w:type="dxa" w:w="3000"/>
            <w:tcMar>
              <w:top w:type="dxa" w:w="60"/>
              <w:left w:type="dxa" w:w="100"/>
              <w:bottom w:type="dxa" w:w="60"/>
              <w:right w:type="dxa" w:w="100"/>
            </w:tcMar>
          </w:tcPr>
          <w:p>
            <w:pPr>
              <w:spacing w:after="0" w:line="240"/>
            </w:pPr>
            <w:r>
              <w:rPr>
                <w:sz w:val="20"/>
                <w:szCs w:val="20"/>
              </w:rPr>
              <w:t xml:space="preserve">Contenido binario</w:t>
            </w:r>
          </w:p>
        </w:tc>
        <w:tc>
          <w:tcPr>
            <w:tcW w:type="dxa" w:w="3000"/>
            <w:tcMar>
              <w:top w:type="dxa" w:w="60"/>
              <w:left w:type="dxa" w:w="100"/>
              <w:bottom w:type="dxa" w:w="60"/>
              <w:right w:type="dxa" w:w="100"/>
            </w:tcMar>
          </w:tcPr>
          <w:p>
            <w:pPr>
              <w:spacing w:after="0" w:line="240"/>
            </w:pPr>
            <w:r>
              <w:rPr>
                <w:sz w:val="20"/>
                <w:szCs w:val="20"/>
              </w:rPr>
              <w:t xml:space="preserve">Necesita escape</w:t>
            </w:r>
          </w:p>
        </w:tc>
        <w:tc>
          <w:tcPr>
            <w:tcW w:type="dxa" w:w="3000"/>
            <w:tcMar>
              <w:top w:type="dxa" w:w="60"/>
              <w:left w:type="dxa" w:w="100"/>
              <w:bottom w:type="dxa" w:w="60"/>
              <w:right w:type="dxa" w:w="100"/>
            </w:tcMar>
          </w:tcPr>
          <w:p>
            <w:pPr>
              <w:spacing w:after="0" w:line="240"/>
            </w:pPr>
            <w:r>
              <w:rPr>
                <w:sz w:val="20"/>
                <w:szCs w:val="20"/>
              </w:rPr>
              <w:t xml:space="preserve">Directo</w:t>
            </w:r>
          </w:p>
        </w:tc>
      </w:tr>
      <w:tr>
        <w:tc>
          <w:tcPr>
            <w:tcW w:type="dxa" w:w="3000"/>
            <w:tcMar>
              <w:top w:type="dxa" w:w="60"/>
              <w:left w:type="dxa" w:w="100"/>
              <w:bottom w:type="dxa" w:w="60"/>
              <w:right w:type="dxa" w:w="100"/>
            </w:tcMar>
          </w:tcPr>
          <w:p>
            <w:pPr>
              <w:spacing w:after="0" w:line="240"/>
            </w:pPr>
            <w:r>
              <w:rPr>
                <w:sz w:val="20"/>
                <w:szCs w:val="20"/>
              </w:rPr>
              <w:t xml:space="preserve">Depurable con nc</w:t>
            </w:r>
          </w:p>
        </w:tc>
        <w:tc>
          <w:tcPr>
            <w:tcW w:type="dxa" w:w="3000"/>
            <w:tcMar>
              <w:top w:type="dxa" w:w="60"/>
              <w:left w:type="dxa" w:w="100"/>
              <w:bottom w:type="dxa" w:w="60"/>
              <w:right w:type="dxa" w:w="100"/>
            </w:tcMar>
          </w:tcPr>
          <w:p>
            <w:pPr>
              <w:spacing w:after="0" w:line="240"/>
            </w:pPr>
            <w:r>
              <w:rPr>
                <w:sz w:val="20"/>
                <w:szCs w:val="20"/>
              </w:rPr>
              <w:t xml:space="preserve">Sí</w:t>
            </w:r>
          </w:p>
        </w:tc>
        <w:tc>
          <w:tcPr>
            <w:tcW w:type="dxa" w:w="3000"/>
            <w:tcMar>
              <w:top w:type="dxa" w:w="60"/>
              <w:left w:type="dxa" w:w="100"/>
              <w:bottom w:type="dxa" w:w="60"/>
              <w:right w:type="dxa" w:w="100"/>
            </w:tcMar>
          </w:tcPr>
          <w:p>
            <w:pPr>
              <w:spacing w:after="0" w:line="240"/>
            </w:pPr>
            <w:r>
              <w:rPr>
                <w:sz w:val="20"/>
                <w:szCs w:val="20"/>
              </w:rPr>
              <w:t xml:space="preserve">No</w:t>
            </w:r>
          </w:p>
        </w:tc>
      </w:tr>
      <w:tr>
        <w:tc>
          <w:tcPr>
            <w:tcW w:type="dxa" w:w="3000"/>
            <w:tcMar>
              <w:top w:type="dxa" w:w="60"/>
              <w:left w:type="dxa" w:w="100"/>
              <w:bottom w:type="dxa" w:w="60"/>
              <w:right w:type="dxa" w:w="100"/>
            </w:tcMar>
          </w:tcPr>
          <w:p>
            <w:pPr>
              <w:spacing w:after="0" w:line="240"/>
            </w:pPr>
            <w:r>
              <w:rPr>
                <w:sz w:val="20"/>
                <w:szCs w:val="20"/>
              </w:rPr>
              <w:t xml:space="preserve">Saber el tamaño de antemano</w:t>
            </w:r>
          </w:p>
        </w:tc>
        <w:tc>
          <w:tcPr>
            <w:tcW w:type="dxa" w:w="3000"/>
            <w:tcMar>
              <w:top w:type="dxa" w:w="60"/>
              <w:left w:type="dxa" w:w="100"/>
              <w:bottom w:type="dxa" w:w="60"/>
              <w:right w:type="dxa" w:w="100"/>
            </w:tcMar>
          </w:tcPr>
          <w:p>
            <w:pPr>
              <w:spacing w:after="0" w:line="240"/>
            </w:pPr>
            <w:r>
              <w:rPr>
                <w:sz w:val="20"/>
                <w:szCs w:val="20"/>
              </w:rPr>
              <w:t xml:space="preserve">No hace falta</w:t>
            </w:r>
          </w:p>
        </w:tc>
        <w:tc>
          <w:tcPr>
            <w:tcW w:type="dxa" w:w="3000"/>
            <w:tcMar>
              <w:top w:type="dxa" w:w="60"/>
              <w:left w:type="dxa" w:w="100"/>
              <w:bottom w:type="dxa" w:w="60"/>
              <w:right w:type="dxa" w:w="100"/>
            </w:tcMar>
          </w:tcPr>
          <w:p>
            <w:pPr>
              <w:spacing w:after="0" w:line="240"/>
            </w:pPr>
            <w:r>
              <w:rPr>
                <w:sz w:val="20"/>
                <w:szCs w:val="20"/>
              </w:rPr>
              <w:t xml:space="preserve">Obligatorio</w:t>
            </w:r>
          </w:p>
        </w:tc>
      </w:tr>
      <w:tr>
        <w:tc>
          <w:tcPr>
            <w:tcW w:type="dxa" w:w="3000"/>
            <w:tcMar>
              <w:top w:type="dxa" w:w="60"/>
              <w:left w:type="dxa" w:w="100"/>
              <w:bottom w:type="dxa" w:w="60"/>
              <w:right w:type="dxa" w:w="100"/>
            </w:tcMar>
          </w:tcPr>
          <w:p>
            <w:pPr>
              <w:spacing w:after="0" w:line="240"/>
            </w:pPr>
            <w:r>
              <w:rPr>
                <w:sz w:val="20"/>
                <w:szCs w:val="20"/>
              </w:rPr>
              <w:t xml:space="preserve">Usado por</w:t>
            </w:r>
          </w:p>
        </w:tc>
        <w:tc>
          <w:tcPr>
            <w:tcW w:type="dxa" w:w="3000"/>
            <w:tcMar>
              <w:top w:type="dxa" w:w="60"/>
              <w:left w:type="dxa" w:w="100"/>
              <w:bottom w:type="dxa" w:w="60"/>
              <w:right w:type="dxa" w:w="100"/>
            </w:tcMar>
          </w:tcPr>
          <w:p>
            <w:pPr>
              <w:spacing w:after="0" w:line="240"/>
            </w:pPr>
            <w:r>
              <w:rPr>
                <w:sz w:val="20"/>
                <w:szCs w:val="20"/>
              </w:rPr>
              <w:t xml:space="preserve">HTTP, SMTP, Redis</w:t>
            </w:r>
          </w:p>
        </w:tc>
        <w:tc>
          <w:tcPr>
            <w:tcW w:type="dxa" w:w="3000"/>
            <w:tcMar>
              <w:top w:type="dxa" w:w="60"/>
              <w:left w:type="dxa" w:w="100"/>
              <w:bottom w:type="dxa" w:w="60"/>
              <w:right w:type="dxa" w:w="100"/>
            </w:tcMar>
          </w:tcPr>
          <w:p>
            <w:pPr>
              <w:spacing w:after="0" w:line="240"/>
            </w:pPr>
            <w:r>
              <w:rPr>
                <w:sz w:val="20"/>
                <w:szCs w:val="20"/>
              </w:rPr>
              <w:t xml:space="preserve">gRPC, WebSocket, binarios</w:t>
            </w:r>
          </w:p>
        </w:tc>
      </w:tr>
    </w:tbl>
    <w:p>
      <w:pPr>
        <w:spacing w:after="120"/>
      </w:pPr>
    </w:p>
    <w:p>
      <w:pPr>
        <w:spacing w:after="120" w:line="276"/>
      </w:pPr>
      <w:r>
        <w:t xml:space="preserve">Para protocolos de texto, delimitador. Para binario o mensajes grandes, prefijo de longitud. Y vale anticipar algo del capítulo 8: HTTP usa los dos a la vez —línea vacía para terminar los headers, Content-Length para el cuerpo— porque son las dos únicas formas que existen de delimitar mensajes sobre un flujo.</w:t>
      </w:r>
    </w:p>
    <w:p>
      <w:pPr>
        <w:pStyle w:val="Heading3"/>
        <w:spacing w:after="140" w:before="280"/>
      </w:pPr>
      <w:r>
        <w:rPr>
          <w:b/>
          <w:bCs/>
          <w:color w:val="2E5C9A"/>
          <w:sz w:val="25"/>
          <w:szCs w:val="25"/>
        </w:rPr>
        <w:t xml:space="preserve">Tres detalles que generan bugs reales</w:t>
      </w:r>
    </w:p>
    <w:p>
      <w:pPr>
        <w:pStyle w:val="Heading4"/>
        <w:spacing w:after="100" w:before="220"/>
      </w:pPr>
      <w:r>
        <w:rPr>
          <w:b/>
          <w:bCs/>
          <w:color w:val="000000"/>
          <w:sz w:val="22"/>
          <w:szCs w:val="22"/>
        </w:rPr>
        <w:t xml:space="preserve">Bytes contra strings</w:t>
      </w:r>
    </w:p>
    <w:p>
      <w:pPr>
        <w:spacing w:after="120" w:line="276"/>
      </w:pPr>
      <w:r>
        <w:t xml:space="preserve">Los sockets mandan y reciben bytes, nunca strings, y Python 3 es estricto: sendall con un string da TypeError. Pero el problema sutil es otro.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&gt;&gt;&gt; 'ñ'.encode('utf-8')</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b'\xc3\xb1'                       # dos bytes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&gt;&gt;&gt; b'\xc3'.decode('utf-8')</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UnicodeDecodeError: unexpected end of data</w:t>
      </w:r>
    </w:p>
    <w:p>
      <w:pPr>
        <w:spacing w:after="120" w:line="276"/>
      </w:pPr>
      <w:r>
        <w:t xml:space="preserve">Un carácter UTF-8 puede ocupar varios bytes, y recv() puede cortarlos por la mitad. Si un recv() termina justo entre esos dos bytes, decode() explota.</w:t>
      </w:r>
    </w:p>
    <w:p>
      <w:pPr>
        <w:spacing w:after="120" w:line="276"/>
      </w:pPr>
      <w:r>
        <w:t xml:space="preserve">Por eso hay que decodificar después de armar el mensaje completo, no sobre cada pedazo. Es otra razón para hacer bien el framing. Como paliativo en logs existe decode con errors="replace", pero no sirve para datos reales: esconde el bug en lugar de arreglarlo.</w:t>
      </w:r>
    </w:p>
    <w:p>
      <w:pPr>
        <w:pStyle w:val="Heading4"/>
        <w:spacing w:after="100" w:before="220"/>
      </w:pPr>
      <w:r>
        <w:rPr>
          <w:b/>
          <w:bCs/>
          <w:color w:val="000000"/>
          <w:sz w:val="22"/>
          <w:szCs w:val="22"/>
        </w:rPr>
        <w:t xml:space="preserve">Orden de bytes en la red</w:t>
      </w:r>
    </w:p>
    <w:p>
      <w:pPr>
        <w:spacing w:after="120" w:line="276"/>
      </w:pPr>
      <w:r>
        <w:t xml:space="preserve">Las arquitecturas no se ponen de acuerdo sobre cómo guardar un entero en memoria. Intel y ARM usan little-endian; otras usan big-endian. Si mandás un entero crudo entre máquinas distintas, el número puede llegar al revés.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&gt;&gt;&gt; struct.pack('!I', 1)          # orden de red (big-endian)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b'\x00\x00\x00\x01'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&gt;&gt;&gt; struct.pack('&lt;I', 1)          # little-endian</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b'\x01\x00\x00\x00'</w:t>
      </w:r>
    </w:p>
    <w:p>
      <w:pPr>
        <w:spacing w:after="120" w:line="276"/>
      </w:pPr>
      <w:r>
        <w:t xml:space="preserve">La convención de Internet es big-endian, llamado orden de bytes de red. Usá siempre el signo de admiración en los formatos de struct para datos que salen a la red. Con protocolos de texto no te afecta, pero apenas mandes un entero binario, sí.</w:t>
      </w:r>
    </w:p>
    <w:p>
      <w:pPr>
        <w:pStyle w:val="Heading4"/>
        <w:spacing w:after="100" w:before="220"/>
      </w:pPr>
      <w:r>
        <w:rPr>
          <w:b/>
          <w:bCs/>
          <w:color w:val="000000"/>
          <w:sz w:val="22"/>
          <w:szCs w:val="22"/>
        </w:rPr>
        <w:t xml:space="preserve">Cerrar bien: shutdown() y el deadlock distribuido</w:t>
      </w:r>
    </w:p>
    <w:p>
      <w:pPr>
        <w:spacing w:after="120" w:line="276"/>
      </w:pPr>
      <w:r>
        <w:t xml:space="preserve">close() cierra las dos direcciones. A veces querés cerrar solo una, y ese "a veces" es un patrón concreto: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with socket.create_connection(('localhost', 8080)) as 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s.sendall(b'peticion completa')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s.shutdown(socket.SHUT_WR)          # "no mando más, pero sigo escuchando"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respuesta = b''</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pedazo = s.recv(4096)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pedazo: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respuesta += pedazo</w:t>
      </w:r>
    </w:p>
    <w:p>
      <w:pPr>
        <w:spacing w:after="120" w:line="276"/>
      </w:pPr>
      <w:r>
        <w:t xml:space="preserve">El shutdown manda un FIN: el otro lado ve un recv() que devuelve b'' y sabe que terminaste, mientras vos podés seguir recibiendo su respuesta.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sin shutdown, deadlock</w:t>
      </w:r>
    </w:p>
    <w:p>
      <w:pPr>
        <w:pBdr>
          <w:left w:val="single" w:color="C9CCD1" w:sz="4" w:space="8"/>
          <w:right w:val="single" w:color="C9CCD1" w:sz="4" w:space="8"/>
        </w:pBdr>
        <w:shd w:fill="FFF6E0" w:color="auto" w:val="clear"/>
        <w:spacing w:after="100" w:line="260"/>
        <w:ind w:left="170" w:right="170"/>
      </w:pPr>
      <w:r>
        <w:t xml:space="preserve">Si el servidor lee hasta que el cliente cierre, y el cliente espera la respuesta antes de cerrar, ambos se quedan esperando. Es un deadlock distribuido, y la única pista es que los dos procesos están vivos y quietos.</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Esto es posible porque el cierre de TCP es de cuatro pasos: cada lado cierra su dirección por separado. Ese detalle del capítulo 1, acá se vuelve la solución.</w:t>
      </w:r>
    </w:p>
    <w:p>
      <w:pPr>
        <w:pStyle w:val="Heading3"/>
        <w:spacing w:after="140" w:before="280"/>
      </w:pPr>
      <w:r>
        <w:rPr>
          <w:b/>
          <w:bCs/>
          <w:color w:val="2E5C9A"/>
          <w:sz w:val="25"/>
          <w:szCs w:val="25"/>
        </w:rPr>
        <w:t xml:space="preserve">Errores que hay que manejar</w:t>
      </w:r>
    </w:p>
    <w:p>
      <w:pPr>
        <w:spacing w:after="120" w:line="276"/>
      </w:pPr>
      <w:r>
        <w:t xml:space="preserve">Un servidor que se cae porque un cliente se desconectó mal no sirve. Estos son los habituales: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00"/>
      </w:tblGrid>
      <w:tr>
        <w:trPr>
          <w:tblHeader/>
        </w:trPr>
        <w:tc>
          <w:tcPr>
            <w:tcW w:type="dxa" w:w="2700"/>
            <w:shd w:fill="1F3864" w:color="auto" w:val="clear"/>
            <w:tcMar>
              <w:top w:type="dxa" w:w="60"/>
              <w:left w:type="dxa" w:w="100"/>
              <w:bottom w:type="dxa" w:w="60"/>
              <w:right w:type="dxa" w:w="100"/>
            </w:tcMar>
          </w:tcPr>
          <w:p>
            <w:pPr>
              <w:spacing w:after="0" w:line="240"/>
            </w:pPr>
            <w:r>
              <w:rPr>
                <w:b/>
                <w:bCs/>
                <w:color w:val="FFFFFF"/>
                <w:sz w:val="20"/>
                <w:szCs w:val="20"/>
              </w:rPr>
              <w:t xml:space="preserve">Excepción</w:t>
            </w:r>
          </w:p>
        </w:tc>
        <w:tc>
          <w:tcPr>
            <w:tcW w:type="dxa" w:w="3300"/>
            <w:shd w:fill="1F3864" w:color="auto" w:val="clear"/>
            <w:tcMar>
              <w:top w:type="dxa" w:w="60"/>
              <w:left w:type="dxa" w:w="100"/>
              <w:bottom w:type="dxa" w:w="60"/>
              <w:right w:type="dxa" w:w="100"/>
            </w:tcMar>
          </w:tcPr>
          <w:p>
            <w:pPr>
              <w:spacing w:after="0" w:line="240"/>
            </w:pPr>
            <w:r>
              <w:rPr>
                <w:b/>
                <w:bCs/>
                <w:color w:val="FFFFFF"/>
                <w:sz w:val="20"/>
                <w:szCs w:val="20"/>
              </w:rPr>
              <w:t xml:space="preserve">Cuándo</w:t>
            </w:r>
          </w:p>
        </w:tc>
        <w:tc>
          <w:tcPr>
            <w:tcW w:type="dxa" w:w="3000"/>
            <w:shd w:fill="1F3864" w:color="auto" w:val="clear"/>
            <w:tcMar>
              <w:top w:type="dxa" w:w="60"/>
              <w:left w:type="dxa" w:w="100"/>
              <w:bottom w:type="dxa" w:w="60"/>
              <w:right w:type="dxa" w:w="100"/>
            </w:tcMar>
          </w:tcPr>
          <w:p>
            <w:pPr>
              <w:spacing w:after="0" w:line="240"/>
            </w:pPr>
            <w:r>
              <w:rPr>
                <w:b/>
                <w:bCs/>
                <w:color w:val="FFFFFF"/>
                <w:sz w:val="20"/>
                <w:szCs w:val="20"/>
              </w:rPr>
              <w:t xml:space="preserve">Qué hacer</w:t>
            </w:r>
          </w:p>
        </w:tc>
      </w:tr>
      <w:tr>
        <w:tc>
          <w:tcPr>
            <w:tcW w:type="dxa" w:w="2700"/>
            <w:tcMar>
              <w:top w:type="dxa" w:w="60"/>
              <w:left w:type="dxa" w:w="100"/>
              <w:bottom w:type="dxa" w:w="60"/>
              <w:right w:type="dxa" w:w="100"/>
            </w:tcMar>
          </w:tcPr>
          <w:p>
            <w:pPr>
              <w:spacing w:after="0" w:line="240"/>
            </w:pPr>
            <w:r>
              <w:rPr>
                <w:rFonts w:ascii="Consolas" w:cs="Consolas" w:eastAsia="Consolas" w:hAnsi="Consolas"/>
                <w:sz w:val="20"/>
                <w:szCs w:val="20"/>
              </w:rPr>
              <w:t xml:space="preserve">ConnectionRefusedError</w:t>
            </w:r>
          </w:p>
        </w:tc>
        <w:tc>
          <w:tcPr>
            <w:tcW w:type="dxa" w:w="3300"/>
            <w:tcMar>
              <w:top w:type="dxa" w:w="60"/>
              <w:left w:type="dxa" w:w="100"/>
              <w:bottom w:type="dxa" w:w="60"/>
              <w:right w:type="dxa" w:w="100"/>
            </w:tcMar>
          </w:tcPr>
          <w:p>
            <w:pPr>
              <w:spacing w:after="0" w:line="240"/>
            </w:pPr>
            <w:r>
              <w:rPr>
                <w:sz w:val="20"/>
                <w:szCs w:val="20"/>
              </w:rPr>
              <w:t xml:space="preserve">No hay nadie escuchando</w:t>
            </w:r>
          </w:p>
        </w:tc>
        <w:tc>
          <w:tcPr>
            <w:tcW w:type="dxa" w:w="3000"/>
            <w:tcMar>
              <w:top w:type="dxa" w:w="60"/>
              <w:left w:type="dxa" w:w="100"/>
              <w:bottom w:type="dxa" w:w="60"/>
              <w:right w:type="dxa" w:w="100"/>
            </w:tcMar>
          </w:tcPr>
          <w:p>
            <w:pPr>
              <w:spacing w:after="0" w:line="240"/>
            </w:pPr>
            <w:r>
              <w:rPr>
                <w:sz w:val="20"/>
                <w:szCs w:val="20"/>
              </w:rPr>
              <w:t xml:space="preserve">Reintentar con backoff</w:t>
            </w:r>
          </w:p>
        </w:tc>
      </w:tr>
      <w:tr>
        <w:tc>
          <w:tcPr>
            <w:tcW w:type="dxa" w:w="2700"/>
            <w:tcMar>
              <w:top w:type="dxa" w:w="60"/>
              <w:left w:type="dxa" w:w="100"/>
              <w:bottom w:type="dxa" w:w="60"/>
              <w:right w:type="dxa" w:w="100"/>
            </w:tcMar>
          </w:tcPr>
          <w:p>
            <w:pPr>
              <w:spacing w:after="0" w:line="240"/>
            </w:pPr>
            <w:r>
              <w:rPr>
                <w:rFonts w:ascii="Consolas" w:cs="Consolas" w:eastAsia="Consolas" w:hAnsi="Consolas"/>
                <w:sz w:val="20"/>
                <w:szCs w:val="20"/>
              </w:rPr>
              <w:t xml:space="preserve">ConnectionResetError</w:t>
            </w:r>
          </w:p>
        </w:tc>
        <w:tc>
          <w:tcPr>
            <w:tcW w:type="dxa" w:w="3300"/>
            <w:tcMar>
              <w:top w:type="dxa" w:w="60"/>
              <w:left w:type="dxa" w:w="100"/>
              <w:bottom w:type="dxa" w:w="60"/>
              <w:right w:type="dxa" w:w="100"/>
            </w:tcMar>
          </w:tcPr>
          <w:p>
            <w:pPr>
              <w:spacing w:after="0" w:line="240"/>
            </w:pPr>
            <w:r>
              <w:rPr>
                <w:sz w:val="20"/>
                <w:szCs w:val="20"/>
              </w:rPr>
              <w:t xml:space="preserve">El otro lado cortó abruptamente</w:t>
            </w:r>
          </w:p>
        </w:tc>
        <w:tc>
          <w:tcPr>
            <w:tcW w:type="dxa" w:w="3000"/>
            <w:tcMar>
              <w:top w:type="dxa" w:w="60"/>
              <w:left w:type="dxa" w:w="100"/>
              <w:bottom w:type="dxa" w:w="60"/>
              <w:right w:type="dxa" w:w="100"/>
            </w:tcMar>
          </w:tcPr>
          <w:p>
            <w:pPr>
              <w:spacing w:after="0" w:line="240"/>
            </w:pPr>
            <w:r>
              <w:rPr>
                <w:sz w:val="20"/>
                <w:szCs w:val="20"/>
              </w:rPr>
              <w:t xml:space="preserve">Cerrar y seguir</w:t>
            </w:r>
          </w:p>
        </w:tc>
      </w:tr>
      <w:tr>
        <w:tc>
          <w:tcPr>
            <w:tcW w:type="dxa" w:w="2700"/>
            <w:tcMar>
              <w:top w:type="dxa" w:w="60"/>
              <w:left w:type="dxa" w:w="100"/>
              <w:bottom w:type="dxa" w:w="60"/>
              <w:right w:type="dxa" w:w="100"/>
            </w:tcMar>
          </w:tcPr>
          <w:p>
            <w:pPr>
              <w:spacing w:after="0" w:line="240"/>
            </w:pPr>
            <w:r>
              <w:rPr>
                <w:rFonts w:ascii="Consolas" w:cs="Consolas" w:eastAsia="Consolas" w:hAnsi="Consolas"/>
                <w:sz w:val="20"/>
                <w:szCs w:val="20"/>
              </w:rPr>
              <w:t xml:space="preserve">BrokenPipeError</w:t>
            </w:r>
          </w:p>
        </w:tc>
        <w:tc>
          <w:tcPr>
            <w:tcW w:type="dxa" w:w="3300"/>
            <w:tcMar>
              <w:top w:type="dxa" w:w="60"/>
              <w:left w:type="dxa" w:w="100"/>
              <w:bottom w:type="dxa" w:w="60"/>
              <w:right w:type="dxa" w:w="100"/>
            </w:tcMar>
          </w:tcPr>
          <w:p>
            <w:pPr>
              <w:spacing w:after="0" w:line="240"/>
            </w:pPr>
            <w:r>
              <w:rPr>
                <w:sz w:val="20"/>
                <w:szCs w:val="20"/>
              </w:rPr>
              <w:t xml:space="preserve">Escribir en conexión cerrada</w:t>
            </w:r>
          </w:p>
        </w:tc>
        <w:tc>
          <w:tcPr>
            <w:tcW w:type="dxa" w:w="3000"/>
            <w:tcMar>
              <w:top w:type="dxa" w:w="60"/>
              <w:left w:type="dxa" w:w="100"/>
              <w:bottom w:type="dxa" w:w="60"/>
              <w:right w:type="dxa" w:w="100"/>
            </w:tcMar>
          </w:tcPr>
          <w:p>
            <w:pPr>
              <w:spacing w:after="0" w:line="240"/>
            </w:pPr>
            <w:r>
              <w:rPr>
                <w:sz w:val="20"/>
                <w:szCs w:val="20"/>
              </w:rPr>
              <w:t xml:space="preserve">Cerrar y seguir</w:t>
            </w:r>
          </w:p>
        </w:tc>
      </w:tr>
      <w:tr>
        <w:tc>
          <w:tcPr>
            <w:tcW w:type="dxa" w:w="2700"/>
            <w:tcMar>
              <w:top w:type="dxa" w:w="60"/>
              <w:left w:type="dxa" w:w="100"/>
              <w:bottom w:type="dxa" w:w="60"/>
              <w:right w:type="dxa" w:w="100"/>
            </w:tcMar>
          </w:tcPr>
          <w:p>
            <w:pPr>
              <w:spacing w:after="0" w:line="240"/>
            </w:pPr>
            <w:r>
              <w:rPr>
                <w:rFonts w:ascii="Consolas" w:cs="Consolas" w:eastAsia="Consolas" w:hAnsi="Consolas"/>
                <w:sz w:val="20"/>
                <w:szCs w:val="20"/>
              </w:rPr>
              <w:t xml:space="preserve">TimeoutError</w:t>
            </w:r>
          </w:p>
        </w:tc>
        <w:tc>
          <w:tcPr>
            <w:tcW w:type="dxa" w:w="3300"/>
            <w:tcMar>
              <w:top w:type="dxa" w:w="60"/>
              <w:left w:type="dxa" w:w="100"/>
              <w:bottom w:type="dxa" w:w="60"/>
              <w:right w:type="dxa" w:w="100"/>
            </w:tcMar>
          </w:tcPr>
          <w:p>
            <w:pPr>
              <w:spacing w:after="0" w:line="240"/>
            </w:pPr>
            <w:r>
              <w:rPr>
                <w:sz w:val="20"/>
                <w:szCs w:val="20"/>
              </w:rPr>
              <w:t xml:space="preserve">Venció settimeout()</w:t>
            </w:r>
          </w:p>
        </w:tc>
        <w:tc>
          <w:tcPr>
            <w:tcW w:type="dxa" w:w="3000"/>
            <w:tcMar>
              <w:top w:type="dxa" w:w="60"/>
              <w:left w:type="dxa" w:w="100"/>
              <w:bottom w:type="dxa" w:w="60"/>
              <w:right w:type="dxa" w:w="100"/>
            </w:tcMar>
          </w:tcPr>
          <w:p>
            <w:pPr>
              <w:spacing w:after="0" w:line="240"/>
            </w:pPr>
            <w:r>
              <w:rPr>
                <w:sz w:val="20"/>
                <w:szCs w:val="20"/>
              </w:rPr>
              <w:t xml:space="preserve">Reintentar o abandonar</w:t>
            </w:r>
          </w:p>
        </w:tc>
      </w:tr>
      <w:tr>
        <w:tc>
          <w:tcPr>
            <w:tcW w:type="dxa" w:w="2700"/>
            <w:tcMar>
              <w:top w:type="dxa" w:w="60"/>
              <w:left w:type="dxa" w:w="100"/>
              <w:bottom w:type="dxa" w:w="60"/>
              <w:right w:type="dxa" w:w="100"/>
            </w:tcMar>
          </w:tcPr>
          <w:p>
            <w:pPr>
              <w:spacing w:after="0" w:line="240"/>
            </w:pPr>
            <w:r>
              <w:rPr>
                <w:rFonts w:ascii="Consolas" w:cs="Consolas" w:eastAsia="Consolas" w:hAnsi="Consolas"/>
                <w:sz w:val="20"/>
                <w:szCs w:val="20"/>
              </w:rPr>
              <w:t xml:space="preserve">OSError errno 98</w:t>
            </w:r>
          </w:p>
        </w:tc>
        <w:tc>
          <w:tcPr>
            <w:tcW w:type="dxa" w:w="3300"/>
            <w:tcMar>
              <w:top w:type="dxa" w:w="60"/>
              <w:left w:type="dxa" w:w="100"/>
              <w:bottom w:type="dxa" w:w="60"/>
              <w:right w:type="dxa" w:w="100"/>
            </w:tcMar>
          </w:tcPr>
          <w:p>
            <w:pPr>
              <w:spacing w:after="0" w:line="240"/>
            </w:pPr>
            <w:r>
              <w:rPr>
                <w:sz w:val="20"/>
                <w:szCs w:val="20"/>
              </w:rPr>
              <w:t xml:space="preserve">Puerto ocupado</w:t>
            </w:r>
          </w:p>
        </w:tc>
        <w:tc>
          <w:tcPr>
            <w:tcW w:type="dxa" w:w="3000"/>
            <w:tcMar>
              <w:top w:type="dxa" w:w="60"/>
              <w:left w:type="dxa" w:w="100"/>
              <w:bottom w:type="dxa" w:w="60"/>
              <w:right w:type="dxa" w:w="100"/>
            </w:tcMar>
          </w:tcPr>
          <w:p>
            <w:pPr>
              <w:spacing w:after="0" w:line="240"/>
            </w:pPr>
            <w:r>
              <w:rPr>
                <w:sz w:val="20"/>
                <w:szCs w:val="20"/>
              </w:rPr>
              <w:t xml:space="preserve">SO_REUSEADDR, u otro puerto</w:t>
            </w:r>
          </w:p>
        </w:tc>
      </w:tr>
    </w:tbl>
    <w:p>
      <w:pPr>
        <w:spacing w:after="120"/>
      </w:pPr>
    </w:p>
    <w:p>
      <w:pPr>
        <w:spacing w:after="120" w:line="276"/>
      </w:pPr>
      <w:r>
        <w:t xml:space="preserve">El bucle del servidor blindado es tan corto que no hay excusa para no escribirlo: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direccion = servidor.accept()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atender(conn)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(ConnectionResetError, BrokenPipeError) as 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print(f'Cliente {direccion} se desconectó: {e}')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 el servidor sigue vivo para el próximo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Poner timeouts no es opcional</w:t>
      </w:r>
    </w:p>
    <w:p>
      <w:pPr>
        <w:pBdr>
          <w:left w:val="single" w:color="C9CCD1" w:sz="4" w:space="8"/>
          <w:right w:val="single" w:color="C9CCD1" w:sz="4" w:space="8"/>
        </w:pBdr>
        <w:shd w:fill="FFF6E0" w:color="auto" w:val="clear"/>
        <w:spacing w:after="100" w:line="260"/>
        <w:ind w:left="170" w:right="170"/>
      </w:pPr>
      <w:r>
        <w:t xml:space="preserve">Por defecto un socket bloquea para siempre. Un recv() sin timeout contra un servidor que nunca responde cuelga el programa, y no hay nada que lo despierte.</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s.settimeout(5.0)</w:t>
      </w:r>
    </w:p>
    <w:p>
      <w:pPr>
        <w:pBdr>
          <w:left w:val="single" w:color="C9CCD1" w:sz="4" w:space="8"/>
          <w:bottom w:val="single" w:color="C9CCD1" w:sz="4" w:space="8"/>
          <w:right w:val="single" w:color="C9CCD1" w:sz="4" w:space="8"/>
        </w:pBdr>
        <w:shd w:fill="FFF6E0" w:color="auto" w:val="clear"/>
        <w:spacing w:after="200" w:line="260"/>
        <w:ind w:left="170" w:right="170"/>
      </w:pPr>
      <w:r>
        <w:t xml:space="preserve">Poner timeouts es lo que separa un cliente de juguete de uno usable. Y conceptualmente es la consecuencia directa de la idea del capítulo 1: en red no podés distinguir lento de caído, así que hay que decidir por cuánto tiempo estás dispuesto a esperar.</w:t>
      </w:r>
    </w:p>
    <w:p>
      <w:pPr>
        <w:pStyle w:val="Heading3"/>
        <w:spacing w:after="140" w:before="280"/>
      </w:pPr>
      <w:r>
        <w:rPr>
          <w:b/>
          <w:bCs/>
          <w:color w:val="2E5C9A"/>
          <w:sz w:val="25"/>
          <w:szCs w:val="25"/>
        </w:rPr>
        <w:t xml:space="preserve">El límite: un cliente a la vez</w:t>
      </w:r>
    </w:p>
    <w:p>
      <w:pPr>
        <w:spacing w:after="120" w:line="276"/>
      </w:pPr>
      <w:r>
        <w:t xml:space="preserve">Nuestro servidor tiene un problema grave, y está en el bucle: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direccion = servidor.accept()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conn:</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atender(conn)              # &lt;-- acá se queda</w:t>
      </w:r>
    </w:p>
    <w:p>
      <w:pPr>
        <w:spacing w:after="120" w:line="276"/>
      </w:pPr>
      <w:r>
        <w:t xml:space="preserve">Mientras atender() conversa con un cliente, el bucle no vuelve a accept(). Los demás esperan en la cola de listen(), y cuando se llena, se los rechaza. Con un eco rápido casi no se nota; con un cliente que se queda pensando diez segundos, el servidor está inutilizado diez segundos.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El detalle que hace difícil el diagnóstico</w:t>
      </w:r>
    </w:p>
    <w:p>
      <w:pPr>
        <w:pBdr>
          <w:left w:val="single" w:color="C9CCD1" w:sz="4" w:space="8"/>
          <w:right w:val="single" w:color="C9CCD1" w:sz="4" w:space="8"/>
        </w:pBdr>
        <w:shd w:fill="FFF6E0" w:color="auto" w:val="clear"/>
        <w:spacing w:after="100" w:line="260"/>
        <w:ind w:left="170" w:right="170"/>
      </w:pPr>
      <w:r>
        <w:rPr>
          <w:b/>
          <w:bCs/>
        </w:rPr>
        <w:t xml:space="preserve">El segundo cliente no recibe un error. </w:t>
      </w:r>
      <w:r>
        <w:t xml:space="preserve">Su connect() tiene éxito y ss muestra la conexión como ESTAB.</w:t>
      </w:r>
    </w:p>
    <w:p>
      <w:pPr>
        <w:pBdr>
          <w:left w:val="single" w:color="C9CCD1" w:sz="4" w:space="8"/>
          <w:right w:val="single" w:color="C9CCD1" w:sz="4" w:space="8"/>
        </w:pBdr>
        <w:shd w:fill="FFF6E0" w:color="auto" w:val="clear"/>
        <w:spacing w:after="100" w:line="260"/>
        <w:ind w:left="170" w:right="170"/>
      </w:pPr>
      <w:r>
        <w:t xml:space="preserve">La razón es que el handshake lo completa el kernel, no tu programa: la conexión queda esperando en la cola de listen() hasta que alguien llame a accept().</w:t>
      </w:r>
    </w:p>
    <w:p>
      <w:pPr>
        <w:pBdr>
          <w:left w:val="single" w:color="C9CCD1" w:sz="4" w:space="8"/>
          <w:bottom w:val="single" w:color="C9CCD1" w:sz="4" w:space="8"/>
          <w:right w:val="single" w:color="C9CCD1" w:sz="4" w:space="8"/>
        </w:pBdr>
        <w:shd w:fill="FFF6E0" w:color="auto" w:val="clear"/>
        <w:spacing w:after="200" w:line="260"/>
        <w:ind w:left="170" w:right="170"/>
      </w:pPr>
      <w:r>
        <w:t xml:space="preserve">O sea que "el cliente conectó bien" no significa "el servidor lo está atendiendo". Pueden pasar minutos entre una cosa y la otra, y en el medio el cliente no tiene forma de saberlo.</w:t>
      </w:r>
    </w:p>
    <w:p>
      <w:pPr>
        <w:spacing w:after="120" w:line="276"/>
      </w:pPr>
      <w:r>
        <w:t xml:space="preserve">Es un servidor secuencial, y no sirve para nada real. La solución vuelve a todo el bloque de concurrencia: un thread por cliente, un proceso por cliente, un pool de workers, multiplexar con select, o asyncio. Esa es la agenda de los próximos cinco capítulos.</w:t>
      </w: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la cuádrupla explica por qué accept() devuelve un socket nuevo; "TCP es un flujo" se convierte en el framing; 0.0.0.0 contra 127.0.0.1 se vuelve el argumento de bind().</w:t>
      </w:r>
    </w:p>
    <w:p>
      <w:pPr>
        <w:pStyle w:val="ListParagraph"/>
        <w:numPr>
          <w:ilvl w:val="0"/>
          <w:numId w:val="1"/>
        </w:numPr>
        <w:spacing w:after="80" w:line="276"/>
      </w:pPr>
      <w:r>
        <w:rPr>
          <w:b/>
          <w:bCs/>
        </w:rPr>
        <w:t xml:space="preserve">Hacia el capítulo 3: </w:t>
      </w:r>
      <w:r>
        <w:t xml:space="preserve">el servidor secuencial de acá es exactamente el problema que esa clase resuelve, con cuatro estrategias medidas.</w:t>
      </w:r>
    </w:p>
    <w:p>
      <w:pPr>
        <w:pStyle w:val="ListParagraph"/>
        <w:numPr>
          <w:ilvl w:val="0"/>
          <w:numId w:val="1"/>
        </w:numPr>
        <w:spacing w:after="80" w:line="276"/>
      </w:pPr>
      <w:r>
        <w:rPr>
          <w:b/>
          <w:bCs/>
        </w:rPr>
        <w:t xml:space="preserve">Hacia el capítulo 5: </w:t>
      </w:r>
      <w:r>
        <w:t xml:space="preserve">makefile() reaparece como rfile/wfile, y el framing por líneas viene resuelto.</w:t>
      </w:r>
    </w:p>
    <w:p>
      <w:pPr>
        <w:pStyle w:val="ListParagraph"/>
        <w:numPr>
          <w:ilvl w:val="0"/>
          <w:numId w:val="1"/>
        </w:numPr>
        <w:spacing w:after="80" w:line="276"/>
      </w:pPr>
      <w:r>
        <w:rPr>
          <w:b/>
          <w:bCs/>
        </w:rPr>
        <w:t xml:space="preserve">Hacia el capítulo 6: </w:t>
      </w:r>
      <w:r>
        <w:t xml:space="preserve">el consejo "usá sendall()" se invierte, y la razón es el control de flujo en un solo hilo.</w:t>
      </w:r>
    </w:p>
    <w:p>
      <w:pPr>
        <w:pStyle w:val="ListParagraph"/>
        <w:numPr>
          <w:ilvl w:val="0"/>
          <w:numId w:val="1"/>
        </w:numPr>
        <w:spacing w:after="80" w:line="276"/>
      </w:pPr>
      <w:r>
        <w:rPr>
          <w:b/>
          <w:bCs/>
        </w:rPr>
        <w:t xml:space="preserve">Hacia los capítulos 8 y 9: </w:t>
      </w:r>
      <w:r>
        <w:t xml:space="preserve">HTTP usa los dos framings de acá, y readline()/readexactly() de asyncio son esos mismos dos framings ya implementados.</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No chequear el b'' de recv(). </w:t>
      </w:r>
      <w:r>
        <w:t xml:space="preserve">Bucle infinito consumiendo CPU. Es el bug más frecuente.</w:t>
      </w:r>
    </w:p>
    <w:p>
      <w:pPr>
        <w:pStyle w:val="ListParagraph"/>
        <w:numPr>
          <w:ilvl w:val="0"/>
          <w:numId w:val="2"/>
        </w:numPr>
        <w:spacing w:after="80" w:line="276"/>
      </w:pPr>
      <w:r>
        <w:rPr>
          <w:b/>
          <w:bCs/>
        </w:rPr>
        <w:t xml:space="preserve">Usar send() en lugar de sendall(). </w:t>
      </w:r>
      <w:r>
        <w:t xml:space="preserve">Pérdida silenciosa de datos cuando el buffer del kernel está lleno.</w:t>
      </w:r>
    </w:p>
    <w:p>
      <w:pPr>
        <w:pStyle w:val="ListParagraph"/>
        <w:numPr>
          <w:ilvl w:val="0"/>
          <w:numId w:val="2"/>
        </w:numPr>
        <w:spacing w:after="80" w:line="276"/>
      </w:pPr>
      <w:r>
        <w:rPr>
          <w:b/>
          <w:bCs/>
        </w:rPr>
        <w:t xml:space="preserve">Mandar datos por el socket que escucha. </w:t>
      </w:r>
      <w:r>
        <w:t xml:space="preserve">Errores desconcertantes; el que escucha nunca transmite.</w:t>
      </w:r>
    </w:p>
    <w:p>
      <w:pPr>
        <w:pStyle w:val="ListParagraph"/>
        <w:numPr>
          <w:ilvl w:val="0"/>
          <w:numId w:val="2"/>
        </w:numPr>
        <w:spacing w:after="80" w:line="276"/>
      </w:pPr>
      <w:r>
        <w:rPr>
          <w:b/>
          <w:bCs/>
        </w:rPr>
        <w:t xml:space="preserve">Poner SO_REUSEADDR después del bind(). </w:t>
      </w:r>
      <w:r>
        <w:t xml:space="preserve">No tiene efecto, y el síntoma es idéntico a no haberlo puesto.</w:t>
      </w:r>
    </w:p>
    <w:p>
      <w:pPr>
        <w:pStyle w:val="ListParagraph"/>
        <w:numPr>
          <w:ilvl w:val="0"/>
          <w:numId w:val="2"/>
        </w:numPr>
        <w:spacing w:after="80" w:line="276"/>
      </w:pPr>
      <w:r>
        <w:rPr>
          <w:b/>
          <w:bCs/>
        </w:rPr>
        <w:t xml:space="preserve">Decodificar UTF-8 sobre pedazos sueltos. </w:t>
      </w:r>
      <w:r>
        <w:t xml:space="preserve">UnicodeDecodeError intermitente, que aparece solo con ciertos caracteres y ciertos cortes.</w:t>
      </w:r>
    </w:p>
    <w:p>
      <w:pPr>
        <w:pStyle w:val="ListParagraph"/>
        <w:numPr>
          <w:ilvl w:val="0"/>
          <w:numId w:val="2"/>
        </w:numPr>
        <w:spacing w:after="80" w:line="276"/>
      </w:pPr>
      <w:r>
        <w:rPr>
          <w:b/>
          <w:bCs/>
        </w:rPr>
        <w:t xml:space="preserve">Leer sin recibir_exacto() en framing por longitud. </w:t>
      </w:r>
      <w:r>
        <w:t xml:space="preserve">El protocolo se desincroniza y no se recupera.</w:t>
      </w:r>
    </w:p>
    <w:p>
      <w:pPr>
        <w:pStyle w:val="ListParagraph"/>
        <w:numPr>
          <w:ilvl w:val="0"/>
          <w:numId w:val="2"/>
        </w:numPr>
        <w:spacing w:after="80" w:line="276"/>
      </w:pPr>
      <w:r>
        <w:rPr>
          <w:b/>
          <w:bCs/>
        </w:rPr>
        <w:t xml:space="preserve">No poner timeouts. </w:t>
      </w:r>
      <w:r>
        <w:t xml:space="preserve">El programa se cuelga para siempre, sin error.</w:t>
      </w:r>
    </w:p>
    <w:p>
      <w:pPr>
        <w:pStyle w:val="ListParagraph"/>
        <w:numPr>
          <w:ilvl w:val="0"/>
          <w:numId w:val="2"/>
        </w:numPr>
        <w:spacing w:after="80" w:line="276"/>
      </w:pPr>
      <w:r>
        <w:rPr>
          <w:b/>
          <w:bCs/>
        </w:rPr>
        <w:t xml:space="preserve">Esperar respuesta sin shutdown(SHUT_WR) contra un servidor que lee hasta EOF. </w:t>
      </w:r>
      <w:r>
        <w:t xml:space="preserve">Deadlock distribuido.</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¿Por qué accept() devuelve un socket nuevo en vez de reutilizar el que escucha? Relacionalo con cómo se identifica una conexión.</w:t>
      </w:r>
    </w:p>
    <w:p>
      <w:pPr>
        <w:pStyle w:val="ListParagraph"/>
        <w:numPr>
          <w:ilvl w:val="0"/>
          <w:numId w:val="2"/>
        </w:numPr>
        <w:spacing w:after="80" w:line="276"/>
      </w:pPr>
      <w:r>
        <w:t xml:space="preserve">Mostrame el código mínimo para leer exactamente 4 bytes de un socket, y explicá por qué recv(4) no alcanza.</w:t>
      </w:r>
    </w:p>
    <w:p>
      <w:pPr>
        <w:pStyle w:val="ListParagraph"/>
        <w:numPr>
          <w:ilvl w:val="0"/>
          <w:numId w:val="2"/>
        </w:numPr>
        <w:spacing w:after="80" w:line="276"/>
      </w:pPr>
      <w:r>
        <w:t xml:space="preserve">¿Cuándo usarías prefijo de longitud en lugar de delimitador? Dame un caso donde el delimitador directamente no sirva.</w:t>
      </w:r>
    </w:p>
    <w:p>
      <w:pPr>
        <w:pStyle w:val="ListParagraph"/>
        <w:numPr>
          <w:ilvl w:val="0"/>
          <w:numId w:val="2"/>
        </w:numPr>
        <w:spacing w:after="80" w:line="276"/>
      </w:pPr>
      <w:r>
        <w:t xml:space="preserve">Mi servidor consume el 100% de un core y no responde. ¿Cuál es tu primera hipótesis mirando el código?</w:t>
      </w:r>
    </w:p>
    <w:p>
      <w:pPr>
        <w:pStyle w:val="ListParagraph"/>
        <w:numPr>
          <w:ilvl w:val="0"/>
          <w:numId w:val="2"/>
        </w:numPr>
        <w:spacing w:after="80" w:line="276"/>
      </w:pPr>
      <w:r>
        <w:t xml:space="preserve">¿Qué hace SO_REUSEADDR, por qué hace falta, y qué pasa si lo pongo después del bind()?</w:t>
      </w:r>
    </w:p>
    <w:p>
      <w:pPr>
        <w:pStyle w:val="ListParagraph"/>
        <w:numPr>
          <w:ilvl w:val="0"/>
          <w:numId w:val="2"/>
        </w:numPr>
        <w:spacing w:after="80" w:line="276"/>
      </w:pPr>
      <w:r>
        <w:t xml:space="preserve">Tengo un UnicodeDecodeError que aparece una vez cada cien ejecuciones. ¿Qué está pasando y cómo lo arreglás de raíz?</w:t>
      </w:r>
    </w:p>
    <w:p>
      <w:pPr>
        <w:pStyle w:val="ListParagraph"/>
        <w:numPr>
          <w:ilvl w:val="0"/>
          <w:numId w:val="2"/>
        </w:numPr>
        <w:spacing w:after="80" w:line="276"/>
      </w:pPr>
      <w:r>
        <w:t xml:space="preserve">Dos clientes se conectan a mi servidor secuencial. El segundo ve su connect() exitoso pero no recibe respuesta. ¿Quién completó ese handshake y por qué el cliente no puede detectar el problema?</w:t>
      </w:r>
    </w:p>
    <w:p>
      <w:pPr>
        <w:pStyle w:val="ListParagraph"/>
        <w:numPr>
          <w:ilvl w:val="0"/>
          <w:numId w:val="2"/>
        </w:numPr>
        <w:spacing w:after="80" w:line="276"/>
      </w:pPr>
      <w:r>
        <w:t xml:space="preserve">¿Por qué usar sendall() y no send()? ¿Existe algún caso donde convenga send()?</w:t>
      </w:r>
    </w:p>
    <w:p>
      <w:pPr>
        <w:pStyle w:val="Heading1"/>
        <w:pageBreakBefore/>
        <w:spacing w:after="240" w:before="240"/>
      </w:pPr>
      <w:r>
        <w:rPr>
          <w:b/>
          <w:bCs/>
          <w:color w:val="1F3864"/>
          <w:sz w:val="36"/>
          <w:szCs w:val="36"/>
        </w:rPr>
        <w:t xml:space="preserve">Parte II — Atender a muchos clientes</w:t>
      </w:r>
    </w:p>
    <w:p>
      <w:pPr>
        <w:spacing w:after="120" w:line="276"/>
      </w:pPr>
      <w:r>
        <w:rPr>
          <w:i/>
          <w:iCs/>
        </w:rPr>
        <w:t xml:space="preserve">El servidor del capítulo 2 atiende a uno. Estos cuatro capítulos son cuatro formas de arreglar eso, en orden de ambición creciente: repartir en threads o procesos, dejar que la biblioteca estándar lo escriba por nosotros, y finalmente cambiar de modelo para que un solo hilo atienda a miles.</w:t>
      </w:r>
    </w:p>
    <w:p>
      <w:pPr>
        <w:pStyle w:val="Heading2"/>
        <w:pBdr>
          <w:bottom w:val="single" w:color="2E5C9A" w:sz="6" w:space="4"/>
        </w:pBdr>
        <w:spacing w:after="180" w:before="360"/>
      </w:pPr>
      <w:r>
        <w:rPr>
          <w:b/>
          <w:bCs/>
          <w:color w:val="1F3864"/>
          <w:sz w:val="30"/>
          <w:szCs w:val="30"/>
        </w:rPr>
        <w:t xml:space="preserve">Capítulo 3 — Servidores concurrentes (clase 14)</w:t>
      </w:r>
    </w:p>
    <w:p>
      <w:pPr>
        <w:pStyle w:val="Heading3"/>
        <w:spacing w:after="140" w:before="280"/>
      </w:pPr>
      <w:r>
        <w:rPr>
          <w:b/>
          <w:bCs/>
          <w:color w:val="2E5C9A"/>
          <w:sz w:val="25"/>
          <w:szCs w:val="25"/>
        </w:rPr>
        <w:t xml:space="preserve">El problema</w:t>
      </w:r>
    </w:p>
    <w:p>
      <w:pPr>
        <w:spacing w:after="120" w:line="276"/>
      </w:pPr>
      <w:r>
        <w:t xml:space="preserve">La deuda del capítulo anterior, textual: mientras atender() conversa con un cliente, el bucle no vuelve a accept(). Esta clase lo resuelve de cuatro formas, las mide, y muestra dónde se rompe cada una. Porque todas se rompen: la pregunta no es cuál es la buena, sino cuál sirve para qué carga.</w:t>
      </w:r>
    </w:p>
    <w:p>
      <w:pPr>
        <w:pStyle w:val="Heading3"/>
        <w:spacing w:after="140" w:before="280"/>
      </w:pPr>
      <w:r>
        <w:rPr>
          <w:b/>
          <w:bCs/>
          <w:color w:val="2E5C9A"/>
          <w:sz w:val="25"/>
          <w:szCs w:val="25"/>
        </w:rPr>
        <w:t xml:space="preserve">Por qué los threads sí sirven acá</w:t>
      </w:r>
    </w:p>
    <w:p>
      <w:pPr>
        <w:spacing w:after="120" w:line="276"/>
      </w:pPr>
      <w:r>
        <w:t xml:space="preserve">Antes de elegir herramienta hay que entender qué tipo de trabajo estamos repartiendo, y acá hay un giro respecto de lo que se vio en threading.</w:t>
      </w:r>
    </w:p>
    <w:p>
      <w:pPr>
        <w:spacing w:after="120" w:line="276"/>
      </w:pPr>
      <w:r>
        <w:t xml:space="preserve">Un servidor de red pasa la enorme mayoría del tiempo esperando: que llegue un recv(), que el cliente piense, que se vacíe un buffer. No calculando. Es trabajo I/O-bound, y ahí los threads de Python funcionan bien, porque el GIL se libera durante las operaciones de I/O.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La diferencia clave con la clase de threading</w:t>
      </w:r>
    </w:p>
    <w:p>
      <w:pPr>
        <w:pBdr>
          <w:left w:val="single" w:color="C9CCD1" w:sz="4" w:space="8"/>
          <w:right w:val="single" w:color="C9CCD1" w:sz="4" w:space="8"/>
        </w:pBdr>
        <w:shd w:fill="FFF6E0" w:color="auto" w:val="clear"/>
        <w:spacing w:after="100" w:line="260"/>
        <w:ind w:left="170" w:right="170"/>
      </w:pPr>
      <w:r>
        <w:t xml:space="preserve">Diez threads sumando números compiten por el GIL y no ganan nada.</w:t>
      </w:r>
    </w:p>
    <w:p>
      <w:pPr>
        <w:pBdr>
          <w:left w:val="single" w:color="C9CCD1" w:sz="4" w:space="8"/>
          <w:right w:val="single" w:color="C9CCD1" w:sz="4" w:space="8"/>
        </w:pBdr>
        <w:shd w:fill="FFF6E0" w:color="auto" w:val="clear"/>
        <w:spacing w:after="100" w:line="260"/>
        <w:ind w:left="170" w:right="170"/>
      </w:pPr>
      <w:r>
        <w:t xml:space="preserve">Diez threads bloqueados en recv() no compiten por nada: el GIL está libre mientras esperan.</w:t>
      </w:r>
    </w:p>
    <w:p>
      <w:pPr>
        <w:pBdr>
          <w:left w:val="single" w:color="C9CCD1" w:sz="4" w:space="8"/>
          <w:bottom w:val="single" w:color="C9CCD1" w:sz="4" w:space="8"/>
          <w:right w:val="single" w:color="C9CCD1" w:sz="4" w:space="8"/>
        </w:pBdr>
        <w:shd w:fill="FFF6E0" w:color="auto" w:val="clear"/>
        <w:spacing w:after="200" w:line="260"/>
        <w:ind w:left="170" w:right="170"/>
      </w:pPr>
      <w:r>
        <w:t xml:space="preserve">Por eso los threads son la primera opción razonable en un servidor, y no lo eran antes. Es el mismo mecanismo dando resultados opuestos según el tipo de trabajo.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Tipo de trabajo</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Threads con GIL</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Threads free-threaded</w:t>
            </w:r>
          </w:p>
        </w:tc>
        <w:tc>
          <w:tcPr>
            <w:tcW w:type="dxa" w:w="2000"/>
            <w:shd w:fill="1F3864" w:color="auto" w:val="clear"/>
            <w:tcMar>
              <w:top w:type="dxa" w:w="60"/>
              <w:left w:type="dxa" w:w="100"/>
              <w:bottom w:type="dxa" w:w="60"/>
              <w:right w:type="dxa" w:w="100"/>
            </w:tcMar>
          </w:tcPr>
          <w:p>
            <w:pPr>
              <w:spacing w:after="0" w:line="240"/>
            </w:pPr>
            <w:r>
              <w:rPr>
                <w:b/>
                <w:bCs/>
                <w:color w:val="FFFFFF"/>
                <w:sz w:val="20"/>
                <w:szCs w:val="20"/>
              </w:rPr>
              <w:t xml:space="preserve">Procesos</w:t>
            </w:r>
          </w:p>
        </w:tc>
      </w:tr>
      <w:tr>
        <w:tc>
          <w:tcPr>
            <w:tcW w:type="dxa" w:w="2600"/>
            <w:tcMar>
              <w:top w:type="dxa" w:w="60"/>
              <w:left w:type="dxa" w:w="100"/>
              <w:bottom w:type="dxa" w:w="60"/>
              <w:right w:type="dxa" w:w="100"/>
            </w:tcMar>
          </w:tcPr>
          <w:p>
            <w:pPr>
              <w:spacing w:after="0" w:line="240"/>
            </w:pPr>
            <w:r>
              <w:rPr>
                <w:sz w:val="20"/>
                <w:szCs w:val="20"/>
              </w:rPr>
              <w:t xml:space="preserve">CPU-bound (calcular)</w:t>
            </w:r>
          </w:p>
        </w:tc>
        <w:tc>
          <w:tcPr>
            <w:tcW w:type="dxa" w:w="2200"/>
            <w:tcMar>
              <w:top w:type="dxa" w:w="60"/>
              <w:left w:type="dxa" w:w="100"/>
              <w:bottom w:type="dxa" w:w="60"/>
              <w:right w:type="dxa" w:w="100"/>
            </w:tcMar>
          </w:tcPr>
          <w:p>
            <w:pPr>
              <w:spacing w:after="0" w:line="240"/>
            </w:pPr>
            <w:r>
              <w:rPr>
                <w:sz w:val="20"/>
                <w:szCs w:val="20"/>
              </w:rPr>
              <w:t xml:space="preserve">No sirven</w:t>
            </w:r>
          </w:p>
        </w:tc>
        <w:tc>
          <w:tcPr>
            <w:tcW w:type="dxa" w:w="2200"/>
            <w:tcMar>
              <w:top w:type="dxa" w:w="60"/>
              <w:left w:type="dxa" w:w="100"/>
              <w:bottom w:type="dxa" w:w="60"/>
              <w:right w:type="dxa" w:w="100"/>
            </w:tcMar>
          </w:tcPr>
          <w:p>
            <w:pPr>
              <w:spacing w:after="0" w:line="240"/>
            </w:pPr>
            <w:r>
              <w:rPr>
                <w:sz w:val="20"/>
                <w:szCs w:val="20"/>
              </w:rPr>
              <w:t xml:space="preserve">Sí</w:t>
            </w:r>
          </w:p>
        </w:tc>
        <w:tc>
          <w:tcPr>
            <w:tcW w:type="dxa" w:w="2000"/>
            <w:tcMar>
              <w:top w:type="dxa" w:w="60"/>
              <w:left w:type="dxa" w:w="100"/>
              <w:bottom w:type="dxa" w:w="60"/>
              <w:right w:type="dxa" w:w="100"/>
            </w:tcMar>
          </w:tcPr>
          <w:p>
            <w:pPr>
              <w:spacing w:after="0" w:line="240"/>
            </w:pPr>
            <w:r>
              <w:rPr>
                <w:sz w:val="20"/>
                <w:szCs w:val="20"/>
              </w:rPr>
              <w:t xml:space="preserve">Sí</w:t>
            </w:r>
          </w:p>
        </w:tc>
      </w:tr>
      <w:tr>
        <w:tc>
          <w:tcPr>
            <w:tcW w:type="dxa" w:w="2600"/>
            <w:tcMar>
              <w:top w:type="dxa" w:w="60"/>
              <w:left w:type="dxa" w:w="100"/>
              <w:bottom w:type="dxa" w:w="60"/>
              <w:right w:type="dxa" w:w="100"/>
            </w:tcMar>
          </w:tcPr>
          <w:p>
            <w:pPr>
              <w:spacing w:after="0" w:line="240"/>
            </w:pPr>
            <w:r>
              <w:rPr>
                <w:b/>
                <w:bCs/>
                <w:sz w:val="20"/>
                <w:szCs w:val="20"/>
              </w:rPr>
              <w:t xml:space="preserve">I/O-bound (red, disco)</w:t>
            </w:r>
          </w:p>
        </w:tc>
        <w:tc>
          <w:tcPr>
            <w:tcW w:type="dxa" w:w="2200"/>
            <w:tcMar>
              <w:top w:type="dxa" w:w="60"/>
              <w:left w:type="dxa" w:w="100"/>
              <w:bottom w:type="dxa" w:w="60"/>
              <w:right w:type="dxa" w:w="100"/>
            </w:tcMar>
          </w:tcPr>
          <w:p>
            <w:pPr>
              <w:spacing w:after="0" w:line="240"/>
            </w:pPr>
            <w:r>
              <w:rPr>
                <w:b/>
                <w:bCs/>
                <w:sz w:val="20"/>
                <w:szCs w:val="20"/>
              </w:rPr>
              <w:t xml:space="preserve">Sí sirven</w:t>
            </w:r>
          </w:p>
        </w:tc>
        <w:tc>
          <w:tcPr>
            <w:tcW w:type="dxa" w:w="2200"/>
            <w:tcMar>
              <w:top w:type="dxa" w:w="60"/>
              <w:left w:type="dxa" w:w="100"/>
              <w:bottom w:type="dxa" w:w="60"/>
              <w:right w:type="dxa" w:w="100"/>
            </w:tcMar>
          </w:tcPr>
          <w:p>
            <w:pPr>
              <w:spacing w:after="0" w:line="240"/>
            </w:pPr>
            <w:r>
              <w:rPr>
                <w:sz w:val="20"/>
                <w:szCs w:val="20"/>
              </w:rPr>
              <w:t xml:space="preserve">Sí</w:t>
            </w:r>
          </w:p>
        </w:tc>
        <w:tc>
          <w:tcPr>
            <w:tcW w:type="dxa" w:w="2000"/>
            <w:tcMar>
              <w:top w:type="dxa" w:w="60"/>
              <w:left w:type="dxa" w:w="100"/>
              <w:bottom w:type="dxa" w:w="60"/>
              <w:right w:type="dxa" w:w="100"/>
            </w:tcMar>
          </w:tcPr>
          <w:p>
            <w:pPr>
              <w:spacing w:after="0" w:line="240"/>
            </w:pPr>
            <w:r>
              <w:rPr>
                <w:sz w:val="20"/>
                <w:szCs w:val="20"/>
              </w:rPr>
              <w:t xml:space="preserve">Sí, pero más caros</w:t>
            </w:r>
          </w:p>
        </w:tc>
      </w:tr>
    </w:tbl>
    <w:p>
      <w:pPr>
        <w:spacing w:after="120"/>
      </w:pPr>
    </w:p>
    <w:p>
      <w:pPr>
        <w:spacing w:after="120" w:line="276"/>
      </w:pPr>
      <w:r>
        <w:t xml:space="preserve">Un matiz que importa para el TP2 y para el final: si tu servidor además procesa lo que recibe —comprime, cifra, calcula— esa parte sí es CPU-bound. En un build con GIL eso vuelve a ser un cuello de botella. Los servidores reales suelen ser una mezcla de ambos tipos de trabajo, y por eso las recetas puras rara vez alcanzan.</w:t>
      </w:r>
    </w:p>
    <w:p>
      <w:pPr>
        <w:pStyle w:val="Heading4"/>
        <w:spacing w:after="100" w:before="220"/>
      </w:pPr>
      <w:r>
        <w:rPr>
          <w:b/>
          <w:bCs/>
          <w:color w:val="000000"/>
          <w:sz w:val="22"/>
          <w:szCs w:val="22"/>
        </w:rPr>
        <w:t xml:space="preserve">El GIL ya no es la única historia</w:t>
      </w:r>
    </w:p>
    <w:p>
      <w:pPr>
        <w:spacing w:after="120" w:line="276"/>
      </w:pPr>
      <w:r>
        <w:t xml:space="preserve">Conviene tener esto actualizado, porque cambia uno de los argumentos clásicos. El free-threading —Python sin GIL— dejó de ser experimental.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Versión</w:t>
            </w:r>
          </w:p>
        </w:tc>
        <w:tc>
          <w:tcPr>
            <w:tcW w:type="dxa" w:w="6800"/>
            <w:shd w:fill="1F3864" w:color="auto" w:val="clear"/>
            <w:tcMar>
              <w:top w:type="dxa" w:w="60"/>
              <w:left w:type="dxa" w:w="100"/>
              <w:bottom w:type="dxa" w:w="60"/>
              <w:right w:type="dxa" w:w="100"/>
            </w:tcMar>
          </w:tcPr>
          <w:p>
            <w:pPr>
              <w:spacing w:after="0" w:line="240"/>
            </w:pPr>
            <w:r>
              <w:rPr>
                <w:b/>
                <w:bCs/>
                <w:color w:val="FFFFFF"/>
                <w:sz w:val="20"/>
                <w:szCs w:val="20"/>
              </w:rPr>
              <w:t xml:space="preserve">Estado del free-threading</w:t>
            </w:r>
          </w:p>
        </w:tc>
      </w:tr>
      <w:tr>
        <w:tc>
          <w:tcPr>
            <w:tcW w:type="dxa" w:w="2200"/>
            <w:tcMar>
              <w:top w:type="dxa" w:w="60"/>
              <w:left w:type="dxa" w:w="100"/>
              <w:bottom w:type="dxa" w:w="60"/>
              <w:right w:type="dxa" w:w="100"/>
            </w:tcMar>
          </w:tcPr>
          <w:p>
            <w:pPr>
              <w:spacing w:after="0" w:line="240"/>
            </w:pPr>
            <w:r>
              <w:rPr>
                <w:sz w:val="20"/>
                <w:szCs w:val="20"/>
              </w:rPr>
              <w:t xml:space="preserve">3.13 (2024)</w:t>
            </w:r>
          </w:p>
        </w:tc>
        <w:tc>
          <w:tcPr>
            <w:tcW w:type="dxa" w:w="6800"/>
            <w:tcMar>
              <w:top w:type="dxa" w:w="60"/>
              <w:left w:type="dxa" w:w="100"/>
              <w:bottom w:type="dxa" w:w="60"/>
              <w:right w:type="dxa" w:w="100"/>
            </w:tcMar>
          </w:tcPr>
          <w:p>
            <w:pPr>
              <w:spacing w:after="0" w:line="240"/>
            </w:pPr>
            <w:r>
              <w:rPr>
                <w:sz w:val="20"/>
                <w:szCs w:val="20"/>
              </w:rPr>
              <w:t xml:space="preserve">Fase I: build experimental</w:t>
            </w:r>
          </w:p>
        </w:tc>
      </w:tr>
      <w:tr>
        <w:tc>
          <w:tcPr>
            <w:tcW w:type="dxa" w:w="2200"/>
            <w:tcMar>
              <w:top w:type="dxa" w:w="60"/>
              <w:left w:type="dxa" w:w="100"/>
              <w:bottom w:type="dxa" w:w="60"/>
              <w:right w:type="dxa" w:w="100"/>
            </w:tcMar>
          </w:tcPr>
          <w:p>
            <w:pPr>
              <w:spacing w:after="0" w:line="240"/>
            </w:pPr>
            <w:r>
              <w:rPr>
                <w:b/>
                <w:bCs/>
                <w:sz w:val="20"/>
                <w:szCs w:val="20"/>
              </w:rPr>
              <w:t xml:space="preserve">3.14 (2025)</w:t>
            </w:r>
          </w:p>
        </w:tc>
        <w:tc>
          <w:tcPr>
            <w:tcW w:type="dxa" w:w="6800"/>
            <w:tcMar>
              <w:top w:type="dxa" w:w="60"/>
              <w:left w:type="dxa" w:w="100"/>
              <w:bottom w:type="dxa" w:w="60"/>
              <w:right w:type="dxa" w:w="100"/>
            </w:tcMar>
          </w:tcPr>
          <w:p>
            <w:pPr>
              <w:spacing w:after="0" w:line="240"/>
            </w:pPr>
            <w:r>
              <w:rPr>
                <w:b/>
                <w:bCs/>
                <w:sz w:val="20"/>
                <w:szCs w:val="20"/>
              </w:rPr>
              <w:t xml:space="preserve">Fase II: oficialmente soportado</w:t>
            </w:r>
            <w:r>
              <w:rPr>
                <w:sz w:val="20"/>
                <w:szCs w:val="20"/>
              </w:rPr>
              <w:t xml:space="preserve">, build separado y opcional</w:t>
            </w:r>
          </w:p>
        </w:tc>
      </w:tr>
      <w:tr>
        <w:tc>
          <w:tcPr>
            <w:tcW w:type="dxa" w:w="2200"/>
            <w:tcMar>
              <w:top w:type="dxa" w:w="60"/>
              <w:left w:type="dxa" w:w="100"/>
              <w:bottom w:type="dxa" w:w="60"/>
              <w:right w:type="dxa" w:w="100"/>
            </w:tcMar>
          </w:tcPr>
          <w:p>
            <w:pPr>
              <w:spacing w:after="0" w:line="240"/>
            </w:pPr>
            <w:r>
              <w:rPr>
                <w:sz w:val="20"/>
                <w:szCs w:val="20"/>
              </w:rPr>
              <w:t xml:space="preserve">Futuro</w:t>
            </w:r>
          </w:p>
        </w:tc>
        <w:tc>
          <w:tcPr>
            <w:tcW w:type="dxa" w:w="6800"/>
            <w:tcMar>
              <w:top w:type="dxa" w:w="60"/>
              <w:left w:type="dxa" w:w="100"/>
              <w:bottom w:type="dxa" w:w="60"/>
              <w:right w:type="dxa" w:w="100"/>
            </w:tcMar>
          </w:tcPr>
          <w:p>
            <w:pPr>
              <w:spacing w:after="0" w:line="240"/>
            </w:pPr>
            <w:r>
              <w:rPr>
                <w:sz w:val="20"/>
                <w:szCs w:val="20"/>
              </w:rPr>
              <w:t xml:space="preserve">Fase III: sería el build por defecto. Sin fecha ni PEP todavía</w:t>
            </w:r>
          </w:p>
        </w:tc>
      </w:tr>
    </w:tbl>
    <w:p>
      <w:pPr>
        <w:spacing w:after="120"/>
      </w:pPr>
    </w:p>
    <w:p>
      <w:pPr>
        <w:spacing w:after="120" w:line="276"/>
      </w:pPr>
      <w:r>
        <w:t xml:space="preserve">El paso de experimental a soportado lo formalizó el PEP 779, aprobado por el Steering Council en junio de 2025. "Soportado pero opcional" significa que hay que instalar el build free-threaded explícitamente: el binario que baja la mayoría de la gente sigue teniendo GIL.</w:t>
      </w:r>
    </w:p>
    <w:p>
      <w:pPr>
        <w:spacing w:after="120" w:line="276"/>
      </w:pPr>
      <w:r>
        <w:t xml:space="preserve">Para verificar qué tenés instalado:</w:t>
      </w:r>
    </w:p>
    <w:p>
      <w:pPr>
        <w:pBdr>
          <w:top w:val="single" w:color="C9CCD1" w:sz="2" w:space="3"/>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python3 -c "import sys; print('con GIL' if sys._is_gil_enabled() else 'SIN GIL')"</w:t>
      </w:r>
    </w:p>
    <w:p>
      <w:pPr>
        <w:spacing w:after="80" w:line="276"/>
      </w:pPr>
      <w:r>
        <w:t xml:space="preserve">Qué implica, en tres puntos:</w:t>
      </w:r>
    </w:p>
    <w:p>
      <w:pPr>
        <w:pStyle w:val="ListParagraph"/>
        <w:numPr>
          <w:ilvl w:val="0"/>
          <w:numId w:val="1"/>
        </w:numPr>
        <w:spacing w:after="80" w:line="276"/>
      </w:pPr>
      <w:r>
        <w:rPr>
          <w:b/>
          <w:bCs/>
        </w:rPr>
        <w:t xml:space="preserve">Para I/O-bound no cambia nada. </w:t>
      </w:r>
      <w:r>
        <w:t xml:space="preserve">Los threads ya funcionaban bien con GIL porque se libera esperando.</w:t>
      </w:r>
    </w:p>
    <w:p>
      <w:pPr>
        <w:pStyle w:val="ListParagraph"/>
        <w:numPr>
          <w:ilvl w:val="0"/>
          <w:numId w:val="1"/>
        </w:numPr>
        <w:spacing w:after="80" w:line="276"/>
      </w:pPr>
      <w:r>
        <w:rPr>
          <w:b/>
          <w:bCs/>
        </w:rPr>
        <w:t xml:space="preserve">Para CPU-bound cambia todo. </w:t>
      </w:r>
      <w:r>
        <w:t xml:space="preserve">En un build free-threaded los threads sí aprovechan varios núcleos, y el argumento "usá procesos para esquivar el GIL" pierde fuerza.</w:t>
      </w:r>
    </w:p>
    <w:p>
      <w:pPr>
        <w:pStyle w:val="ListParagraph"/>
        <w:numPr>
          <w:ilvl w:val="0"/>
          <w:numId w:val="1"/>
        </w:numPr>
        <w:spacing w:after="80" w:line="276"/>
      </w:pPr>
      <w:r>
        <w:rPr>
          <w:b/>
          <w:bCs/>
        </w:rPr>
        <w:t xml:space="preserve">El costo: </w:t>
      </w:r>
      <w:r>
        <w:t xml:space="preserve">una penalización de entre 5 y 10 por ciento en código de un solo hilo, y extensiones en C que pueden necesitar adaptación.</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Qué asumir en esta materia</w:t>
      </w:r>
    </w:p>
    <w:p>
      <w:pPr>
        <w:pBdr>
          <w:left w:val="single" w:color="C9CCD1" w:sz="4" w:space="8"/>
          <w:right w:val="single" w:color="C9CCD1" w:sz="4" w:space="8"/>
        </w:pBdr>
        <w:shd w:fill="EAF4EC" w:color="auto" w:val="clear"/>
        <w:spacing w:after="100" w:line="260"/>
        <w:ind w:left="170" w:right="170"/>
      </w:pPr>
      <w:r>
        <w:t xml:space="preserve">El build con GIL, que es el que van a tener instalado y el que usa el Docker de la cátedra.</w:t>
      </w:r>
    </w:p>
    <w:p>
      <w:pPr>
        <w:pBdr>
          <w:left w:val="single" w:color="C9CCD1" w:sz="4" w:space="8"/>
          <w:bottom w:val="single" w:color="C9CCD1" w:sz="4" w:space="8"/>
          <w:right w:val="single" w:color="C9CCD1" w:sz="4" w:space="8"/>
        </w:pBdr>
        <w:shd w:fill="EAF4EC" w:color="auto" w:val="clear"/>
        <w:spacing w:after="200" w:line="260"/>
        <w:ind w:left="170" w:right="170"/>
      </w:pPr>
      <w:r>
        <w:t xml:space="preserve">Pero cuando compares threads contra procesos en el final, tené presente que la respuesta a "¿por qué procesos para CPU-bound?" tiene fecha de vencimiento. La ventaja que no caduca es otra, y la vemos enseguida.</w:t>
      </w:r>
    </w:p>
    <w:p>
      <w:pPr>
        <w:pStyle w:val="Heading3"/>
        <w:spacing w:after="140" w:before="280"/>
      </w:pPr>
      <w:r>
        <w:rPr>
          <w:b/>
          <w:bCs/>
          <w:color w:val="2E5C9A"/>
          <w:sz w:val="25"/>
          <w:szCs w:val="25"/>
        </w:rPr>
        <w:t xml:space="preserve">Estrategia 1 — un thread por cliente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eco: un thread por cliente."""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threading</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atender(conn,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"""Corre en su propio thread, uno por cliente."""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conn.recv(4096)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conn.sendall(datos)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print(f'[{direccion}] desconectado')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socket.socket(socket.AF_INET, socket.SOCK_STREAM) as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servidor.setsockopt(socket.SOL_SOCKET, socket.SO_REUSEADDR,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servidor.bind(('0.0.0.0',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servidor.listen(128)</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direccion = servidor.accept()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hilo = threading.Thread(target=atender, args=(conn,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daemon=True)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hilo.start()</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 El bucle vuelve INMEDIATAMENTE a accept()</w:t>
      </w:r>
    </w:p>
    <w:p>
      <w:pPr>
        <w:spacing w:after="120" w:line="276"/>
      </w:pPr>
      <w:r>
        <w:t xml:space="preserve">El cambio respecto del secuencial son tres líneas. El bucle principal ahora solo acepta y delega; la conversación ocurre en otro lado. Esa separación —aceptar rápido, atender en otro lugar— es el principio que se repite en las cuatro estrategias.</w:t>
      </w:r>
    </w:p>
    <w:p>
      <w:pPr>
        <w:spacing w:after="80" w:line="276"/>
      </w:pPr>
      <w:r>
        <w:t xml:space="preserve">Tres cosas que hay que tener en cuenta:</w:t>
      </w:r>
    </w:p>
    <w:p>
      <w:pPr>
        <w:pStyle w:val="ListParagraph"/>
        <w:numPr>
          <w:ilvl w:val="0"/>
          <w:numId w:val="1"/>
        </w:numPr>
        <w:spacing w:after="80" w:line="276"/>
      </w:pPr>
      <w:r>
        <w:rPr>
          <w:rFonts w:ascii="Consolas" w:cs="Consolas" w:eastAsia="Consolas" w:hAnsi="Consolas"/>
          <w:b/>
          <w:bCs/>
          <w:sz w:val="19"/>
          <w:szCs w:val="19"/>
        </w:rPr>
        <w:t xml:space="preserve">daemon=True </w:t>
      </w:r>
      <w:r>
        <w:t xml:space="preserve">hace que los threads no impidan que el programa termine. Sin eso, un Ctrl+C deja el proceso colgado esperando a que todos los clientes se vayan. La contrapartida es que al salir se los corta de golpe; si necesitás un cierre ordenado, hay que coordinarlo explícitamente.</w:t>
      </w:r>
    </w:p>
    <w:p>
      <w:pPr>
        <w:pStyle w:val="ListParagraph"/>
        <w:numPr>
          <w:ilvl w:val="0"/>
          <w:numId w:val="1"/>
        </w:numPr>
        <w:spacing w:after="80" w:line="276"/>
      </w:pPr>
      <w:r>
        <w:rPr>
          <w:b/>
          <w:bCs/>
        </w:rPr>
        <w:t xml:space="preserve">Cada thread consume memoria. </w:t>
      </w:r>
      <w:r>
        <w:t xml:space="preserve">El stack por defecto en Linux es de 8 MB de espacio virtual —bastante menos de memoria real efectiva—. Con cientos de clientes se nota; con decenas de miles, no hay máquina que aguante.</w:t>
      </w:r>
    </w:p>
    <w:p>
      <w:pPr>
        <w:pStyle w:val="ListParagraph"/>
        <w:numPr>
          <w:ilvl w:val="0"/>
          <w:numId w:val="1"/>
        </w:numPr>
        <w:spacing w:after="80" w:line="276"/>
      </w:pPr>
      <w:r>
        <w:rPr>
          <w:b/>
          <w:bCs/>
        </w:rPr>
        <w:t xml:space="preserve">El estado compartido vuelve a ser peligroso. </w:t>
      </w:r>
      <w:r>
        <w:t xml:space="preserve">Si los threads tocan una estructura común, estamos exactamente en el escenario de la clase de sincronización.</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clientes_activos =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lock = threading.Lock()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atender(conn,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global clientes_activos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lock:                      # sin esto, race condition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clientes_activos +=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finally: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lock:</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clientes_activos -= 1</w:t>
      </w:r>
    </w:p>
    <w:p>
      <w:pPr>
        <w:spacing w:after="120" w:line="276"/>
      </w:pPr>
      <w:r>
        <w:t xml:space="preserve">Este es el punto donde sincronización deja de ser un ejercicio de clase y pasa a ser una necesidad.</w:t>
      </w:r>
    </w:p>
    <w:p>
      <w:pPr>
        <w:pStyle w:val="Heading3"/>
        <w:spacing w:after="140" w:before="280"/>
      </w:pPr>
      <w:r>
        <w:rPr>
          <w:b/>
          <w:bCs/>
          <w:color w:val="2E5C9A"/>
          <w:sz w:val="25"/>
          <w:szCs w:val="25"/>
        </w:rPr>
        <w:t xml:space="preserve">Estrategia 2 — un proceso por cliente (fork)</w:t>
      </w:r>
    </w:p>
    <w:p>
      <w:pPr>
        <w:spacing w:after="120" w:line="276"/>
      </w:pPr>
      <w:r>
        <w:t xml:space="preserve">El patrón clásico de Unix, anterior a que los threads existieran. Es como funcionaban históricamente Apache, sendmail y el inetd.</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eco: un proceso por cliente, con fork()."""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signal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atender(conn):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conn.recv(4096)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conn.sendall(datos)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Evitar procesos zombie: el kernel se encarga de los hijos terminados.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signal.signal(signal.SIGCHLD, signal.SIG_IGN)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socket.socket(socket.AF_INET, socket.SOCK_STREAM) as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servidor.setsockopt(socket.SOL_SOCKET, socket.SO_REUSEADDR,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servidor.bind(('0.0.0.0',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servidor.listen(128)</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direccion = servidor.accept()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pid = os.fork()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pid ==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 HIJO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servidor.close()        # el hijo NO necesita el socket que escucha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atender(conn)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conn.close()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os._exit(0)             # salir sin ejecutar cleanup del padre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else: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 PADRE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conn.close()            # el padre NO necesita el socket del cliente</w:t>
      </w:r>
    </w:p>
    <w:p>
      <w:pPr>
        <w:pStyle w:val="Heading4"/>
        <w:spacing w:after="100" w:before="220"/>
      </w:pPr>
      <w:r>
        <w:rPr>
          <w:b/>
          <w:bCs/>
          <w:color w:val="000000"/>
          <w:sz w:val="22"/>
          <w:szCs w:val="22"/>
        </w:rPr>
        <w:t xml:space="preserve">Los tres descuidos del fork</w:t>
      </w:r>
    </w:p>
    <w:p>
      <w:pPr>
        <w:spacing w:after="120" w:line="276"/>
      </w:pPr>
      <w:r>
        <w:t xml:space="preserve">Este código tiene tres líneas que parecen redundantes y no lo son. Las tres producen bugs difíciles si faltan, y es uno de los ejercicios obligatorios de la cátedra. Vale aprenderlas por separado.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1. El padre tiene que cerrar conn</w:t>
      </w:r>
    </w:p>
    <w:p>
      <w:pPr>
        <w:pBdr>
          <w:left w:val="single" w:color="C9CCD1" w:sz="4" w:space="8"/>
          <w:right w:val="single" w:color="C9CCD1" w:sz="4" w:space="8"/>
        </w:pBdr>
        <w:shd w:fill="FFF6E0" w:color="auto" w:val="clear"/>
        <w:spacing w:after="100" w:line="260"/>
        <w:ind w:left="170" w:right="170"/>
      </w:pPr>
      <w:r>
        <w:t xml:space="preserve">Después de fork(), el descriptor está abierto en los dos procesos. La conexión TCP no se cierra hasta que se cierran todas las copias.</w:t>
      </w:r>
    </w:p>
    <w:p>
      <w:pPr>
        <w:pBdr>
          <w:left w:val="single" w:color="C9CCD1" w:sz="4" w:space="8"/>
          <w:right w:val="single" w:color="C9CCD1" w:sz="4" w:space="8"/>
        </w:pBdr>
        <w:shd w:fill="FFF6E0" w:color="auto" w:val="clear"/>
        <w:spacing w:after="100" w:line="260"/>
        <w:ind w:left="170" w:right="170"/>
      </w:pPr>
      <w:r>
        <w:t xml:space="preserve">Si el padre no cierra la suya: el cliente nunca ve el fin de la conexión, y el descriptor queda filtrado en el padre. Con suficientes clientes, el padre se queda sin descriptores y el servidor deja de aceptar.</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el más grave de los tres, porque el síntoma —el servidor deja de aceptar conexiones— aparece lejos de la causa.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2. El hijo tiene que cerrar servidor</w:t>
      </w:r>
    </w:p>
    <w:p>
      <w:pPr>
        <w:pBdr>
          <w:left w:val="single" w:color="C9CCD1" w:sz="4" w:space="8"/>
          <w:bottom w:val="single" w:color="C9CCD1" w:sz="4" w:space="8"/>
          <w:right w:val="single" w:color="C9CCD1" w:sz="4" w:space="8"/>
        </w:pBdr>
        <w:shd w:fill="FFF6E0" w:color="auto" w:val="clear"/>
        <w:spacing w:after="200" w:line="260"/>
        <w:ind w:left="170" w:right="170"/>
      </w:pPr>
      <w:r>
        <w:t xml:space="preserve">Menos grave, pero igual de real: el hijo hereda el socket que escucha y no lo necesita. Mantenerlo abierto complica el cierre ordenado del servidor.</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3. Los zombies</w:t>
      </w:r>
    </w:p>
    <w:p>
      <w:pPr>
        <w:pBdr>
          <w:left w:val="single" w:color="C9CCD1" w:sz="4" w:space="8"/>
          <w:right w:val="single" w:color="C9CCD1" w:sz="4" w:space="8"/>
        </w:pBdr>
        <w:shd w:fill="FFF6E0" w:color="auto" w:val="clear"/>
        <w:spacing w:after="100" w:line="260"/>
        <w:ind w:left="170" w:right="170"/>
      </w:pPr>
      <w:r>
        <w:t xml:space="preserve">Cuando un hijo termina, queda como zombie hasta que el padre llame a wait(). Un servidor que forkea sin recoger a sus hijos acumula entradas en la tabla de procesos hasta agotarla.</w:t>
      </w:r>
    </w:p>
    <w:p>
      <w:pPr>
        <w:pBdr>
          <w:left w:val="single" w:color="C9CCD1" w:sz="4" w:space="8"/>
          <w:bottom w:val="single" w:color="C9CCD1" w:sz="4" w:space="8"/>
          <w:right w:val="single" w:color="C9CCD1" w:sz="4" w:space="8"/>
        </w:pBdr>
        <w:shd w:fill="FFF6E0" w:color="auto" w:val="clear"/>
        <w:spacing w:after="200" w:line="260"/>
        <w:ind w:left="170" w:right="170"/>
      </w:pPr>
      <w:r>
        <w:t xml:space="preserve">signal.signal(signal.SIGCHLD, signal.SIG_IGN) le dice al kernel que se ocupe él. La alternativa explícita es un handler, y tiene una sutileza que vale entender.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def cosechar(signum, frame):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"""Recoge todos los hijos terminados sin bloquear."""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pid, status = os.waitpid(-1, os.WNOHANG)</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pid ==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ChildProcessError: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signal.signal(signal.SIGCHLD, cosechar)</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Por qué ese bucle es obligatorio</w:t>
      </w:r>
    </w:p>
    <w:p>
      <w:pPr>
        <w:pBdr>
          <w:left w:val="single" w:color="C9CCD1" w:sz="4" w:space="8"/>
          <w:right w:val="single" w:color="C9CCD1" w:sz="4" w:space="8"/>
        </w:pBdr>
        <w:shd w:fill="FFF6E0" w:color="auto" w:val="clear"/>
        <w:spacing w:after="100" w:line="260"/>
        <w:ind w:left="170" w:right="170"/>
      </w:pPr>
      <w:r>
        <w:rPr>
          <w:b/>
          <w:bCs/>
        </w:rPr>
        <w:t xml:space="preserve">Las señales no se encolan. </w:t>
      </w:r>
      <w:r>
        <w:t xml:space="preserve">Si dos hijos mueren antes de que el handler corra, el proceso recibe un solo SIGCHLD. Un handler que recoge un único hijo por señal deja los demás como zombies.</w:t>
      </w:r>
    </w:p>
    <w:p>
      <w:pPr>
        <w:pBdr>
          <w:left w:val="single" w:color="C9CCD1" w:sz="4" w:space="8"/>
          <w:right w:val="single" w:color="C9CCD1" w:sz="4" w:space="8"/>
        </w:pBdr>
        <w:shd w:fill="FFF6E0" w:color="auto" w:val="clear"/>
        <w:spacing w:after="100" w:line="260"/>
        <w:ind w:left="170" w:right="170"/>
      </w:pPr>
      <w:r>
        <w:t xml:space="preserve">El WNOHANG es lo que hace que no bloquee; el bucle es lo que recoge a todos los que haya.</w:t>
      </w:r>
    </w:p>
    <w:p>
      <w:pPr>
        <w:pBdr>
          <w:left w:val="single" w:color="C9CCD1" w:sz="4" w:space="8"/>
          <w:bottom w:val="single" w:color="C9CCD1" w:sz="4" w:space="8"/>
          <w:right w:val="single" w:color="C9CCD1" w:sz="4" w:space="8"/>
        </w:pBdr>
        <w:shd w:fill="FFF6E0" w:color="auto" w:val="clear"/>
        <w:spacing w:after="200" w:line="260"/>
        <w:ind w:left="170" w:right="170"/>
      </w:pPr>
      <w:r>
        <w:t xml:space="preserve">La cátedra lo midió: con 60 hijos muriendo simultáneamente, sin el bucle quedan zombies en la mayoría de las corridas (2, 4, a veces 0); con el bucle, siempre 0. Es un bug intermitente y dependiente de la carga, de los peores de diagnosticar.</w:t>
      </w:r>
    </w:p>
    <w:p>
      <w:pPr>
        <w:pStyle w:val="Heading4"/>
        <w:spacing w:after="100" w:before="220"/>
      </w:pPr>
      <w:r>
        <w:rPr>
          <w:b/>
          <w:bCs/>
          <w:color w:val="000000"/>
          <w:sz w:val="22"/>
          <w:szCs w:val="22"/>
        </w:rPr>
        <w:t xml:space="preserve">Procesos contra threads: el balance</w:t>
      </w:r>
    </w:p>
    <w:p>
      <w:pPr>
        <w:spacing w:after="120" w:line="276"/>
      </w:pPr>
      <w:r>
        <w:t xml:space="preserve">A favor de los procesos: aislamiento real. Si un cliente provoca un crash, se lleva puesto solo a su proceso y el servidor sigue. No hay estado compartido, así que no hay race conditions. Y no hay GIL, así que si el trabajo por cliente es CPU-bound, esto escala en varios núcleos.</w:t>
      </w:r>
    </w:p>
    <w:p>
      <w:pPr>
        <w:spacing w:after="120" w:line="276"/>
      </w:pPr>
      <w:r>
        <w:t xml:space="preserve">En contra: un proceso es mucho más caro que un thread —memoria, tiempo de creación, cambios de contexto—. Y compartir estado entre clientes requiere IPC explícito, no una variable global.</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ventaja que no caduca</w:t>
      </w:r>
    </w:p>
    <w:p>
      <w:pPr>
        <w:pBdr>
          <w:left w:val="single" w:color="C9CCD1" w:sz="4" w:space="8"/>
          <w:right w:val="single" w:color="C9CCD1" w:sz="4" w:space="8"/>
        </w:pBdr>
        <w:shd w:fill="EAF4EC" w:color="auto" w:val="clear"/>
        <w:spacing w:after="100" w:line="260"/>
        <w:ind w:left="170" w:right="170"/>
      </w:pPr>
      <w:r>
        <w:t xml:space="preserve">El argumento del GIL está cambiando: en un build free-threaded los threads también escalan en varios núcleos.</w:t>
      </w:r>
    </w:p>
    <w:p>
      <w:pPr>
        <w:pBdr>
          <w:left w:val="single" w:color="C9CCD1" w:sz="4" w:space="8"/>
          <w:bottom w:val="single" w:color="C9CCD1" w:sz="4" w:space="8"/>
          <w:right w:val="single" w:color="C9CCD1" w:sz="4" w:space="8"/>
        </w:pBdr>
        <w:shd w:fill="EAF4EC" w:color="auto" w:val="clear"/>
        <w:spacing w:after="200" w:line="260"/>
        <w:ind w:left="170" w:right="170"/>
      </w:pPr>
      <w:r>
        <w:rPr>
          <w:b/>
          <w:bCs/>
        </w:rPr>
        <w:t xml:space="preserve">El aislamiento ante crashes, en cambio, sigue siendo exclusivo de los procesos. </w:t>
      </w:r>
      <w:r>
        <w:t xml:space="preserve">Esa ventaja no tiene fecha de vencimiento, y es la que conviene citar si en el final te preguntan por qué elegirías procesos.</w:t>
      </w:r>
    </w:p>
    <w:p>
      <w:pPr>
        <w:pStyle w:val="Heading3"/>
        <w:spacing w:after="140" w:before="280"/>
      </w:pPr>
      <w:r>
        <w:rPr>
          <w:b/>
          <w:bCs/>
          <w:color w:val="2E5C9A"/>
          <w:sz w:val="25"/>
          <w:szCs w:val="25"/>
        </w:rPr>
        <w:t xml:space="preserve">Estrategia 3 — pool de threads</w:t>
      </w:r>
    </w:p>
    <w:p>
      <w:pPr>
        <w:spacing w:after="120" w:line="276"/>
      </w:pPr>
      <w:r>
        <w:t xml:space="preserve">Las dos estrategias anteriores tienen el mismo defecto de fondo: crean un recurso por cliente, sin techo. Diez mil clientes, diez mil threads. Es una invitación a que un pico de tráfico voltee la máquina. Un pool fija la cantidad de workers de antemano.</w:t>
      </w:r>
    </w:p>
    <w:p>
      <w:pPr>
        <w:pStyle w:val="Heading4"/>
        <w:spacing w:after="100" w:before="220"/>
      </w:pPr>
      <w:r>
        <w:rPr>
          <w:b/>
          <w:bCs/>
          <w:color w:val="000000"/>
          <w:sz w:val="22"/>
          <w:szCs w:val="22"/>
        </w:rPr>
        <w:t xml:space="preserve">Interludio: concurrent.futures en tres ideas</w:t>
      </w:r>
    </w:p>
    <w:p>
      <w:pPr>
        <w:spacing w:after="120" w:line="276"/>
      </w:pPr>
      <w:r>
        <w:t xml:space="preserve">La biblioteca estándar ya trae el pool resuelto. La clase 22 lo retoma en profundidad; por ahora alcanza con tres ideas.</w:t>
      </w:r>
    </w:p>
    <w:p>
      <w:pPr>
        <w:pStyle w:val="ListParagraph"/>
        <w:numPr>
          <w:ilvl w:val="0"/>
          <w:numId w:val="1"/>
        </w:numPr>
        <w:spacing w:after="80" w:line="276"/>
      </w:pPr>
      <w:r>
        <w:rPr>
          <w:b/>
          <w:bCs/>
        </w:rPr>
        <w:t xml:space="preserve">Un Executor es un pool de workers con una cola adentro. </w:t>
      </w:r>
      <w:r>
        <w:t xml:space="preserve">Se crea diciendo cuántos workers querés, y al salir del with espera a que terminen todas las tareas pendientes.</w:t>
      </w:r>
    </w:p>
    <w:p>
      <w:pPr>
        <w:pStyle w:val="ListParagraph"/>
        <w:numPr>
          <w:ilvl w:val="0"/>
          <w:numId w:val="1"/>
        </w:numPr>
        <w:spacing w:after="80" w:line="276"/>
      </w:pPr>
      <w:r>
        <w:rPr>
          <w:b/>
          <w:bCs/>
        </w:rPr>
        <w:t xml:space="preserve">submit() encola una tarea y devuelve enseguida. </w:t>
      </w:r>
      <w:r>
        <w:t xml:space="preserve">No espera a que se ejecute.</w:t>
      </w:r>
    </w:p>
    <w:p>
      <w:pPr>
        <w:pStyle w:val="ListParagraph"/>
        <w:numPr>
          <w:ilvl w:val="0"/>
          <w:numId w:val="1"/>
        </w:numPr>
        <w:spacing w:after="80" w:line="276"/>
      </w:pPr>
      <w:r>
        <w:rPr>
          <w:b/>
          <w:bCs/>
        </w:rPr>
        <w:t xml:space="preserve">Un Future es el resultado que todavía no está. </w:t>
      </w:r>
      <w:r>
        <w:t xml:space="preserve">Es un recibo: done() pregunta si terminó sin bloquear, y result() pide el valor y bloquea hasta que esté.</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from concurrent.futures import ThreadPoolExecutor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ThreadPoolExecutor(max_workers=4) as pool: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futuro = pool.submit(mi_funcion, arg1, arg2)   # vuelve inmediatamente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futuro.done()      # ¿ya terminó? True/False, no bloquea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futuro.result()    # el valor devuelto; BLOQUEA hasta que esté listo</w:t>
      </w:r>
    </w:p>
    <w:p>
      <w:pPr>
        <w:spacing w:after="120" w:line="276"/>
      </w:pPr>
      <w:r>
        <w:t xml:space="preserve">Comparado con un pool escrito a mano con threading.Thread y queue.Queue: ThreadPoolExecutor es la cola más los threads más el arranque y la parada, en una línea. Y los workers se reutilizan entre tareas, así que no se paga la creación de un thread por cada una.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las excepciones se esconden en el Future</w:t>
      </w:r>
    </w:p>
    <w:p>
      <w:pPr>
        <w:pBdr>
          <w:left w:val="single" w:color="C9CCD1" w:sz="4" w:space="8"/>
          <w:right w:val="single" w:color="C9CCD1" w:sz="4" w:space="8"/>
        </w:pBdr>
        <w:shd w:fill="FFF6E0" w:color="auto" w:val="clear"/>
        <w:spacing w:after="100" w:line="260"/>
        <w:ind w:left="170" w:right="170"/>
      </w:pPr>
      <w:r>
        <w:t xml:space="preserve">Si la tarea lanza una excepción, no explota nada visible. La excepción queda guardada dentro del Future y solo aparece cuando alguien llama a result().</w:t>
      </w:r>
    </w:p>
    <w:p>
      <w:pPr>
        <w:pBdr>
          <w:left w:val="single" w:color="C9CCD1" w:sz="4" w:space="8"/>
          <w:bottom w:val="single" w:color="C9CCD1" w:sz="4" w:space="8"/>
          <w:right w:val="single" w:color="C9CCD1" w:sz="4" w:space="8"/>
        </w:pBdr>
        <w:shd w:fill="FFF6E0" w:color="auto" w:val="clear"/>
        <w:spacing w:after="200" w:line="260"/>
        <w:ind w:left="170" w:right="170"/>
      </w:pPr>
      <w:r>
        <w:t xml:space="preserve">En un servidor que nunca mira los Future, un error desaparece sin dejar rastro: el servidor sigue como si nada y el cliente ve una conexión cortada sin explicación.</w:t>
      </w:r>
    </w:p>
    <w:p>
      <w:pPr>
        <w:pStyle w:val="Heading4"/>
        <w:spacing w:after="100" w:before="220"/>
      </w:pPr>
      <w:r>
        <w:rPr>
          <w:b/>
          <w:bCs/>
          <w:color w:val="000000"/>
          <w:sz w:val="22"/>
          <w:szCs w:val="22"/>
        </w:rPr>
        <w:t xml:space="preserve">El servidor con pool</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eco con pool de threads acotado."""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from concurrent.futures import ThreadPoolExecutor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MAX_WORKERS = 20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atender(conn,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conn.recv(4096)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conn.sendall(datos)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socket.socket(socket.AF_INET, socket.SOCK_STREAM) as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servidor.setsockopt(socket.SOL_SOCKET, socket.SO_REUSEADDR,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servidor.bind(('0.0.0.0',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servidor.listen(128)</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ThreadPoolExecutor(max_workers=MAX_WORKERS) as pool: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direccion = servidor.accept()</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pool.submit(atender, conn, direccion)</w:t>
      </w:r>
    </w:p>
    <w:p>
      <w:pPr>
        <w:spacing w:after="120" w:line="276"/>
      </w:pPr>
      <w:r>
        <w:t xml:space="preserve">El consumo de recursos ahora tiene un techo conocido, y no hay que pagar la creación de un thread por conexión.</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el pool con conexiones persistentes</w:t>
      </w:r>
    </w:p>
    <w:p>
      <w:pPr>
        <w:pBdr>
          <w:left w:val="single" w:color="C9CCD1" w:sz="4" w:space="8"/>
          <w:right w:val="single" w:color="C9CCD1" w:sz="4" w:space="8"/>
        </w:pBdr>
        <w:shd w:fill="FFF6E0" w:color="auto" w:val="clear"/>
        <w:spacing w:after="100" w:line="260"/>
        <w:ind w:left="170" w:right="170"/>
      </w:pPr>
      <w:r>
        <w:t xml:space="preserve">Si cada cliente mantiene la conexión abierta —como hace este eco, que conversa hasta que el cliente se va— entonces cada cliente ocupa un worker durante toda su sesión.</w:t>
      </w:r>
    </w:p>
    <w:p>
      <w:pPr>
        <w:pBdr>
          <w:left w:val="single" w:color="C9CCD1" w:sz="4" w:space="8"/>
          <w:right w:val="single" w:color="C9CCD1" w:sz="4" w:space="8"/>
        </w:pBdr>
        <w:shd w:fill="FFF6E0" w:color="auto" w:val="clear"/>
        <w:spacing w:after="100" w:line="260"/>
        <w:ind w:left="170" w:right="170"/>
      </w:pPr>
      <w:r>
        <w:rPr>
          <w:b/>
          <w:bCs/>
        </w:rPr>
        <w:t xml:space="preserve">Con max_workers=20, el cliente 21 no es atendido hasta que alguno de los 20 se desconecte. No fue rechazado: quedó esperando en la cola del pool, invisible.</w:t>
      </w:r>
    </w:p>
    <w:p>
      <w:pPr>
        <w:pBdr>
          <w:left w:val="single" w:color="C9CCD1" w:sz="4" w:space="8"/>
          <w:right w:val="single" w:color="C9CCD1" w:sz="4" w:space="8"/>
        </w:pBdr>
        <w:shd w:fill="FFF6E0" w:color="auto" w:val="clear"/>
        <w:spacing w:after="100" w:line="260"/>
        <w:ind w:left="170" w:right="170"/>
      </w:pPr>
      <w:r>
        <w:t xml:space="preserve">Es el mismo problema del servidor secuencial, solo que corrido veinte lugares.</w:t>
      </w:r>
    </w:p>
    <w:p>
      <w:pPr>
        <w:pBdr>
          <w:left w:val="single" w:color="C9CCD1" w:sz="4" w:space="8"/>
          <w:bottom w:val="single" w:color="C9CCD1" w:sz="4" w:space="8"/>
          <w:right w:val="single" w:color="C9CCD1" w:sz="4" w:space="8"/>
        </w:pBdr>
        <w:shd w:fill="FFF6E0" w:color="auto" w:val="clear"/>
        <w:spacing w:after="200" w:line="260"/>
        <w:ind w:left="170" w:right="170"/>
      </w:pPr>
      <w:r>
        <w:t xml:space="preserve">Los pools funcionan bien cuando las tareas son cortas y acotadas: una petición, una respuesta, se libera el worker. Es el modelo de HTTP sin keep-alive. Para conexiones largas hacen falta otras herramientas.</w:t>
      </w:r>
    </w:p>
    <w:p>
      <w:pPr>
        <w:spacing w:after="120" w:line="276"/>
      </w:pPr>
      <w:r>
        <w:t xml:space="preserve">Y conviene envolver la tarea, por el problema de los Future que nadie mira: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def atender_seguro(conn,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atender(conn,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Exception as 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print(f'[{direccion}] error: {e}')</w:t>
      </w:r>
    </w:p>
    <w:p>
      <w:pPr>
        <w:pStyle w:val="Heading3"/>
        <w:spacing w:after="140" w:before="280"/>
      </w:pPr>
      <w:r>
        <w:rPr>
          <w:b/>
          <w:bCs/>
          <w:color w:val="2E5C9A"/>
          <w:sz w:val="25"/>
          <w:szCs w:val="25"/>
        </w:rPr>
        <w:t xml:space="preserve">Estrategia 4 — socketserver</w:t>
      </w:r>
    </w:p>
    <w:p>
      <w:pPr>
        <w:spacing w:after="120" w:line="276"/>
      </w:pPr>
      <w:r>
        <w:t xml:space="preserve">La biblioteca estándar ya trae todo esto resuelto, en diez líneas: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class EchoHandler(socketserver.StreamRequestHandler):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handle(self):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 llama una vez por conexión, en su propio thread."""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linea in self.rfile:            # framing por líneas, gratis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self.wfile.write(linea)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class Servidor(socketserver.ThreadingTCPServer):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allow_reuse_address = True              # equivale a SO_REUSEADDR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daemon_threads =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Servidor(('0.0.0.0', 8080), EchoHandler) as srv:</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srv.serve_forever()</w:t>
      </w:r>
    </w:p>
    <w:p>
      <w:pPr>
        <w:spacing w:after="120" w:line="276"/>
      </w:pPr>
      <w:r>
        <w:t xml:space="preserve">ThreadingTCPServer usa un thread por cliente; ForkingTCPServer usa un proceso. Y rfile/wfile son el makefile() del capítulo 2, así que el framing por líneas viene incluido. El capítulo 5 está dedicado entero a esto.</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Entonces, ¿para qué escribimos lo anterior?</w:t>
      </w:r>
    </w:p>
    <w:p>
      <w:pPr>
        <w:pBdr>
          <w:left w:val="single" w:color="C9CCD1" w:sz="4" w:space="8"/>
          <w:right w:val="single" w:color="C9CCD1" w:sz="4" w:space="8"/>
        </w:pBdr>
        <w:shd w:fill="EAF4EC" w:color="auto" w:val="clear"/>
        <w:spacing w:after="100" w:line="260"/>
        <w:ind w:left="170" w:right="170"/>
      </w:pPr>
      <w:r>
        <w:t xml:space="preserve">Porque socketserver es una caja negra hasta que algo falla. Cuando tu servidor pierde conexiones bajo carga, cuando los threads se acumulan, cuando aparece un descriptor filtrado, el diagnóstico requiere saber qué está haciendo por dentro.</w:t>
      </w:r>
    </w:p>
    <w:p>
      <w:pPr>
        <w:pBdr>
          <w:left w:val="single" w:color="C9CCD1" w:sz="4" w:space="8"/>
          <w:bottom w:val="single" w:color="C9CCD1" w:sz="4" w:space="8"/>
          <w:right w:val="single" w:color="C9CCD1" w:sz="4" w:space="8"/>
        </w:pBdr>
        <w:shd w:fill="EAF4EC" w:color="auto" w:val="clear"/>
        <w:spacing w:after="200" w:line="260"/>
        <w:ind w:left="170" w:right="170"/>
      </w:pPr>
      <w:r>
        <w:t xml:space="preserve">Y lo que hace por dentro es, casi literalmente, el código de las estrategias 1 y 2.</w:t>
      </w:r>
    </w:p>
    <w:p>
      <w:pPr>
        <w:pStyle w:val="Heading3"/>
        <w:spacing w:after="140" w:before="280"/>
      </w:pPr>
      <w:r>
        <w:rPr>
          <w:b/>
          <w:bCs/>
          <w:color w:val="2E5C9A"/>
          <w:sz w:val="25"/>
          <w:szCs w:val="25"/>
        </w:rPr>
        <w:t xml:space="preserve">Medir: los números son el argumento</w:t>
      </w:r>
    </w:p>
    <w:p>
      <w:pPr>
        <w:spacing w:after="120" w:line="276"/>
      </w:pPr>
      <w:r>
        <w:t xml:space="preserve">Todo lo anterior son afirmaciones. El benchmark de la cátedra lanza N clientes simultáneos contra un servidor, cada uno manda un mensaje, espera el eco y mide cuánto tardó. Estos son números reales de una corrida con 20 clientes, con un segundo de trabajo simulado por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Servidor</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Tiempo total</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Latencia máxima</w:t>
            </w:r>
          </w:p>
        </w:tc>
        <w:tc>
          <w:tcPr>
            <w:tcW w:type="dxa" w:w="2000"/>
            <w:shd w:fill="1F3864" w:color="auto" w:val="clear"/>
            <w:tcMar>
              <w:top w:type="dxa" w:w="60"/>
              <w:left w:type="dxa" w:w="100"/>
              <w:bottom w:type="dxa" w:w="60"/>
              <w:right w:type="dxa" w:w="100"/>
            </w:tcMar>
          </w:tcPr>
          <w:p>
            <w:pPr>
              <w:spacing w:after="0" w:line="240"/>
            </w:pPr>
            <w:r>
              <w:rPr>
                <w:b/>
                <w:bCs/>
                <w:color w:val="FFFFFF"/>
                <w:sz w:val="20"/>
                <w:szCs w:val="20"/>
              </w:rPr>
              <w:t xml:space="preserve">Throughput</w:t>
            </w:r>
          </w:p>
        </w:tc>
      </w:tr>
      <w:tr>
        <w:tc>
          <w:tcPr>
            <w:tcW w:type="dxa" w:w="2600"/>
            <w:tcMar>
              <w:top w:type="dxa" w:w="60"/>
              <w:left w:type="dxa" w:w="100"/>
              <w:bottom w:type="dxa" w:w="60"/>
              <w:right w:type="dxa" w:w="100"/>
            </w:tcMar>
          </w:tcPr>
          <w:p>
            <w:pPr>
              <w:spacing w:after="0" w:line="240"/>
            </w:pPr>
            <w:r>
              <w:rPr>
                <w:sz w:val="20"/>
                <w:szCs w:val="20"/>
              </w:rPr>
              <w:t xml:space="preserve">Secuencial</w:t>
            </w:r>
          </w:p>
        </w:tc>
        <w:tc>
          <w:tcPr>
            <w:tcW w:type="dxa" w:w="2200"/>
            <w:tcMar>
              <w:top w:type="dxa" w:w="60"/>
              <w:left w:type="dxa" w:w="100"/>
              <w:bottom w:type="dxa" w:w="60"/>
              <w:right w:type="dxa" w:w="100"/>
            </w:tcMar>
          </w:tcPr>
          <w:p>
            <w:pPr>
              <w:spacing w:after="0" w:line="240"/>
            </w:pPr>
            <w:r>
              <w:rPr>
                <w:b/>
                <w:bCs/>
                <w:sz w:val="20"/>
                <w:szCs w:val="20"/>
              </w:rPr>
              <w:t xml:space="preserve">20,02 s</w:t>
            </w:r>
          </w:p>
        </w:tc>
        <w:tc>
          <w:tcPr>
            <w:tcW w:type="dxa" w:w="2200"/>
            <w:tcMar>
              <w:top w:type="dxa" w:w="60"/>
              <w:left w:type="dxa" w:w="100"/>
              <w:bottom w:type="dxa" w:w="60"/>
              <w:right w:type="dxa" w:w="100"/>
            </w:tcMar>
          </w:tcPr>
          <w:p>
            <w:pPr>
              <w:spacing w:after="0" w:line="240"/>
            </w:pPr>
            <w:r>
              <w:rPr>
                <w:sz w:val="20"/>
                <w:szCs w:val="20"/>
              </w:rPr>
              <w:t xml:space="preserve">20,00 s</w:t>
            </w:r>
          </w:p>
        </w:tc>
        <w:tc>
          <w:tcPr>
            <w:tcW w:type="dxa" w:w="2000"/>
            <w:tcMar>
              <w:top w:type="dxa" w:w="60"/>
              <w:left w:type="dxa" w:w="100"/>
              <w:bottom w:type="dxa" w:w="60"/>
              <w:right w:type="dxa" w:w="100"/>
            </w:tcMar>
          </w:tcPr>
          <w:p>
            <w:pPr>
              <w:spacing w:after="0" w:line="240"/>
            </w:pPr>
            <w:r>
              <w:rPr>
                <w:sz w:val="20"/>
                <w:szCs w:val="20"/>
              </w:rPr>
              <w:t xml:space="preserve">1,0 cliente/s</w:t>
            </w:r>
          </w:p>
        </w:tc>
      </w:tr>
      <w:tr>
        <w:tc>
          <w:tcPr>
            <w:tcW w:type="dxa" w:w="2600"/>
            <w:tcMar>
              <w:top w:type="dxa" w:w="60"/>
              <w:left w:type="dxa" w:w="100"/>
              <w:bottom w:type="dxa" w:w="60"/>
              <w:right w:type="dxa" w:w="100"/>
            </w:tcMar>
          </w:tcPr>
          <w:p>
            <w:pPr>
              <w:spacing w:after="0" w:line="240"/>
            </w:pPr>
            <w:r>
              <w:rPr>
                <w:sz w:val="20"/>
                <w:szCs w:val="20"/>
              </w:rPr>
              <w:t xml:space="preserve">Threads</w:t>
            </w:r>
          </w:p>
        </w:tc>
        <w:tc>
          <w:tcPr>
            <w:tcW w:type="dxa" w:w="2200"/>
            <w:tcMar>
              <w:top w:type="dxa" w:w="60"/>
              <w:left w:type="dxa" w:w="100"/>
              <w:bottom w:type="dxa" w:w="60"/>
              <w:right w:type="dxa" w:w="100"/>
            </w:tcMar>
          </w:tcPr>
          <w:p>
            <w:pPr>
              <w:spacing w:after="0" w:line="240"/>
            </w:pPr>
            <w:r>
              <w:rPr>
                <w:sz w:val="20"/>
                <w:szCs w:val="20"/>
              </w:rPr>
              <w:t xml:space="preserve">1,02 s</w:t>
            </w:r>
          </w:p>
        </w:tc>
        <w:tc>
          <w:tcPr>
            <w:tcW w:type="dxa" w:w="2200"/>
            <w:tcMar>
              <w:top w:type="dxa" w:w="60"/>
              <w:left w:type="dxa" w:w="100"/>
              <w:bottom w:type="dxa" w:w="60"/>
              <w:right w:type="dxa" w:w="100"/>
            </w:tcMar>
          </w:tcPr>
          <w:p>
            <w:pPr>
              <w:spacing w:after="0" w:line="240"/>
            </w:pPr>
            <w:r>
              <w:rPr>
                <w:sz w:val="20"/>
                <w:szCs w:val="20"/>
              </w:rPr>
              <w:t xml:space="preserve">1,01 s</w:t>
            </w:r>
          </w:p>
        </w:tc>
        <w:tc>
          <w:tcPr>
            <w:tcW w:type="dxa" w:w="2000"/>
            <w:tcMar>
              <w:top w:type="dxa" w:w="60"/>
              <w:left w:type="dxa" w:w="100"/>
              <w:bottom w:type="dxa" w:w="60"/>
              <w:right w:type="dxa" w:w="100"/>
            </w:tcMar>
          </w:tcPr>
          <w:p>
            <w:pPr>
              <w:spacing w:after="0" w:line="240"/>
            </w:pPr>
            <w:r>
              <w:rPr>
                <w:sz w:val="20"/>
                <w:szCs w:val="20"/>
              </w:rPr>
              <w:t xml:space="preserve">19,7 clientes/s</w:t>
            </w:r>
          </w:p>
        </w:tc>
      </w:tr>
      <w:tr>
        <w:tc>
          <w:tcPr>
            <w:tcW w:type="dxa" w:w="2600"/>
            <w:tcMar>
              <w:top w:type="dxa" w:w="60"/>
              <w:left w:type="dxa" w:w="100"/>
              <w:bottom w:type="dxa" w:w="60"/>
              <w:right w:type="dxa" w:w="100"/>
            </w:tcMar>
          </w:tcPr>
          <w:p>
            <w:pPr>
              <w:spacing w:after="0" w:line="240"/>
            </w:pPr>
            <w:r>
              <w:rPr>
                <w:sz w:val="20"/>
                <w:szCs w:val="20"/>
              </w:rPr>
              <w:t xml:space="preserve">Fork</w:t>
            </w:r>
          </w:p>
        </w:tc>
        <w:tc>
          <w:tcPr>
            <w:tcW w:type="dxa" w:w="2200"/>
            <w:tcMar>
              <w:top w:type="dxa" w:w="60"/>
              <w:left w:type="dxa" w:w="100"/>
              <w:bottom w:type="dxa" w:w="60"/>
              <w:right w:type="dxa" w:w="100"/>
            </w:tcMar>
          </w:tcPr>
          <w:p>
            <w:pPr>
              <w:spacing w:after="0" w:line="240"/>
            </w:pPr>
            <w:r>
              <w:rPr>
                <w:sz w:val="20"/>
                <w:szCs w:val="20"/>
              </w:rPr>
              <w:t xml:space="preserve">1,04 s</w:t>
            </w:r>
          </w:p>
        </w:tc>
        <w:tc>
          <w:tcPr>
            <w:tcW w:type="dxa" w:w="2200"/>
            <w:tcMar>
              <w:top w:type="dxa" w:w="60"/>
              <w:left w:type="dxa" w:w="100"/>
              <w:bottom w:type="dxa" w:w="60"/>
              <w:right w:type="dxa" w:w="100"/>
            </w:tcMar>
          </w:tcPr>
          <w:p>
            <w:pPr>
              <w:spacing w:after="0" w:line="240"/>
            </w:pPr>
            <w:r>
              <w:rPr>
                <w:sz w:val="20"/>
                <w:szCs w:val="20"/>
              </w:rPr>
              <w:t xml:space="preserve">1,02 s</w:t>
            </w:r>
          </w:p>
        </w:tc>
        <w:tc>
          <w:tcPr>
            <w:tcW w:type="dxa" w:w="2000"/>
            <w:tcMar>
              <w:top w:type="dxa" w:w="60"/>
              <w:left w:type="dxa" w:w="100"/>
              <w:bottom w:type="dxa" w:w="60"/>
              <w:right w:type="dxa" w:w="100"/>
            </w:tcMar>
          </w:tcPr>
          <w:p>
            <w:pPr>
              <w:spacing w:after="0" w:line="240"/>
            </w:pPr>
            <w:r>
              <w:rPr>
                <w:sz w:val="20"/>
                <w:szCs w:val="20"/>
              </w:rPr>
              <w:t xml:space="preserve">19,3 clientes/s</w:t>
            </w:r>
          </w:p>
        </w:tc>
      </w:tr>
      <w:tr>
        <w:tc>
          <w:tcPr>
            <w:tcW w:type="dxa" w:w="2600"/>
            <w:tcMar>
              <w:top w:type="dxa" w:w="60"/>
              <w:left w:type="dxa" w:w="100"/>
              <w:bottom w:type="dxa" w:w="60"/>
              <w:right w:type="dxa" w:w="100"/>
            </w:tcMar>
          </w:tcPr>
          <w:p>
            <w:pPr>
              <w:spacing w:after="0" w:line="240"/>
            </w:pPr>
            <w:r>
              <w:rPr>
                <w:sz w:val="20"/>
                <w:szCs w:val="20"/>
              </w:rPr>
              <w:t xml:space="preserve">Pool (20 workers)</w:t>
            </w:r>
          </w:p>
        </w:tc>
        <w:tc>
          <w:tcPr>
            <w:tcW w:type="dxa" w:w="2200"/>
            <w:tcMar>
              <w:top w:type="dxa" w:w="60"/>
              <w:left w:type="dxa" w:w="100"/>
              <w:bottom w:type="dxa" w:w="60"/>
              <w:right w:type="dxa" w:w="100"/>
            </w:tcMar>
          </w:tcPr>
          <w:p>
            <w:pPr>
              <w:spacing w:after="0" w:line="240"/>
            </w:pPr>
            <w:r>
              <w:rPr>
                <w:sz w:val="20"/>
                <w:szCs w:val="20"/>
              </w:rPr>
              <w:t xml:space="preserve">1,02 s</w:t>
            </w:r>
          </w:p>
        </w:tc>
        <w:tc>
          <w:tcPr>
            <w:tcW w:type="dxa" w:w="2200"/>
            <w:tcMar>
              <w:top w:type="dxa" w:w="60"/>
              <w:left w:type="dxa" w:w="100"/>
              <w:bottom w:type="dxa" w:w="60"/>
              <w:right w:type="dxa" w:w="100"/>
            </w:tcMar>
          </w:tcPr>
          <w:p>
            <w:pPr>
              <w:spacing w:after="0" w:line="240"/>
            </w:pPr>
            <w:r>
              <w:rPr>
                <w:sz w:val="20"/>
                <w:szCs w:val="20"/>
              </w:rPr>
              <w:t xml:space="preserve">1,01 s</w:t>
            </w:r>
          </w:p>
        </w:tc>
        <w:tc>
          <w:tcPr>
            <w:tcW w:type="dxa" w:w="2000"/>
            <w:tcMar>
              <w:top w:type="dxa" w:w="60"/>
              <w:left w:type="dxa" w:w="100"/>
              <w:bottom w:type="dxa" w:w="60"/>
              <w:right w:type="dxa" w:w="100"/>
            </w:tcMar>
          </w:tcPr>
          <w:p>
            <w:pPr>
              <w:spacing w:after="0" w:line="240"/>
            </w:pPr>
            <w:r>
              <w:rPr>
                <w:sz w:val="20"/>
                <w:szCs w:val="20"/>
              </w:rPr>
              <w:t xml:space="preserve">19,6 clientes/s</w:t>
            </w:r>
          </w:p>
        </w:tc>
      </w:tr>
    </w:tbl>
    <w:p>
      <w:pPr>
        <w:spacing w:after="120"/>
      </w:pPr>
    </w:p>
    <w:p>
      <w:pPr>
        <w:spacing w:after="120" w:line="276"/>
      </w:pPr>
      <w:r>
        <w:t xml:space="preserve">Veinte veces más lento, exactamente. No es casualidad: 20 clientes por 1 segundo cada uno, en serie.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La firma del servidor secuencial</w:t>
      </w:r>
    </w:p>
    <w:p>
      <w:pPr>
        <w:pBdr>
          <w:left w:val="single" w:color="C9CCD1" w:sz="4" w:space="8"/>
          <w:right w:val="single" w:color="C9CCD1" w:sz="4" w:space="8"/>
        </w:pBdr>
        <w:shd w:fill="FFF6E0" w:color="auto" w:val="clear"/>
        <w:spacing w:after="100" w:line="260"/>
        <w:ind w:left="170" w:right="170"/>
      </w:pPr>
      <w:r>
        <w:t xml:space="preserve">Fijate en la latencia máxima del secuencial. No es que todos hayan tardado 20 segundos: el primer cliente tardó 1 y el último 20.</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Esa escalera es la firma de un servidor que atiende de a uno, y es lo que hay que buscar cuando se sospecha de este problema en un sistema real: no el promedio, sino la distribución.</w:t>
      </w:r>
    </w:p>
    <w:p>
      <w:pPr>
        <w:spacing w:after="120" w:line="276"/>
      </w:pPr>
      <w:r>
        <w:t xml:space="preserve">Y el pool saturado, con 5 workers contra 20 clientes: tiempo total 4,01 s, latencia mínima 1,00 s, latencia máxima 4,00 s. Cuatro tandas de cinco. Nadie fue rechazado; los últimos quince simplemente esperaron su turno.</w:t>
      </w:r>
    </w:p>
    <w:p>
      <w:pPr>
        <w:spacing w:after="120" w:line="276"/>
      </w:pPr>
      <w:r>
        <w:t xml:space="preserve">Un dato que conviene tener presente porque contradice la intuición: en la máquina donde se probó esto, 200 clientes concurrentes contra el servidor de threads completaron en 1,13 s sin un solo fallo. El techo está bastante más arriba de lo que uno esperaría, y encontrarlo es justamente el argumento del capítulo 6.</w:t>
      </w:r>
    </w:p>
    <w:p>
      <w:pPr>
        <w:pStyle w:val="Heading3"/>
        <w:spacing w:after="140" w:before="280"/>
      </w:pPr>
      <w:r>
        <w:rPr>
          <w:b/>
          <w:bCs/>
          <w:color w:val="2E5C9A"/>
          <w:sz w:val="25"/>
          <w:szCs w:val="25"/>
        </w:rPr>
        <w:t xml:space="preserve">Dónde se rompe cada una</w:t>
      </w:r>
    </w:p>
    <w:p>
      <w:pPr>
        <w:pStyle w:val="ListParagraph"/>
        <w:numPr>
          <w:ilvl w:val="0"/>
          <w:numId w:val="1"/>
        </w:numPr>
        <w:spacing w:after="80" w:line="276"/>
      </w:pPr>
      <w:r>
        <w:rPr>
          <w:b/>
          <w:bCs/>
        </w:rPr>
        <w:t xml:space="preserve">Threads: </w:t>
      </w:r>
      <w:r>
        <w:t xml:space="preserve">cada uno reserva stack y compite por el planificador. En el orden de los miles, el costo de los cambios de contexto empieza a dominar y el rendimiento cae. Es el fenómeno del thrashing.</w:t>
      </w:r>
    </w:p>
    <w:p>
      <w:pPr>
        <w:pStyle w:val="ListParagraph"/>
        <w:numPr>
          <w:ilvl w:val="0"/>
          <w:numId w:val="1"/>
        </w:numPr>
        <w:spacing w:after="80" w:line="276"/>
      </w:pPr>
      <w:r>
        <w:rPr>
          <w:b/>
          <w:bCs/>
        </w:rPr>
        <w:t xml:space="preserve">Procesos: </w:t>
      </w:r>
      <w:r>
        <w:t xml:space="preserve">lo mismo pero antes, porque un proceso es más caro que un thread.</w:t>
      </w:r>
    </w:p>
    <w:p>
      <w:pPr>
        <w:pStyle w:val="ListParagraph"/>
        <w:numPr>
          <w:ilvl w:val="0"/>
          <w:numId w:val="1"/>
        </w:numPr>
        <w:spacing w:after="80" w:line="276"/>
      </w:pPr>
      <w:r>
        <w:rPr>
          <w:b/>
          <w:bCs/>
        </w:rPr>
        <w:t xml:space="preserve">Pool: </w:t>
      </w:r>
      <w:r>
        <w:t xml:space="preserve">no se rompe, se satura. Es lo que uno quiere de un sistema bajo carga —degradar de forma predecible en vez de colapsar— pero significa que hay clientes esperando.</w:t>
      </w:r>
    </w:p>
    <w:p>
      <w:pPr>
        <w:pStyle w:val="ListParagraph"/>
        <w:numPr>
          <w:ilvl w:val="0"/>
          <w:numId w:val="1"/>
        </w:numPr>
        <w:spacing w:after="80" w:line="276"/>
      </w:pPr>
      <w:r>
        <w:rPr>
          <w:b/>
          <w:bCs/>
        </w:rPr>
        <w:t xml:space="preserve">Todas: </w:t>
      </w:r>
      <w:r>
        <w:t xml:space="preserve">hay un límite duro de descriptores de archivo por proceso. Cada conexión consume uno. Mirá el tuyo con ulimit -n antes de suponer dónde está el techo: el clásico es 1024, pero muchas distribuciones modernas traen cientos de miles.</w:t>
      </w:r>
    </w:p>
    <w:p>
      <w:pPr>
        <w:pStyle w:val="Heading4"/>
        <w:spacing w:after="100" w:before="220"/>
      </w:pPr>
      <w:r>
        <w:rPr>
          <w:b/>
          <w:bCs/>
          <w:color w:val="000000"/>
          <w:sz w:val="22"/>
          <w:szCs w:val="22"/>
        </w:rPr>
        <w:t xml:space="preserve">El problema C10K</w:t>
      </w:r>
    </w:p>
    <w:p>
      <w:pPr>
        <w:spacing w:after="120" w:line="276"/>
      </w:pPr>
      <w:r>
        <w:t xml:space="preserve">En 1999, Dan Kegel escribió un texto famoso preguntando cómo atender diez mil conexiones simultáneas en una sola máquina. El nombre viene de connection 10.000, con la misma abreviatura que Y2K. Su observación era que el hardware de la época ya daba para eso, pero el software no: con un thread o un proceso por conexión, diez mil clientes son diez mil threads.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La respuesta no fue abaratar los threads</w:t>
      </w:r>
    </w:p>
    <w:p>
      <w:pPr>
        <w:pBdr>
          <w:left w:val="single" w:color="C9CCD1" w:sz="4" w:space="8"/>
          <w:right w:val="single" w:color="C9CCD1" w:sz="4" w:space="8"/>
        </w:pBdr>
        <w:shd w:fill="FFF6E0" w:color="auto" w:val="clear"/>
        <w:spacing w:after="100" w:line="260"/>
        <w:ind w:left="170" w:right="170"/>
      </w:pPr>
      <w:r>
        <w:rPr>
          <w:b/>
          <w:bCs/>
        </w:rPr>
        <w:t xml:space="preserve">Fue cambiar el modelo: un solo hilo que atiende muchas conexiones, preguntándole al sistema operativo cuáles tienen datos listos en vez de bloquearse en cada una.</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Eso es I/O multiplexing, y es el capítulo 6. Es también la idea sobre la que está construido asyncio, y la razón por la que nginx maneja con un puñado de procesos lo que Apache necesitaba miles de threads para hacer.</w:t>
      </w:r>
    </w:p>
    <w:p>
      <w:pPr>
        <w:pStyle w:val="Heading3"/>
        <w:spacing w:after="140" w:before="280"/>
      </w:pPr>
      <w:r>
        <w:rPr>
          <w:b/>
          <w:bCs/>
          <w:color w:val="2E5C9A"/>
          <w:sz w:val="25"/>
          <w:szCs w:val="25"/>
        </w:rPr>
        <w:t xml:space="preserve">Cuál usar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3864" w:color="auto" w:val="clear"/>
            <w:tcMar>
              <w:top w:type="dxa" w:w="60"/>
              <w:left w:type="dxa" w:w="100"/>
              <w:bottom w:type="dxa" w:w="60"/>
              <w:right w:type="dxa" w:w="100"/>
            </w:tcMar>
          </w:tcPr>
          <w:p>
            <w:pPr>
              <w:spacing w:after="0" w:line="240"/>
            </w:pPr>
            <w:r>
              <w:rPr>
                <w:b/>
                <w:bCs/>
                <w:color w:val="FFFFFF"/>
                <w:sz w:val="20"/>
                <w:szCs w:val="20"/>
              </w:rPr>
              <w:t xml:space="preserve">Situación</w:t>
            </w:r>
          </w:p>
        </w:tc>
        <w:tc>
          <w:tcPr>
            <w:tcW w:type="dxa" w:w="4800"/>
            <w:shd w:fill="1F3864" w:color="auto" w:val="clear"/>
            <w:tcMar>
              <w:top w:type="dxa" w:w="60"/>
              <w:left w:type="dxa" w:w="100"/>
              <w:bottom w:type="dxa" w:w="60"/>
              <w:right w:type="dxa" w:w="100"/>
            </w:tcMar>
          </w:tcPr>
          <w:p>
            <w:pPr>
              <w:spacing w:after="0" w:line="240"/>
            </w:pPr>
            <w:r>
              <w:rPr>
                <w:b/>
                <w:bCs/>
                <w:color w:val="FFFFFF"/>
                <w:sz w:val="20"/>
                <w:szCs w:val="20"/>
              </w:rPr>
              <w:t xml:space="preserve">Estrategia</w:t>
            </w:r>
          </w:p>
        </w:tc>
      </w:tr>
      <w:tr>
        <w:tc>
          <w:tcPr>
            <w:tcW w:type="dxa" w:w="4200"/>
            <w:tcMar>
              <w:top w:type="dxa" w:w="60"/>
              <w:left w:type="dxa" w:w="100"/>
              <w:bottom w:type="dxa" w:w="60"/>
              <w:right w:type="dxa" w:w="100"/>
            </w:tcMar>
          </w:tcPr>
          <w:p>
            <w:pPr>
              <w:spacing w:after="0" w:line="240"/>
            </w:pPr>
            <w:r>
              <w:rPr>
                <w:sz w:val="20"/>
                <w:szCs w:val="20"/>
              </w:rPr>
              <w:t xml:space="preserve">Pocos clientes, código simple</w:t>
            </w:r>
          </w:p>
        </w:tc>
        <w:tc>
          <w:tcPr>
            <w:tcW w:type="dxa" w:w="4800"/>
            <w:tcMar>
              <w:top w:type="dxa" w:w="60"/>
              <w:left w:type="dxa" w:w="100"/>
              <w:bottom w:type="dxa" w:w="60"/>
              <w:right w:type="dxa" w:w="100"/>
            </w:tcMar>
          </w:tcPr>
          <w:p>
            <w:pPr>
              <w:spacing w:after="0" w:line="240"/>
            </w:pPr>
            <w:r>
              <w:rPr>
                <w:sz w:val="20"/>
                <w:szCs w:val="20"/>
              </w:rPr>
              <w:t xml:space="preserve">Threads, o socketserver</w:t>
            </w:r>
          </w:p>
        </w:tc>
      </w:tr>
      <w:tr>
        <w:tc>
          <w:tcPr>
            <w:tcW w:type="dxa" w:w="4200"/>
            <w:tcMar>
              <w:top w:type="dxa" w:w="60"/>
              <w:left w:type="dxa" w:w="100"/>
              <w:bottom w:type="dxa" w:w="60"/>
              <w:right w:type="dxa" w:w="100"/>
            </w:tcMar>
          </w:tcPr>
          <w:p>
            <w:pPr>
              <w:spacing w:after="0" w:line="240"/>
            </w:pPr>
            <w:r>
              <w:rPr>
                <w:sz w:val="20"/>
                <w:szCs w:val="20"/>
              </w:rPr>
              <w:t xml:space="preserve">Trabajo CPU-bound por cliente</w:t>
            </w:r>
          </w:p>
        </w:tc>
        <w:tc>
          <w:tcPr>
            <w:tcW w:type="dxa" w:w="4800"/>
            <w:tcMar>
              <w:top w:type="dxa" w:w="60"/>
              <w:left w:type="dxa" w:w="100"/>
              <w:bottom w:type="dxa" w:w="60"/>
              <w:right w:type="dxa" w:w="100"/>
            </w:tcMar>
          </w:tcPr>
          <w:p>
            <w:pPr>
              <w:spacing w:after="0" w:line="240"/>
            </w:pPr>
            <w:r>
              <w:rPr>
                <w:sz w:val="20"/>
                <w:szCs w:val="20"/>
              </w:rPr>
              <w:t xml:space="preserve">Procesos (o threads, si corrés free-threaded)</w:t>
            </w:r>
          </w:p>
        </w:tc>
      </w:tr>
      <w:tr>
        <w:tc>
          <w:tcPr>
            <w:tcW w:type="dxa" w:w="4200"/>
            <w:tcMar>
              <w:top w:type="dxa" w:w="60"/>
              <w:left w:type="dxa" w:w="100"/>
              <w:bottom w:type="dxa" w:w="60"/>
              <w:right w:type="dxa" w:w="100"/>
            </w:tcMar>
          </w:tcPr>
          <w:p>
            <w:pPr>
              <w:spacing w:after="0" w:line="240"/>
            </w:pPr>
            <w:r>
              <w:rPr>
                <w:sz w:val="20"/>
                <w:szCs w:val="20"/>
              </w:rPr>
              <w:t xml:space="preserve">Necesitás aislamiento ante crashes</w:t>
            </w:r>
          </w:p>
        </w:tc>
        <w:tc>
          <w:tcPr>
            <w:tcW w:type="dxa" w:w="4800"/>
            <w:tcMar>
              <w:top w:type="dxa" w:w="60"/>
              <w:left w:type="dxa" w:w="100"/>
              <w:bottom w:type="dxa" w:w="60"/>
              <w:right w:type="dxa" w:w="100"/>
            </w:tcMar>
          </w:tcPr>
          <w:p>
            <w:pPr>
              <w:spacing w:after="0" w:line="240"/>
            </w:pPr>
            <w:r>
              <w:rPr>
                <w:sz w:val="20"/>
                <w:szCs w:val="20"/>
              </w:rPr>
              <w:t xml:space="preserve">Procesos</w:t>
            </w:r>
          </w:p>
        </w:tc>
      </w:tr>
      <w:tr>
        <w:tc>
          <w:tcPr>
            <w:tcW w:type="dxa" w:w="4200"/>
            <w:tcMar>
              <w:top w:type="dxa" w:w="60"/>
              <w:left w:type="dxa" w:w="100"/>
              <w:bottom w:type="dxa" w:w="60"/>
              <w:right w:type="dxa" w:w="100"/>
            </w:tcMar>
          </w:tcPr>
          <w:p>
            <w:pPr>
              <w:spacing w:after="0" w:line="240"/>
            </w:pPr>
            <w:r>
              <w:rPr>
                <w:sz w:val="20"/>
                <w:szCs w:val="20"/>
              </w:rPr>
              <w:t xml:space="preserve">Carga alta pero acotada, tareas cortas</w:t>
            </w:r>
          </w:p>
        </w:tc>
        <w:tc>
          <w:tcPr>
            <w:tcW w:type="dxa" w:w="4800"/>
            <w:tcMar>
              <w:top w:type="dxa" w:w="60"/>
              <w:left w:type="dxa" w:w="100"/>
              <w:bottom w:type="dxa" w:w="60"/>
              <w:right w:type="dxa" w:w="100"/>
            </w:tcMar>
          </w:tcPr>
          <w:p>
            <w:pPr>
              <w:spacing w:after="0" w:line="240"/>
            </w:pPr>
            <w:r>
              <w:rPr>
                <w:sz w:val="20"/>
                <w:szCs w:val="20"/>
              </w:rPr>
              <w:t xml:space="preserve">Pool</w:t>
            </w:r>
          </w:p>
        </w:tc>
      </w:tr>
      <w:tr>
        <w:tc>
          <w:tcPr>
            <w:tcW w:type="dxa" w:w="4200"/>
            <w:tcMar>
              <w:top w:type="dxa" w:w="60"/>
              <w:left w:type="dxa" w:w="100"/>
              <w:bottom w:type="dxa" w:w="60"/>
              <w:right w:type="dxa" w:w="100"/>
            </w:tcMar>
          </w:tcPr>
          <w:p>
            <w:pPr>
              <w:spacing w:after="0" w:line="240"/>
            </w:pPr>
            <w:r>
              <w:rPr>
                <w:sz w:val="20"/>
                <w:szCs w:val="20"/>
              </w:rPr>
              <w:t xml:space="preserve">Miles de conexiones simultáneas</w:t>
            </w:r>
          </w:p>
        </w:tc>
        <w:tc>
          <w:tcPr>
            <w:tcW w:type="dxa" w:w="4800"/>
            <w:tcMar>
              <w:top w:type="dxa" w:w="60"/>
              <w:left w:type="dxa" w:w="100"/>
              <w:bottom w:type="dxa" w:w="60"/>
              <w:right w:type="dxa" w:w="100"/>
            </w:tcMar>
          </w:tcPr>
          <w:p>
            <w:pPr>
              <w:spacing w:after="0" w:line="240"/>
            </w:pPr>
            <w:r>
              <w:rPr>
                <w:sz w:val="20"/>
                <w:szCs w:val="20"/>
              </w:rPr>
              <w:t xml:space="preserve">Multiplexing / asyncio</w:t>
            </w:r>
          </w:p>
        </w:tc>
      </w:tr>
      <w:tr>
        <w:tc>
          <w:tcPr>
            <w:tcW w:type="dxa" w:w="4200"/>
            <w:tcMar>
              <w:top w:type="dxa" w:w="60"/>
              <w:left w:type="dxa" w:w="100"/>
              <w:bottom w:type="dxa" w:w="60"/>
              <w:right w:type="dxa" w:w="100"/>
            </w:tcMar>
          </w:tcPr>
          <w:p>
            <w:pPr>
              <w:spacing w:after="0" w:line="240"/>
            </w:pPr>
            <w:r>
              <w:rPr>
                <w:sz w:val="20"/>
                <w:szCs w:val="20"/>
              </w:rPr>
              <w:t xml:space="preserve">Estado compartido complejo</w:t>
            </w:r>
          </w:p>
        </w:tc>
        <w:tc>
          <w:tcPr>
            <w:tcW w:type="dxa" w:w="4800"/>
            <w:tcMar>
              <w:top w:type="dxa" w:w="60"/>
              <w:left w:type="dxa" w:w="100"/>
              <w:bottom w:type="dxa" w:w="60"/>
              <w:right w:type="dxa" w:w="100"/>
            </w:tcMar>
          </w:tcPr>
          <w:p>
            <w:pPr>
              <w:spacing w:after="0" w:line="240"/>
            </w:pPr>
            <w:r>
              <w:rPr>
                <w:sz w:val="20"/>
                <w:szCs w:val="20"/>
              </w:rPr>
              <w:t xml:space="preserve">Threads con locks, antes que procesos con IPC</w:t>
            </w:r>
          </w:p>
        </w:tc>
      </w:tr>
    </w:tbl>
    <w:p>
      <w:pPr>
        <w:spacing w:after="120"/>
      </w:pPr>
    </w:p>
    <w:p>
      <w:pPr>
        <w:spacing w:after="120" w:line="276"/>
      </w:pPr>
      <w:r>
        <w:t xml:space="preserve">Para lo que se escribe en esta materia, threads o socketserver alcanzan casi siempre. Lo importante es poder justificar la elección, y esa tabla es el esqueleto de la justificación.</w:t>
      </w: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acá se termina de ver para qué servía todo el bloque de concurrencia local. Procesos, pools y threads aplicados a un problema concreto, y la sincronización dejando de ser un ejercicio.</w:t>
      </w:r>
    </w:p>
    <w:p>
      <w:pPr>
        <w:pStyle w:val="ListParagraph"/>
        <w:numPr>
          <w:ilvl w:val="0"/>
          <w:numId w:val="1"/>
        </w:numPr>
        <w:spacing w:after="80" w:line="276"/>
      </w:pPr>
      <w:r>
        <w:rPr>
          <w:b/>
          <w:bCs/>
        </w:rPr>
        <w:t xml:space="preserve">Hacia el capítulo 5: </w:t>
      </w:r>
      <w:r>
        <w:t xml:space="preserve">socketserver es este capítulo empaquetado, y los mixins son exactamente las estrategias 1 y 2.</w:t>
      </w:r>
    </w:p>
    <w:p>
      <w:pPr>
        <w:pStyle w:val="ListParagraph"/>
        <w:numPr>
          <w:ilvl w:val="0"/>
          <w:numId w:val="1"/>
        </w:numPr>
        <w:spacing w:after="80" w:line="276"/>
      </w:pPr>
      <w:r>
        <w:rPr>
          <w:b/>
          <w:bCs/>
        </w:rPr>
        <w:t xml:space="preserve">Hacia el capítulo 6: </w:t>
      </w:r>
      <w:r>
        <w:t xml:space="preserve">el C10K planteado acá es el problema que esa clase resuelve.</w:t>
      </w:r>
    </w:p>
    <w:p>
      <w:pPr>
        <w:pStyle w:val="ListParagraph"/>
        <w:numPr>
          <w:ilvl w:val="0"/>
          <w:numId w:val="1"/>
        </w:numPr>
        <w:spacing w:after="80" w:line="276"/>
      </w:pPr>
      <w:r>
        <w:rPr>
          <w:b/>
          <w:bCs/>
        </w:rPr>
        <w:t xml:space="preserve">Hacia el capítulo 9: </w:t>
      </w:r>
      <w:r>
        <w:t xml:space="preserve">el "500 clientes, 1 thread, 0,21 s" solo tiene sentido contra los números de este capítulo.</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Olvidar que el padre cierre conn tras el fork. </w:t>
      </w:r>
      <w:r>
        <w:t xml:space="preserve">Descriptores filtrados; el servidor deja de aceptar conexiones mucho después.</w:t>
      </w:r>
    </w:p>
    <w:p>
      <w:pPr>
        <w:pStyle w:val="ListParagraph"/>
        <w:numPr>
          <w:ilvl w:val="0"/>
          <w:numId w:val="2"/>
        </w:numPr>
        <w:spacing w:after="80" w:line="276"/>
      </w:pPr>
      <w:r>
        <w:rPr>
          <w:b/>
          <w:bCs/>
        </w:rPr>
        <w:t xml:space="preserve">Handler de SIGCHLD sin bucle. </w:t>
      </w:r>
      <w:r>
        <w:t xml:space="preserve">Zombies intermitentes, dependientes de la carga.</w:t>
      </w:r>
    </w:p>
    <w:p>
      <w:pPr>
        <w:pStyle w:val="ListParagraph"/>
        <w:numPr>
          <w:ilvl w:val="0"/>
          <w:numId w:val="2"/>
        </w:numPr>
        <w:spacing w:after="80" w:line="276"/>
      </w:pPr>
      <w:r>
        <w:rPr>
          <w:b/>
          <w:bCs/>
        </w:rPr>
        <w:t xml:space="preserve">Hacer trabajo dentro del bucle de accept(). </w:t>
      </w:r>
      <w:r>
        <w:t xml:space="preserve">Vuelve secuencial un servidor concurrente, y el síntoma es la escalera de latencias.</w:t>
      </w:r>
    </w:p>
    <w:p>
      <w:pPr>
        <w:pStyle w:val="ListParagraph"/>
        <w:numPr>
          <w:ilvl w:val="0"/>
          <w:numId w:val="2"/>
        </w:numPr>
        <w:spacing w:after="80" w:line="276"/>
      </w:pPr>
      <w:r>
        <w:rPr>
          <w:b/>
          <w:bCs/>
        </w:rPr>
        <w:t xml:space="preserve">Pool con conexiones persistentes. </w:t>
      </w:r>
      <w:r>
        <w:t xml:space="preserve">Satura en silencio: los clientes esperan sin recibir error.</w:t>
      </w:r>
    </w:p>
    <w:p>
      <w:pPr>
        <w:pStyle w:val="ListParagraph"/>
        <w:numPr>
          <w:ilvl w:val="0"/>
          <w:numId w:val="2"/>
        </w:numPr>
        <w:spacing w:after="80" w:line="276"/>
      </w:pPr>
      <w:r>
        <w:rPr>
          <w:b/>
          <w:bCs/>
        </w:rPr>
        <w:t xml:space="preserve">No mirar los Future del pool. </w:t>
      </w:r>
      <w:r>
        <w:t xml:space="preserve">Las excepciones desaparecen sin rastro.</w:t>
      </w:r>
    </w:p>
    <w:p>
      <w:pPr>
        <w:pStyle w:val="ListParagraph"/>
        <w:numPr>
          <w:ilvl w:val="0"/>
          <w:numId w:val="2"/>
        </w:numPr>
        <w:spacing w:after="80" w:line="276"/>
      </w:pPr>
      <w:r>
        <w:rPr>
          <w:b/>
          <w:bCs/>
        </w:rPr>
        <w:t xml:space="preserve">Estado compartido entre threads sin Lock. </w:t>
      </w:r>
      <w:r>
        <w:t xml:space="preserve">Race condition, intermitente por definición.</w:t>
      </w:r>
    </w:p>
    <w:p>
      <w:pPr>
        <w:pStyle w:val="ListParagraph"/>
        <w:numPr>
          <w:ilvl w:val="0"/>
          <w:numId w:val="2"/>
        </w:numPr>
        <w:spacing w:after="80" w:line="276"/>
      </w:pPr>
      <w:r>
        <w:rPr>
          <w:b/>
          <w:bCs/>
        </w:rPr>
        <w:t xml:space="preserve">Olvidar daemon=True. </w:t>
      </w:r>
      <w:r>
        <w:t xml:space="preserve">Ctrl+C deja el proceso colgado esperando clientes.</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¿Por qué los threads sirven para un servidor de red si el GIL impide el paralelismo real? ¿En qué caso dejarían de servir?</w:t>
      </w:r>
    </w:p>
    <w:p>
      <w:pPr>
        <w:pStyle w:val="ListParagraph"/>
        <w:numPr>
          <w:ilvl w:val="0"/>
          <w:numId w:val="2"/>
        </w:numPr>
        <w:spacing w:after="80" w:line="276"/>
      </w:pPr>
      <w:r>
        <w:t xml:space="preserve">Después de un fork(), ¿por qué el padre tiene que cerrar conn? Describí el síntoma exacto si no lo hace.</w:t>
      </w:r>
    </w:p>
    <w:p>
      <w:pPr>
        <w:pStyle w:val="ListParagraph"/>
        <w:numPr>
          <w:ilvl w:val="0"/>
          <w:numId w:val="2"/>
        </w:numPr>
        <w:spacing w:after="80" w:line="276"/>
      </w:pPr>
      <w:r>
        <w:t xml:space="preserve">Escribí el handler de SIGCHLD y explicá por qué necesita un bucle y no un solo waitpid().</w:t>
      </w:r>
    </w:p>
    <w:p>
      <w:pPr>
        <w:pStyle w:val="ListParagraph"/>
        <w:numPr>
          <w:ilvl w:val="0"/>
          <w:numId w:val="2"/>
        </w:numPr>
        <w:spacing w:after="80" w:line="276"/>
      </w:pPr>
      <w:r>
        <w:t xml:space="preserve">Mi pool de 20 workers tiene 50 clientes conectados y 30 no reciben respuesta. ¿Está roto? ¿Qué cambiarías?</w:t>
      </w:r>
    </w:p>
    <w:p>
      <w:pPr>
        <w:pStyle w:val="ListParagraph"/>
        <w:numPr>
          <w:ilvl w:val="0"/>
          <w:numId w:val="2"/>
        </w:numPr>
        <w:spacing w:after="80" w:line="276"/>
      </w:pPr>
      <w:r>
        <w:t xml:space="preserve">Tengo un servidor donde cada cliente hace un cálculo de 2 segundos. ¿Threads, procesos o pool? Justificá.</w:t>
      </w:r>
    </w:p>
    <w:p>
      <w:pPr>
        <w:pStyle w:val="ListParagraph"/>
        <w:numPr>
          <w:ilvl w:val="0"/>
          <w:numId w:val="2"/>
        </w:numPr>
        <w:spacing w:after="80" w:line="276"/>
      </w:pPr>
      <w:r>
        <w:t xml:space="preserve">¿Qué ventaja de los procesos sobre los threads no desaparece con el free-threading?</w:t>
      </w:r>
    </w:p>
    <w:p>
      <w:pPr>
        <w:pStyle w:val="ListParagraph"/>
        <w:numPr>
          <w:ilvl w:val="0"/>
          <w:numId w:val="2"/>
        </w:numPr>
        <w:spacing w:after="80" w:line="276"/>
      </w:pPr>
      <w:r>
        <w:t xml:space="preserve">Veo latencias de 1, 2, 3, 4... hasta 20 segundos en un servidor. ¿Qué te dice esa distribución?</w:t>
      </w:r>
    </w:p>
    <w:p>
      <w:pPr>
        <w:pStyle w:val="ListParagraph"/>
        <w:numPr>
          <w:ilvl w:val="0"/>
          <w:numId w:val="2"/>
        </w:numPr>
        <w:spacing w:after="80" w:line="276"/>
      </w:pPr>
      <w:r>
        <w:t xml:space="preserve">¿Qué es el problema C10K y por qué no se resolvió optimizando los threads?</w:t>
      </w:r>
    </w:p>
    <w:p>
      <w:pPr>
        <w:pStyle w:val="Heading2"/>
        <w:pBdr>
          <w:bottom w:val="single" w:color="2E5C9A" w:sz="6" w:space="4"/>
        </w:pBdr>
        <w:spacing w:after="180" w:before="360"/>
      </w:pPr>
      <w:r>
        <w:rPr>
          <w:b/>
          <w:bCs/>
          <w:color w:val="1F3864"/>
          <w:sz w:val="30"/>
          <w:szCs w:val="30"/>
        </w:rPr>
        <w:t xml:space="preserve">Capítulo 4 — UDP (clase 15)</w:t>
      </w:r>
    </w:p>
    <w:p>
      <w:pPr>
        <w:pStyle w:val="Heading3"/>
        <w:spacing w:after="140" w:before="280"/>
      </w:pPr>
      <w:r>
        <w:rPr>
          <w:b/>
          <w:bCs/>
          <w:color w:val="2E5C9A"/>
          <w:sz w:val="25"/>
          <w:szCs w:val="25"/>
        </w:rPr>
        <w:t xml:space="preserve">El problema</w:t>
      </w:r>
    </w:p>
    <w:p>
      <w:pPr>
        <w:spacing w:after="120" w:line="276"/>
      </w:pPr>
      <w:r>
        <w:t xml:space="preserve">Los tres capítulos anteriores fueron sobre TCP: un flujo confiable, ordenado, con conexión. Casi todo el trabajo lo hacía el protocolo, y lo nuestro era acomodarnos a él —delimitar mensajes, cosechar hijos, elegir una estrategia de concurrencia.</w:t>
      </w:r>
    </w:p>
    <w:p>
      <w:pPr>
        <w:spacing w:after="120" w:line="276"/>
      </w:pPr>
      <w:r>
        <w:t xml:space="preserve">UDP es lo contrario. Manda un paquete y se olvida. No hay conexión, no hay confirmación, no hay reintento, no hay orden. Si el datagrama se pierde, se perdió y nadie avisa.</w:t>
      </w:r>
    </w:p>
    <w:p>
      <w:pPr>
        <w:spacing w:after="120" w:line="276"/>
      </w:pPr>
      <w:r>
        <w:t xml:space="preserve">Suena a protocolo defectuoso, pero es la base del DNS, del streaming de video, de los juegos en red y de QUIC —o sea, de HTTP/3. La pregunta interesante no es por qué alguien usaría algo tan poco confiable, sino qué se gana renunciando a las garantías.</w:t>
      </w:r>
    </w:p>
    <w:p>
      <w:pPr>
        <w:pStyle w:val="Heading3"/>
        <w:spacing w:after="140" w:before="280"/>
      </w:pPr>
      <w:r>
        <w:rPr>
          <w:b/>
          <w:bCs/>
          <w:color w:val="2E5C9A"/>
          <w:sz w:val="25"/>
          <w:szCs w:val="25"/>
        </w:rPr>
        <w:t xml:space="preserve">Ideas centrales</w:t>
      </w:r>
    </w:p>
    <w:p>
      <w:pPr>
        <w:pStyle w:val="Heading4"/>
        <w:spacing w:after="100" w:before="220"/>
      </w:pPr>
      <w:r>
        <w:rPr>
          <w:b/>
          <w:bCs/>
          <w:color w:val="000000"/>
          <w:sz w:val="22"/>
          <w:szCs w:val="22"/>
        </w:rPr>
        <w:t xml:space="preserve">Un socket sin conexión</w:t>
      </w:r>
    </w:p>
    <w:p>
      <w:pPr>
        <w:spacing w:after="120" w:line="276"/>
      </w:pPr>
      <w:r>
        <w:t xml:space="preserve">El cambio es una constante: SOCK_DGRAM en vez de SOCK_STREAM. Todo lo demás cambia como consecuencia.</w:t>
      </w:r>
    </w:p>
    <w:p>
      <w:pPr>
        <w:spacing w:after="120" w:line="276"/>
      </w:pPr>
      <w:r>
        <w:t xml:space="preserve">El servidor pierde la mitad de la ceremonia: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eco UDP."""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socket.socket(socket.AF_INET, socket.SOCK_DGRAM) as 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s.setsockopt(socket.SOL_SOCKET, socket.SO_REUSEADDR,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s.bind(('0.0.0.0',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origen = s.recvfrom(4096)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print(f'{origen}: {datos!r}')</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s.sendto(datos, origen)              # eco al remitente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Lo que desaparece, y por qué</w:t>
      </w:r>
    </w:p>
    <w:p>
      <w:pPr>
        <w:pBdr>
          <w:left w:val="single" w:color="C9CCD1" w:sz="4" w:space="8"/>
          <w:right w:val="single" w:color="C9CCD1" w:sz="4" w:space="8"/>
        </w:pBdr>
        <w:shd w:fill="FFF6E0" w:color="auto" w:val="clear"/>
        <w:spacing w:after="100" w:line="260"/>
        <w:ind w:left="170" w:right="170"/>
      </w:pPr>
      <w:r>
        <w:rPr>
          <w:b/>
          <w:bCs/>
        </w:rPr>
        <w:t xml:space="preserve">No hay listen(). No hay accept(). No hay un socket por cliente: el mismo socket atiende a todo el mundo.</w:t>
      </w:r>
    </w:p>
    <w:p>
      <w:pPr>
        <w:pBdr>
          <w:left w:val="single" w:color="C9CCD1" w:sz="4" w:space="8"/>
          <w:right w:val="single" w:color="C9CCD1" w:sz="4" w:space="8"/>
        </w:pBdr>
        <w:shd w:fill="FFF6E0" w:color="auto" w:val="clear"/>
        <w:spacing w:after="100" w:line="260"/>
        <w:ind w:left="170" w:right="170"/>
      </w:pPr>
      <w:r>
        <w:t xml:space="preserve">La razón es que no hay nada que aceptar. En TCP, accept() devolvía un socket nuevo porque cada conexión era una entidad con estado propio —la cuádrupla, los buffers, los números de secuencia—. En UDP no hay conexión: hay datagramas sueltos que llegan, cada uno con la dirección de quien lo mandó.</w:t>
      </w:r>
    </w:p>
    <w:p>
      <w:pPr>
        <w:pBdr>
          <w:left w:val="single" w:color="C9CCD1" w:sz="4" w:space="8"/>
          <w:bottom w:val="single" w:color="C9CCD1" w:sz="4" w:space="8"/>
          <w:right w:val="single" w:color="C9CCD1" w:sz="4" w:space="8"/>
        </w:pBdr>
        <w:shd w:fill="FFF6E0" w:color="auto" w:val="clear"/>
        <w:spacing w:after="200" w:line="260"/>
        <w:ind w:left="170" w:right="170"/>
      </w:pPr>
      <w:r>
        <w:t xml:space="preserve">Por eso recvfrom() devuelve dos cosas: los datos y el origen. Sin ese origen no sabrías a quién responderle.</w:t>
      </w:r>
    </w:p>
    <w:p>
      <w:pPr>
        <w:spacing w:after="120" w:line="276"/>
      </w:pPr>
      <w:r>
        <w:t xml:space="preserve">Y el cliente no necesita ni bind ni connect, porque sendto() lleva la dirección de destino en cada llamada. El sistema operativo le asigna un puerto efímero automáticamente en el primer sendto().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with socket.socket(socket.AF_INET, socket.SOCK_DGRAM) as 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s.settimeout(2.0)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s.sendto(b'hola', ('localhost', 8080))</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respuesta, origen = s.recvfrom(4096)</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el settimeout() no es opcional en UDP</w:t>
      </w:r>
    </w:p>
    <w:p>
      <w:pPr>
        <w:pBdr>
          <w:left w:val="single" w:color="C9CCD1" w:sz="4" w:space="8"/>
          <w:right w:val="single" w:color="C9CCD1" w:sz="4" w:space="8"/>
        </w:pBdr>
        <w:shd w:fill="FFF6E0" w:color="auto" w:val="clear"/>
        <w:spacing w:after="100" w:line="260"/>
        <w:ind w:left="170" w:right="170"/>
      </w:pPr>
      <w:r>
        <w:t xml:space="preserve">En TCP, un recv() sin timeout se cuelga si el otro lado no responde, pero al menos si el otro lado cierra, recv() devuelve b'' y te enterás.</w:t>
      </w:r>
    </w:p>
    <w:p>
      <w:pPr>
        <w:pBdr>
          <w:left w:val="single" w:color="C9CCD1" w:sz="4" w:space="8"/>
          <w:right w:val="single" w:color="C9CCD1" w:sz="4" w:space="8"/>
        </w:pBdr>
        <w:shd w:fill="FFF6E0" w:color="auto" w:val="clear"/>
        <w:spacing w:after="100" w:line="260"/>
        <w:ind w:left="170" w:right="170"/>
      </w:pPr>
      <w:r>
        <w:rPr>
          <w:b/>
          <w:bCs/>
        </w:rPr>
        <w:t xml:space="preserve">En UDP no hay cierre que detectar. </w:t>
      </w:r>
      <w:r>
        <w:t xml:space="preserve">Si el servidor no está, tu recvfrom() espera para siempre una respuesta que nunca va a llegar. No hay error, no hay señal, no hay nada.</w:t>
      </w:r>
    </w:p>
    <w:p>
      <w:pPr>
        <w:pBdr>
          <w:left w:val="single" w:color="C9CCD1" w:sz="4" w:space="8"/>
          <w:bottom w:val="single" w:color="C9CCD1" w:sz="4" w:space="8"/>
          <w:right w:val="single" w:color="C9CCD1" w:sz="4" w:space="8"/>
        </w:pBdr>
        <w:shd w:fill="FFF6E0" w:color="auto" w:val="clear"/>
        <w:spacing w:after="200" w:line="260"/>
        <w:ind w:left="170" w:right="170"/>
      </w:pPr>
      <w:r>
        <w:t xml:space="preserve">Por eso todo cliente UDP necesita timeout. Es la diferencia entre un programa que reintenta y uno que se cuelga.</w:t>
      </w:r>
    </w:p>
    <w:p>
      <w:pPr>
        <w:pStyle w:val="Heading3"/>
        <w:spacing w:after="140" w:before="280"/>
      </w:pPr>
      <w:r>
        <w:rPr>
          <w:b/>
          <w:bCs/>
          <w:color w:val="2E5C9A"/>
          <w:sz w:val="25"/>
          <w:szCs w:val="25"/>
        </w:rPr>
        <w:t xml:space="preserve">bind() y connect(): quién fija qué extremo</w:t>
      </w:r>
    </w:p>
    <w:p>
      <w:pPr>
        <w:spacing w:after="120" w:line="276"/>
      </w:pPr>
      <w:r>
        <w:t xml:space="preserve">Esta sección aclara una confusión que arrastra mucha gente. Las dos funciones fijan una dirección, pero extremos opuestos.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00"/>
      </w:tblGrid>
      <w:tr>
        <w:trPr>
          <w:tblHeader/>
        </w:trPr>
        <w:tc>
          <w:tcPr>
            <w:tcW w:type="dxa" w:w="1800"/>
            <w:shd w:fill="1F3864" w:color="auto" w:val="clear"/>
            <w:tcMar>
              <w:top w:type="dxa" w:w="60"/>
              <w:left w:type="dxa" w:w="100"/>
              <w:bottom w:type="dxa" w:w="60"/>
              <w:right w:type="dxa" w:w="100"/>
            </w:tcMar>
          </w:tcPr>
          <w:p>
            <w:pPr>
              <w:spacing w:after="0" w:line="240"/>
            </w:pPr>
            <w:r>
              <w:rPr>
                <w:b/>
                <w:bCs/>
                <w:color w:val="FFFFFF"/>
                <w:sz w:val="20"/>
                <w:szCs w:val="20"/>
              </w:rPr>
              <w:t xml:space="preserve"/>
            </w:r>
          </w:p>
        </w:tc>
        <w:tc>
          <w:tcPr>
            <w:tcW w:type="dxa" w:w="2000"/>
            <w:shd w:fill="1F3864" w:color="auto" w:val="clear"/>
            <w:tcMar>
              <w:top w:type="dxa" w:w="60"/>
              <w:left w:type="dxa" w:w="100"/>
              <w:bottom w:type="dxa" w:w="60"/>
              <w:right w:type="dxa" w:w="100"/>
            </w:tcMar>
          </w:tcPr>
          <w:p>
            <w:pPr>
              <w:spacing w:after="0" w:line="240"/>
            </w:pPr>
            <w:r>
              <w:rPr>
                <w:b/>
                <w:bCs/>
                <w:color w:val="FFFFFF"/>
                <w:sz w:val="20"/>
                <w:szCs w:val="20"/>
              </w:rPr>
              <w:t xml:space="preserve">Fija el extremo</w:t>
            </w:r>
          </w:p>
        </w:tc>
        <w:tc>
          <w:tcPr>
            <w:tcW w:type="dxa" w:w="5200"/>
            <w:shd w:fill="1F3864" w:color="auto" w:val="clear"/>
            <w:tcMar>
              <w:top w:type="dxa" w:w="60"/>
              <w:left w:type="dxa" w:w="100"/>
              <w:bottom w:type="dxa" w:w="60"/>
              <w:right w:type="dxa" w:w="100"/>
            </w:tcMar>
          </w:tcPr>
          <w:p>
            <w:pPr>
              <w:spacing w:after="0" w:line="240"/>
            </w:pPr>
            <w:r>
              <w:rPr>
                <w:b/>
                <w:bCs/>
                <w:color w:val="FFFFFF"/>
                <w:sz w:val="20"/>
                <w:szCs w:val="20"/>
              </w:rPr>
              <w:t xml:space="preserve">Responde a la pregunta</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bind()</w:t>
            </w:r>
          </w:p>
        </w:tc>
        <w:tc>
          <w:tcPr>
            <w:tcW w:type="dxa" w:w="2000"/>
            <w:tcMar>
              <w:top w:type="dxa" w:w="60"/>
              <w:left w:type="dxa" w:w="100"/>
              <w:bottom w:type="dxa" w:w="60"/>
              <w:right w:type="dxa" w:w="100"/>
            </w:tcMar>
          </w:tcPr>
          <w:p>
            <w:pPr>
              <w:spacing w:after="0" w:line="240"/>
            </w:pPr>
            <w:r>
              <w:rPr>
                <w:b/>
                <w:bCs/>
                <w:sz w:val="20"/>
                <w:szCs w:val="20"/>
              </w:rPr>
              <w:t xml:space="preserve">local</w:t>
            </w:r>
          </w:p>
        </w:tc>
        <w:tc>
          <w:tcPr>
            <w:tcW w:type="dxa" w:w="5200"/>
            <w:tcMar>
              <w:top w:type="dxa" w:w="60"/>
              <w:left w:type="dxa" w:w="100"/>
              <w:bottom w:type="dxa" w:w="60"/>
              <w:right w:type="dxa" w:w="100"/>
            </w:tcMar>
          </w:tcPr>
          <w:p>
            <w:pPr>
              <w:spacing w:after="0" w:line="240"/>
            </w:pPr>
            <w:r>
              <w:rPr>
                <w:sz w:val="20"/>
                <w:szCs w:val="20"/>
              </w:rPr>
              <w:t xml:space="preserve">¿En qué puerto escucho / desde cuál salgo?</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connect()</w:t>
            </w:r>
          </w:p>
        </w:tc>
        <w:tc>
          <w:tcPr>
            <w:tcW w:type="dxa" w:w="2000"/>
            <w:tcMar>
              <w:top w:type="dxa" w:w="60"/>
              <w:left w:type="dxa" w:w="100"/>
              <w:bottom w:type="dxa" w:w="60"/>
              <w:right w:type="dxa" w:w="100"/>
            </w:tcMar>
          </w:tcPr>
          <w:p>
            <w:pPr>
              <w:spacing w:after="0" w:line="240"/>
            </w:pPr>
            <w:r>
              <w:rPr>
                <w:b/>
                <w:bCs/>
                <w:sz w:val="20"/>
                <w:szCs w:val="20"/>
              </w:rPr>
              <w:t xml:space="preserve">remoto</w:t>
            </w:r>
          </w:p>
        </w:tc>
        <w:tc>
          <w:tcPr>
            <w:tcW w:type="dxa" w:w="5200"/>
            <w:tcMar>
              <w:top w:type="dxa" w:w="60"/>
              <w:left w:type="dxa" w:w="100"/>
              <w:bottom w:type="dxa" w:w="60"/>
              <w:right w:type="dxa" w:w="100"/>
            </w:tcMar>
          </w:tcPr>
          <w:p>
            <w:pPr>
              <w:spacing w:after="0" w:line="240"/>
            </w:pPr>
            <w:r>
              <w:rPr>
                <w:sz w:val="20"/>
                <w:szCs w:val="20"/>
              </w:rPr>
              <w:t xml:space="preserve">¿A quién le hablo?</w:t>
            </w:r>
          </w:p>
        </w:tc>
      </w:tr>
    </w:tbl>
    <w:p>
      <w:pPr>
        <w:spacing w:after="120"/>
      </w:pPr>
    </w:p>
    <w:p>
      <w:pPr>
        <w:spacing w:after="120" w:line="276"/>
      </w:pPr>
      <w:r>
        <w:t xml:space="preserve">Son ortogonales: podés usar una, la otra, las dos, o ninguna. No son alternativas entre sí, y ninguna es obligatoria por la API.</w:t>
      </w:r>
    </w:p>
    <w:p>
      <w:pPr>
        <w:pStyle w:val="Heading4"/>
        <w:spacing w:after="100" w:before="220"/>
      </w:pPr>
      <w:r>
        <w:rPr>
          <w:b/>
          <w:bCs/>
          <w:color w:val="000000"/>
          <w:sz w:val="22"/>
          <w:szCs w:val="22"/>
        </w:rPr>
        <w:t xml:space="preserve">bind(): obligatorio en el servidor, casi nunca en el cliente</w:t>
      </w:r>
    </w:p>
    <w:p>
      <w:pPr>
        <w:spacing w:after="120" w:line="276"/>
      </w:pPr>
      <w:r>
        <w:t xml:space="preserve">Del lado del servidor hace falta siempre, y no por formalidad: sin bind() el socket queda en el puerto 0, y nadie puede mandarle un datagrama a un puerto que no existe. El bind() del servidor es publicar la dirección donde te van a encontrar.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s = socket.socket(socket.AF_INET, socket.SOCK_DGRAM)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print(s.getsockname())      # ('0.0.0.0', 0)  &lt;- nadie puede escribirte acá</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s.recvfrom(4096)            # espera para siempre: no hay dirección publicada</w:t>
      </w:r>
    </w:p>
    <w:p>
      <w:pPr>
        <w:spacing w:after="120" w:line="276"/>
      </w:pPr>
      <w:r>
        <w:t xml:space="preserve">Del lado del cliente no hace falta: el kernel asigna un puerto efímero solo, en el primer sendto(). Un cliente hace bind() solo si necesita un puerto de origen específico —porque un firewall filtra por puerto, porque el protocolo lo exige (DHCP usa el 68 fijo), o para recibir respuestas en un puerto conocido de antemano.</w:t>
      </w:r>
    </w:p>
    <w:p>
      <w:pPr>
        <w:pStyle w:val="Heading4"/>
        <w:spacing w:after="100" w:before="220"/>
      </w:pPr>
      <w:r>
        <w:rPr>
          <w:b/>
          <w:bCs/>
          <w:color w:val="000000"/>
          <w:sz w:val="22"/>
          <w:szCs w:val="22"/>
        </w:rPr>
        <w:t xml:space="preserve">connect() en UDP: existe, es cosa del cliente, y no conecta nada</w:t>
      </w:r>
    </w:p>
    <w:p>
      <w:pPr>
        <w:spacing w:after="120" w:line="276"/>
      </w:pPr>
      <w:r>
        <w:t xml:space="preserve">Acá está la función que confunde a todo el mundo. Es una herramienta del lado del cliente: la usa quien habla siempre con el mismo servidor.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 CLIENTE que va a hablar con un único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 = socket.socket(socket.AF_INET, socket.SOCK_DGRAM)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s.connect(('localhost', 8080))     # ¿pero no era sin conexión?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s.send(b'hola')                    # y ahora send(), no sendto()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s.recv(4096)                       # y recv(), no recvfrom()</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No establece ninguna conexión</w:t>
      </w:r>
    </w:p>
    <w:p>
      <w:pPr>
        <w:pBdr>
          <w:left w:val="single" w:color="C9CCD1" w:sz="4" w:space="8"/>
          <w:right w:val="single" w:color="C9CCD1" w:sz="4" w:space="8"/>
        </w:pBdr>
        <w:shd w:fill="FFF6E0" w:color="auto" w:val="clear"/>
        <w:spacing w:after="100" w:line="260"/>
        <w:ind w:left="170" w:right="170"/>
      </w:pPr>
      <w:r>
        <w:t xml:space="preserve">No se manda un solo paquete, no hay handshake, el servidor ni se entera. Es una anotación puramente local, en tu propio socket.</w:t>
      </w:r>
    </w:p>
    <w:p>
      <w:pPr>
        <w:pBdr>
          <w:left w:val="single" w:color="C9CCD1" w:sz="4" w:space="8"/>
          <w:bottom w:val="single" w:color="C9CCD1" w:sz="4" w:space="8"/>
          <w:right w:val="single" w:color="C9CCD1" w:sz="4" w:space="8"/>
        </w:pBdr>
        <w:shd w:fill="FFF6E0" w:color="auto" w:val="clear"/>
        <w:spacing w:after="200" w:line="260"/>
        <w:ind w:left="170" w:right="170"/>
      </w:pPr>
      <w:r>
        <w:t xml:space="preserve">Lo que sí hace son tres cosas, y la tercera es la más útil.</w:t>
      </w:r>
    </w:p>
    <w:p>
      <w:pPr>
        <w:pStyle w:val="ListParagraph"/>
        <w:numPr>
          <w:ilvl w:val="0"/>
          <w:numId w:val="2"/>
        </w:numPr>
        <w:spacing w:after="80" w:line="276"/>
      </w:pPr>
      <w:r>
        <w:rPr>
          <w:b/>
          <w:bCs/>
        </w:rPr>
        <w:t xml:space="preserve">Sintaxis más corta. </w:t>
      </w:r>
      <w:r>
        <w:t xml:space="preserve">send()/recv() en vez de repetir la dirección en cada llamada.</w:t>
      </w:r>
    </w:p>
    <w:p>
      <w:pPr>
        <w:pStyle w:val="ListParagraph"/>
        <w:numPr>
          <w:ilvl w:val="0"/>
          <w:numId w:val="2"/>
        </w:numPr>
        <w:spacing w:after="80" w:line="276"/>
      </w:pPr>
      <w:r>
        <w:rPr>
          <w:b/>
          <w:bCs/>
        </w:rPr>
        <w:t xml:space="preserve">Filtra remitentes. </w:t>
      </w:r>
      <w:r>
        <w:t xml:space="preserve">El kernel descarta, en silencio, los datagramas que vengan de cualquier otra dirección. Llegan a la placa de red y el kernel los tira; tu recv() nunca los ve.</w:t>
      </w:r>
    </w:p>
    <w:p>
      <w:pPr>
        <w:pStyle w:val="ListParagraph"/>
        <w:numPr>
          <w:ilvl w:val="0"/>
          <w:numId w:val="2"/>
        </w:numPr>
        <w:spacing w:after="80" w:line="276"/>
      </w:pPr>
      <w:r>
        <w:rPr>
          <w:b/>
          <w:bCs/>
        </w:rPr>
        <w:t xml:space="preserve">Te habilita los errores ICMP. </w:t>
      </w:r>
      <w:r>
        <w:t xml:space="preserve">Este es el menos conocido y el que más sirve.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s = socket.socket(socket.AF_INET, socket.SOCK_DGRAM)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s.settimeout(2)</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s.connect(('localhost', 59999))    # puerto donde no hay nadie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s.send(b'hola')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except ConnectionRefusedError:</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print('El destino avisó que no hay nadie en ese puerto')</w:t>
      </w:r>
    </w:p>
    <w:p>
      <w:pPr>
        <w:spacing w:after="120" w:line="276"/>
      </w:pPr>
      <w:r>
        <w:t xml:space="preserve">Sin connect(), el mismo escenario te deja esperando el timeout completo: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CON connect:  ConnectionRefusedError   &lt;- el ICMP llegó a tu programa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SIN connect:  timeout                  &lt;- el ICMP se descartó, esperaste al pedo</w:t>
      </w:r>
    </w:p>
    <w:p>
      <w:pPr>
        <w:spacing w:after="120" w:line="276"/>
      </w:pPr>
      <w:r>
        <w:t xml:space="preserve">La razón es que el port unreachable vuelve como mensaje ICMP, y el kernel necesita saber a qué socket entregárselo. Sin destino fijado no puede decidirlo, así que lo tira.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Pero no construyas el protocolo sobre eso</w:t>
      </w:r>
    </w:p>
    <w:p>
      <w:pPr>
        <w:pBdr>
          <w:left w:val="single" w:color="C9CCD1" w:sz="4" w:space="8"/>
          <w:bottom w:val="single" w:color="C9CCD1" w:sz="4" w:space="8"/>
          <w:right w:val="single" w:color="C9CCD1" w:sz="4" w:space="8"/>
        </w:pBdr>
        <w:shd w:fill="FFF6E0" w:color="auto" w:val="clear"/>
        <w:spacing w:after="200" w:line="260"/>
        <w:ind w:left="170" w:right="170"/>
      </w:pPr>
      <w:r>
        <w:t xml:space="preserve">Funciona en localhost y en redes locales, pero muchos firewalls filtran ICMP en Internet. No asumas que el error va a llegar: el timeout sigue siendo tu red de seguridad.</w:t>
      </w:r>
    </w:p>
    <w:p>
      <w:pPr>
        <w:spacing w:after="120" w:line="276"/>
      </w:pPr>
      <w:r>
        <w:t xml:space="preserve">Como tocan extremos distintos, se pueden combinar. Un servidor que dialoga con un único peer conocido haría bind() para ser encontrable y connect() para filtrar a los demás y enterarse de los ICMP.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00"/>
      </w:tblGrid>
      <w:tr>
        <w:trPr>
          <w:tblHeader/>
        </w:trPr>
        <w:tc>
          <w:tcPr>
            <w:tcW w:type="dxa" w:w="4400"/>
            <w:shd w:fill="1F3864" w:color="auto" w:val="clear"/>
            <w:tcMar>
              <w:top w:type="dxa" w:w="60"/>
              <w:left w:type="dxa" w:w="100"/>
              <w:bottom w:type="dxa" w:w="60"/>
              <w:right w:type="dxa" w:w="100"/>
            </w:tcMar>
          </w:tcPr>
          <w:p>
            <w:pPr>
              <w:spacing w:after="0" w:line="240"/>
            </w:pPr>
            <w:r>
              <w:rPr>
                <w:b/>
                <w:bCs/>
                <w:color w:val="FFFFFF"/>
                <w:sz w:val="20"/>
                <w:szCs w:val="20"/>
              </w:rPr>
              <w:t xml:space="preserve">Situación</w:t>
            </w:r>
          </w:p>
        </w:tc>
        <w:tc>
          <w:tcPr>
            <w:tcW w:type="dxa" w:w="2300"/>
            <w:shd w:fill="1F3864" w:color="auto" w:val="clear"/>
            <w:tcMar>
              <w:top w:type="dxa" w:w="60"/>
              <w:left w:type="dxa" w:w="100"/>
              <w:bottom w:type="dxa" w:w="60"/>
              <w:right w:type="dxa" w:w="100"/>
            </w:tcMar>
          </w:tcPr>
          <w:p>
            <w:pPr>
              <w:spacing w:after="0" w:line="240"/>
            </w:pPr>
            <w:r>
              <w:rPr>
                <w:b/>
                <w:bCs/>
                <w:color w:val="FFFFFF"/>
                <w:sz w:val="20"/>
                <w:szCs w:val="20"/>
              </w:rPr>
              <w:t xml:space="preserve">bind()</w:t>
            </w:r>
          </w:p>
        </w:tc>
        <w:tc>
          <w:tcPr>
            <w:tcW w:type="dxa" w:w="2300"/>
            <w:shd w:fill="1F3864" w:color="auto" w:val="clear"/>
            <w:tcMar>
              <w:top w:type="dxa" w:w="60"/>
              <w:left w:type="dxa" w:w="100"/>
              <w:bottom w:type="dxa" w:w="60"/>
              <w:right w:type="dxa" w:w="100"/>
            </w:tcMar>
          </w:tcPr>
          <w:p>
            <w:pPr>
              <w:spacing w:after="0" w:line="240"/>
            </w:pPr>
            <w:r>
              <w:rPr>
                <w:b/>
                <w:bCs/>
                <w:color w:val="FFFFFF"/>
                <w:sz w:val="20"/>
                <w:szCs w:val="20"/>
              </w:rPr>
              <w:t xml:space="preserve">connect()</w:t>
            </w:r>
          </w:p>
        </w:tc>
      </w:tr>
      <w:tr>
        <w:tc>
          <w:tcPr>
            <w:tcW w:type="dxa" w:w="4400"/>
            <w:tcMar>
              <w:top w:type="dxa" w:w="60"/>
              <w:left w:type="dxa" w:w="100"/>
              <w:bottom w:type="dxa" w:w="60"/>
              <w:right w:type="dxa" w:w="100"/>
            </w:tcMar>
          </w:tcPr>
          <w:p>
            <w:pPr>
              <w:spacing w:after="0" w:line="240"/>
            </w:pPr>
            <w:r>
              <w:rPr>
                <w:sz w:val="20"/>
                <w:szCs w:val="20"/>
              </w:rPr>
              <w:t xml:space="preserve">Servidor que atiende a cualquiera</w:t>
            </w:r>
          </w:p>
        </w:tc>
        <w:tc>
          <w:tcPr>
            <w:tcW w:type="dxa" w:w="2300"/>
            <w:tcMar>
              <w:top w:type="dxa" w:w="60"/>
              <w:left w:type="dxa" w:w="100"/>
              <w:bottom w:type="dxa" w:w="60"/>
              <w:right w:type="dxa" w:w="100"/>
            </w:tcMar>
          </w:tcPr>
          <w:p>
            <w:pPr>
              <w:spacing w:after="0" w:line="240"/>
            </w:pPr>
            <w:r>
              <w:rPr>
                <w:b/>
                <w:bCs/>
                <w:sz w:val="20"/>
                <w:szCs w:val="20"/>
              </w:rPr>
              <w:t xml:space="preserve">sí</w:t>
            </w:r>
          </w:p>
        </w:tc>
        <w:tc>
          <w:tcPr>
            <w:tcW w:type="dxa" w:w="2300"/>
            <w:tcMar>
              <w:top w:type="dxa" w:w="60"/>
              <w:left w:type="dxa" w:w="100"/>
              <w:bottom w:type="dxa" w:w="60"/>
              <w:right w:type="dxa" w:w="100"/>
            </w:tcMar>
          </w:tcPr>
          <w:p>
            <w:pPr>
              <w:spacing w:after="0" w:line="240"/>
            </w:pPr>
            <w:r>
              <w:rPr>
                <w:sz w:val="20"/>
                <w:szCs w:val="20"/>
              </w:rPr>
              <w:t xml:space="preserve">no</w:t>
            </w:r>
          </w:p>
        </w:tc>
      </w:tr>
      <w:tr>
        <w:tc>
          <w:tcPr>
            <w:tcW w:type="dxa" w:w="4400"/>
            <w:tcMar>
              <w:top w:type="dxa" w:w="60"/>
              <w:left w:type="dxa" w:w="100"/>
              <w:bottom w:type="dxa" w:w="60"/>
              <w:right w:type="dxa" w:w="100"/>
            </w:tcMar>
          </w:tcPr>
          <w:p>
            <w:pPr>
              <w:spacing w:after="0" w:line="240"/>
            </w:pPr>
            <w:r>
              <w:rPr>
                <w:sz w:val="20"/>
                <w:szCs w:val="20"/>
              </w:rPr>
              <w:t xml:space="preserve">Servidor con un único peer fijo</w:t>
            </w:r>
          </w:p>
        </w:tc>
        <w:tc>
          <w:tcPr>
            <w:tcW w:type="dxa" w:w="2300"/>
            <w:tcMar>
              <w:top w:type="dxa" w:w="60"/>
              <w:left w:type="dxa" w:w="100"/>
              <w:bottom w:type="dxa" w:w="60"/>
              <w:right w:type="dxa" w:w="100"/>
            </w:tcMar>
          </w:tcPr>
          <w:p>
            <w:pPr>
              <w:spacing w:after="0" w:line="240"/>
            </w:pPr>
            <w:r>
              <w:rPr>
                <w:b/>
                <w:bCs/>
                <w:sz w:val="20"/>
                <w:szCs w:val="20"/>
              </w:rPr>
              <w:t xml:space="preserve">sí</w:t>
            </w:r>
          </w:p>
        </w:tc>
        <w:tc>
          <w:tcPr>
            <w:tcW w:type="dxa" w:w="2300"/>
            <w:tcMar>
              <w:top w:type="dxa" w:w="60"/>
              <w:left w:type="dxa" w:w="100"/>
              <w:bottom w:type="dxa" w:w="60"/>
              <w:right w:type="dxa" w:w="100"/>
            </w:tcMar>
          </w:tcPr>
          <w:p>
            <w:pPr>
              <w:spacing w:after="0" w:line="240"/>
            </w:pPr>
            <w:r>
              <w:rPr>
                <w:sz w:val="20"/>
                <w:szCs w:val="20"/>
              </w:rPr>
              <w:t xml:space="preserve">conviene</w:t>
            </w:r>
          </w:p>
        </w:tc>
      </w:tr>
      <w:tr>
        <w:tc>
          <w:tcPr>
            <w:tcW w:type="dxa" w:w="4400"/>
            <w:tcMar>
              <w:top w:type="dxa" w:w="60"/>
              <w:left w:type="dxa" w:w="100"/>
              <w:bottom w:type="dxa" w:w="60"/>
              <w:right w:type="dxa" w:w="100"/>
            </w:tcMar>
          </w:tcPr>
          <w:p>
            <w:pPr>
              <w:spacing w:after="0" w:line="240"/>
            </w:pPr>
            <w:r>
              <w:rPr>
                <w:sz w:val="20"/>
                <w:szCs w:val="20"/>
              </w:rPr>
              <w:t xml:space="preserve">Cliente de un solo servidor</w:t>
            </w:r>
          </w:p>
        </w:tc>
        <w:tc>
          <w:tcPr>
            <w:tcW w:type="dxa" w:w="2300"/>
            <w:tcMar>
              <w:top w:type="dxa" w:w="60"/>
              <w:left w:type="dxa" w:w="100"/>
              <w:bottom w:type="dxa" w:w="60"/>
              <w:right w:type="dxa" w:w="100"/>
            </w:tcMar>
          </w:tcPr>
          <w:p>
            <w:pPr>
              <w:spacing w:after="0" w:line="240"/>
            </w:pPr>
            <w:r>
              <w:rPr>
                <w:sz w:val="20"/>
                <w:szCs w:val="20"/>
              </w:rPr>
              <w:t xml:space="preserve">no</w:t>
            </w:r>
          </w:p>
        </w:tc>
        <w:tc>
          <w:tcPr>
            <w:tcW w:type="dxa" w:w="2300"/>
            <w:tcMar>
              <w:top w:type="dxa" w:w="60"/>
              <w:left w:type="dxa" w:w="100"/>
              <w:bottom w:type="dxa" w:w="60"/>
              <w:right w:type="dxa" w:w="100"/>
            </w:tcMar>
          </w:tcPr>
          <w:p>
            <w:pPr>
              <w:spacing w:after="0" w:line="240"/>
            </w:pPr>
            <w:r>
              <w:rPr>
                <w:sz w:val="20"/>
                <w:szCs w:val="20"/>
              </w:rPr>
              <w:t xml:space="preserve">conviene</w:t>
            </w:r>
          </w:p>
        </w:tc>
      </w:tr>
      <w:tr>
        <w:tc>
          <w:tcPr>
            <w:tcW w:type="dxa" w:w="4400"/>
            <w:tcMar>
              <w:top w:type="dxa" w:w="60"/>
              <w:left w:type="dxa" w:w="100"/>
              <w:bottom w:type="dxa" w:w="60"/>
              <w:right w:type="dxa" w:w="100"/>
            </w:tcMar>
          </w:tcPr>
          <w:p>
            <w:pPr>
              <w:spacing w:after="0" w:line="240"/>
            </w:pPr>
            <w:r>
              <w:rPr>
                <w:sz w:val="20"/>
                <w:szCs w:val="20"/>
              </w:rPr>
              <w:t xml:space="preserve">Cliente que habla con varios</w:t>
            </w:r>
          </w:p>
        </w:tc>
        <w:tc>
          <w:tcPr>
            <w:tcW w:type="dxa" w:w="2300"/>
            <w:tcMar>
              <w:top w:type="dxa" w:w="60"/>
              <w:left w:type="dxa" w:w="100"/>
              <w:bottom w:type="dxa" w:w="60"/>
              <w:right w:type="dxa" w:w="100"/>
            </w:tcMar>
          </w:tcPr>
          <w:p>
            <w:pPr>
              <w:spacing w:after="0" w:line="240"/>
            </w:pPr>
            <w:r>
              <w:rPr>
                <w:sz w:val="20"/>
                <w:szCs w:val="20"/>
              </w:rPr>
              <w:t xml:space="preserve">no</w:t>
            </w:r>
          </w:p>
        </w:tc>
        <w:tc>
          <w:tcPr>
            <w:tcW w:type="dxa" w:w="2300"/>
            <w:tcMar>
              <w:top w:type="dxa" w:w="60"/>
              <w:left w:type="dxa" w:w="100"/>
              <w:bottom w:type="dxa" w:w="60"/>
              <w:right w:type="dxa" w:w="100"/>
            </w:tcMar>
          </w:tcPr>
          <w:p>
            <w:pPr>
              <w:spacing w:after="0" w:line="240"/>
            </w:pPr>
            <w:r>
              <w:rPr>
                <w:sz w:val="20"/>
                <w:szCs w:val="20"/>
              </w:rPr>
              <w:t xml:space="preserve">no</w:t>
            </w:r>
          </w:p>
        </w:tc>
      </w:tr>
    </w:tbl>
    <w:p>
      <w:pPr>
        <w:spacing w:after="120"/>
      </w:pPr>
    </w:p>
    <w:p>
      <w:pPr>
        <w:pStyle w:val="Heading3"/>
        <w:spacing w:after="140" w:before="280"/>
      </w:pPr>
      <w:r>
        <w:rPr>
          <w:b/>
          <w:bCs/>
          <w:color w:val="2E5C9A"/>
          <w:sz w:val="25"/>
          <w:szCs w:val="25"/>
        </w:rPr>
        <w:t xml:space="preserve">Los límites de mensaje se preservan (y eso trae otro problema)</w:t>
      </w:r>
    </w:p>
    <w:p>
      <w:pPr>
        <w:spacing w:after="120" w:line="276"/>
      </w:pPr>
      <w:r>
        <w:t xml:space="preserve">Esta es la ventaja concreta de UDP sobre TCP: un sendto() es un recvfrom(). No hay framing que implementar. Tres mensajes mandados son tres recvfrom() del otro lado, siempre. Comparado con el buffer y el delimitador del capítulo 2, se entiende por qué DNS eligió UDP.</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buffer chico trunca el datagrama</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datos, origen = s.recvfrom(10)     # llegó un datagrama de 100 bytes</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datos tiene 10 bytes. Los otros 90 se DESCARTAN.</w:t>
      </w:r>
    </w:p>
    <w:p>
      <w:pPr>
        <w:pBdr>
          <w:left w:val="single" w:color="C9CCD1" w:sz="4" w:space="8"/>
          <w:right w:val="single" w:color="C9CCD1" w:sz="4" w:space="8"/>
        </w:pBdr>
        <w:shd w:fill="FFF6E0" w:color="auto" w:val="clear"/>
        <w:spacing w:after="100" w:line="260"/>
        <w:ind w:left="170" w:right="170"/>
      </w:pPr>
      <w:r>
        <w:t xml:space="preserve">En TCP eso no pasaba: lo que no leías quedaba en el buffer del kernel esperando. En UDP el datagrama se consume entero, y lo que no entró se tira silenciosamente.</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La regla práctica: pasar siempre un buffer más grande que el datagrama más grande de tu protocolo. 65535 es el máximo teórico y siempre alcanza.</w:t>
      </w:r>
    </w:p>
    <w:p>
      <w:pPr>
        <w:pStyle w:val="Heading4"/>
        <w:spacing w:after="100" w:before="220"/>
      </w:pPr>
      <w:r>
        <w:rPr>
          <w:b/>
          <w:bCs/>
          <w:color w:val="000000"/>
          <w:sz w:val="22"/>
          <w:szCs w:val="22"/>
        </w:rPr>
        <w:t xml:space="preserve">Cuánto se puede mandar de una</w:t>
      </w:r>
    </w:p>
    <w:p>
      <w:pPr>
        <w:spacing w:after="120" w:line="276"/>
      </w:pPr>
      <w:r>
        <w:t xml:space="preserve">Un datagrama UDP puede tener hasta 65507 bytes de payload, pero poder no es conveniente. El límite práctico es el MTU: típicamente 1500 bytes en Ethernet, menos los encabezados IP (20) y UDP (8), quedan 1472 bytes que viajan sin fragmentar.</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Por qué fragmentar es peligroso en UDP</w:t>
      </w:r>
    </w:p>
    <w:p>
      <w:pPr>
        <w:pBdr>
          <w:left w:val="single" w:color="C9CCD1" w:sz="4" w:space="8"/>
          <w:right w:val="single" w:color="C9CCD1" w:sz="4" w:space="8"/>
        </w:pBdr>
        <w:shd w:fill="FFF6E0" w:color="auto" w:val="clear"/>
        <w:spacing w:after="100" w:line="260"/>
        <w:ind w:left="170" w:right="170"/>
      </w:pPr>
      <w:r>
        <w:t xml:space="preserve">Si mandás más que el MTU, IP fragmenta el datagrama en varios paquetes. Y si se pierde un solo fragmento, se pierde el datagrama entero.</w:t>
      </w:r>
    </w:p>
    <w:p>
      <w:pPr>
        <w:pBdr>
          <w:left w:val="single" w:color="C9CCD1" w:sz="4" w:space="8"/>
          <w:right w:val="single" w:color="C9CCD1" w:sz="4" w:space="8"/>
        </w:pBdr>
        <w:shd w:fill="FFF6E0" w:color="auto" w:val="clear"/>
        <w:spacing w:after="100" w:line="260"/>
        <w:ind w:left="170" w:right="170"/>
      </w:pPr>
      <w:r>
        <w:rPr>
          <w:b/>
          <w:bCs/>
        </w:rPr>
        <w:t xml:space="preserve">Con 10 fragmentos y 1% de pérdida por paquete, la probabilidad de que el datagrama llegue completo baja a ~90%. </w:t>
      </w:r>
      <w:r>
        <w:t xml:space="preserve">La pérdida efectiva se multiplica por la cantidad de fragmentos.</w:t>
      </w:r>
    </w:p>
    <w:p>
      <w:pPr>
        <w:pBdr>
          <w:left w:val="single" w:color="C9CCD1" w:sz="4" w:space="8"/>
          <w:bottom w:val="single" w:color="C9CCD1" w:sz="4" w:space="8"/>
          <w:right w:val="single" w:color="C9CCD1" w:sz="4" w:space="8"/>
        </w:pBdr>
        <w:shd w:fill="FFF6E0" w:color="auto" w:val="clear"/>
        <w:spacing w:after="200" w:line="260"/>
        <w:ind w:left="170" w:right="170"/>
      </w:pPr>
      <w:r>
        <w:t xml:space="preserve">Por eso los protocolos UDP serios se mantienen por debajo del MTU. DNS usa 512 bytes por defecto justamente por esto, y cuando la respuesta no entra, marca el flag TC y el cliente reintenta por TCP.</w:t>
      </w:r>
    </w:p>
    <w:p>
      <w:pPr>
        <w:pStyle w:val="Heading3"/>
        <w:spacing w:after="140" w:before="280"/>
      </w:pPr>
      <w:r>
        <w:rPr>
          <w:b/>
          <w:bCs/>
          <w:color w:val="2E5C9A"/>
          <w:sz w:val="25"/>
          <w:szCs w:val="25"/>
        </w:rPr>
        <w:t xml:space="preserve">Implementar confiabilidad encima</w:t>
      </w:r>
    </w:p>
    <w:p>
      <w:pPr>
        <w:spacing w:after="120" w:line="276"/>
      </w:pPr>
      <w:r>
        <w:t xml:space="preserve">Si necesitás garantías, hay que construirlas. Esto es lo que TCP te daba gratis y ahora tenés que escribir vos. Lo mínimo es mandar, esperar respuesta, y reintentar si no llega: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def pedir_con_reintentos(sock, mensaje, destino, intentos=3, timeout=1.0):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"""Manda un mensaje y espera respuesta, reintentando si se pierde."""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sock.settimeout(timeout)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intento in range(1, intentos + 1):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sock.sendto(mensaje, destino)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respuesta, _ = sock.recvfrom(65535)</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respuesta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TimeoutError: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print(f'Intento {intento}: sin respuesta, reintento')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None</w:t>
      </w:r>
    </w:p>
    <w:p>
      <w:pPr>
        <w:spacing w:after="120" w:line="276"/>
      </w:pPr>
      <w:r>
        <w:t xml:space="preserve">Funciona, pero tiene dos problemas que no son obvios y que conviene saber enunciar, porque son material de final.</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Problema 1 — el timeout fijo es una mala apuesta</w:t>
      </w:r>
    </w:p>
    <w:p>
      <w:pPr>
        <w:pBdr>
          <w:left w:val="single" w:color="C9CCD1" w:sz="4" w:space="8"/>
          <w:bottom w:val="single" w:color="C9CCD1" w:sz="4" w:space="8"/>
          <w:right w:val="single" w:color="C9CCD1" w:sz="4" w:space="8"/>
        </w:pBdr>
        <w:shd w:fill="FFF6E0" w:color="auto" w:val="clear"/>
        <w:spacing w:after="200" w:line="260"/>
        <w:ind w:left="170" w:right="170"/>
      </w:pPr>
      <w:r>
        <w:t xml:space="preserve">Un segundo es mucho en una red local y poco en una conexión satelital. TCP mide el RTT y ajusta dinámicamente; acá estás adivinando, y cualquier valor que elijas va a estar mal en algún escenario.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Problema 2 — no distinguís qué se perdió</w:t>
      </w:r>
    </w:p>
    <w:p>
      <w:pPr>
        <w:pBdr>
          <w:left w:val="single" w:color="C9CCD1" w:sz="4" w:space="8"/>
          <w:right w:val="single" w:color="C9CCD1" w:sz="4" w:space="8"/>
        </w:pBdr>
        <w:shd w:fill="FFF6E0" w:color="auto" w:val="clear"/>
        <w:spacing w:after="100" w:line="260"/>
        <w:ind w:left="170" w:right="170"/>
      </w:pPr>
      <w:r>
        <w:t xml:space="preserve">Si no llega respuesta, puede haberse perdido tu pedido o la respuesta del servidor.</w:t>
      </w:r>
    </w:p>
    <w:p>
      <w:pPr>
        <w:pBdr>
          <w:left w:val="single" w:color="C9CCD1" w:sz="4" w:space="8"/>
          <w:right w:val="single" w:color="C9CCD1" w:sz="4" w:space="8"/>
        </w:pBdr>
        <w:shd w:fill="FFF6E0" w:color="auto" w:val="clear"/>
        <w:spacing w:after="100" w:line="260"/>
        <w:ind w:left="170" w:right="170"/>
      </w:pPr>
      <w:r>
        <w:rPr>
          <w:b/>
          <w:bCs/>
        </w:rPr>
        <w:t xml:space="preserve">En el segundo caso, el servidor ya procesó tu pedido y al reintentar lo procesa dos veces. </w:t>
      </w:r>
      <w:r>
        <w:t xml:space="preserve">Si el pedido era "transferí $100", el problema es serio.</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Esta es la misma cuestión que en HTTP se llama idempotencia, y la vamos a ver en el capítulo 8: por qué reintentar un PUT es seguro y reintentar un POST puede duplicar.</w:t>
      </w:r>
    </w:p>
    <w:p>
      <w:pPr>
        <w:spacing w:after="120" w:line="276"/>
      </w:pPr>
      <w:r>
        <w:t xml:space="preserve">La solución al segundo es numerar los mensajes, de modo que el receptor pueda descartar duplicados y el emisor saber qué respuesta corresponde a qué pedido: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struct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enviar_numerado(sock, seq, payload, destino):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"""Prefija el número de secuencia al payload."""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sock.sendto(struct.pack('!I', seq) + payload, destino)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recibir_numerado(sock):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origen = sock.recvfrom(65535)</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(seq,) = struct.unpack('!I', datos[:4])</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seq, datos[4:], origen</w:t>
      </w:r>
    </w:p>
    <w:p>
      <w:pPr>
        <w:spacing w:after="120" w:line="276"/>
      </w:pPr>
      <w:r>
        <w:t xml:space="preserve">Del lado del servidor hay que guardar los seq ya vistos por cliente y descartar repetidos. Del lado del cliente, ignorar respuestas cuyo seq no coincida con el pedido en curso, porque una respuesta demorada de un intento anterior puede llegar tarde y confundirte.</w:t>
      </w:r>
    </w:p>
    <w:p>
      <w:pPr>
        <w:spacing w:after="120" w:line="276"/>
      </w:pPr>
      <w:r>
        <w:t xml:space="preserve">Fijate que struct.pack con el orden de red es lo mismo que usamos para el framing por longitud en el capítulo 2. Acá no delimita: numera. Es la misma herramienta para un propósito distinto.</w:t>
      </w:r>
    </w:p>
    <w:p>
      <w:pPr>
        <w:pStyle w:val="Heading4"/>
        <w:spacing w:after="100" w:before="220"/>
      </w:pPr>
      <w:r>
        <w:rPr>
          <w:b/>
          <w:bCs/>
          <w:color w:val="000000"/>
          <w:sz w:val="22"/>
          <w:szCs w:val="22"/>
        </w:rPr>
        <w:t xml:space="preserve">Hasta dónde llegar: la pregunta correcta</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pregunta no es "¿puedo hacer UDP confiable?"</w:t>
      </w:r>
    </w:p>
    <w:p>
      <w:pPr>
        <w:pBdr>
          <w:left w:val="single" w:color="C9CCD1" w:sz="4" w:space="8"/>
          <w:right w:val="single" w:color="C9CCD1" w:sz="4" w:space="8"/>
        </w:pBdr>
        <w:shd w:fill="EAF4EC" w:color="auto" w:val="clear"/>
        <w:spacing w:after="100" w:line="260"/>
        <w:ind w:left="170" w:right="170"/>
      </w:pPr>
      <w:r>
        <w:rPr>
          <w:b/>
          <w:bCs/>
        </w:rPr>
        <w:t xml:space="preserve">Es "¿qué garantías necesito realmente?"</w:t>
      </w:r>
    </w:p>
    <w:p>
      <w:pPr>
        <w:pBdr>
          <w:left w:val="single" w:color="C9CCD1" w:sz="4" w:space="8"/>
          <w:bottom w:val="single" w:color="C9CCD1" w:sz="4" w:space="8"/>
          <w:right w:val="single" w:color="C9CCD1" w:sz="4" w:space="8"/>
        </w:pBdr>
        <w:shd w:fill="EAF4EC" w:color="auto" w:val="clear"/>
        <w:spacing w:after="200" w:line="260"/>
        <w:ind w:left="170" w:right="170"/>
      </w:pPr>
      <w:r>
        <w:t xml:space="preserve">Si seguís agregando —ventana deslizante, control de flujo, control de congestión— vas a terminar reimplementando TCP, casi seguro peor.</w:t>
      </w:r>
    </w:p>
    <w:p>
      <w:pPr>
        <w:spacing w:after="120" w:line="276"/>
      </w:pPr>
      <w:r>
        <w:t xml:space="preserve">Muchos protocolos necesitan solo una parte, y conviene tener los cuatro ejemplos a mano:</w:t>
      </w:r>
    </w:p>
    <w:p>
      <w:pPr>
        <w:pStyle w:val="ListParagraph"/>
        <w:numPr>
          <w:ilvl w:val="0"/>
          <w:numId w:val="1"/>
        </w:numPr>
        <w:spacing w:after="80" w:line="276"/>
      </w:pPr>
      <w:r>
        <w:rPr>
          <w:b/>
          <w:bCs/>
        </w:rPr>
        <w:t xml:space="preserve">DNS: </w:t>
      </w:r>
      <w:r>
        <w:t xml:space="preserve">reintento simple, sin orden ni control de flujo. Una consulta, una respuesta.</w:t>
      </w:r>
    </w:p>
    <w:p>
      <w:pPr>
        <w:pStyle w:val="ListParagraph"/>
        <w:numPr>
          <w:ilvl w:val="0"/>
          <w:numId w:val="1"/>
        </w:numPr>
        <w:spacing w:after="80" w:line="276"/>
      </w:pPr>
      <w:r>
        <w:rPr>
          <w:b/>
          <w:bCs/>
        </w:rPr>
        <w:t xml:space="preserve">Streaming de video: </w:t>
      </w:r>
      <w:r>
        <w:t xml:space="preserve">ni siquiera reintenta. Un frame que llega tarde es basura; mejor perderlo y seguir.</w:t>
      </w:r>
    </w:p>
    <w:p>
      <w:pPr>
        <w:pStyle w:val="ListParagraph"/>
        <w:numPr>
          <w:ilvl w:val="0"/>
          <w:numId w:val="1"/>
        </w:numPr>
        <w:spacing w:after="80" w:line="276"/>
      </w:pPr>
      <w:r>
        <w:rPr>
          <w:b/>
          <w:bCs/>
        </w:rPr>
        <w:t xml:space="preserve">Juegos en red: </w:t>
      </w:r>
      <w:r>
        <w:t xml:space="preserve">mandan el estado completo cada tick. Si un paquete se pierde, el siguiente ya trae la información actualizada.</w:t>
      </w:r>
    </w:p>
    <w:p>
      <w:pPr>
        <w:pStyle w:val="ListParagraph"/>
        <w:numPr>
          <w:ilvl w:val="0"/>
          <w:numId w:val="1"/>
        </w:numPr>
        <w:spacing w:after="80" w:line="276"/>
      </w:pPr>
      <w:r>
        <w:rPr>
          <w:b/>
          <w:bCs/>
        </w:rPr>
        <w:t xml:space="preserve">QUIC (HTTP/3): </w:t>
      </w:r>
      <w:r>
        <w:t xml:space="preserve">sí implementa confiabilidad completa sobre UDP, para poder cambiar cosas que en TCP están congeladas en el kernel. Son años de trabajo de gente muy especializada.</w:t>
      </w:r>
    </w:p>
    <w:p>
      <w:pPr>
        <w:spacing w:after="120" w:line="276"/>
      </w:pPr>
      <w:r>
        <w:t xml:space="preserve">El patrón del videojuego es el más instructivo, y vale como principio de diseño general: en vez de garantizar que todo llegue, diseñaron el protocolo para que perder un mensaje no importe. Eso suele ser mejor idea que reimplementar TCP.</w:t>
      </w:r>
    </w:p>
    <w:p>
      <w:pPr>
        <w:pStyle w:val="Heading3"/>
        <w:spacing w:after="140" w:before="280"/>
      </w:pPr>
      <w:r>
        <w:rPr>
          <w:b/>
          <w:bCs/>
          <w:color w:val="2E5C9A"/>
          <w:sz w:val="25"/>
          <w:szCs w:val="25"/>
        </w:rPr>
        <w:t xml:space="preserve">Lo que UDP puede hacer y TCP no</w:t>
      </w:r>
    </w:p>
    <w:p>
      <w:pPr>
        <w:pStyle w:val="Heading4"/>
        <w:spacing w:after="100" w:before="220"/>
      </w:pPr>
      <w:r>
        <w:rPr>
          <w:b/>
          <w:bCs/>
          <w:color w:val="000000"/>
          <w:sz w:val="22"/>
          <w:szCs w:val="22"/>
        </w:rPr>
        <w:t xml:space="preserve">Broadcast: hablarle a toda la red local</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s = socket.socket(socket.AF_INET, socket.SOCK_DGRAM)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s.setsockopt(socket.SOL_SOCKET, socket.SO_BROADCAST, 1)    # hay que pedirlo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s.sendto(b'DISCOVER?', ('255.255.255.255', 8080))</w:t>
      </w:r>
    </w:p>
    <w:p>
      <w:pPr>
        <w:spacing w:after="120" w:line="276"/>
      </w:pPr>
      <w:r>
        <w:t xml:space="preserve">Un solo datagrama que llega a todas las máquinas de la red local. TCP no puede hacer esto: una conexión es punto a punto por definición.</w:t>
      </w:r>
    </w:p>
    <w:p>
      <w:pPr>
        <w:spacing w:after="120" w:line="276"/>
      </w:pPr>
      <w:r>
        <w:t xml:space="preserve">Es el mecanismo de descubrimiento de servicios. DHCP lo usa para encontrar un servidor cuando la máquina todavía no tiene IP —fijate el problema del huevo y la gallina que resuelve— y las impresoras de red se anuncian así. El SO_BROADCAST es obligatorio y existe para que no lo hagas sin querer; los routers no reenvían broadcast, así que no sale de tu red local.</w:t>
      </w:r>
    </w:p>
    <w:p>
      <w:pPr>
        <w:pStyle w:val="Heading4"/>
        <w:spacing w:after="100" w:before="220"/>
      </w:pPr>
      <w:r>
        <w:rPr>
          <w:b/>
          <w:bCs/>
          <w:color w:val="000000"/>
          <w:sz w:val="22"/>
          <w:szCs w:val="22"/>
        </w:rPr>
        <w:t xml:space="preserve">Multicast: hablarle a un grupo</w:t>
      </w:r>
    </w:p>
    <w:p>
      <w:pPr>
        <w:spacing w:after="120" w:line="276"/>
      </w:pPr>
      <w:r>
        <w:t xml:space="preserve">Broadcast molesta a todas las máquinas, incluso a las que no les interesa. Multicast le habla solo a quienes se suscribieron:</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 struct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GRUPO = '224.0.0.251'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PUERTO = 5353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Receptor: unirse al grupo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 = socket.socket(socket.AF_INET, socket.SOCK_DGRAM)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s.setsockopt(socket.SOL_SOCKET, socket.SO_REUSEADDR,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s.bind(('', PUERTO))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mreq = struct.pack('4sl', socket.inet_aton(GRUPO), socket.INADDR_ANY)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s.setsockopt(socket.IPPROTO_IP, socket.IP_ADD_MEMBERSHIP, mreq)</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datos, origen = s.recvfrom(65535)</w:t>
      </w:r>
    </w:p>
    <w:p>
      <w:pPr>
        <w:spacing w:after="120" w:line="276"/>
      </w:pPr>
      <w:r>
        <w:t xml:space="preserve">Las direcciones 224.0.0.0 a 239.255.255.255 están reservadas para multicast. La del ejemplo es la de mDNS, el protocolo detrás de los nombres .local y del descubrimiento de dispositivos en tu red. Emitir es más simple: mandar al grupo y listo. Un emisor, N receptores, un solo paquete en la red.</w:t>
      </w:r>
    </w:p>
    <w:p>
      <w:pPr>
        <w:pStyle w:val="Heading3"/>
        <w:spacing w:after="140" w:before="280"/>
      </w:pPr>
      <w:r>
        <w:rPr>
          <w:b/>
          <w:bCs/>
          <w:color w:val="2E5C9A"/>
          <w:sz w:val="25"/>
          <w:szCs w:val="25"/>
        </w:rPr>
        <w:t xml:space="preserve">Ver las pérdidas de verdad</w:t>
      </w:r>
    </w:p>
    <w:p>
      <w:pPr>
        <w:spacing w:after="120" w:line="276"/>
      </w:pPr>
      <w:r>
        <w:t xml:space="preserve">Hay un problema didáctico serio con UDP: en localhost no se pierde nada. Podés mandar un millón de datagramas y llegan todos, así que la mitad de este capítulo parece teórica. Hay dos formas de arreglarlo.</w:t>
      </w:r>
    </w:p>
    <w:p>
      <w:pPr>
        <w:pStyle w:val="Heading4"/>
        <w:spacing w:after="100" w:before="220"/>
      </w:pPr>
      <w:r>
        <w:rPr>
          <w:b/>
          <w:bCs/>
          <w:color w:val="000000"/>
          <w:sz w:val="22"/>
          <w:szCs w:val="22"/>
        </w:rPr>
        <w:t xml:space="preserve">Simular pérdidas en el código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random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sendto_con_perdidas(sock, datos, destino, prob_perdida=0.3):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"""Simula una red que pierde el 30% de los paquetes."""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random.random() &lt; prob_perdida: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len(datos)        # miente: dice que mandó, pero no manda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sock.sendto(datos, destino)</w:t>
      </w:r>
    </w:p>
    <w:p>
      <w:pPr>
        <w:spacing w:after="120" w:line="276"/>
      </w:pPr>
      <w:r>
        <w:t xml:space="preserve">Mentir sobre el envío es exactamente lo que hace una red que pierde: tu programa cree que mandó, y del otro lado no llega.</w:t>
      </w:r>
    </w:p>
    <w:p>
      <w:pPr>
        <w:pStyle w:val="Heading4"/>
        <w:spacing w:after="100" w:before="220"/>
      </w:pPr>
      <w:r>
        <w:rPr>
          <w:b/>
          <w:bCs/>
          <w:color w:val="000000"/>
          <w:sz w:val="22"/>
          <w:szCs w:val="22"/>
        </w:rPr>
        <w:t xml:space="preserve">Degradar la red de verdad</w:t>
      </w:r>
    </w:p>
    <w:p>
      <w:pPr>
        <w:spacing w:after="120" w:line="276"/>
      </w:pPr>
      <w:r>
        <w:t xml:space="preserve">En Linux se puede hacer que la interfaz pierda paquetes realmente, con tc (traffic control) y su módulo netem (network emulator):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 30% de pérdida en loopback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sudo tc qdisc add dev lo root netem loss 30%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Volver a la normalidad</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sudo tc qdisc del dev lo root</w:t>
      </w:r>
    </w:p>
    <w:p>
      <w:pPr>
        <w:spacing w:after="120" w:line="276"/>
      </w:pPr>
      <w:r>
        <w:t xml:space="preserve">Además de perder, netem puede reordenar y duplicar, que son las otras dos cosas que UDP no garantiza y que en loopback nunca vas a ver: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sudo tc qdisc add dev lo root netem delay 200ms         # latencia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sudo tc qdisc add dev lo root netem duplicate 10%       # duplicados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sudo tc qdisc add dev lo root netem reorder 25% 50%     # desorden</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sudo tc qdisc show dev lo                               # ver qué hay activo</w:t>
      </w:r>
    </w:p>
    <w:p>
      <w:pPr>
        <w:spacing w:after="120" w:line="276"/>
      </w:pPr>
      <w:r>
        <w:t xml:space="preserve">tc viene en el paquete iproute2, el mismo que trae ip y ss. Vive en /sbin, que no siempre está en el PATH de usuario: si which tc no lo encuentra, probá /sbin/tc -V antes de instalar nada. Y si estás en un contenedor sin privilegios va a fallar aunque esté instalado, porque hace falta NET_ADMIN; en ese caso usá el simulador.</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Acordate de sacar la regla</w:t>
      </w:r>
    </w:p>
    <w:p>
      <w:pPr>
        <w:pBdr>
          <w:left w:val="single" w:color="C9CCD1" w:sz="4" w:space="8"/>
          <w:bottom w:val="single" w:color="C9CCD1" w:sz="4" w:space="8"/>
          <w:right w:val="single" w:color="C9CCD1" w:sz="4" w:space="8"/>
        </w:pBdr>
        <w:shd w:fill="FFF6E0" w:color="auto" w:val="clear"/>
        <w:spacing w:after="200" w:line="260"/>
        <w:ind w:left="170" w:right="170"/>
      </w:pPr>
      <w:r>
        <w:t xml:space="preserve">Un tc olvidado en loopback vuelve loco a cualquiera que use esa máquina después, incluido vos dentro de dos semanas cuando no te acuerdes de que lo pusiste.</w:t>
      </w:r>
    </w:p>
    <w:p>
      <w:pPr>
        <w:pStyle w:val="Heading3"/>
        <w:spacing w:after="140" w:before="280"/>
      </w:pPr>
      <w:r>
        <w:rPr>
          <w:b/>
          <w:bCs/>
          <w:color w:val="2E5C9A"/>
          <w:sz w:val="25"/>
          <w:szCs w:val="25"/>
        </w:rPr>
        <w:t xml:space="preserve">Cuándo UDP y cuándo TCP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F3864" w:color="auto" w:val="clear"/>
            <w:tcMar>
              <w:top w:type="dxa" w:w="60"/>
              <w:left w:type="dxa" w:w="100"/>
              <w:bottom w:type="dxa" w:w="60"/>
              <w:right w:type="dxa" w:w="100"/>
            </w:tcMar>
          </w:tcPr>
          <w:p>
            <w:pPr>
              <w:spacing w:after="0" w:line="240"/>
            </w:pPr>
            <w:r>
              <w:rPr>
                <w:b/>
                <w:bCs/>
                <w:color w:val="FFFFFF"/>
                <w:sz w:val="20"/>
                <w:szCs w:val="20"/>
              </w:rPr>
              <w:t xml:space="preserve">Necesitás</w:t>
            </w:r>
          </w:p>
        </w:tc>
        <w:tc>
          <w:tcPr>
            <w:tcW w:type="dxa" w:w="3800"/>
            <w:shd w:fill="1F3864" w:color="auto" w:val="clear"/>
            <w:tcMar>
              <w:top w:type="dxa" w:w="60"/>
              <w:left w:type="dxa" w:w="100"/>
              <w:bottom w:type="dxa" w:w="60"/>
              <w:right w:type="dxa" w:w="100"/>
            </w:tcMar>
          </w:tcPr>
          <w:p>
            <w:pPr>
              <w:spacing w:after="0" w:line="240"/>
            </w:pPr>
            <w:r>
              <w:rPr>
                <w:b/>
                <w:bCs/>
                <w:color w:val="FFFFFF"/>
                <w:sz w:val="20"/>
                <w:szCs w:val="20"/>
              </w:rPr>
              <w:t xml:space="preserve">Protocolo</w:t>
            </w:r>
          </w:p>
        </w:tc>
      </w:tr>
      <w:tr>
        <w:tc>
          <w:tcPr>
            <w:tcW w:type="dxa" w:w="5200"/>
            <w:tcMar>
              <w:top w:type="dxa" w:w="60"/>
              <w:left w:type="dxa" w:w="100"/>
              <w:bottom w:type="dxa" w:w="60"/>
              <w:right w:type="dxa" w:w="100"/>
            </w:tcMar>
          </w:tcPr>
          <w:p>
            <w:pPr>
              <w:spacing w:after="0" w:line="240"/>
            </w:pPr>
            <w:r>
              <w:rPr>
                <w:sz w:val="20"/>
                <w:szCs w:val="20"/>
              </w:rPr>
              <w:t xml:space="preserve">Que llegue todo, en orden</w:t>
            </w:r>
          </w:p>
        </w:tc>
        <w:tc>
          <w:tcPr>
            <w:tcW w:type="dxa" w:w="3800"/>
            <w:tcMar>
              <w:top w:type="dxa" w:w="60"/>
              <w:left w:type="dxa" w:w="100"/>
              <w:bottom w:type="dxa" w:w="60"/>
              <w:right w:type="dxa" w:w="100"/>
            </w:tcMar>
          </w:tcPr>
          <w:p>
            <w:pPr>
              <w:spacing w:after="0" w:line="240"/>
            </w:pPr>
            <w:r>
              <w:rPr>
                <w:sz w:val="20"/>
                <w:szCs w:val="20"/>
              </w:rPr>
              <w:t xml:space="preserve">TCP</w:t>
            </w:r>
          </w:p>
        </w:tc>
      </w:tr>
      <w:tr>
        <w:tc>
          <w:tcPr>
            <w:tcW w:type="dxa" w:w="5200"/>
            <w:tcMar>
              <w:top w:type="dxa" w:w="60"/>
              <w:left w:type="dxa" w:w="100"/>
              <w:bottom w:type="dxa" w:w="60"/>
              <w:right w:type="dxa" w:w="100"/>
            </w:tcMar>
          </w:tcPr>
          <w:p>
            <w:pPr>
              <w:spacing w:after="0" w:line="240"/>
            </w:pPr>
            <w:r>
              <w:rPr>
                <w:sz w:val="20"/>
                <w:szCs w:val="20"/>
              </w:rPr>
              <w:t xml:space="preserve">Transferir un archivo</w:t>
            </w:r>
          </w:p>
        </w:tc>
        <w:tc>
          <w:tcPr>
            <w:tcW w:type="dxa" w:w="3800"/>
            <w:tcMar>
              <w:top w:type="dxa" w:w="60"/>
              <w:left w:type="dxa" w:w="100"/>
              <w:bottom w:type="dxa" w:w="60"/>
              <w:right w:type="dxa" w:w="100"/>
            </w:tcMar>
          </w:tcPr>
          <w:p>
            <w:pPr>
              <w:spacing w:after="0" w:line="240"/>
            </w:pPr>
            <w:r>
              <w:rPr>
                <w:sz w:val="20"/>
                <w:szCs w:val="20"/>
              </w:rPr>
              <w:t xml:space="preserve">TCP</w:t>
            </w:r>
          </w:p>
        </w:tc>
      </w:tr>
      <w:tr>
        <w:tc>
          <w:tcPr>
            <w:tcW w:type="dxa" w:w="5200"/>
            <w:tcMar>
              <w:top w:type="dxa" w:w="60"/>
              <w:left w:type="dxa" w:w="100"/>
              <w:bottom w:type="dxa" w:w="60"/>
              <w:right w:type="dxa" w:w="100"/>
            </w:tcMar>
          </w:tcPr>
          <w:p>
            <w:pPr>
              <w:spacing w:after="0" w:line="240"/>
            </w:pPr>
            <w:r>
              <w:rPr>
                <w:sz w:val="20"/>
                <w:szCs w:val="20"/>
              </w:rPr>
              <w:t xml:space="preserve">Una consulta corta con respuesta corta</w:t>
            </w:r>
          </w:p>
        </w:tc>
        <w:tc>
          <w:tcPr>
            <w:tcW w:type="dxa" w:w="3800"/>
            <w:tcMar>
              <w:top w:type="dxa" w:w="60"/>
              <w:left w:type="dxa" w:w="100"/>
              <w:bottom w:type="dxa" w:w="60"/>
              <w:right w:type="dxa" w:w="100"/>
            </w:tcMar>
          </w:tcPr>
          <w:p>
            <w:pPr>
              <w:spacing w:after="0" w:line="240"/>
            </w:pPr>
            <w:r>
              <w:rPr>
                <w:sz w:val="20"/>
                <w:szCs w:val="20"/>
              </w:rPr>
              <w:t xml:space="preserve">UDP</w:t>
            </w:r>
          </w:p>
        </w:tc>
      </w:tr>
      <w:tr>
        <w:tc>
          <w:tcPr>
            <w:tcW w:type="dxa" w:w="5200"/>
            <w:tcMar>
              <w:top w:type="dxa" w:w="60"/>
              <w:left w:type="dxa" w:w="100"/>
              <w:bottom w:type="dxa" w:w="60"/>
              <w:right w:type="dxa" w:w="100"/>
            </w:tcMar>
          </w:tcPr>
          <w:p>
            <w:pPr>
              <w:spacing w:after="0" w:line="240"/>
            </w:pPr>
            <w:r>
              <w:rPr>
                <w:sz w:val="20"/>
                <w:szCs w:val="20"/>
              </w:rPr>
              <w:t xml:space="preserve">Datos que envejecen (audio, video, posición)</w:t>
            </w:r>
          </w:p>
        </w:tc>
        <w:tc>
          <w:tcPr>
            <w:tcW w:type="dxa" w:w="3800"/>
            <w:tcMar>
              <w:top w:type="dxa" w:w="60"/>
              <w:left w:type="dxa" w:w="100"/>
              <w:bottom w:type="dxa" w:w="60"/>
              <w:right w:type="dxa" w:w="100"/>
            </w:tcMar>
          </w:tcPr>
          <w:p>
            <w:pPr>
              <w:spacing w:after="0" w:line="240"/>
            </w:pPr>
            <w:r>
              <w:rPr>
                <w:sz w:val="20"/>
                <w:szCs w:val="20"/>
              </w:rPr>
              <w:t xml:space="preserve">UDP</w:t>
            </w:r>
          </w:p>
        </w:tc>
      </w:tr>
      <w:tr>
        <w:tc>
          <w:tcPr>
            <w:tcW w:type="dxa" w:w="5200"/>
            <w:tcMar>
              <w:top w:type="dxa" w:w="60"/>
              <w:left w:type="dxa" w:w="100"/>
              <w:bottom w:type="dxa" w:w="60"/>
              <w:right w:type="dxa" w:w="100"/>
            </w:tcMar>
          </w:tcPr>
          <w:p>
            <w:pPr>
              <w:spacing w:after="0" w:line="240"/>
            </w:pPr>
            <w:r>
              <w:rPr>
                <w:sz w:val="20"/>
                <w:szCs w:val="20"/>
              </w:rPr>
              <w:t xml:space="preserve">Hablarle a muchos a la vez</w:t>
            </w:r>
          </w:p>
        </w:tc>
        <w:tc>
          <w:tcPr>
            <w:tcW w:type="dxa" w:w="3800"/>
            <w:tcMar>
              <w:top w:type="dxa" w:w="60"/>
              <w:left w:type="dxa" w:w="100"/>
              <w:bottom w:type="dxa" w:w="60"/>
              <w:right w:type="dxa" w:w="100"/>
            </w:tcMar>
          </w:tcPr>
          <w:p>
            <w:pPr>
              <w:spacing w:after="0" w:line="240"/>
            </w:pPr>
            <w:r>
              <w:rPr>
                <w:sz w:val="20"/>
                <w:szCs w:val="20"/>
              </w:rPr>
              <w:t xml:space="preserve">UDP (broadcast/multicast)</w:t>
            </w:r>
          </w:p>
        </w:tc>
      </w:tr>
      <w:tr>
        <w:tc>
          <w:tcPr>
            <w:tcW w:type="dxa" w:w="5200"/>
            <w:tcMar>
              <w:top w:type="dxa" w:w="60"/>
              <w:left w:type="dxa" w:w="100"/>
              <w:bottom w:type="dxa" w:w="60"/>
              <w:right w:type="dxa" w:w="100"/>
            </w:tcMar>
          </w:tcPr>
          <w:p>
            <w:pPr>
              <w:spacing w:after="0" w:line="240"/>
            </w:pPr>
            <w:r>
              <w:rPr>
                <w:sz w:val="20"/>
                <w:szCs w:val="20"/>
              </w:rPr>
              <w:t xml:space="preserve">Que el dato de hace 200 ms ya no sirva</w:t>
            </w:r>
          </w:p>
        </w:tc>
        <w:tc>
          <w:tcPr>
            <w:tcW w:type="dxa" w:w="3800"/>
            <w:tcMar>
              <w:top w:type="dxa" w:w="60"/>
              <w:left w:type="dxa" w:w="100"/>
              <w:bottom w:type="dxa" w:w="60"/>
              <w:right w:type="dxa" w:w="100"/>
            </w:tcMar>
          </w:tcPr>
          <w:p>
            <w:pPr>
              <w:spacing w:after="0" w:line="240"/>
            </w:pPr>
            <w:r>
              <w:rPr>
                <w:sz w:val="20"/>
                <w:szCs w:val="20"/>
              </w:rPr>
              <w:t xml:space="preserve">UDP</w:t>
            </w:r>
          </w:p>
        </w:tc>
      </w:tr>
      <w:tr>
        <w:tc>
          <w:tcPr>
            <w:tcW w:type="dxa" w:w="5200"/>
            <w:tcMar>
              <w:top w:type="dxa" w:w="60"/>
              <w:left w:type="dxa" w:w="100"/>
              <w:bottom w:type="dxa" w:w="60"/>
              <w:right w:type="dxa" w:w="100"/>
            </w:tcMar>
          </w:tcPr>
          <w:p>
            <w:pPr>
              <w:spacing w:after="0" w:line="240"/>
            </w:pPr>
            <w:r>
              <w:rPr>
                <w:sz w:val="20"/>
                <w:szCs w:val="20"/>
              </w:rPr>
              <w:t xml:space="preserve">No querer implementar confiabilidad vos</w:t>
            </w:r>
          </w:p>
        </w:tc>
        <w:tc>
          <w:tcPr>
            <w:tcW w:type="dxa" w:w="3800"/>
            <w:tcMar>
              <w:top w:type="dxa" w:w="60"/>
              <w:left w:type="dxa" w:w="100"/>
              <w:bottom w:type="dxa" w:w="60"/>
              <w:right w:type="dxa" w:w="100"/>
            </w:tcMar>
          </w:tcPr>
          <w:p>
            <w:pPr>
              <w:spacing w:after="0" w:line="240"/>
            </w:pPr>
            <w:r>
              <w:rPr>
                <w:sz w:val="20"/>
                <w:szCs w:val="20"/>
              </w:rPr>
              <w:t xml:space="preserve">TCP</w:t>
            </w:r>
          </w:p>
        </w:tc>
      </w:tr>
    </w:tbl>
    <w:p>
      <w:pPr>
        <w:spacing w:after="120"/>
      </w:pP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El criterio de fondo, y el concepto que hay que saber nombrar</w:t>
      </w:r>
    </w:p>
    <w:p>
      <w:pPr>
        <w:pBdr>
          <w:left w:val="single" w:color="C9CCD1" w:sz="4" w:space="8"/>
          <w:right w:val="single" w:color="C9CCD1" w:sz="4" w:space="8"/>
        </w:pBdr>
        <w:shd w:fill="EAF4EC" w:color="auto" w:val="clear"/>
        <w:spacing w:after="100" w:line="260"/>
        <w:ind w:left="170" w:right="170"/>
      </w:pPr>
      <w:r>
        <w:rPr>
          <w:b/>
          <w:bCs/>
        </w:rPr>
        <w:t xml:space="preserve">Si retransmitir un dato viejo no tiene sentido, TCP te está estorbando.</w:t>
      </w:r>
    </w:p>
    <w:p>
      <w:pPr>
        <w:pBdr>
          <w:left w:val="single" w:color="C9CCD1" w:sz="4" w:space="8"/>
          <w:right w:val="single" w:color="C9CCD1" w:sz="4" w:space="8"/>
        </w:pBdr>
        <w:shd w:fill="EAF4EC" w:color="auto" w:val="clear"/>
        <w:spacing w:after="100" w:line="260"/>
        <w:ind w:left="170" w:right="170"/>
      </w:pPr>
      <w:r>
        <w:t xml:space="preserve">En una llamada de voz, un paquete que llega 500 ms tarde no sirve para nada, pero TCP igual va a retransmitirlo y va a frenar todo lo que venga atrás esperándolo.</w:t>
      </w:r>
    </w:p>
    <w:p>
      <w:pPr>
        <w:pBdr>
          <w:left w:val="single" w:color="C9CCD1" w:sz="4" w:space="8"/>
          <w:bottom w:val="single" w:color="C9CCD1" w:sz="4" w:space="8"/>
          <w:right w:val="single" w:color="C9CCD1" w:sz="4" w:space="8"/>
        </w:pBdr>
        <w:shd w:fill="EAF4EC" w:color="auto" w:val="clear"/>
        <w:spacing w:after="200" w:line="260"/>
        <w:ind w:left="170" w:right="170"/>
      </w:pPr>
      <w:r>
        <w:rPr>
          <w:b/>
          <w:bCs/>
        </w:rPr>
        <w:t xml:space="preserve">Eso se llama head-of-line blocking</w:t>
      </w:r>
      <w:r>
        <w:t xml:space="preserve">, y es la razón principal por la que el audio y el video usan UDP. Es un término que conviene tener en la punta de la lengua para el final.</w:t>
      </w: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el contrato de UDP del capítulo 1 acá se vuelve código, y la ausencia de framing hace visible por contraste cuánto trabajo era el framing de TCP.</w:t>
      </w:r>
    </w:p>
    <w:p>
      <w:pPr>
        <w:pStyle w:val="ListParagraph"/>
        <w:numPr>
          <w:ilvl w:val="0"/>
          <w:numId w:val="1"/>
        </w:numPr>
        <w:spacing w:after="80" w:line="276"/>
      </w:pPr>
      <w:r>
        <w:rPr>
          <w:b/>
          <w:bCs/>
        </w:rPr>
        <w:t xml:space="preserve">Hacia el capítulo 5: </w:t>
      </w:r>
      <w:r>
        <w:t xml:space="preserve">socketserver tiene UDPServer, y la asimetría de self.request —socket en TCP, tupla en UDP— se entiende solo sabiendo que acá no hay conexión.</w:t>
      </w:r>
    </w:p>
    <w:p>
      <w:pPr>
        <w:pStyle w:val="ListParagraph"/>
        <w:numPr>
          <w:ilvl w:val="0"/>
          <w:numId w:val="1"/>
        </w:numPr>
        <w:spacing w:after="80" w:line="276"/>
      </w:pPr>
      <w:r>
        <w:rPr>
          <w:b/>
          <w:bCs/>
        </w:rPr>
        <w:t xml:space="preserve">Hacia el capítulo 8: </w:t>
      </w:r>
      <w:r>
        <w:t xml:space="preserve">la deduplicación por número de secuencia es el mismo problema que la idempotencia de los métodos HTTP.</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Cliente UDP sin settimeout(). </w:t>
      </w:r>
      <w:r>
        <w:t xml:space="preserve">Se cuelga para siempre, sin error, porque no hay cierre que detectar.</w:t>
      </w:r>
    </w:p>
    <w:p>
      <w:pPr>
        <w:pStyle w:val="ListParagraph"/>
        <w:numPr>
          <w:ilvl w:val="0"/>
          <w:numId w:val="2"/>
        </w:numPr>
        <w:spacing w:after="80" w:line="276"/>
      </w:pPr>
      <w:r>
        <w:rPr>
          <w:b/>
          <w:bCs/>
        </w:rPr>
        <w:t xml:space="preserve">Buffer de recvfrom() más chico que el datagrama. </w:t>
      </w:r>
      <w:r>
        <w:t xml:space="preserve">Pérdida silenciosa del resto; no queda para la próxima lectura.</w:t>
      </w:r>
    </w:p>
    <w:p>
      <w:pPr>
        <w:pStyle w:val="ListParagraph"/>
        <w:numPr>
          <w:ilvl w:val="0"/>
          <w:numId w:val="2"/>
        </w:numPr>
        <w:spacing w:after="80" w:line="276"/>
      </w:pPr>
      <w:r>
        <w:rPr>
          <w:b/>
          <w:bCs/>
        </w:rPr>
        <w:t xml:space="preserve">Servidor sin bind(). </w:t>
      </w:r>
      <w:r>
        <w:t xml:space="preserve">Queda en el puerto 0 y es inalcanzable.</w:t>
      </w:r>
    </w:p>
    <w:p>
      <w:pPr>
        <w:pStyle w:val="ListParagraph"/>
        <w:numPr>
          <w:ilvl w:val="0"/>
          <w:numId w:val="2"/>
        </w:numPr>
        <w:spacing w:after="80" w:line="276"/>
      </w:pPr>
      <w:r>
        <w:rPr>
          <w:b/>
          <w:bCs/>
        </w:rPr>
        <w:t xml:space="preserve">Creer que connect() en UDP establece una conexión. </w:t>
      </w:r>
      <w:r>
        <w:t xml:space="preserve">No manda ni un paquete; es una anotación local.</w:t>
      </w:r>
    </w:p>
    <w:p>
      <w:pPr>
        <w:pStyle w:val="ListParagraph"/>
        <w:numPr>
          <w:ilvl w:val="0"/>
          <w:numId w:val="2"/>
        </w:numPr>
        <w:spacing w:after="80" w:line="276"/>
      </w:pPr>
      <w:r>
        <w:rPr>
          <w:b/>
          <w:bCs/>
        </w:rPr>
        <w:t xml:space="preserve">Mandar datagramas por encima del MTU. </w:t>
      </w:r>
      <w:r>
        <w:t xml:space="preserve">La fragmentación multiplica la probabilidad de pérdida total.</w:t>
      </w:r>
    </w:p>
    <w:p>
      <w:pPr>
        <w:pStyle w:val="ListParagraph"/>
        <w:numPr>
          <w:ilvl w:val="0"/>
          <w:numId w:val="2"/>
        </w:numPr>
        <w:spacing w:after="80" w:line="276"/>
      </w:pPr>
      <w:r>
        <w:rPr>
          <w:b/>
          <w:bCs/>
        </w:rPr>
        <w:t xml:space="preserve">Reintentar sin numerar. </w:t>
      </w:r>
      <w:r>
        <w:t xml:space="preserve">Operaciones duplicadas en el servidor.</w:t>
      </w:r>
    </w:p>
    <w:p>
      <w:pPr>
        <w:pStyle w:val="ListParagraph"/>
        <w:numPr>
          <w:ilvl w:val="0"/>
          <w:numId w:val="2"/>
        </w:numPr>
        <w:spacing w:after="80" w:line="276"/>
      </w:pPr>
      <w:r>
        <w:rPr>
          <w:b/>
          <w:bCs/>
        </w:rPr>
        <w:t xml:space="preserve">Probar solo en localhost. </w:t>
      </w:r>
      <w:r>
        <w:t xml:space="preserve">Nunca vas a ver una pérdida, y el protocolo parece correcto cuando no lo es.</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¿Por qué un servidor UDP no necesita accept()? Relacionalo con qué representaba el socket que devolvía accept() en TCP.</w:t>
      </w:r>
    </w:p>
    <w:p>
      <w:pPr>
        <w:pStyle w:val="ListParagraph"/>
        <w:numPr>
          <w:ilvl w:val="0"/>
          <w:numId w:val="2"/>
        </w:numPr>
        <w:spacing w:after="80" w:line="276"/>
      </w:pPr>
      <w:r>
        <w:t xml:space="preserve">Explicá qué hace connect() en un socket UDP. ¿Manda algún paquete? Nombrá sus tres efectos.</w:t>
      </w:r>
    </w:p>
    <w:p>
      <w:pPr>
        <w:pStyle w:val="ListParagraph"/>
        <w:numPr>
          <w:ilvl w:val="0"/>
          <w:numId w:val="2"/>
        </w:numPr>
        <w:spacing w:after="80" w:line="276"/>
      </w:pPr>
      <w:r>
        <w:t xml:space="preserve">Mi cliente UDP se cuelga indefinidamente. ¿Qué le falta y por qué en TCP el mismo código no se colgaría igual?</w:t>
      </w:r>
    </w:p>
    <w:p>
      <w:pPr>
        <w:pStyle w:val="ListParagraph"/>
        <w:numPr>
          <w:ilvl w:val="0"/>
          <w:numId w:val="2"/>
        </w:numPr>
        <w:spacing w:after="80" w:line="276"/>
      </w:pPr>
      <w:r>
        <w:t xml:space="preserve">Hice recvfrom(100) y el datagrama tenía 500 bytes. ¿Qué pasó con los 400 restantes? ¿Cómo sería en TCP?</w:t>
      </w:r>
    </w:p>
    <w:p>
      <w:pPr>
        <w:pStyle w:val="ListParagraph"/>
        <w:numPr>
          <w:ilvl w:val="0"/>
          <w:numId w:val="2"/>
        </w:numPr>
        <w:spacing w:after="80" w:line="276"/>
      </w:pPr>
      <w:r>
        <w:t xml:space="preserve">¿Por qué los protocolos UDP serios se mantienen por debajo del MTU? Hacé la cuenta de probabilidad.</w:t>
      </w:r>
    </w:p>
    <w:p>
      <w:pPr>
        <w:pStyle w:val="ListParagraph"/>
        <w:numPr>
          <w:ilvl w:val="0"/>
          <w:numId w:val="2"/>
        </w:numPr>
        <w:spacing w:after="80" w:line="276"/>
      </w:pPr>
      <w:r>
        <w:t xml:space="preserve">Implementé reintentos sobre UDP y el servidor procesa algunas operaciones dos veces. ¿Qué falta?</w:t>
      </w:r>
    </w:p>
    <w:p>
      <w:pPr>
        <w:pStyle w:val="ListParagraph"/>
        <w:numPr>
          <w:ilvl w:val="0"/>
          <w:numId w:val="2"/>
        </w:numPr>
        <w:spacing w:after="80" w:line="276"/>
      </w:pPr>
      <w:r>
        <w:t xml:space="preserve">¿En qué caso diseñarías el protocolo para que perder un mensaje no importe, en lugar de garantizar la entrega? Dame un ejemplo concreto.</w:t>
      </w:r>
    </w:p>
    <w:p>
      <w:pPr>
        <w:pStyle w:val="ListParagraph"/>
        <w:numPr>
          <w:ilvl w:val="0"/>
          <w:numId w:val="2"/>
        </w:numPr>
        <w:spacing w:after="80" w:line="276"/>
      </w:pPr>
      <w:r>
        <w:t xml:space="preserve">¿Qué es head-of-line blocking y por qué es el argumento para usar UDP en una llamada de voz?</w:t>
      </w:r>
    </w:p>
    <w:p>
      <w:pPr>
        <w:pStyle w:val="Heading2"/>
        <w:pBdr>
          <w:bottom w:val="single" w:color="2E5C9A" w:sz="6" w:space="4"/>
        </w:pBdr>
        <w:spacing w:after="180" w:before="360"/>
      </w:pPr>
      <w:r>
        <w:rPr>
          <w:b/>
          <w:bCs/>
          <w:color w:val="1F3864"/>
          <w:sz w:val="30"/>
          <w:szCs w:val="30"/>
        </w:rPr>
        <w:t xml:space="preserve">Capítulo 5 — socketserver (clase 16)</w:t>
      </w:r>
    </w:p>
    <w:p>
      <w:pPr>
        <w:pStyle w:val="Heading3"/>
        <w:spacing w:after="140" w:before="280"/>
      </w:pPr>
      <w:r>
        <w:rPr>
          <w:b/>
          <w:bCs/>
          <w:color w:val="2E5C9A"/>
          <w:sz w:val="25"/>
          <w:szCs w:val="25"/>
        </w:rPr>
        <w:t xml:space="preserve">El problema</w:t>
      </w:r>
    </w:p>
    <w:p>
      <w:pPr>
        <w:spacing w:after="120" w:line="276"/>
      </w:pPr>
      <w:r>
        <w:t xml:space="preserve">Si mirás juntos los servidores de los capítulos 2 y 3, tienen una estructura sospechosamente parecida: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s = socket.socket(...)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s.setsockopt(...)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s.bind(...)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s.listen(...)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addr = s.accept()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 acá, y solo acá, cambia lo que hace mi programa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conn.close()</w:t>
      </w:r>
    </w:p>
    <w:p>
      <w:pPr>
        <w:spacing w:after="120" w:line="276"/>
      </w:pPr>
      <w:r>
        <w:t xml:space="preserve">Todo lo que está afuera de esa línea del medio es siempre igual. Cambia el protocolo que hablás, cambia la lógica, pero el bind/listen/accept/close es idéntico en un servidor de eco, en uno de chat y en uno de archivos.</w:t>
      </w:r>
    </w:p>
    <w:p>
      <w:pPr>
        <w:spacing w:after="120" w:line="276"/>
      </w:pPr>
      <w:r>
        <w:t xml:space="preserve">Cuando un patrón se repite así hay dos caminos. Uno es copiar y pegar. El otro es que alguien escriba esa parte una vez, la deje fija, y te dé un lugar donde poner lo que cambia. Eso segundo es un framework, y socketserver es el que trae Python para esto desde 1994.</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Biblioteca contra framework: la inversión de control</w:t>
      </w:r>
    </w:p>
    <w:p>
      <w:pPr>
        <w:pBdr>
          <w:left w:val="single" w:color="C9CCD1" w:sz="4" w:space="8"/>
          <w:right w:val="single" w:color="C9CCD1" w:sz="4" w:space="8"/>
        </w:pBdr>
        <w:shd w:fill="EAF4EC" w:color="auto" w:val="clear"/>
        <w:spacing w:after="100" w:line="260"/>
        <w:ind w:left="170" w:right="170"/>
      </w:pPr>
      <w:r>
        <w:rPr>
          <w:b/>
          <w:bCs/>
        </w:rPr>
        <w:t xml:space="preserve">Con una biblioteca, vos llamás al código de otro. Con un framework, el framework llama al tuyo: </w:t>
      </w:r>
      <w:r>
        <w:t xml:space="preserve">vos escribís una pieza y él decide cuándo ejecutarla.</w:t>
      </w:r>
    </w:p>
    <w:p>
      <w:pPr>
        <w:pBdr>
          <w:left w:val="single" w:color="C9CCD1" w:sz="4" w:space="8"/>
          <w:right w:val="single" w:color="C9CCD1" w:sz="4" w:space="8"/>
        </w:pBdr>
        <w:shd w:fill="EAF4EC" w:color="auto" w:val="clear"/>
        <w:spacing w:after="100" w:line="260"/>
        <w:ind w:left="170" w:right="170"/>
      </w:pPr>
      <w:r>
        <w:t xml:space="preserve">Se lo conoce como inversión de control, y es exactamente la diferencia entre el módulo socket —que es una biblioteca— y socketserver.</w:t>
      </w:r>
    </w:p>
    <w:p>
      <w:pPr>
        <w:pBdr>
          <w:left w:val="single" w:color="C9CCD1" w:sz="4" w:space="8"/>
          <w:bottom w:val="single" w:color="C9CCD1" w:sz="4" w:space="8"/>
          <w:right w:val="single" w:color="C9CCD1" w:sz="4" w:space="8"/>
        </w:pBdr>
        <w:shd w:fill="EAF4EC" w:color="auto" w:val="clear"/>
        <w:spacing w:after="200" w:line="260"/>
        <w:ind w:left="170" w:right="170"/>
      </w:pPr>
      <w:r>
        <w:t xml:space="preserve">Es un concepto que conviene poder nombrar: vuelve en FastAPI, en Django, y en cualquier framework que uses después.</w:t>
      </w:r>
    </w:p>
    <w:p>
      <w:pPr>
        <w:spacing w:after="120" w:line="276"/>
      </w:pPr>
      <w:r>
        <w:t xml:space="preserve">Este capítulo tiene dos objetivos. El práctico: escribir un servidor correcto en veinte líneas. Y el que sobrevive al módulo: socketserver es un caso de estudio de diseño orientado a objetos —herencia usada con criterio, composición mediante mixins, y un patrón llamado template method que vas a reconocer en todos los frameworks.</w:t>
      </w:r>
    </w:p>
    <w:p>
      <w:pPr>
        <w:pStyle w:val="Heading3"/>
        <w:spacing w:after="140" w:before="280"/>
      </w:pPr>
      <w:r>
        <w:rPr>
          <w:b/>
          <w:bCs/>
          <w:color w:val="2E5C9A"/>
          <w:sz w:val="25"/>
          <w:szCs w:val="25"/>
        </w:rPr>
        <w:t xml:space="preserve">Lo mínimo: dónde va tu código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class Eco(socketserver.BaseRequestHandler):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handle(self):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self.request.recv(1024)</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self.request.sendall(datos.upper())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socketserver.TCPServer(('localhost', 8080), Eco).serve_forever()</w:t>
      </w:r>
    </w:p>
    <w:p>
      <w:pPr>
        <w:spacing w:after="120" w:line="276"/>
      </w:pPr>
      <w:r>
        <w:t xml:space="preserve">Cinco líneas, y anda. Vale la pena detenerse en lo que no está: no hay bind, no hay listen, no hay bucle de accept, no hay close. Todo eso ocurre adentro de TCPServer, y ocurre igual para cualquier servidor que escribas. Lo único tuyo es la clase Eco, y dentro de ella un solo método.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Dos cosas que explican casi todo lo que viene después</w:t>
      </w:r>
    </w:p>
    <w:p>
      <w:pPr>
        <w:pBdr>
          <w:left w:val="single" w:color="C9CCD1" w:sz="4" w:space="8"/>
          <w:right w:val="single" w:color="C9CCD1" w:sz="4" w:space="8"/>
        </w:pBdr>
        <w:shd w:fill="FFF6E0" w:color="auto" w:val="clear"/>
        <w:spacing w:after="100" w:line="260"/>
        <w:ind w:left="170" w:right="170"/>
      </w:pPr>
      <w:r>
        <w:rPr>
          <w:b/>
          <w:bCs/>
        </w:rPr>
        <w:t xml:space="preserve">self.request es el socket de la conexión con este cliente</w:t>
      </w:r>
      <w:r>
        <w:t xml:space="preserve"> —el que devolvió accept(), no el que escucha. Guardá esa idea: en UDP va a significar algo distinto, y esa asimetría confunde a todo el mundo.</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handle() se ejecuta una vez por conexión. </w:t>
      </w:r>
      <w:r>
        <w:t xml:space="preserve">No una vez por servidor, ni una vez por mensaje. Si se conectan tres clientes, corre tres veces; si uno manda diez mensajes sin cerrar, corre una sola vez y adentro tenés que leer diez veces.</w:t>
      </w:r>
    </w:p>
    <w:p>
      <w:pPr>
        <w:pStyle w:val="Heading3"/>
        <w:spacing w:after="140" w:before="280"/>
      </w:pPr>
      <w:r>
        <w:rPr>
          <w:b/>
          <w:bCs/>
          <w:color w:val="2E5C9A"/>
          <w:sz w:val="25"/>
          <w:szCs w:val="25"/>
        </w:rPr>
        <w:t xml:space="preserve">Configurar por herencia: una decisión de los 90</w:t>
      </w:r>
    </w:p>
    <w:p>
      <w:pPr>
        <w:spacing w:after="120" w:line="276"/>
      </w:pPr>
      <w:r>
        <w:t xml:space="preserve">Cortá el servidor con Ctrl+C después de que alguien se haya conectado, relanzalo, y aparece el error del capítulo 2: Address already in use. La causa es la misma —TIME_WAIT— pero la forma de pedir la solución revela cómo está pensado el módulo: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Servidor(socketserver.TCPServer):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allow_reuse_address =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Servidor(('localhost', 8080), Eco).serve_forever()</w:t>
      </w:r>
    </w:p>
    <w:p>
      <w:pPr>
        <w:spacing w:after="120" w:line="276"/>
      </w:pPr>
      <w:r>
        <w:t xml:space="preserve">Para configurar algo no se pasa un parámetro: se declara una subclase con un atributo de clase. Hoy nos resulta raro —lo natural sería pasar reuse_address=True al constructor— pero tiene una lógica: la configuración se hereda. Si armás tu Servidor con cinco atributos, cualquier clase que herede de él los recibe. Es configuración como parte de la identidad del tipo, no como argumento de una llamada.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color="auto" w:val="clear"/>
            <w:tcMar>
              <w:top w:type="dxa" w:w="60"/>
              <w:left w:type="dxa" w:w="100"/>
              <w:bottom w:type="dxa" w:w="60"/>
              <w:right w:type="dxa" w:w="100"/>
            </w:tcMar>
          </w:tcPr>
          <w:p>
            <w:pPr>
              <w:spacing w:after="0" w:line="240"/>
            </w:pPr>
            <w:r>
              <w:rPr>
                <w:b/>
                <w:bCs/>
                <w:color w:val="FFFFFF"/>
                <w:sz w:val="20"/>
                <w:szCs w:val="20"/>
              </w:rPr>
              <w:t xml:space="preserve">Atributo</w:t>
            </w:r>
          </w:p>
        </w:tc>
        <w:tc>
          <w:tcPr>
            <w:tcW w:type="dxa" w:w="6200"/>
            <w:shd w:fill="1F3864" w:color="auto" w:val="clear"/>
            <w:tcMar>
              <w:top w:type="dxa" w:w="60"/>
              <w:left w:type="dxa" w:w="100"/>
              <w:bottom w:type="dxa" w:w="60"/>
              <w:right w:type="dxa" w:w="100"/>
            </w:tcMar>
          </w:tcPr>
          <w:p>
            <w:pPr>
              <w:spacing w:after="0" w:line="240"/>
            </w:pPr>
            <w:r>
              <w:rPr>
                <w:b/>
                <w:bCs/>
                <w:color w:val="FFFFFF"/>
                <w:sz w:val="20"/>
                <w:szCs w:val="20"/>
              </w:rPr>
              <w:t xml:space="preserve">Equivale a lo que escribiste a mano</w:t>
            </w:r>
          </w:p>
        </w:tc>
      </w:tr>
      <w:tr>
        <w:tc>
          <w:tcPr>
            <w:tcW w:type="dxa" w:w="2800"/>
            <w:tcMar>
              <w:top w:type="dxa" w:w="60"/>
              <w:left w:type="dxa" w:w="100"/>
              <w:bottom w:type="dxa" w:w="60"/>
              <w:right w:type="dxa" w:w="100"/>
            </w:tcMar>
          </w:tcPr>
          <w:p>
            <w:pPr>
              <w:spacing w:after="0" w:line="240"/>
            </w:pPr>
            <w:r>
              <w:rPr>
                <w:rFonts w:ascii="Consolas" w:cs="Consolas" w:eastAsia="Consolas" w:hAnsi="Consolas"/>
                <w:sz w:val="20"/>
                <w:szCs w:val="20"/>
              </w:rPr>
              <w:t xml:space="preserve">address_family</w:t>
            </w:r>
          </w:p>
        </w:tc>
        <w:tc>
          <w:tcPr>
            <w:tcW w:type="dxa" w:w="6200"/>
            <w:tcMar>
              <w:top w:type="dxa" w:w="60"/>
              <w:left w:type="dxa" w:w="100"/>
              <w:bottom w:type="dxa" w:w="60"/>
              <w:right w:type="dxa" w:w="100"/>
            </w:tcMar>
          </w:tcPr>
          <w:p>
            <w:pPr>
              <w:spacing w:after="0" w:line="240"/>
            </w:pPr>
            <w:r>
              <w:rPr>
                <w:sz w:val="20"/>
                <w:szCs w:val="20"/>
              </w:rPr>
              <w:t xml:space="preserve">AF_INET en socket(); poné AF_INET6 para IPv6</w:t>
            </w:r>
          </w:p>
        </w:tc>
      </w:tr>
      <w:tr>
        <w:tc>
          <w:tcPr>
            <w:tcW w:type="dxa" w:w="2800"/>
            <w:tcMar>
              <w:top w:type="dxa" w:w="60"/>
              <w:left w:type="dxa" w:w="100"/>
              <w:bottom w:type="dxa" w:w="60"/>
              <w:right w:type="dxa" w:w="100"/>
            </w:tcMar>
          </w:tcPr>
          <w:p>
            <w:pPr>
              <w:spacing w:after="0" w:line="240"/>
            </w:pPr>
            <w:r>
              <w:rPr>
                <w:rFonts w:ascii="Consolas" w:cs="Consolas" w:eastAsia="Consolas" w:hAnsi="Consolas"/>
                <w:sz w:val="20"/>
                <w:szCs w:val="20"/>
              </w:rPr>
              <w:t xml:space="preserve">socket_type</w:t>
            </w:r>
          </w:p>
        </w:tc>
        <w:tc>
          <w:tcPr>
            <w:tcW w:type="dxa" w:w="6200"/>
            <w:tcMar>
              <w:top w:type="dxa" w:w="60"/>
              <w:left w:type="dxa" w:w="100"/>
              <w:bottom w:type="dxa" w:w="60"/>
              <w:right w:type="dxa" w:w="100"/>
            </w:tcMar>
          </w:tcPr>
          <w:p>
            <w:pPr>
              <w:spacing w:after="0" w:line="240"/>
            </w:pPr>
            <w:r>
              <w:rPr>
                <w:sz w:val="20"/>
                <w:szCs w:val="20"/>
              </w:rPr>
              <w:t xml:space="preserve">SOCK_STREAM; no se toca en TCP</w:t>
            </w:r>
          </w:p>
        </w:tc>
      </w:tr>
      <w:tr>
        <w:tc>
          <w:tcPr>
            <w:tcW w:type="dxa" w:w="2800"/>
            <w:tcMar>
              <w:top w:type="dxa" w:w="60"/>
              <w:left w:type="dxa" w:w="100"/>
              <w:bottom w:type="dxa" w:w="60"/>
              <w:right w:type="dxa" w:w="100"/>
            </w:tcMar>
          </w:tcPr>
          <w:p>
            <w:pPr>
              <w:spacing w:after="0" w:line="240"/>
            </w:pPr>
            <w:r>
              <w:rPr>
                <w:rFonts w:ascii="Consolas" w:cs="Consolas" w:eastAsia="Consolas" w:hAnsi="Consolas"/>
                <w:sz w:val="20"/>
                <w:szCs w:val="20"/>
              </w:rPr>
              <w:t xml:space="preserve">allow_reuse_address</w:t>
            </w:r>
          </w:p>
        </w:tc>
        <w:tc>
          <w:tcPr>
            <w:tcW w:type="dxa" w:w="6200"/>
            <w:tcMar>
              <w:top w:type="dxa" w:w="60"/>
              <w:left w:type="dxa" w:w="100"/>
              <w:bottom w:type="dxa" w:w="60"/>
              <w:right w:type="dxa" w:w="100"/>
            </w:tcMar>
          </w:tcPr>
          <w:p>
            <w:pPr>
              <w:spacing w:after="0" w:line="240"/>
            </w:pPr>
            <w:r>
              <w:rPr>
                <w:sz w:val="20"/>
                <w:szCs w:val="20"/>
              </w:rPr>
              <w:t xml:space="preserve">setsockopt(SO_REUSEADDR, 1)</w:t>
            </w:r>
          </w:p>
        </w:tc>
      </w:tr>
      <w:tr>
        <w:tc>
          <w:tcPr>
            <w:tcW w:type="dxa" w:w="2800"/>
            <w:tcMar>
              <w:top w:type="dxa" w:w="60"/>
              <w:left w:type="dxa" w:w="100"/>
              <w:bottom w:type="dxa" w:w="60"/>
              <w:right w:type="dxa" w:w="100"/>
            </w:tcMar>
          </w:tcPr>
          <w:p>
            <w:pPr>
              <w:spacing w:after="0" w:line="240"/>
            </w:pPr>
            <w:r>
              <w:rPr>
                <w:rFonts w:ascii="Consolas" w:cs="Consolas" w:eastAsia="Consolas" w:hAnsi="Consolas"/>
                <w:sz w:val="20"/>
                <w:szCs w:val="20"/>
              </w:rPr>
              <w:t xml:space="preserve">request_queue_size</w:t>
            </w:r>
          </w:p>
        </w:tc>
        <w:tc>
          <w:tcPr>
            <w:tcW w:type="dxa" w:w="6200"/>
            <w:tcMar>
              <w:top w:type="dxa" w:w="60"/>
              <w:left w:type="dxa" w:w="100"/>
              <w:bottom w:type="dxa" w:w="60"/>
              <w:right w:type="dxa" w:w="100"/>
            </w:tcMar>
          </w:tcPr>
          <w:p>
            <w:pPr>
              <w:spacing w:after="0" w:line="240"/>
            </w:pPr>
            <w:r>
              <w:rPr>
                <w:sz w:val="20"/>
                <w:szCs w:val="20"/>
              </w:rPr>
              <w:t xml:space="preserve">El argumento de listen()</w:t>
            </w:r>
          </w:p>
        </w:tc>
      </w:tr>
    </w:tbl>
    <w:p>
      <w:pPr>
        <w:spacing w:after="120"/>
      </w:pP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el default de allow_reuse_address es False</w:t>
      </w:r>
    </w:p>
    <w:p>
      <w:pPr>
        <w:pBdr>
          <w:left w:val="single" w:color="C9CCD1" w:sz="4" w:space="8"/>
          <w:right w:val="single" w:color="C9CCD1" w:sz="4" w:space="8"/>
        </w:pBdr>
        <w:shd w:fill="FFF6E0" w:color="auto" w:val="clear"/>
        <w:spacing w:after="100" w:line="260"/>
        <w:ind w:left="170" w:right="170"/>
      </w:pPr>
      <w:r>
        <w:t xml:space="preserve">Y el error solo aparece si hubo una conexión real antes. Si nadie se conectó nunca, no hay TIME_WAIT y el rebind funciona.</w:t>
      </w:r>
    </w:p>
    <w:p>
      <w:pPr>
        <w:pBdr>
          <w:left w:val="single" w:color="C9CCD1" w:sz="4" w:space="8"/>
          <w:bottom w:val="single" w:color="C9CCD1" w:sz="4" w:space="8"/>
          <w:right w:val="single" w:color="C9CCD1" w:sz="4" w:space="8"/>
        </w:pBdr>
        <w:shd w:fill="FFF6E0" w:color="auto" w:val="clear"/>
        <w:spacing w:after="200" w:line="260"/>
        <w:ind w:left="170" w:right="170"/>
      </w:pPr>
      <w:r>
        <w:t xml:space="preserve">Por eso es un problema que no se nota mientras probás y aparece cuando el servidor ya está en uso: la clase de bug más molesta, porque el entorno de desarrollo miente.</w:t>
      </w:r>
    </w:p>
    <w:p>
      <w:pPr>
        <w:pStyle w:val="Heading3"/>
        <w:spacing w:after="140" w:before="280"/>
      </w:pPr>
      <w:r>
        <w:rPr>
          <w:b/>
          <w:bCs/>
          <w:color w:val="2E5C9A"/>
          <w:sz w:val="25"/>
          <w:szCs w:val="25"/>
        </w:rPr>
        <w:t xml:space="preserve">Concurrencia: cambiar una palabra</w:t>
      </w:r>
    </w:p>
    <w:p>
      <w:pPr>
        <w:spacing w:after="120" w:line="276"/>
      </w:pPr>
      <w:r>
        <w:t xml:space="preserve">Levantá el servidor y conectá dos clientes. Escribí en el segundo: no responde hasta que el primero se vaya. Es el servidor secuencial del capítulo 2 con otra ropa —serve_forever() atiende una conexión, espera a que handle() termine, y recién ahí acepta la siguiente.</w:t>
      </w:r>
    </w:p>
    <w:p>
      <w:pPr>
        <w:spacing w:after="120" w:line="276"/>
      </w:pPr>
      <w:r>
        <w:t xml:space="preserve">En el capítulo 3 resolvimos esto con threads, y nos costó: crear el Thread, decidir si daemon, manejar el cierre. Acá:</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Servidor(socketserver.ThreadingTCPServer):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allow_reuse_address = True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daemon_threads = True</w:t>
      </w:r>
    </w:p>
    <w:p>
      <w:pPr>
        <w:spacing w:after="120" w:line="276"/>
      </w:pPr>
      <w:r>
        <w:t xml:space="preserve">Cambió el nombre de la clase base. Nada más. handle() quedó intacto. Y si preferís procesos, ForkingTCPServer, que además no deja zombies: ForkingMixIn cosecha los hijos por su cuenta, en collect_children(), que corre en cada conexión nueva. Todo el problema que nos ocupó media clase en el capítulo 3, resuelto por el framework.</w:t>
      </w:r>
    </w:p>
    <w:p>
      <w:pPr>
        <w:spacing w:after="120" w:line="276"/>
      </w:pPr>
      <w:r>
        <w:t xml:space="preserve">Que un cambio tan chico produzca un efecto tan grande no es magia: es consecuencia de cómo está diseñada la jerarquía. Lo desarmamos más abajo, y vale guardar la pregunta hasta entonces.</w:t>
      </w:r>
    </w:p>
    <w:p>
      <w:pPr>
        <w:pStyle w:val="Heading3"/>
        <w:spacing w:after="140" w:before="280"/>
      </w:pPr>
      <w:r>
        <w:rPr>
          <w:b/>
          <w:bCs/>
          <w:color w:val="2E5C9A"/>
          <w:sz w:val="25"/>
          <w:szCs w:val="25"/>
        </w:rPr>
        <w:t xml:space="preserve">El framing vuelve, y esta vez viene resuelto</w:t>
      </w:r>
    </w:p>
    <w:p>
      <w:pPr>
        <w:spacing w:after="120" w:line="276"/>
      </w:pPr>
      <w:r>
        <w:t xml:space="preserve">El eco funciona porque es trivial. Probemos algo apenas más real: recibir comandos línea por línea, con un BaseRequestHandler y un recv(1024). Con alguien tecleando despacio parece andar. Mandale dos comandos de golpe: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printf 'UNO\nDOS\n' | nc localhost 8080</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y vuelve:  recibi: UNO\nDOS\n   — los dos juntos, en un solo recv()</w:t>
      </w:r>
    </w:p>
    <w:p>
      <w:pPr>
        <w:spacing w:after="120" w:line="276"/>
      </w:pPr>
      <w:r>
        <w:t xml:space="preserve">Es el problema central del capítulo 2: TCP entrega un flujo de bytes, no mensajes. Ahí lo resolvimos a mano, con un buffer y un bucle que cortaba por salto de línea. socketserver ofrece otro handler que ya lo trae hecho: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Comandos(socketserver.StreamRequestHandler):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handle(self):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linea in self.rfile: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self.wfile.write(b'recibi: ' + linea.strip() + b'\n')</w:t>
      </w:r>
    </w:p>
    <w:p>
      <w:pPr>
        <w:spacing w:after="120" w:line="276"/>
      </w:pPr>
      <w:r>
        <w:t xml:space="preserve">StreamRequestHandler envuelve el socket en dos objetos tipo archivo —rfile y wfile— usando el makefile() del capítulo 2. Iterás rfile como si fuera un archivo de texto y cada vuelta es una línea completa, sin importar cómo hayan llegado los bytes.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SERIA — no mezcles rfile con self.request.recv()</w:t>
      </w:r>
    </w:p>
    <w:p>
      <w:pPr>
        <w:pBdr>
          <w:left w:val="single" w:color="C9CCD1" w:sz="4" w:space="8"/>
          <w:right w:val="single" w:color="C9CCD1" w:sz="4" w:space="8"/>
        </w:pBdr>
        <w:shd w:fill="FFF6E0" w:color="auto" w:val="clear"/>
        <w:spacing w:after="100" w:line="260"/>
        <w:ind w:left="170" w:right="170"/>
      </w:pPr>
      <w:r>
        <w:t xml:space="preserve">rfile tiene su propio buffer y se lleva del socket más de lo que le pediste. Un recv() posterior queda esperando bytes que ya fueron consumidos, y el handler se cuelga hasta que venza algún timeout.</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No da error: se queda quieto, que es peor. </w:t>
      </w:r>
      <w:r>
        <w:t xml:space="preserve">Si usás rfile, escribí también por wfile y no toques self.request.</w:t>
      </w:r>
    </w:p>
    <w:p>
      <w:pPr>
        <w:spacing w:after="120" w:line="276"/>
      </w:pPr>
      <w:r>
        <w:t xml:space="preserve">Y una limitación que conviene tener clara: esto sirve para protocolos de texto por líneas. Si tu protocolo usa prefijo de longitud —el framing binario del capítulo 2— volvé a BaseRequestHandler y leé del socket directamente.</w:t>
      </w:r>
    </w:p>
    <w:p>
      <w:pPr>
        <w:pStyle w:val="Heading3"/>
        <w:spacing w:after="140" w:before="280"/>
      </w:pPr>
      <w:r>
        <w:rPr>
          <w:b/>
          <w:bCs/>
          <w:color w:val="2E5C9A"/>
          <w:sz w:val="25"/>
          <w:szCs w:val="25"/>
        </w:rPr>
        <w:t xml:space="preserve">Dónde vive el estado</w:t>
      </w:r>
    </w:p>
    <w:p>
      <w:pPr>
        <w:spacing w:after="120" w:line="276"/>
      </w:pPr>
      <w:r>
        <w:t xml:space="preserve">Agreguemos algo mínimo: un contador de visitas. Lo intuitivo es poner un atributo en el handler, y falla: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Contador(socketserver.StreamRequestHandler):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n =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handle(self):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self.n +=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self.wfile.write(f'visita {self.n}\n'.encode())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Conectate tres veces y las tres dice "visita 1"</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La segunda idea importante del módulo</w:t>
      </w:r>
    </w:p>
    <w:p>
      <w:pPr>
        <w:pBdr>
          <w:left w:val="single" w:color="C9CCD1" w:sz="4" w:space="8"/>
          <w:right w:val="single" w:color="C9CCD1" w:sz="4" w:space="8"/>
        </w:pBdr>
        <w:shd w:fill="FFF6E0" w:color="auto" w:val="clear"/>
        <w:spacing w:after="100" w:line="260"/>
        <w:ind w:left="170" w:right="170"/>
      </w:pPr>
      <w:r>
        <w:rPr>
          <w:b/>
          <w:bCs/>
        </w:rPr>
        <w:t xml:space="preserve">El servidor construye un handler nuevo para cada conexión. </w:t>
      </w:r>
      <w:r>
        <w:t xml:space="preserve">Tu objeto nace cuando el cliente llega y muere cuando se va. self.n += 1 lee el 0 de la clase, guarda un 1 en la instancia, y esa instancia desaparece.</w:t>
      </w:r>
    </w:p>
    <w:p>
      <w:pPr>
        <w:pBdr>
          <w:left w:val="single" w:color="C9CCD1" w:sz="4" w:space="8"/>
          <w:right w:val="single" w:color="C9CCD1" w:sz="4" w:space="8"/>
        </w:pBdr>
        <w:shd w:fill="FFF6E0" w:color="auto" w:val="clear"/>
        <w:spacing w:after="100" w:line="260"/>
        <w:ind w:left="170" w:right="170"/>
      </w:pPr>
      <w:r>
        <w:t xml:space="preserve">Podés comprobarlo agregando print(id(self)): da un número distinto cada vez.</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Es un diseño deliberado, no un descuido. </w:t>
      </w:r>
      <w:r>
        <w:t xml:space="preserve">Que cada conexión tenga su objeto significa que no hay estado que se contamine entre clientes: no podés olvidarte de limpiar una variable y filtrar los datos de uno al siguiente. El precio es que lo que debe persistir hay que ponerlo en otro lado.</w:t>
      </w:r>
    </w:p>
    <w:p>
      <w:pPr>
        <w:spacing w:after="120" w:line="276"/>
      </w:pPr>
      <w:r>
        <w:t xml:space="preserve">Ese otro lado es el servidor, que sí es uno solo, y los handlers lo alcanzan por self.server: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Servidor(socketserver.ThreadingTCPServer):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allow_reuse_address =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__init__(self, *args, **kwargs):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super().__init__(*args, **kwargs)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self.visitas =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class Contador(socketserver.StreamRequestHandler):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handle(self):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self.server.visitas += 1</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self.wfile.write(f'visita {self.server.visitas}\n'.encode())</w:t>
      </w:r>
    </w:p>
    <w:p>
      <w:pPr>
        <w:pStyle w:val="Heading4"/>
        <w:spacing w:after="100" w:before="220"/>
      </w:pPr>
      <w:r>
        <w:rPr>
          <w:b/>
          <w:bCs/>
          <w:color w:val="000000"/>
          <w:sz w:val="22"/>
          <w:szCs w:val="22"/>
        </w:rPr>
        <w:t xml:space="preserve">Y con eso volvió el problema de la sincronización</w:t>
      </w:r>
    </w:p>
    <w:p>
      <w:pPr>
        <w:spacing w:after="120" w:line="276"/>
      </w:pPr>
      <w:r>
        <w:t xml:space="preserve">Estamos usando ThreadingTCPServer, así que cada handler corre en un thread distinto sobre el mismo objeto servidor. Y la suma no es una operación atómica: es leer, sumar y guardar. Dos threads pueden leer el mismo valor y escribir el mismo resultado, perdiendo una visita.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threading</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class Servidor(socketserver.ThreadingTCPServer):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allow_reuse_address =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__init__(self, *args, **kwargs):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super().__init__(*args, **kwargs)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self.visitas =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self.lock = threading.Lock()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class Contador(socketserver.StreamRequestHandler):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handle(self):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self.server.lock: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self.server.visitas +=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n = self.server.visitas          # la lectura también va adentro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self.wfile.write(f'visita {n}\n'.encode())</w:t>
      </w:r>
    </w:p>
    <w:p>
      <w:pPr>
        <w:spacing w:after="120" w:line="276"/>
      </w:pPr>
      <w:r>
        <w:t xml:space="preserve">La lectura va dentro del lock por una razón concreta: si leyeras afuera, otro thread podría incrementar en el medio y le reportarías al cliente un número que no es el suyo.</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lección que trasciende el módulo</w:t>
      </w:r>
    </w:p>
    <w:p>
      <w:pPr>
        <w:pBdr>
          <w:left w:val="single" w:color="C9CCD1" w:sz="4" w:space="8"/>
          <w:right w:val="single" w:color="C9CCD1" w:sz="4" w:space="8"/>
        </w:pBdr>
        <w:shd w:fill="EAF4EC" w:color="auto" w:val="clear"/>
        <w:spacing w:after="100" w:line="260"/>
        <w:ind w:left="170" w:right="170"/>
      </w:pPr>
      <w:r>
        <w:rPr>
          <w:b/>
          <w:bCs/>
        </w:rPr>
        <w:t xml:space="preserve">Usar un framework no te exime de entender lo que hay abajo. </w:t>
      </w:r>
      <w:r>
        <w:t xml:space="preserve">El framework te ahorró el accept() y el manejo de threads, pero la concurrencia sigue ahí, con todos sus problemas.</w:t>
      </w:r>
    </w:p>
    <w:p>
      <w:pPr>
        <w:pBdr>
          <w:left w:val="single" w:color="C9CCD1" w:sz="4" w:space="8"/>
          <w:bottom w:val="single" w:color="C9CCD1" w:sz="4" w:space="8"/>
          <w:right w:val="single" w:color="C9CCD1" w:sz="4" w:space="8"/>
        </w:pBdr>
        <w:shd w:fill="EAF4EC" w:color="auto" w:val="clear"/>
        <w:spacing w:after="200" w:line="260"/>
        <w:ind w:left="170" w:right="170"/>
      </w:pPr>
      <w:r>
        <w:t xml:space="preserve">Si no hubieras cursado la clase de sincronización, este bug te encontraría en producción. Es el argumento más fuerte a favor de haber escrito a mano los servidores del capítulo 3.</w:t>
      </w:r>
    </w:p>
    <w:p>
      <w:pPr>
        <w:pStyle w:val="Heading4"/>
        <w:spacing w:after="100" w:before="220"/>
      </w:pPr>
      <w:r>
        <w:rPr>
          <w:b/>
          <w:bCs/>
          <w:color w:val="000000"/>
          <w:sz w:val="22"/>
          <w:szCs w:val="22"/>
        </w:rPr>
        <w:t xml:space="preserve">Con procesos el problema es el opuesto</w:t>
      </w:r>
    </w:p>
    <w:p>
      <w:pPr>
        <w:spacing w:after="120" w:line="276"/>
      </w:pPr>
      <w:r>
        <w:t xml:space="preserve">Si en vez de ThreadingTCPServer usás ForkingTCPServer, el contador vuelve a fallar, pero por el motivo contrario. Cada handler corre en un proceso distinto, con su propia copia de memoria heredada por fork(). El incremento afecta la copia del hijo, que muere con él, y el padre nunca se entera.</w:t>
      </w:r>
    </w:p>
    <w:p>
      <w:pPr>
        <w:spacing w:after="120" w:line="276"/>
      </w:pPr>
      <w:r>
        <w:t xml:space="preserve">No hay lock que arregle eso: no es un problema de sincronización sino de aislamiento. Para compartir estado entre procesos hacen falta Value, Array o Manager, creadas antes del fork —o sea, en el __init__ del servidor.</w:t>
      </w:r>
    </w:p>
    <w:p>
      <w:pPr>
        <w:spacing w:after="120" w:line="276"/>
      </w:pPr>
      <w:r>
        <w:t xml:space="preserve">Es la misma disyuntiva del capítulo 3 —threads comparten y hay que sincronizar; procesos aíslan y hay que comunicar— reaparecida acá, y ahora elegís una u otra escribiendo un nombre de clase distinto. Esa es la parte elegante y la parte peligrosa del framework a la vez.</w:t>
      </w:r>
    </w:p>
    <w:p>
      <w:pPr>
        <w:pStyle w:val="Heading3"/>
        <w:spacing w:after="140" w:before="280"/>
      </w:pPr>
      <w:r>
        <w:rPr>
          <w:b/>
          <w:bCs/>
          <w:color w:val="2E5C9A"/>
          <w:sz w:val="25"/>
          <w:szCs w:val="25"/>
        </w:rPr>
        <w:t xml:space="preserve">Los tres momentos, y qué pasa cuando algo falla</w:t>
      </w:r>
    </w:p>
    <w:p>
      <w:pPr>
        <w:spacing w:after="120" w:line="276"/>
      </w:pPr>
      <w:r>
        <w:t xml:space="preserve">handle() no está solo. El framework llama a tres métodos en orden fijo: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setup()      preparar     (StreamRequestHandler crea rfile/wfile acá)</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handle()     TU CÓDIGO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finish()     limpiar      (flush y cierre de los archivos)</w:t>
      </w:r>
    </w:p>
    <w:p>
      <w:pPr>
        <w:spacing w:after="120" w:line="276"/>
      </w:pPr>
      <w:r>
        <w:t xml:space="preserve">La gracia es que finish() se ejecuta aunque handle() haya lanzado una excepción. Es un finally puesto por el framework, y es lo que garantiza que los recursos se liberen pase lo que pase.</w:t>
      </w:r>
    </w:p>
    <w:p>
      <w:pPr>
        <w:spacing w:after="120" w:line="276"/>
      </w:pPr>
      <w:r>
        <w:t xml:space="preserve">El caso típico de engancharse ahí es llevar la cuenta de quién está conectado: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Handler(socketserver.StreamRequestHandler):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setup(self):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super().setup()                       # imprescindible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self.server.lock: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self.server.activos.add(self.client_address)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finish(self):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with self.server.lock: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self.server.activos.discard(self.client_address)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super().finish()</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el super() no es una formalidad</w:t>
      </w:r>
    </w:p>
    <w:p>
      <w:pPr>
        <w:pBdr>
          <w:left w:val="single" w:color="C9CCD1" w:sz="4" w:space="8"/>
          <w:right w:val="single" w:color="C9CCD1" w:sz="4" w:space="8"/>
        </w:pBdr>
        <w:shd w:fill="FFF6E0" w:color="auto" w:val="clear"/>
        <w:spacing w:after="100" w:line="260"/>
        <w:ind w:left="170" w:right="170"/>
      </w:pPr>
      <w:r>
        <w:t xml:space="preserve">setup() de la clase base es el que crea rfile y wfile. Si lo omitís, tu handle() falla con AttributeError: object has no attribute rfile.</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un error fácil de cometer porque el método parece ser solo "mi inicialización".</w:t>
      </w:r>
    </w:p>
    <w:p>
      <w:pPr>
        <w:spacing w:after="120" w:line="276"/>
      </w:pPr>
      <w:r>
        <w:t xml:space="preserve">Esta estructura —la clase base fija el esqueleto y las subclases completan los huecos— es el patrón template method. La clase base decide cuándo pasa cada cosa; vos decidís qué pasa. Es el mecanismo central de cualquier framework, y lo vas a ver otra vez en el capítulo 8.</w:t>
      </w:r>
    </w:p>
    <w:p>
      <w:pPr>
        <w:pStyle w:val="Heading4"/>
        <w:spacing w:after="100" w:before="220"/>
      </w:pPr>
      <w:r>
        <w:rPr>
          <w:b/>
          <w:bCs/>
          <w:color w:val="000000"/>
          <w:sz w:val="22"/>
          <w:szCs w:val="22"/>
        </w:rPr>
        <w:t xml:space="preserve">El servidor no se cae</w:t>
      </w:r>
    </w:p>
    <w:p>
      <w:pPr>
        <w:spacing w:after="120" w:line="276"/>
      </w:pPr>
      <w:r>
        <w:t xml:space="preserve">Hacé que el handler falle a propósito, con un raise adentro. Aparece el traceback en la consola y el servidor sigue atendiendo: conectate de nuevo y funciona.</w:t>
      </w:r>
    </w:p>
    <w:p>
      <w:pPr>
        <w:spacing w:after="120" w:line="276"/>
      </w:pPr>
      <w:r>
        <w:t xml:space="preserve">Eso es handle_error(), otro gancho que BaseServer provee ya implementado. Su comportamiento por defecto —loguear y continuar— es la decisión correcta para un servidor: que un cliente malicioso o un bug en una petición no tumbe el servicio para todos los demás. En el capítulo 3 esto lo escribimos a mano con un try/except alrededor de cada cliente; acá viene puesto.</w:t>
      </w:r>
    </w:p>
    <w:p>
      <w:pPr>
        <w:spacing w:after="120" w:line="276"/>
      </w:pPr>
      <w:r>
        <w:t xml:space="preserve">Y hay un tercer gancho que conviene conocer: verify_request(request, client_address) se llama antes de crear el handler y decide si atender o rechazar. Devolver False cierra la conexión sin ejecutar handle(). Es el lugar natural para una lista de IPs bloqueadas o un límite de conexiones por cliente.</w:t>
      </w:r>
    </w:p>
    <w:p>
      <w:pPr>
        <w:pStyle w:val="Heading3"/>
        <w:spacing w:after="140" w:before="280"/>
      </w:pPr>
      <w:r>
        <w:rPr>
          <w:b/>
          <w:bCs/>
          <w:color w:val="2E5C9A"/>
          <w:sz w:val="25"/>
          <w:szCs w:val="25"/>
        </w:rPr>
        <w:t xml:space="preserve">Mixins: el diseño que hace posible todo lo anterior</w:t>
      </w:r>
    </w:p>
    <w:p>
      <w:pPr>
        <w:spacing w:after="120" w:line="276"/>
      </w:pPr>
      <w:r>
        <w:t xml:space="preserve">Ahora sí, la pregunta pendiente: ¿cómo puede ser que cambiar el nombre de la clase base agregue concurrencia? La respuesta empieza por mirar cuánto código tiene ThreadingTCPServer: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ThreadingTCPServer(ThreadingMixIn, TCPServer):</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pass</w:t>
      </w:r>
    </w:p>
    <w:p>
      <w:pPr>
        <w:spacing w:after="120" w:line="276"/>
      </w:pPr>
      <w:r>
        <w:t xml:space="preserve">Ninguno. Es la combinación de dos clases y nada más. Y el mixin sobrescribe un solo método: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ThreadingMixIn: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process_request(self, request, client_address):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 = threading.Thread(target=self.process_request_thread,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args=(request, client_address))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t.daemon = self.daemon_threads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t.start()</w:t>
      </w:r>
    </w:p>
    <w:p>
      <w:pPr>
        <w:spacing w:after="120" w:line="276"/>
      </w:pPr>
      <w:r>
        <w:t xml:space="preserve">BaseServer.process_request() atiende al cliente en el mismo hilo. El mixin lo reemplaza por uno que lanza un thread y vuelve enseguida. Todo lo demás —el bind, el listen, el accept, el ciclo setup/handle/finish— se hereda sin tocar.</w:t>
      </w:r>
    </w:p>
    <w:p>
      <w:pPr>
        <w:spacing w:after="120" w:line="276"/>
      </w:pPr>
      <w:r>
        <w:t xml:space="preserve">Eso es un mixin: una clase que aporta un comportamiento acotado y se combina con otras. No tiene sentido por sí sola —instanciar ThreadingMixIn no sirve para nada— pero enchufada a un servidor lo vuelve concurrente.</w:t>
      </w:r>
    </w:p>
    <w:p>
      <w:pPr>
        <w:pStyle w:val="Heading4"/>
        <w:spacing w:after="100" w:before="220"/>
      </w:pPr>
      <w:r>
        <w:rPr>
          <w:b/>
          <w:bCs/>
          <w:color w:val="000000"/>
          <w:sz w:val="22"/>
          <w:szCs w:val="22"/>
        </w:rPr>
        <w:t xml:space="preserve">Por qué esto es buen diseño</w:t>
      </w:r>
    </w:p>
    <w:p>
      <w:pPr>
        <w:spacing w:after="120" w:line="276"/>
      </w:pPr>
      <w:r>
        <w:t xml:space="preserve">Contemos las alternativas. Hay 2 protocolos (TCP, UDP) y 3 modos de concurrencia (secuencial, threads, procesos). Sin mixins harían falta 6 clases completas, cada una repitiendo el código de la otra, y agregar un cuarto modo significaría escribir 2 clases más.</w:t>
      </w:r>
    </w:p>
    <w:p>
      <w:pPr>
        <w:spacing w:after="120" w:line="276"/>
      </w:pPr>
      <w:r>
        <w:t xml:space="preserve">Con mixins hay 4 servidores más 2 mixins, que se combinan según haga falta. Un modo nuevo es un mixin nuevo, y sirve para los dos protocolos automáticamente.</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condición para que esto funcione — la lección transferible</w:t>
      </w:r>
    </w:p>
    <w:p>
      <w:pPr>
        <w:pBdr>
          <w:left w:val="single" w:color="C9CCD1" w:sz="4" w:space="8"/>
          <w:right w:val="single" w:color="C9CCD1" w:sz="4" w:space="8"/>
        </w:pBdr>
        <w:shd w:fill="EAF4EC" w:color="auto" w:val="clear"/>
        <w:spacing w:after="100" w:line="260"/>
        <w:ind w:left="170" w:right="170"/>
      </w:pPr>
      <w:r>
        <w:rPr>
          <w:b/>
          <w:bCs/>
        </w:rPr>
        <w:t xml:space="preserve">El punto de variación tiene que ser un método identificable. </w:t>
      </w:r>
      <w:r>
        <w:t xml:space="preserve">Si TCPServer hiciera el accept y el manejo del cliente dentro de una misma función grande, no habría dónde enchufar el mixin.</w:t>
      </w:r>
    </w:p>
    <w:p>
      <w:pPr>
        <w:pBdr>
          <w:left w:val="single" w:color="C9CCD1" w:sz="4" w:space="8"/>
          <w:right w:val="single" w:color="C9CCD1" w:sz="4" w:space="8"/>
        </w:pBdr>
        <w:shd w:fill="EAF4EC" w:color="auto" w:val="clear"/>
        <w:spacing w:after="100" w:line="260"/>
        <w:ind w:left="170" w:right="170"/>
      </w:pPr>
      <w:r>
        <w:t xml:space="preserve">La posibilidad de extender no es gratis: se paga escribiendo métodos chicos, con una responsabilidad cada uno, aunque en el momento parezcan innecesarios.</w:t>
      </w:r>
    </w:p>
    <w:p>
      <w:pPr>
        <w:pBdr>
          <w:left w:val="single" w:color="C9CCD1" w:sz="4" w:space="8"/>
          <w:bottom w:val="single" w:color="C9CCD1" w:sz="4" w:space="8"/>
          <w:right w:val="single" w:color="C9CCD1" w:sz="4" w:space="8"/>
        </w:pBdr>
        <w:shd w:fill="EAF4EC" w:color="auto" w:val="clear"/>
        <w:spacing w:after="200" w:line="260"/>
        <w:ind w:left="170" w:right="170"/>
      </w:pPr>
      <w:r>
        <w:t xml:space="preserve">Cuando diseñes una clase pensada para que otros la extiendan, preguntate dónde va a querer meterse quien la use, y asegurate de que ahí haya un método y no un fragmento en el medio de otro.</w:t>
      </w:r>
    </w:p>
    <w:p>
      <w:pPr>
        <w:pStyle w:val="Heading4"/>
        <w:spacing w:after="100" w:before="220"/>
      </w:pPr>
      <w:r>
        <w:rPr>
          <w:b/>
          <w:bCs/>
          <w:color w:val="000000"/>
          <w:sz w:val="22"/>
          <w:szCs w:val="22"/>
        </w:rPr>
        <w:t xml:space="preserve">El orden importa, y falla en silencio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Bien(ThreadingMixIn, TCPServer): pass     # concurrente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class Mal(TCPServer, ThreadingMixIn): pass      # NO concurrente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el bug más traicionero del módulo</w:t>
      </w:r>
    </w:p>
    <w:p>
      <w:pPr>
        <w:pBdr>
          <w:left w:val="single" w:color="C9CCD1" w:sz="4" w:space="8"/>
          <w:right w:val="single" w:color="C9CCD1" w:sz="4" w:space="8"/>
        </w:pBdr>
        <w:shd w:fill="FFF6E0" w:color="auto" w:val="clear"/>
        <w:spacing w:after="100" w:line="260"/>
        <w:ind w:left="170" w:right="170"/>
      </w:pPr>
      <w:r>
        <w:rPr>
          <w:b/>
          <w:bCs/>
        </w:rPr>
        <w:t xml:space="preserve">Mal no da ningún error. </w:t>
      </w:r>
      <w:r>
        <w:t xml:space="preserve">Se instancia, arranca, atiende clientes. Simplemente lo hace de a uno, como si el mixin no existiera.</w:t>
      </w:r>
    </w:p>
    <w:p>
      <w:pPr>
        <w:pBdr>
          <w:left w:val="single" w:color="C9CCD1" w:sz="4" w:space="8"/>
          <w:right w:val="single" w:color="C9CCD1" w:sz="4" w:space="8"/>
        </w:pBdr>
        <w:shd w:fill="FFF6E0" w:color="auto" w:val="clear"/>
        <w:spacing w:after="100" w:line="260"/>
        <w:ind w:left="170" w:right="170"/>
      </w:pPr>
      <w:r>
        <w:t xml:space="preserve">La causa es el MRO (Method Resolution Order): Python linealiza la herencia de izquierda a derecha y se queda con el primer método que encuentra.</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Bien: Bien -&gt; ThreadingMixIn -&gt; TCPServer -&gt; BaseServer -&gt; object</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Mal:  Mal  -&gt; TCPServer -&gt; BaseServer -&gt; ThreadingMixIn -&gt; object</w:t>
      </w:r>
    </w:p>
    <w:p>
      <w:pPr>
        <w:pBdr>
          <w:left w:val="single" w:color="C9CCD1" w:sz="4" w:space="8"/>
          <w:right w:val="single" w:color="C9CCD1" w:sz="4" w:space="8"/>
        </w:pBdr>
        <w:shd w:fill="FFF6E0" w:color="auto" w:val="clear"/>
        <w:spacing w:after="100" w:line="260"/>
        <w:ind w:left="170" w:right="170"/>
      </w:pPr>
      <w:r>
        <w:t xml:space="preserve">En Mal, BaseServer aparece antes que el mixin, así que su process_request —el secuencial— es el que gana.</w:t>
      </w:r>
    </w:p>
    <w:p>
      <w:pPr>
        <w:pBdr>
          <w:left w:val="single" w:color="C9CCD1" w:sz="4" w:space="8"/>
          <w:bottom w:val="single" w:color="C9CCD1" w:sz="4" w:space="8"/>
          <w:right w:val="single" w:color="C9CCD1" w:sz="4" w:space="8"/>
        </w:pBdr>
        <w:shd w:fill="FFF6E0" w:color="auto" w:val="clear"/>
        <w:spacing w:after="200" w:line="260"/>
        <w:ind w:left="170" w:right="170"/>
      </w:pPr>
      <w:r>
        <w:t xml:space="preserve">No se manifiesta como error sino como lentitud, y solo bajo carga. De ahí la convención universal, que vale para cualquier biblioteca con mixins: van siempre a la izquierda.</w:t>
      </w:r>
    </w:p>
    <w:p>
      <w:pPr>
        <w:spacing w:after="120" w:line="276"/>
      </w:pPr>
      <w:r>
        <w:t xml:space="preserve">Se verifica en una línea, y vale la pena saber hacerlo: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for Cl in (Bien, Mal):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print(Cl.__name__, next(k.__name__ for k in Cl.__mro__</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'process_request' in k.__dict__))</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Bien -&gt; ThreadingMixIn</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Mal  -&gt; BaseServer</w:t>
      </w:r>
    </w:p>
    <w:p>
      <w:pPr>
        <w:pStyle w:val="Heading3"/>
        <w:spacing w:after="140" w:before="280"/>
      </w:pPr>
      <w:r>
        <w:rPr>
          <w:b/>
          <w:bCs/>
          <w:color w:val="2E5C9A"/>
          <w:sz w:val="25"/>
          <w:szCs w:val="25"/>
        </w:rPr>
        <w:t xml:space="preserve">El mapa completo</w:t>
      </w:r>
    </w:p>
    <w:p>
      <w:pPr>
        <w:spacing w:after="120" w:line="276"/>
      </w:pPr>
      <w:r>
        <w:t xml:space="preserve">Con todo lo anterior la jerarquía se lee sola. BaseServer define la interfaz y el ciclo de vida: serve_forever(), handle_request(), y los ganchos que fuimos usando. De ahí bajan los dos servidores según el protocolo —TCPServer y UDPServer— y cada uno tiene su variante para sockets Unix, UnixStreamServer y UnixDatagramServer, que usan una ruta del filesystem en lugar de (IP, puerto).</w:t>
      </w:r>
    </w:p>
    <w:p>
      <w:pPr>
        <w:spacing w:after="120" w:line="276"/>
      </w:pPr>
      <w:r>
        <w:t xml:space="preserve">Los mixins se cruzan con esa jerarquía en la otra dimensión: dos ejes independientes —protocolo y concurrencia— que se combinan sin duplicar código. Es el mismo principio que separa "qué transporte uso" de "cómo atiendo", y es la razón por la que el módulo envejeció razonablemente bien pese a tener treinta años.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Un detalle de la implementación real</w:t>
      </w:r>
    </w:p>
    <w:p>
      <w:pPr>
        <w:pBdr>
          <w:left w:val="single" w:color="C9CCD1" w:sz="4" w:space="8"/>
          <w:right w:val="single" w:color="C9CCD1" w:sz="4" w:space="8"/>
        </w:pBdr>
        <w:shd w:fill="FFF6E0" w:color="auto" w:val="clear"/>
        <w:spacing w:after="100" w:line="260"/>
        <w:ind w:left="170" w:right="170"/>
      </w:pPr>
      <w:r>
        <w:t xml:space="preserve">En el código de CPython, UDPServer hereda de TCPServer, no directo de BaseServer. Es reutilización de código, no una relación conceptual: aprovecha el manejo del socket y sobrescribe lo que difiere.</w:t>
      </w:r>
    </w:p>
    <w:p>
      <w:pPr>
        <w:pBdr>
          <w:left w:val="single" w:color="C9CCD1" w:sz="4" w:space="8"/>
          <w:bottom w:val="single" w:color="C9CCD1" w:sz="4" w:space="8"/>
          <w:right w:val="single" w:color="C9CCD1" w:sz="4" w:space="8"/>
        </w:pBdr>
        <w:shd w:fill="FFF6E0" w:color="auto" w:val="clear"/>
        <w:spacing w:after="200" w:line="260"/>
        <w:ind w:left="170" w:right="170"/>
      </w:pPr>
      <w:r>
        <w:t xml:space="preserve">Verificalo con socketserver.UDPServer.__bases__. Vale saberlo porque explica cosas raras, como que UDPServer tenga atributos que solo tienen sentido en TCP.</w:t>
      </w:r>
    </w:p>
    <w:p>
      <w:pPr>
        <w:pStyle w:val="Heading3"/>
        <w:spacing w:after="140" w:before="280"/>
      </w:pPr>
      <w:r>
        <w:rPr>
          <w:b/>
          <w:bCs/>
          <w:color w:val="2E5C9A"/>
          <w:sz w:val="25"/>
          <w:szCs w:val="25"/>
        </w:rPr>
        <w:t xml:space="preserve">UDP: la misma estructura, una asimetría</w:t>
      </w:r>
    </w:p>
    <w:p>
      <w:pPr>
        <w:spacing w:after="120" w:line="276"/>
      </w:pPr>
      <w:r>
        <w:t xml:space="preserve">Todo lo anterior vale para UDP cambiando la clase base. Pero hay una diferencia que conviene tener presente antes de que te muerda: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class EcoUDP(socketserver.BaseRequestHandler):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handle(self):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sock = self.request           # una TUPLA, no un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sock.sendto(datos.upper(), self.client_address)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socketserver.UDPServer(('localhost', 8080), EcoUDP).serve_forever()</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En TCP self.request es el socket; en UDP es la tupla (datos, socket)</w:t>
      </w:r>
    </w:p>
    <w:p>
      <w:pPr>
        <w:pBdr>
          <w:left w:val="single" w:color="C9CCD1" w:sz="4" w:space="8"/>
          <w:right w:val="single" w:color="C9CCD1" w:sz="4" w:space="8"/>
        </w:pBdr>
        <w:shd w:fill="FFF6E0" w:color="auto" w:val="clear"/>
        <w:spacing w:after="100" w:line="260"/>
        <w:ind w:left="170" w:right="170"/>
      </w:pPr>
      <w:r>
        <w:t xml:space="preserve">Tiene sentido a la luz del capítulo 4: en UDP no hay conexión, así que lo que llega no es un canal sino un datagrama suelto. El "request" es ese datagrama más el socket por el cual contestar.</w:t>
      </w:r>
    </w:p>
    <w:p>
      <w:pPr>
        <w:pBdr>
          <w:left w:val="single" w:color="C9CCD1" w:sz="4" w:space="8"/>
          <w:bottom w:val="single" w:color="C9CCD1" w:sz="4" w:space="8"/>
          <w:right w:val="single" w:color="C9CCD1" w:sz="4" w:space="8"/>
        </w:pBdr>
        <w:shd w:fill="FFF6E0" w:color="auto" w:val="clear"/>
        <w:spacing w:after="200" w:line="260"/>
        <w:ind w:left="170" w:right="170"/>
      </w:pPr>
      <w:r>
        <w:t xml:space="preserve">Y hay que pasarle self.client_address al sendto() explícitamente, porque el socket no recuerda a nadie.</w:t>
      </w:r>
    </w:p>
    <w:p>
      <w:pPr>
        <w:spacing w:after="120" w:line="276"/>
      </w:pPr>
      <w:r>
        <w:t xml:space="preserve">Si esa asimetría molesta, DatagramRequestHandler la esconde ofreciendo rfile/wfile también para UDP, de modo que el código se parece al de TCP.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60"/>
              <w:left w:type="dxa" w:w="100"/>
              <w:bottom w:type="dxa" w:w="60"/>
              <w:right w:type="dxa" w:w="100"/>
            </w:tcMar>
          </w:tcPr>
          <w:p>
            <w:pPr>
              <w:spacing w:after="0" w:line="240"/>
            </w:pPr>
            <w:r>
              <w:rPr>
                <w:b/>
                <w:bCs/>
                <w:color w:val="FFFFFF"/>
                <w:sz w:val="20"/>
                <w:szCs w:val="20"/>
              </w:rPr>
              <w:t xml:space="preserve">Handler</w:t>
            </w:r>
          </w:p>
        </w:tc>
        <w:tc>
          <w:tcPr>
            <w:tcW w:type="dxa" w:w="5800"/>
            <w:shd w:fill="1F3864" w:color="auto" w:val="clear"/>
            <w:tcMar>
              <w:top w:type="dxa" w:w="60"/>
              <w:left w:type="dxa" w:w="100"/>
              <w:bottom w:type="dxa" w:w="60"/>
              <w:right w:type="dxa" w:w="100"/>
            </w:tcMar>
          </w:tcPr>
          <w:p>
            <w:pPr>
              <w:spacing w:after="0" w:line="240"/>
            </w:pPr>
            <w:r>
              <w:rPr>
                <w:b/>
                <w:bCs/>
                <w:color w:val="FFFFFF"/>
                <w:sz w:val="20"/>
                <w:szCs w:val="20"/>
              </w:rPr>
              <w:t xml:space="preserve">Cuándo usarlo</w:t>
            </w:r>
          </w:p>
        </w:tc>
      </w:tr>
      <w:tr>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BaseRequestHandler</w:t>
            </w:r>
          </w:p>
        </w:tc>
        <w:tc>
          <w:tcPr>
            <w:tcW w:type="dxa" w:w="5800"/>
            <w:tcMar>
              <w:top w:type="dxa" w:w="60"/>
              <w:left w:type="dxa" w:w="100"/>
              <w:bottom w:type="dxa" w:w="60"/>
              <w:right w:type="dxa" w:w="100"/>
            </w:tcMar>
          </w:tcPr>
          <w:p>
            <w:pPr>
              <w:spacing w:after="0" w:line="240"/>
            </w:pPr>
            <w:r>
              <w:rPr>
                <w:sz w:val="20"/>
                <w:szCs w:val="20"/>
              </w:rPr>
              <w:t xml:space="preserve">Protocolo binario, o control total sobre el socket</w:t>
            </w:r>
          </w:p>
        </w:tc>
      </w:tr>
      <w:tr>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StreamRequestHandler</w:t>
            </w:r>
          </w:p>
        </w:tc>
        <w:tc>
          <w:tcPr>
            <w:tcW w:type="dxa" w:w="5800"/>
            <w:tcMar>
              <w:top w:type="dxa" w:w="60"/>
              <w:left w:type="dxa" w:w="100"/>
              <w:bottom w:type="dxa" w:w="60"/>
              <w:right w:type="dxa" w:w="100"/>
            </w:tcMar>
          </w:tcPr>
          <w:p>
            <w:pPr>
              <w:spacing w:after="0" w:line="240"/>
            </w:pPr>
            <w:r>
              <w:rPr>
                <w:sz w:val="20"/>
                <w:szCs w:val="20"/>
              </w:rPr>
              <w:t xml:space="preserve">Protocolo de texto por líneas sobre TCP</w:t>
            </w:r>
          </w:p>
        </w:tc>
      </w:tr>
      <w:tr>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DatagramRequestHandler</w:t>
            </w:r>
          </w:p>
        </w:tc>
        <w:tc>
          <w:tcPr>
            <w:tcW w:type="dxa" w:w="5800"/>
            <w:tcMar>
              <w:top w:type="dxa" w:w="60"/>
              <w:left w:type="dxa" w:w="100"/>
              <w:bottom w:type="dxa" w:w="60"/>
              <w:right w:type="dxa" w:w="100"/>
            </w:tcMar>
          </w:tcPr>
          <w:p>
            <w:pPr>
              <w:spacing w:after="0" w:line="240"/>
            </w:pPr>
            <w:r>
              <w:rPr>
                <w:sz w:val="20"/>
                <w:szCs w:val="20"/>
              </w:rPr>
              <w:t xml:space="preserve">UDP con la misma comodidad que TCP</w:t>
            </w:r>
          </w:p>
        </w:tc>
      </w:tr>
    </w:tbl>
    <w:p>
      <w:pPr>
        <w:spacing w:after="120"/>
      </w:pPr>
    </w:p>
    <w:p>
      <w:pPr>
        <w:pStyle w:val="Heading3"/>
        <w:spacing w:after="140" w:before="280"/>
      </w:pPr>
      <w:r>
        <w:rPr>
          <w:b/>
          <w:bCs/>
          <w:color w:val="2E5C9A"/>
          <w:sz w:val="25"/>
          <w:szCs w:val="25"/>
        </w:rPr>
        <w:t xml:space="preserve">Los límites, y una pista de lo que viene</w:t>
      </w:r>
    </w:p>
    <w:p>
      <w:pPr>
        <w:spacing w:after="120" w:line="276"/>
      </w:pPr>
      <w:r>
        <w:t xml:space="preserve">socketserver es un thread o un proceso por cliente, con exactamente los límites que medimos en el capítulo 3. Para miles de conexiones simultáneas no alcanza. Tampoco tiene TLS integrado —hay que envolver el socket a mano en server_bind()—, ni control de backpressure, y la configuración por herencia envejeció frente a los frameworks modernos.</w:t>
      </w:r>
    </w:p>
    <w:p>
      <w:pPr>
        <w:spacing w:after="120" w:line="276"/>
      </w:pPr>
      <w:r>
        <w:t xml:space="preserve">Pero para un servidor interno, una herramienta de línea de comandos o un prototipo, es difícil de superar en relación esfuerzo/resultado. Y la propia biblioteca estándar lo usa: http.server está construido enteramente sobre socketserver, y python3 -m http.server es un ThreadingHTTPServer con un handler que habla HTTP. Lo vamos a desarmar en el capítulo 8.</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Multiplexing ya está adentro de este módulo</w:t>
      </w:r>
    </w:p>
    <w:p>
      <w:pPr>
        <w:pBdr>
          <w:left w:val="single" w:color="C9CCD1" w:sz="4" w:space="8"/>
          <w:right w:val="single" w:color="C9CCD1" w:sz="4" w:space="8"/>
        </w:pBdr>
        <w:shd w:fill="FFF6E0" w:color="auto" w:val="clear"/>
        <w:spacing w:after="100" w:line="260"/>
        <w:ind w:left="170" w:right="170"/>
      </w:pPr>
      <w:r>
        <w:t xml:space="preserve">serve_forever() no llama directamente a accept(). Hace esto:</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with _ServerSelector() as selector:</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selector.register(self, selectors.EVENT_READ)</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while not self.__shutdown_request:</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ready = selector.select(poll_interval)</w:t>
      </w:r>
    </w:p>
    <w:p>
      <w:pPr>
        <w:pBdr>
          <w:left w:val="single" w:color="C9CCD1" w:sz="4" w:space="8"/>
          <w:right w:val="single" w:color="C9CCD1" w:sz="4" w:space="8"/>
        </w:pBdr>
        <w:shd w:fill="FFF6E0" w:color="auto" w:val="clear"/>
        <w:spacing w:after="100" w:line="260"/>
        <w:ind w:left="170" w:right="170"/>
      </w:pPr>
      <w:r>
        <w:t xml:space="preserve">Usa un selector para esperar por el socket con timeout, en vez de bloquearse indefinidamente. Eso es lo que le permite responder a un shutdown() pedido desde otro thread: cada poll_interval segundos —0,5 por defecto— se despierta y chequea si le pidieron parar.</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O sea que el mecanismo del capítulo 6 ya está acá, usado para vigilar un solo socket. El capítulo 6 lo usa para vigilar todas las conexiones a la vez, y ahí es donde cambia el modelo.</w:t>
      </w: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cada atributo de clase traduce una línea que escribiste a mano en el capítulo 2, y cada mixin es una estrategia del capítulo 3. rfile/wfile son el makefile() del capítulo 2.</w:t>
      </w:r>
    </w:p>
    <w:p>
      <w:pPr>
        <w:pStyle w:val="ListParagraph"/>
        <w:numPr>
          <w:ilvl w:val="0"/>
          <w:numId w:val="1"/>
        </w:numPr>
        <w:spacing w:after="80" w:line="276"/>
      </w:pPr>
      <w:r>
        <w:rPr>
          <w:b/>
          <w:bCs/>
        </w:rPr>
        <w:t xml:space="preserve">Hacia el capítulo 6: </w:t>
      </w:r>
      <w:r>
        <w:t xml:space="preserve">serve_forever() ya usa un selector, y el límite de socketserver es el problema que esa clase resuelve.</w:t>
      </w:r>
    </w:p>
    <w:p>
      <w:pPr>
        <w:pStyle w:val="ListParagraph"/>
        <w:numPr>
          <w:ilvl w:val="0"/>
          <w:numId w:val="1"/>
        </w:numPr>
        <w:spacing w:after="80" w:line="276"/>
      </w:pPr>
      <w:r>
        <w:rPr>
          <w:b/>
          <w:bCs/>
        </w:rPr>
        <w:t xml:space="preserve">Hacia el capítulo 8: </w:t>
      </w:r>
      <w:r>
        <w:t xml:space="preserve">http.server es este módulo con un handler HTTP, y el template method de FastAPI es el mismo patrón.</w:t>
      </w:r>
    </w:p>
    <w:p>
      <w:pPr>
        <w:pStyle w:val="ListParagraph"/>
        <w:numPr>
          <w:ilvl w:val="0"/>
          <w:numId w:val="1"/>
        </w:numPr>
        <w:spacing w:after="80" w:line="276"/>
      </w:pPr>
      <w:r>
        <w:rPr>
          <w:b/>
          <w:bCs/>
        </w:rPr>
        <w:t xml:space="preserve">Hacia el capítulo 9: </w:t>
      </w:r>
      <w:r>
        <w:t xml:space="preserve">rfile/wfile tienen primos asíncronos, reader y writer.</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Mixin a la derecha en la herencia. </w:t>
      </w:r>
      <w:r>
        <w:t xml:space="preserve">No da error: el servidor parece concurrente y atiende de a uno. Solo se nota bajo carga.</w:t>
      </w:r>
    </w:p>
    <w:p>
      <w:pPr>
        <w:pStyle w:val="ListParagraph"/>
        <w:numPr>
          <w:ilvl w:val="0"/>
          <w:numId w:val="2"/>
        </w:numPr>
        <w:spacing w:after="80" w:line="276"/>
      </w:pPr>
      <w:r>
        <w:rPr>
          <w:b/>
          <w:bCs/>
        </w:rPr>
        <w:t xml:space="preserve">Olvidar allow_reuse_address = True. </w:t>
      </w:r>
      <w:r>
        <w:t xml:space="preserve">Address already in use, y solo después de que alguien se haya conectado.</w:t>
      </w:r>
    </w:p>
    <w:p>
      <w:pPr>
        <w:pStyle w:val="ListParagraph"/>
        <w:numPr>
          <w:ilvl w:val="0"/>
          <w:numId w:val="2"/>
        </w:numPr>
        <w:spacing w:after="80" w:line="276"/>
      </w:pPr>
      <w:r>
        <w:rPr>
          <w:b/>
          <w:bCs/>
        </w:rPr>
        <w:t xml:space="preserve">Guardar estado por cliente en el handler. </w:t>
      </w:r>
      <w:r>
        <w:t xml:space="preserve">Se pierde: hay una instancia nueva por conexión.</w:t>
      </w:r>
    </w:p>
    <w:p>
      <w:pPr>
        <w:pStyle w:val="ListParagraph"/>
        <w:numPr>
          <w:ilvl w:val="0"/>
          <w:numId w:val="2"/>
        </w:numPr>
        <w:spacing w:after="80" w:line="276"/>
      </w:pPr>
      <w:r>
        <w:rPr>
          <w:b/>
          <w:bCs/>
        </w:rPr>
        <w:t xml:space="preserve">Estado compartido en self.server sin Lock, con ThreadingTCPServer. </w:t>
      </w:r>
      <w:r>
        <w:t xml:space="preserve">Race condition.</w:t>
      </w:r>
    </w:p>
    <w:p>
      <w:pPr>
        <w:pStyle w:val="ListParagraph"/>
        <w:numPr>
          <w:ilvl w:val="0"/>
          <w:numId w:val="2"/>
        </w:numPr>
        <w:spacing w:after="80" w:line="276"/>
      </w:pPr>
      <w:r>
        <w:rPr>
          <w:b/>
          <w:bCs/>
        </w:rPr>
        <w:t xml:space="preserve">Esperar que self.server funcione como memoria compartida con ForkingTCPServer. </w:t>
      </w:r>
      <w:r>
        <w:t xml:space="preserve">Cada proceso tiene su copia; no hay lock que lo arregle.</w:t>
      </w:r>
    </w:p>
    <w:p>
      <w:pPr>
        <w:pStyle w:val="ListParagraph"/>
        <w:numPr>
          <w:ilvl w:val="0"/>
          <w:numId w:val="2"/>
        </w:numPr>
        <w:spacing w:after="80" w:line="276"/>
      </w:pPr>
      <w:r>
        <w:rPr>
          <w:b/>
          <w:bCs/>
        </w:rPr>
        <w:t xml:space="preserve">Mezclar rfile con self.request.recv(). </w:t>
      </w:r>
      <w:r>
        <w:t xml:space="preserve">El handler se cuelga en silencio.</w:t>
      </w:r>
    </w:p>
    <w:p>
      <w:pPr>
        <w:pStyle w:val="ListParagraph"/>
        <w:numPr>
          <w:ilvl w:val="0"/>
          <w:numId w:val="2"/>
        </w:numPr>
        <w:spacing w:after="80" w:line="276"/>
      </w:pPr>
      <w:r>
        <w:rPr>
          <w:b/>
          <w:bCs/>
        </w:rPr>
        <w:t xml:space="preserve">Sobrescribir setup() sin llamar a super(). </w:t>
      </w:r>
      <w:r>
        <w:t xml:space="preserve">AttributeError sobre rfile.</w:t>
      </w:r>
    </w:p>
    <w:p>
      <w:pPr>
        <w:pStyle w:val="ListParagraph"/>
        <w:numPr>
          <w:ilvl w:val="0"/>
          <w:numId w:val="2"/>
        </w:numPr>
        <w:spacing w:after="80" w:line="276"/>
      </w:pPr>
      <w:r>
        <w:rPr>
          <w:b/>
          <w:bCs/>
        </w:rPr>
        <w:t xml:space="preserve">Olvidar daemon_threads = True. </w:t>
      </w:r>
      <w:r>
        <w:t xml:space="preserve">Ctrl+C queda esperando clientes.</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¿Qué diferencia hay entre una biblioteca y un framework? Ubicá socket y socketserver en esa distinción.</w:t>
      </w:r>
    </w:p>
    <w:p>
      <w:pPr>
        <w:pStyle w:val="ListParagraph"/>
        <w:numPr>
          <w:ilvl w:val="0"/>
          <w:numId w:val="2"/>
        </w:numPr>
        <w:spacing w:after="80" w:line="276"/>
      </w:pPr>
      <w:r>
        <w:t xml:space="preserve">¿Por qué ThreadingTCPServer no tiene código propio? Explicá qué método sobrescribe el mixin y por qué eso alcanza.</w:t>
      </w:r>
    </w:p>
    <w:p>
      <w:pPr>
        <w:pStyle w:val="ListParagraph"/>
        <w:numPr>
          <w:ilvl w:val="0"/>
          <w:numId w:val="2"/>
        </w:numPr>
        <w:spacing w:after="80" w:line="276"/>
      </w:pPr>
      <w:r>
        <w:t xml:space="preserve">Escribí mal el orden de la herencia: class Servidor(TCPServer, ThreadingMixIn). ¿Qué error da? ¿Cómo lo detectás?</w:t>
      </w:r>
    </w:p>
    <w:p>
      <w:pPr>
        <w:pStyle w:val="ListParagraph"/>
        <w:numPr>
          <w:ilvl w:val="0"/>
          <w:numId w:val="2"/>
        </w:numPr>
        <w:spacing w:after="80" w:line="276"/>
      </w:pPr>
      <w:r>
        <w:t xml:space="preserve">Puse un contador en el handler y siempre vale 1. ¿Por qué, y dónde habría que ponerlo?</w:t>
      </w:r>
    </w:p>
    <w:p>
      <w:pPr>
        <w:pStyle w:val="ListParagraph"/>
        <w:numPr>
          <w:ilvl w:val="0"/>
          <w:numId w:val="2"/>
        </w:numPr>
        <w:spacing w:after="80" w:line="276"/>
      </w:pPr>
      <w:r>
        <w:t xml:space="preserve">Mi contador en self.server pierde incrementos bajo carga. ¿Qué falta? Y si usara ForkingTCPServer, ¿el mismo arreglo serviría?</w:t>
      </w:r>
    </w:p>
    <w:p>
      <w:pPr>
        <w:pStyle w:val="ListParagraph"/>
        <w:numPr>
          <w:ilvl w:val="0"/>
          <w:numId w:val="2"/>
        </w:numPr>
        <w:spacing w:after="80" w:line="276"/>
      </w:pPr>
      <w:r>
        <w:t xml:space="preserve">¿Qué es el patrón template method? Nombrá los tres métodos de socketserver que lo implementan y cuál se ejecuta aunque haya excepción.</w:t>
      </w:r>
    </w:p>
    <w:p>
      <w:pPr>
        <w:pStyle w:val="ListParagraph"/>
        <w:numPr>
          <w:ilvl w:val="0"/>
          <w:numId w:val="2"/>
        </w:numPr>
        <w:spacing w:after="80" w:line="276"/>
      </w:pPr>
      <w:r>
        <w:t xml:space="preserve">¿Por qué el material insiste en que escribamos a mano los servidores del capítulo 3 si socketserver lo hace en diez líneas?</w:t>
      </w:r>
    </w:p>
    <w:p>
      <w:pPr>
        <w:pStyle w:val="ListParagraph"/>
        <w:numPr>
          <w:ilvl w:val="0"/>
          <w:numId w:val="2"/>
        </w:numPr>
        <w:spacing w:after="80" w:line="276"/>
      </w:pPr>
      <w:r>
        <w:t xml:space="preserve">Mi handler se queda colgado sin dar error. Uso rfile y también self.request.recv(). ¿Qué está pasando?</w:t>
      </w:r>
    </w:p>
    <w:p>
      <w:pPr>
        <w:pStyle w:val="Heading2"/>
        <w:pBdr>
          <w:bottom w:val="single" w:color="2E5C9A" w:sz="6" w:space="4"/>
        </w:pBdr>
        <w:spacing w:after="180" w:before="360"/>
      </w:pPr>
      <w:r>
        <w:rPr>
          <w:b/>
          <w:bCs/>
          <w:color w:val="1F3864"/>
          <w:sz w:val="30"/>
          <w:szCs w:val="30"/>
        </w:rPr>
        <w:t xml:space="preserve">Capítulo 6 — I/O Multiplexing (clase 17)</w:t>
      </w:r>
    </w:p>
    <w:p>
      <w:pPr>
        <w:pStyle w:val="Heading3"/>
        <w:spacing w:after="140" w:before="280"/>
      </w:pPr>
      <w:r>
        <w:rPr>
          <w:b/>
          <w:bCs/>
          <w:color w:val="2E5C9A"/>
          <w:sz w:val="25"/>
          <w:szCs w:val="25"/>
        </w:rPr>
        <w:t xml:space="preserve">El problema</w:t>
      </w:r>
    </w:p>
    <w:p>
      <w:pPr>
        <w:spacing w:after="120" w:line="276"/>
      </w:pPr>
      <w:r>
        <w:t xml:space="preserve">El capítulo 3 terminó con un problema abierto. Vimos cuatro estrategias para atender clientes concurrentes y todas comparten la misma idea: un recurso del sistema operativo por cada cliente. Diez mil clientes, diez mil threads.</w:t>
      </w:r>
    </w:p>
    <w:p>
      <w:pPr>
        <w:spacing w:after="120" w:line="276"/>
      </w:pPr>
      <w:r>
        <w:t xml:space="preserve">El problema de fondo es una llamada bloqueante. Cuando hacés recv(4096), tu programa queda detenido hasta que lleguen datos por esa conexión. Si querés atender otra al mismo tiempo, necesitás otro hilo de ejecución. De ahí sale todo lo demás.</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pregunta de este capítulo</w:t>
      </w:r>
    </w:p>
    <w:p>
      <w:pPr>
        <w:pBdr>
          <w:left w:val="single" w:color="C9CCD1" w:sz="4" w:space="8"/>
          <w:right w:val="single" w:color="C9CCD1" w:sz="4" w:space="8"/>
        </w:pBdr>
        <w:shd w:fill="EAF4EC" w:color="auto" w:val="clear"/>
        <w:spacing w:after="100" w:line="260"/>
        <w:ind w:left="170" w:right="170"/>
      </w:pPr>
      <w:r>
        <w:rPr>
          <w:b/>
          <w:bCs/>
        </w:rPr>
        <w:t xml:space="preserve">¿Y si en vez de esperar por una conexión, le preguntamos al sistema operativo cuáles de las mil están listas?</w:t>
      </w:r>
    </w:p>
    <w:p>
      <w:pPr>
        <w:pBdr>
          <w:left w:val="single" w:color="C9CCD1" w:sz="4" w:space="8"/>
          <w:right w:val="single" w:color="C9CCD1" w:sz="4" w:space="8"/>
        </w:pBdr>
        <w:shd w:fill="EAF4EC" w:color="auto" w:val="clear"/>
        <w:spacing w:after="100" w:line="260"/>
        <w:ind w:left="170" w:right="170"/>
      </w:pPr>
      <w:r>
        <w:t xml:space="preserve">Eso es I/O multiplexing. Un solo hilo, una sola llamada, y el kernel te dice quién tiene datos.</w:t>
      </w:r>
    </w:p>
    <w:p>
      <w:pPr>
        <w:pBdr>
          <w:left w:val="single" w:color="C9CCD1" w:sz="4" w:space="8"/>
          <w:bottom w:val="single" w:color="C9CCD1" w:sz="4" w:space="8"/>
          <w:right w:val="single" w:color="C9CCD1" w:sz="4" w:space="8"/>
        </w:pBdr>
        <w:shd w:fill="EAF4EC" w:color="auto" w:val="clear"/>
        <w:spacing w:after="200" w:line="260"/>
        <w:ind w:left="170" w:right="170"/>
      </w:pPr>
      <w:r>
        <w:t xml:space="preserve">Es la idea sobre la que están construidos nginx, Redis, Node.js y —lo que más nos importa— asyncio.</w:t>
      </w:r>
    </w:p>
    <w:p>
      <w:pPr>
        <w:pStyle w:val="Heading3"/>
        <w:spacing w:after="140" w:before="280"/>
      </w:pPr>
      <w:r>
        <w:rPr>
          <w:b/>
          <w:bCs/>
          <w:color w:val="2E5C9A"/>
          <w:sz w:val="25"/>
          <w:szCs w:val="25"/>
        </w:rPr>
        <w:t xml:space="preserve">Antes de empezar: direcciones en el código</w:t>
      </w:r>
    </w:p>
    <w:p>
      <w:pPr>
        <w:spacing w:after="120" w:line="276"/>
      </w:pPr>
      <w:r>
        <w:t xml:space="preserve">El material intercala acá un repaso corto de direccionamiento, con el criterio de ver solo lo que hace falta para que un programa funcione: qué escribir en un bind(), qué significa lo que devuelve getsockname(), y por qué a veces el servidor no es alcanzable.</w:t>
      </w:r>
    </w:p>
    <w:p>
      <w:pPr>
        <w:pStyle w:val="Heading4"/>
        <w:spacing w:after="100" w:before="220"/>
      </w:pPr>
      <w:r>
        <w:rPr>
          <w:b/>
          <w:bCs/>
          <w:color w:val="000000"/>
          <w:sz w:val="22"/>
          <w:szCs w:val="22"/>
        </w:rPr>
        <w:t xml:space="preserve">El prefijo, en una línea</w:t>
      </w:r>
    </w:p>
    <w:p>
      <w:pPr>
        <w:spacing w:after="120" w:line="276"/>
      </w:pPr>
      <w:r>
        <w:t xml:space="preserve">Cuando veas 192.168.1.37/24, el /24 dice que los primeros 24 bits identifican la red y el resto la máquina. De ahí sale lo que importa al programar: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ipaddress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red = ipaddress.ip_network('192.168.1.0/24')</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print(ipaddress.ip_address('192.168.1.37') in red)     # True: sale directo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print(ipaddress.ip_address('192.168.2.10') in red)     # False: va al gateway</w:t>
      </w:r>
    </w:p>
    <w:p>
      <w:pPr>
        <w:spacing w:after="120" w:line="276"/>
      </w:pPr>
      <w:r>
        <w:t xml:space="preserve">Si el destino está en tu red, el paquete sale por la placa; si no, va al router. Eso explica el problema clásico de dos contenedores que no se ven: están en redes distintas aunque corran en la misma máquina.</w:t>
      </w:r>
    </w:p>
    <w:p>
      <w:pPr>
        <w:spacing w:after="120" w:line="276"/>
      </w:pPr>
      <w:r>
        <w:t xml:space="preserve">Con Docker lo vas a ver seguido: ip -4 addr show docker0 muestra una red 172.17.0.0/16, y cada contenedor recibe una dirección de ahí. Por eso se ven entre sí sin configurar nada. En el TP2 vas a leer exactamente esto.</w:t>
      </w:r>
    </w:p>
    <w:p>
      <w:pPr>
        <w:spacing w:after="120" w:line="276"/>
      </w:pPr>
      <w:r>
        <w:t xml:space="preserve">Y una regla práctica: usá el módulo ipaddress, no parsees strings ni calcules máscaras a mano. La biblioteca resuelve IPv4 e IPv6 con la misma API.</w:t>
      </w:r>
    </w:p>
    <w:p>
      <w:pPr>
        <w:pStyle w:val="Heading4"/>
        <w:spacing w:after="100" w:before="220"/>
      </w:pPr>
      <w:r>
        <w:rPr>
          <w:b/>
          <w:bCs/>
          <w:color w:val="000000"/>
          <w:sz w:val="22"/>
          <w:szCs w:val="22"/>
        </w:rPr>
        <w:t xml:space="preserve">Los tres puntos de IPv6 que muerden al programar</w:t>
      </w:r>
    </w:p>
    <w:p>
      <w:pPr>
        <w:spacing w:after="120" w:line="276"/>
      </w:pPr>
      <w:r>
        <w:t xml:space="preserve">Primero, las direcciones especiales tienen equivalente: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shd w:fill="1F3864" w:color="auto" w:val="clear"/>
            <w:tcMar>
              <w:top w:type="dxa" w:w="60"/>
              <w:left w:type="dxa" w:w="100"/>
              <w:bottom w:type="dxa" w:w="60"/>
              <w:right w:type="dxa" w:w="100"/>
            </w:tcMar>
          </w:tcPr>
          <w:p>
            <w:pPr>
              <w:spacing w:after="0" w:line="240"/>
            </w:pPr>
            <w:r>
              <w:rPr>
                <w:b/>
                <w:bCs/>
                <w:color w:val="FFFFFF"/>
                <w:sz w:val="20"/>
                <w:szCs w:val="20"/>
              </w:rPr>
              <w:t xml:space="preserve">IPv4</w:t>
            </w:r>
          </w:p>
        </w:tc>
        <w:tc>
          <w:tcPr>
            <w:tcW w:type="dxa" w:w="2500"/>
            <w:shd w:fill="1F3864" w:color="auto" w:val="clear"/>
            <w:tcMar>
              <w:top w:type="dxa" w:w="60"/>
              <w:left w:type="dxa" w:w="100"/>
              <w:bottom w:type="dxa" w:w="60"/>
              <w:right w:type="dxa" w:w="100"/>
            </w:tcMar>
          </w:tcPr>
          <w:p>
            <w:pPr>
              <w:spacing w:after="0" w:line="240"/>
            </w:pPr>
            <w:r>
              <w:rPr>
                <w:b/>
                <w:bCs/>
                <w:color w:val="FFFFFF"/>
                <w:sz w:val="20"/>
                <w:szCs w:val="20"/>
              </w:rPr>
              <w:t xml:space="preserve">IPv6</w:t>
            </w:r>
          </w:p>
        </w:tc>
        <w:tc>
          <w:tcPr>
            <w:tcW w:type="dxa" w:w="4000"/>
            <w:shd w:fill="1F3864" w:color="auto" w:val="clear"/>
            <w:tcMar>
              <w:top w:type="dxa" w:w="60"/>
              <w:left w:type="dxa" w:w="100"/>
              <w:bottom w:type="dxa" w:w="60"/>
              <w:right w:type="dxa" w:w="100"/>
            </w:tcMar>
          </w:tcPr>
          <w:p>
            <w:pPr>
              <w:spacing w:after="0" w:line="240"/>
            </w:pPr>
            <w:r>
              <w:rPr>
                <w:b/>
                <w:bCs/>
                <w:color w:val="FFFFFF"/>
                <w:sz w:val="20"/>
                <w:szCs w:val="20"/>
              </w:rPr>
              <w:t xml:space="preserve">Significa</w:t>
            </w:r>
          </w:p>
        </w:tc>
      </w:tr>
      <w:tr>
        <w:tc>
          <w:tcPr>
            <w:tcW w:type="dxa" w:w="2500"/>
            <w:tcMar>
              <w:top w:type="dxa" w:w="60"/>
              <w:left w:type="dxa" w:w="100"/>
              <w:bottom w:type="dxa" w:w="60"/>
              <w:right w:type="dxa" w:w="100"/>
            </w:tcMar>
          </w:tcPr>
          <w:p>
            <w:pPr>
              <w:spacing w:after="0" w:line="240"/>
            </w:pPr>
            <w:r>
              <w:rPr>
                <w:rFonts w:ascii="Consolas" w:cs="Consolas" w:eastAsia="Consolas" w:hAnsi="Consolas"/>
                <w:sz w:val="20"/>
                <w:szCs w:val="20"/>
              </w:rPr>
              <w:t xml:space="preserve">127.0.0.1</w:t>
            </w:r>
          </w:p>
        </w:tc>
        <w:tc>
          <w:tcPr>
            <w:tcW w:type="dxa" w:w="2500"/>
            <w:tcMar>
              <w:top w:type="dxa" w:w="60"/>
              <w:left w:type="dxa" w:w="100"/>
              <w:bottom w:type="dxa" w:w="60"/>
              <w:right w:type="dxa" w:w="100"/>
            </w:tcMar>
          </w:tcPr>
          <w:p>
            <w:pPr>
              <w:spacing w:after="0" w:line="240"/>
            </w:pPr>
            <w:r>
              <w:rPr>
                <w:rFonts w:ascii="Consolas" w:cs="Consolas" w:eastAsia="Consolas" w:hAnsi="Consolas"/>
                <w:sz w:val="20"/>
                <w:szCs w:val="20"/>
              </w:rPr>
              <w:t xml:space="preserve">::1</w:t>
            </w:r>
          </w:p>
        </w:tc>
        <w:tc>
          <w:tcPr>
            <w:tcW w:type="dxa" w:w="4000"/>
            <w:tcMar>
              <w:top w:type="dxa" w:w="60"/>
              <w:left w:type="dxa" w:w="100"/>
              <w:bottom w:type="dxa" w:w="60"/>
              <w:right w:type="dxa" w:w="100"/>
            </w:tcMar>
          </w:tcPr>
          <w:p>
            <w:pPr>
              <w:spacing w:after="0" w:line="240"/>
            </w:pPr>
            <w:r>
              <w:rPr>
                <w:sz w:val="20"/>
                <w:szCs w:val="20"/>
              </w:rPr>
              <w:t xml:space="preserve">Solo esta máquina</w:t>
            </w:r>
          </w:p>
        </w:tc>
      </w:tr>
      <w:tr>
        <w:tc>
          <w:tcPr>
            <w:tcW w:type="dxa" w:w="2500"/>
            <w:tcMar>
              <w:top w:type="dxa" w:w="60"/>
              <w:left w:type="dxa" w:w="100"/>
              <w:bottom w:type="dxa" w:w="60"/>
              <w:right w:type="dxa" w:w="100"/>
            </w:tcMar>
          </w:tcPr>
          <w:p>
            <w:pPr>
              <w:spacing w:after="0" w:line="240"/>
            </w:pPr>
            <w:r>
              <w:rPr>
                <w:rFonts w:ascii="Consolas" w:cs="Consolas" w:eastAsia="Consolas" w:hAnsi="Consolas"/>
                <w:sz w:val="20"/>
                <w:szCs w:val="20"/>
              </w:rPr>
              <w:t xml:space="preserve">0.0.0.0</w:t>
            </w:r>
          </w:p>
        </w:tc>
        <w:tc>
          <w:tcPr>
            <w:tcW w:type="dxa" w:w="2500"/>
            <w:tcMar>
              <w:top w:type="dxa" w:w="60"/>
              <w:left w:type="dxa" w:w="100"/>
              <w:bottom w:type="dxa" w:w="60"/>
              <w:right w:type="dxa" w:w="100"/>
            </w:tcMar>
          </w:tcPr>
          <w:p>
            <w:pPr>
              <w:spacing w:after="0" w:line="240"/>
            </w:pPr>
            <w:r>
              <w:rPr>
                <w:rFonts w:ascii="Consolas" w:cs="Consolas" w:eastAsia="Consolas" w:hAnsi="Consolas"/>
                <w:sz w:val="20"/>
                <w:szCs w:val="20"/>
              </w:rPr>
              <w:t xml:space="preserve">::</w:t>
            </w:r>
          </w:p>
        </w:tc>
        <w:tc>
          <w:tcPr>
            <w:tcW w:type="dxa" w:w="4000"/>
            <w:tcMar>
              <w:top w:type="dxa" w:w="60"/>
              <w:left w:type="dxa" w:w="100"/>
              <w:bottom w:type="dxa" w:w="60"/>
              <w:right w:type="dxa" w:w="100"/>
            </w:tcMar>
          </w:tcPr>
          <w:p>
            <w:pPr>
              <w:spacing w:after="0" w:line="240"/>
            </w:pPr>
            <w:r>
              <w:rPr>
                <w:sz w:val="20"/>
                <w:szCs w:val="20"/>
              </w:rPr>
              <w:t xml:space="preserve">Todas las interfaces</w:t>
            </w:r>
          </w:p>
        </w:tc>
      </w:tr>
    </w:tbl>
    <w:p>
      <w:pPr>
        <w:spacing w:after="120"/>
      </w:pPr>
    </w:p>
    <w:p>
      <w:pPr>
        <w:spacing w:after="120" w:line="276"/>
      </w:pPr>
      <w:r>
        <w:t xml:space="preserve">Los dos puntos dobles reemplazan a una secuencia de ceros, y solo pueden aparecer una vez por dirección: si aparecieran dos, sería ambiguo cuántos ceros representa cada uno. En una URL van entre corchetes, para no confundir los dos puntos de la dirección con el del puerto.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la tupla de dirección tiene cuatro elementos, no dos</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host, puerto = sock.getsockname()      # ValueError con IPv6</w:t>
      </w:r>
    </w:p>
    <w:p>
      <w:pPr>
        <w:pBdr>
          <w:left w:val="single" w:color="C9CCD1" w:sz="4" w:space="8"/>
          <w:right w:val="single" w:color="C9CCD1" w:sz="4" w:space="8"/>
        </w:pBdr>
        <w:shd w:fill="FFF6E0" w:color="auto" w:val="clear"/>
        <w:spacing w:after="100" w:line="260"/>
        <w:ind w:left="170" w:right="170"/>
      </w:pPr>
      <w:r>
        <w:t xml:space="preserve">Un socket IPv6 devuelve una tupla de cuatro: los dos extras son flowinfo y scope_id. La forma que funciona con ambas familias:</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info = sock.getsockname()</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host, puerto = info[0], info[1]</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un bug que no aparece en desarrollo si probás solo con IPv4, y explota el día que alguien se conecta por IPv6.</w:t>
      </w:r>
    </w:p>
    <w:p>
      <w:pPr>
        <w:spacing w:after="120" w:line="276"/>
      </w:pPr>
      <w:r>
        <w:t xml:space="preserve">Y tercero: no elijas la familia a mano. Lo intuitivo es un if que decide entre IPv4 e IPv6; lo correcto es dejar que el sistema resuelva y probar las opciones en orden:</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for familia, tipo, proto, _, direccion in socket.getaddrinfo(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'ejemplo.com', 80, type=socket.SOCK_STREAM):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 = socket.socket(familia, tipo, proto)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s.connect(direccion)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                    # funcionó</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OSError:</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s.close()                # probar la siguiente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Por qué hay que reintentar: el tránsito de Internet</w:t>
      </w:r>
    </w:p>
    <w:p>
      <w:pPr>
        <w:pBdr>
          <w:left w:val="single" w:color="C9CCD1" w:sz="4" w:space="8"/>
          <w:right w:val="single" w:color="C9CCD1" w:sz="4" w:space="8"/>
        </w:pBdr>
        <w:shd w:fill="FFF6E0" w:color="auto" w:val="clear"/>
        <w:spacing w:after="100" w:line="260"/>
        <w:ind w:left="170" w:right="170"/>
      </w:pPr>
      <w:r>
        <w:t xml:space="preserve">Internet no es una red sino miles de redes independientes interconectadas. Ninguna alcanza sola a todas las demás, así que cada una le paga a otra más grande para que le lleve el tráfico hacia el resto. Ese servicio se llama tránsito.</w:t>
      </w:r>
    </w:p>
    <w:p>
      <w:pPr>
        <w:pBdr>
          <w:left w:val="single" w:color="C9CCD1" w:sz="4" w:space="8"/>
          <w:right w:val="single" w:color="C9CCD1" w:sz="4" w:space="8"/>
        </w:pBdr>
        <w:shd w:fill="FFF6E0" w:color="auto" w:val="clear"/>
        <w:spacing w:after="100" w:line="260"/>
        <w:ind w:left="170" w:right="170"/>
      </w:pPr>
      <w:r>
        <w:rPr>
          <w:b/>
          <w:bCs/>
        </w:rPr>
        <w:t xml:space="preserve">Un ISP puede asignarte una dirección IPv6 y tener IPv6 funcionando dentro de su propia red, pero si no contrató tránsito IPv6 hacia afuera, tus paquetes no salen: tenés dirección, pero es una calle sin salida.</w:t>
      </w:r>
    </w:p>
    <w:p>
      <w:pPr>
        <w:pBdr>
          <w:left w:val="single" w:color="C9CCD1" w:sz="4" w:space="8"/>
          <w:right w:val="single" w:color="C9CCD1" w:sz="4" w:space="8"/>
        </w:pBdr>
        <w:shd w:fill="FFF6E0" w:color="auto" w:val="clear"/>
        <w:spacing w:after="100" w:line="260"/>
        <w:ind w:left="170" w:right="170"/>
      </w:pPr>
      <w:r>
        <w:t xml:space="preserve">Es la situación de muchas conexiones en Argentina, y por eso un cliente que se queda con la primera dirección que le dan y no reintenta con IPv4 simplemente falla.</w:t>
      </w:r>
    </w:p>
    <w:p>
      <w:pPr>
        <w:pBdr>
          <w:left w:val="single" w:color="C9CCD1" w:sz="4" w:space="8"/>
          <w:bottom w:val="single" w:color="C9CCD1" w:sz="4" w:space="8"/>
          <w:right w:val="single" w:color="C9CCD1" w:sz="4" w:space="8"/>
        </w:pBdr>
        <w:shd w:fill="FFF6E0" w:color="auto" w:val="clear"/>
        <w:spacing w:after="200" w:line="260"/>
        <w:ind w:left="170" w:right="170"/>
      </w:pPr>
      <w:r>
        <w:t xml:space="preserve">Como cliente, socket.create_connection() ya hace todo esto por vos. Es una razón más para usarlo.</w:t>
      </w:r>
    </w:p>
    <w:p>
      <w:pPr>
        <w:spacing w:after="120" w:line="276"/>
      </w:pPr>
      <w:r>
        <w:t xml:space="preserve">Para el servidor, la versión dual-stack: un socket IPv6 puede atender también IPv4 si se lo pedís.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s = socket.socket(socket.AF_INET6, socket.SOCK_STREAM)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s.setsockopt(socket.IPPROTO_IPV6, socket.IPV6_V6ONLY, 0)   # explícito, siempre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s.bind(('::', 8080))</w:t>
      </w:r>
    </w:p>
    <w:p>
      <w:pPr>
        <w:spacing w:after="120" w:line="276"/>
      </w:pPr>
      <w:r>
        <w:t xml:space="preserve">Los clientes IPv4 aparecen con el prefijo ::ffff:, así que si filtrás o logueás por IP, normalizalos. Y el default de IPV6_V6ONLY varía entre sistemas operativos —Linux suele traer 0 y Windows 1—: ponelo explícito o tu servidor se va a comportar distinto en la máquina del compañero.</w:t>
      </w:r>
    </w:p>
    <w:p>
      <w:pPr>
        <w:pStyle w:val="Heading3"/>
        <w:spacing w:after="140" w:before="280"/>
      </w:pPr>
      <w:r>
        <w:rPr>
          <w:b/>
          <w:bCs/>
          <w:color w:val="2E5C9A"/>
          <w:sz w:val="25"/>
          <w:szCs w:val="25"/>
        </w:rPr>
        <w:t xml:space="preserve">El problema en concreto</w:t>
      </w:r>
    </w:p>
    <w:p>
      <w:pPr>
        <w:spacing w:after="120" w:line="276"/>
      </w:pPr>
      <w:r>
        <w:t xml:space="preserve">Supongamos que querés atender dos conexiones en un solo hilo. Lo ingenuo no funciona: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datos_a = conn_a.recv(4096)      # bloquea acá</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datos_b = conn_b.recv(4096)      # nunca llega si A no habla</w:t>
      </w:r>
    </w:p>
    <w:p>
      <w:pPr>
        <w:spacing w:after="120" w:line="276"/>
      </w:pPr>
      <w:r>
        <w:t xml:space="preserve">Si el cliente A no manda nada, B queda ignorado aunque esté gritando. El orden lo impone tu código, no la realidad, y eso es exactamente lo que está mal.</w:t>
      </w:r>
    </w:p>
    <w:p>
      <w:pPr>
        <w:spacing w:after="120" w:line="276"/>
      </w:pPr>
      <w:r>
        <w:t xml:space="preserve">Los sockets no bloqueantes son una alternativa aparente: con setblocking(False) y un try/except BlockingIOError podés recorrer los dos en un bucle sin colgarte nunca.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Pero eso es busy-waiting</w:t>
      </w:r>
    </w:p>
    <w:p>
      <w:pPr>
        <w:pBdr>
          <w:left w:val="single" w:color="C9CCD1" w:sz="4" w:space="8"/>
          <w:right w:val="single" w:color="C9CCD1" w:sz="4" w:space="8"/>
        </w:pBdr>
        <w:shd w:fill="FFF6E0" w:color="auto" w:val="clear"/>
        <w:spacing w:after="100" w:line="260"/>
        <w:ind w:left="170" w:right="170"/>
      </w:pPr>
      <w:r>
        <w:t xml:space="preserve">El bucle gira a máxima velocidad preguntando "¿y ahora?" millones de veces por segundo. Consume un core entero para no hacer nada.</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Lo que falta es poder decirle al kernel: "dormime hasta que alguno de estos tenga algo".</w:t>
      </w:r>
      <w:r>
        <w:t xml:space="preserve"> Esa llamada existe desde 1983.</w:t>
      </w:r>
    </w:p>
    <w:p>
      <w:pPr>
        <w:pStyle w:val="Heading3"/>
        <w:spacing w:after="140" w:before="280"/>
      </w:pPr>
      <w:r>
        <w:rPr>
          <w:b/>
          <w:bCs/>
          <w:color w:val="2E5C9A"/>
          <w:sz w:val="25"/>
          <w:szCs w:val="25"/>
        </w:rPr>
        <w:t xml:space="preserve">select(): el original</w:t>
      </w:r>
    </w:p>
    <w:p>
      <w:pPr>
        <w:spacing w:after="120" w:line="276"/>
      </w:pPr>
      <w:r>
        <w:t xml:space="preserve">select() es una llamada al sistema que existe desde 4.2BSD —la misma versión que trajo los sockets, en el capítulo 2— y su idea es simple de enunciar: le entregás una lista de descriptores y te devuelve cuáles están listos, durmiendo mientras tanto si ninguno lo está.</w:t>
      </w:r>
    </w:p>
    <w:p>
      <w:pPr>
        <w:pStyle w:val="Heading4"/>
        <w:spacing w:after="100" w:before="220"/>
      </w:pPr>
      <w:r>
        <w:rPr>
          <w:b/>
          <w:bCs/>
          <w:color w:val="000000"/>
          <w:sz w:val="22"/>
          <w:szCs w:val="22"/>
        </w:rPr>
        <w:t xml:space="preserve">La firma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listos_lectura, listos_escritura, con_error = select.select(</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rlist, wlist, xlist, timeout)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60"/>
              <w:left w:type="dxa" w:w="100"/>
              <w:bottom w:type="dxa" w:w="60"/>
              <w:right w:type="dxa" w:w="100"/>
            </w:tcMar>
          </w:tcPr>
          <w:p>
            <w:pPr>
              <w:spacing w:after="0" w:line="240"/>
            </w:pPr>
            <w:r>
              <w:rPr>
                <w:b/>
                <w:bCs/>
                <w:color w:val="FFFFFF"/>
                <w:sz w:val="20"/>
                <w:szCs w:val="20"/>
              </w:rPr>
              <w:t xml:space="preserve">Argumento</w:t>
            </w:r>
          </w:p>
        </w:tc>
        <w:tc>
          <w:tcPr>
            <w:tcW w:type="dxa" w:w="7000"/>
            <w:shd w:fill="1F3864" w:color="auto" w:val="clear"/>
            <w:tcMar>
              <w:top w:type="dxa" w:w="60"/>
              <w:left w:type="dxa" w:w="100"/>
              <w:bottom w:type="dxa" w:w="60"/>
              <w:right w:type="dxa" w:w="100"/>
            </w:tcMar>
          </w:tcPr>
          <w:p>
            <w:pPr>
              <w:spacing w:after="0" w:line="240"/>
            </w:pPr>
            <w:r>
              <w:rPr>
                <w:b/>
                <w:bCs/>
                <w:color w:val="FFFFFF"/>
                <w:sz w:val="20"/>
                <w:szCs w:val="20"/>
              </w:rPr>
              <w:t xml:space="preserve">Qué es</w:t>
            </w:r>
          </w:p>
        </w:tc>
      </w:tr>
      <w:tr>
        <w:tc>
          <w:tcPr>
            <w:tcW w:type="dxa" w:w="2000"/>
            <w:tcMar>
              <w:top w:type="dxa" w:w="60"/>
              <w:left w:type="dxa" w:w="100"/>
              <w:bottom w:type="dxa" w:w="60"/>
              <w:right w:type="dxa" w:w="100"/>
            </w:tcMar>
          </w:tcPr>
          <w:p>
            <w:pPr>
              <w:spacing w:after="0" w:line="240"/>
            </w:pPr>
            <w:r>
              <w:rPr>
                <w:rFonts w:ascii="Consolas" w:cs="Consolas" w:eastAsia="Consolas" w:hAnsi="Consolas"/>
                <w:sz w:val="20"/>
                <w:szCs w:val="20"/>
              </w:rPr>
              <w:t xml:space="preserve">rlist</w:t>
            </w:r>
          </w:p>
        </w:tc>
        <w:tc>
          <w:tcPr>
            <w:tcW w:type="dxa" w:w="7000"/>
            <w:tcMar>
              <w:top w:type="dxa" w:w="60"/>
              <w:left w:type="dxa" w:w="100"/>
              <w:bottom w:type="dxa" w:w="60"/>
              <w:right w:type="dxa" w:w="100"/>
            </w:tcMar>
          </w:tcPr>
          <w:p>
            <w:pPr>
              <w:spacing w:after="0" w:line="240"/>
            </w:pPr>
            <w:r>
              <w:rPr>
                <w:sz w:val="20"/>
                <w:szCs w:val="20"/>
              </w:rPr>
              <w:t xml:space="preserve">Lista de descriptores donde te interesa leer</w:t>
            </w:r>
          </w:p>
        </w:tc>
      </w:tr>
      <w:tr>
        <w:tc>
          <w:tcPr>
            <w:tcW w:type="dxa" w:w="2000"/>
            <w:tcMar>
              <w:top w:type="dxa" w:w="60"/>
              <w:left w:type="dxa" w:w="100"/>
              <w:bottom w:type="dxa" w:w="60"/>
              <w:right w:type="dxa" w:w="100"/>
            </w:tcMar>
          </w:tcPr>
          <w:p>
            <w:pPr>
              <w:spacing w:after="0" w:line="240"/>
            </w:pPr>
            <w:r>
              <w:rPr>
                <w:rFonts w:ascii="Consolas" w:cs="Consolas" w:eastAsia="Consolas" w:hAnsi="Consolas"/>
                <w:sz w:val="20"/>
                <w:szCs w:val="20"/>
              </w:rPr>
              <w:t xml:space="preserve">wlist</w:t>
            </w:r>
          </w:p>
        </w:tc>
        <w:tc>
          <w:tcPr>
            <w:tcW w:type="dxa" w:w="7000"/>
            <w:tcMar>
              <w:top w:type="dxa" w:w="60"/>
              <w:left w:type="dxa" w:w="100"/>
              <w:bottom w:type="dxa" w:w="60"/>
              <w:right w:type="dxa" w:w="100"/>
            </w:tcMar>
          </w:tcPr>
          <w:p>
            <w:pPr>
              <w:spacing w:after="0" w:line="240"/>
            </w:pPr>
            <w:r>
              <w:rPr>
                <w:sz w:val="20"/>
                <w:szCs w:val="20"/>
              </w:rPr>
              <w:t xml:space="preserve">Lista donde querés escribir</w:t>
            </w:r>
          </w:p>
        </w:tc>
      </w:tr>
      <w:tr>
        <w:tc>
          <w:tcPr>
            <w:tcW w:type="dxa" w:w="2000"/>
            <w:tcMar>
              <w:top w:type="dxa" w:w="60"/>
              <w:left w:type="dxa" w:w="100"/>
              <w:bottom w:type="dxa" w:w="60"/>
              <w:right w:type="dxa" w:w="100"/>
            </w:tcMar>
          </w:tcPr>
          <w:p>
            <w:pPr>
              <w:spacing w:after="0" w:line="240"/>
            </w:pPr>
            <w:r>
              <w:rPr>
                <w:rFonts w:ascii="Consolas" w:cs="Consolas" w:eastAsia="Consolas" w:hAnsi="Consolas"/>
                <w:sz w:val="20"/>
                <w:szCs w:val="20"/>
              </w:rPr>
              <w:t xml:space="preserve">xlist</w:t>
            </w:r>
          </w:p>
        </w:tc>
        <w:tc>
          <w:tcPr>
            <w:tcW w:type="dxa" w:w="7000"/>
            <w:tcMar>
              <w:top w:type="dxa" w:w="60"/>
              <w:left w:type="dxa" w:w="100"/>
              <w:bottom w:type="dxa" w:w="60"/>
              <w:right w:type="dxa" w:w="100"/>
            </w:tcMar>
          </w:tcPr>
          <w:p>
            <w:pPr>
              <w:spacing w:after="0" w:line="240"/>
            </w:pPr>
            <w:r>
              <w:rPr>
                <w:sz w:val="20"/>
                <w:szCs w:val="20"/>
              </w:rPr>
              <w:t xml:space="preserve">Lista a vigilar por condiciones excepcionales (casi siempre vacía)</w:t>
            </w:r>
          </w:p>
        </w:tc>
      </w:tr>
      <w:tr>
        <w:tc>
          <w:tcPr>
            <w:tcW w:type="dxa" w:w="2000"/>
            <w:tcMar>
              <w:top w:type="dxa" w:w="60"/>
              <w:left w:type="dxa" w:w="100"/>
              <w:bottom w:type="dxa" w:w="60"/>
              <w:right w:type="dxa" w:w="100"/>
            </w:tcMar>
          </w:tcPr>
          <w:p>
            <w:pPr>
              <w:spacing w:after="0" w:line="240"/>
            </w:pPr>
            <w:r>
              <w:rPr>
                <w:rFonts w:ascii="Consolas" w:cs="Consolas" w:eastAsia="Consolas" w:hAnsi="Consolas"/>
                <w:sz w:val="20"/>
                <w:szCs w:val="20"/>
              </w:rPr>
              <w:t xml:space="preserve">timeout</w:t>
            </w:r>
          </w:p>
        </w:tc>
        <w:tc>
          <w:tcPr>
            <w:tcW w:type="dxa" w:w="7000"/>
            <w:tcMar>
              <w:top w:type="dxa" w:w="60"/>
              <w:left w:type="dxa" w:w="100"/>
              <w:bottom w:type="dxa" w:w="60"/>
              <w:right w:type="dxa" w:w="100"/>
            </w:tcMar>
          </w:tcPr>
          <w:p>
            <w:pPr>
              <w:spacing w:after="0" w:line="240"/>
            </w:pPr>
            <w:r>
              <w:rPr>
                <w:sz w:val="20"/>
                <w:szCs w:val="20"/>
              </w:rPr>
              <w:t xml:space="preserve">Segundos a esperar como máximo. None = indefinidamente; 0 = no esperar</w:t>
            </w:r>
          </w:p>
        </w:tc>
      </w:tr>
    </w:tbl>
    <w:p>
      <w:pPr>
        <w:spacing w:after="120"/>
      </w:pPr>
    </w:p>
    <w:p>
      <w:pPr>
        <w:spacing w:after="120" w:line="276"/>
      </w:pPr>
      <w:r>
        <w:t xml:space="preserve">Los tres primeros son listas y pueden ir vacías. Si solo te interesa leer —el caso más común— pasás la lista de sockets y dos listas vacías. Acepta objetos socket, archivos, o directamente el número de descriptor: en rigor, cualquier objeto con un método fileno().</w:t>
      </w:r>
    </w:p>
    <w:p>
      <w:pPr>
        <w:spacing w:after="120" w:line="276"/>
      </w:pPr>
      <w:r>
        <w:t xml:space="preserve">Sobre xlist: son condiciones raras, no errores comunes. Un socket que falla se reporta como "listo para leer" y el error aparece al hacer recv(). En la práctica va vacía.</w:t>
      </w:r>
    </w:p>
    <w:p>
      <w:pPr>
        <w:pStyle w:val="Heading4"/>
        <w:spacing w:after="100" w:before="220"/>
      </w:pPr>
      <w:r>
        <w:rPr>
          <w:b/>
          <w:bCs/>
          <w:color w:val="000000"/>
          <w:sz w:val="22"/>
          <w:szCs w:val="22"/>
        </w:rPr>
        <w:t xml:space="preserve">Qué devuelve</w:t>
      </w:r>
    </w:p>
    <w:p>
      <w:pPr>
        <w:spacing w:after="120" w:line="276"/>
      </w:pPr>
      <w:r>
        <w:t xml:space="preserve">Una tupla de tres listas, en el mismo orden que los argumentos. Y un detalle que hace cómodo el uso: las listas devueltas contienen los mismos objetos que pasaste, no copias ni descriptores sueltos. Por eso podés comparar con "is" y usarlos directamente.</w:t>
      </w:r>
    </w:p>
    <w:p>
      <w:pPr>
        <w:pStyle w:val="Heading4"/>
        <w:spacing w:after="100" w:before="220"/>
      </w:pPr>
      <w:r>
        <w:rPr>
          <w:b/>
          <w:bCs/>
          <w:color w:val="000000"/>
          <w:sz w:val="22"/>
          <w:szCs w:val="22"/>
        </w:rPr>
        <w:t xml:space="preserve">Qué hace mientras tanto</w:t>
      </w:r>
    </w:p>
    <w:p>
      <w:pPr>
        <w:spacing w:after="120" w:line="276"/>
      </w:pPr>
      <w:r>
        <w:t xml:space="preserve">Acá está lo importante, y es lo que lo distingue del busy-waiting: select() bloquea. Tu proceso queda dormido, sin consumir CPU, hasta que ocurra alguna de estas tres cosas:</w:t>
      </w:r>
    </w:p>
    <w:p>
      <w:pPr>
        <w:pStyle w:val="ListParagraph"/>
        <w:numPr>
          <w:ilvl w:val="0"/>
          <w:numId w:val="2"/>
        </w:numPr>
        <w:spacing w:after="80" w:line="276"/>
      </w:pPr>
      <w:r>
        <w:t xml:space="preserve">Al menos un descriptor queda listo.</w:t>
      </w:r>
    </w:p>
    <w:p>
      <w:pPr>
        <w:pStyle w:val="ListParagraph"/>
        <w:numPr>
          <w:ilvl w:val="0"/>
          <w:numId w:val="2"/>
        </w:numPr>
        <w:spacing w:after="80" w:line="276"/>
      </w:pPr>
      <w:r>
        <w:t xml:space="preserve">Vence el timeout.</w:t>
      </w:r>
    </w:p>
    <w:p>
      <w:pPr>
        <w:pStyle w:val="ListParagraph"/>
        <w:numPr>
          <w:ilvl w:val="0"/>
          <w:numId w:val="2"/>
        </w:numPr>
        <w:spacing w:after="80" w:line="276"/>
      </w:pPr>
      <w:r>
        <w:t xml:space="preserve">Llega una señal.</w:t>
      </w:r>
    </w:p>
    <w:p>
      <w:pPr>
        <w:spacing w:after="120" w:line="276"/>
      </w:pPr>
      <w:r>
        <w:t xml:space="preserve">Si vence el timeout sin novedades, devuelve las tres listas vacías. Ese caso es útil: permite hacer tareas periódicas —limpiar conexiones muertas, actualizar estadísticas— entre espera y espera. Es, de hecho, lo que hace serve_forever() de socketserver para poder atender un shutdown().</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Sobre la escritura, desde ya</w:t>
      </w:r>
    </w:p>
    <w:p>
      <w:pPr>
        <w:pBdr>
          <w:left w:val="single" w:color="C9CCD1" w:sz="4" w:space="8"/>
          <w:right w:val="single" w:color="C9CCD1" w:sz="4" w:space="8"/>
        </w:pBdr>
        <w:shd w:fill="FFF6E0" w:color="auto" w:val="clear"/>
        <w:spacing w:after="100" w:line="260"/>
        <w:ind w:left="170" w:right="170"/>
      </w:pPr>
      <w:r>
        <w:t xml:space="preserve">Un socket casi siempre está listo para escribir, porque el buffer del kernel tiene lugar. Si ponés tus sockets en wlist permanentemente, select() va a devolver enseguida y el bucle va a girar sin parar.</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La regla es registrar interés en escritura solo cuando tenés datos pendientes de enviar.</w:t>
      </w:r>
    </w:p>
    <w:p>
      <w:pPr>
        <w:pStyle w:val="Heading4"/>
        <w:spacing w:after="100" w:before="220"/>
      </w:pPr>
      <w:r>
        <w:rPr>
          <w:b/>
          <w:bCs/>
          <w:color w:val="000000"/>
          <w:sz w:val="22"/>
          <w:szCs w:val="22"/>
        </w:rPr>
        <w:t xml:space="preserve">El servidor eco completo, en un hilo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eco con select(): un hilo, muchos clientes."""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select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 socket.socket(socket.AF_INET, socket.SOCK_STREAM)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servidor.setsockopt(socket.SOL_SOCKET, socket.SO_REUSEADDR,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servidor.bind(('0.0.0.0',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servidor.listen(128)</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El socket que escucha también se vigila: "listo para leer" significa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que hay una conexión esperando en 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vigilados =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listos, _, _ = select.select(vigilados, [],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sock in listos: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sock is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direccion = servidor.accept()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conn.setblocking(False)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vigilados.append(conn)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else: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sock.recv(4096)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sock.sendall(datos)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else: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recv() vacío: el cliente cerró. Sacarlo de la lista.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vigilados.remove(sock)</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sock.close()</w:t>
      </w:r>
    </w:p>
    <w:p>
      <w:pPr>
        <w:spacing w:after="120" w:line="276"/>
      </w:pPr>
      <w:r>
        <w:t xml:space="preserve">Vale la pena detenerse en tres cosas de ese código.</w:t>
      </w:r>
    </w:p>
    <w:p>
      <w:pPr>
        <w:pStyle w:val="ListParagraph"/>
        <w:numPr>
          <w:ilvl w:val="0"/>
          <w:numId w:val="1"/>
        </w:numPr>
        <w:spacing w:after="80" w:line="276"/>
      </w:pPr>
      <w:r>
        <w:rPr>
          <w:b/>
          <w:bCs/>
        </w:rPr>
        <w:t xml:space="preserve">El socket que escucha se vigila igual que los demás. </w:t>
      </w:r>
      <w:r>
        <w:t xml:space="preserve">Que esté "listo para leer" significa que hay una conexión pendiente y que accept() no va a bloquear. Es el mismo concepto de disponibilidad aplicado a algo que no son datos.</w:t>
      </w:r>
    </w:p>
    <w:p>
      <w:pPr>
        <w:pStyle w:val="ListParagraph"/>
        <w:numPr>
          <w:ilvl w:val="0"/>
          <w:numId w:val="1"/>
        </w:numPr>
        <w:spacing w:after="80" w:line="276"/>
      </w:pPr>
      <w:r>
        <w:rPr>
          <w:b/>
          <w:bCs/>
        </w:rPr>
        <w:t xml:space="preserve">No hay threads ni procesos. </w:t>
      </w:r>
      <w:r>
        <w:t xml:space="preserve">Este servidor atiende a cien clientes con un solo hilo. No hay locks, no hay race conditions, no hay fork() ni zombies. Toda la complejidad del capítulo 3 desaparece.</w:t>
      </w:r>
    </w:p>
    <w:p>
      <w:pPr>
        <w:pStyle w:val="ListParagraph"/>
        <w:numPr>
          <w:ilvl w:val="0"/>
          <w:numId w:val="1"/>
        </w:numPr>
        <w:spacing w:after="80" w:line="276"/>
      </w:pPr>
      <w:r>
        <w:rPr>
          <w:b/>
          <w:bCs/>
        </w:rPr>
        <w:t xml:space="preserve">Hay que sacar los sockets cerrados de la lista. </w:t>
      </w:r>
      <w:r>
        <w:t xml:space="preserve">Si te olvidás, select() va a reportar ese fd como listo para siempre, y vas a leer de un socket muerto en un bucle infinito.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"Listo" no significa "hay muchos datos"</w:t>
      </w:r>
    </w:p>
    <w:p>
      <w:pPr>
        <w:pBdr>
          <w:left w:val="single" w:color="C9CCD1" w:sz="4" w:space="8"/>
          <w:right w:val="single" w:color="C9CCD1" w:sz="4" w:space="8"/>
        </w:pBdr>
        <w:shd w:fill="FFF6E0" w:color="auto" w:val="clear"/>
        <w:spacing w:after="100" w:line="260"/>
        <w:ind w:left="170" w:right="170"/>
      </w:pPr>
      <w:r>
        <w:rPr>
          <w:b/>
          <w:bCs/>
        </w:rPr>
        <w:t xml:space="preserve">Que select() reporte un socket como listo solo garantiza que la operación no va a bloquear. </w:t>
      </w:r>
      <w:r>
        <w:t xml:space="preserve">Puede haber 1 byte, o puede que el otro lado haya cerrado.</w:t>
      </w:r>
    </w:p>
    <w:p>
      <w:pPr>
        <w:pBdr>
          <w:left w:val="single" w:color="C9CCD1" w:sz="4" w:space="8"/>
          <w:right w:val="single" w:color="C9CCD1" w:sz="4" w:space="8"/>
        </w:pBdr>
        <w:shd w:fill="FFF6E0" w:color="auto" w:val="clear"/>
        <w:spacing w:after="100" w:line="260"/>
        <w:ind w:left="170" w:right="170"/>
      </w:pPr>
      <w:r>
        <w:t xml:space="preserve">Por eso el recv() posterior sigue necesitando todo lo del capítulo 2: chequear el vacío, manejar lecturas parciales, hacer el framing.</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Multiplexing resuelve cuándo leer, no cómo.</w:t>
      </w:r>
    </w:p>
    <w:p>
      <w:pPr>
        <w:pStyle w:val="Heading4"/>
        <w:spacing w:after="100" w:before="220"/>
      </w:pPr>
      <w:r>
        <w:rPr>
          <w:b/>
          <w:bCs/>
          <w:color w:val="000000"/>
          <w:sz w:val="22"/>
          <w:szCs w:val="22"/>
        </w:rPr>
        <w:t xml:space="preserve">El límite de select(): FD_SETSIZE</w:t>
      </w:r>
    </w:p>
    <w:p>
      <w:pPr>
        <w:spacing w:after="120" w:line="276"/>
      </w:pPr>
      <w:r>
        <w:t xml:space="preserve">select() tiene un defecto que viene de 1983 y no se puede arreglar: usa un mapa de bits de tamaño fijo, con capacidad para 1024 descriptores. Y el detalle importante es cuál es exactamente el límite: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select,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relleno = [socket.socket() for _ in range(1100)]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alto = relleno[-1]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print(alto.fileno())              # 1102</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select.select([alto], [], [], 0)  # ValueError: filedescriptor out of range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Un solo socket rompe select()</w:t>
      </w:r>
    </w:p>
    <w:p>
      <w:pPr>
        <w:pBdr>
          <w:left w:val="single" w:color="C9CCD1" w:sz="4" w:space="8"/>
          <w:right w:val="single" w:color="C9CCD1" w:sz="4" w:space="8"/>
        </w:pBdr>
        <w:shd w:fill="FFF6E0" w:color="auto" w:val="clear"/>
        <w:spacing w:after="100" w:line="260"/>
        <w:ind w:left="170" w:right="170"/>
      </w:pPr>
      <w:r>
        <w:rPr>
          <w:b/>
          <w:bCs/>
        </w:rPr>
        <w:t xml:space="preserve">Lo que importa no es cuántos descriptores le pasás sino el número de cada uno. </w:t>
      </w:r>
      <w:r>
        <w:t xml:space="preserve">Si tu proceso abrió muchos archivos antes, un fd con número mayor a 1023 hace fallar la llamada aunque estés vigilando uno solo.</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un error confuso de diagnosticar: tu servidor anda perfecto en desarrollo y explota en producción cuando hay suficientes archivos abiertos.</w:t>
      </w:r>
    </w:p>
    <w:p>
      <w:pPr>
        <w:pStyle w:val="Heading4"/>
        <w:spacing w:after="100" w:before="220"/>
      </w:pPr>
      <w:r>
        <w:rPr>
          <w:b/>
          <w:bCs/>
          <w:color w:val="000000"/>
          <w:sz w:val="22"/>
          <w:szCs w:val="22"/>
        </w:rPr>
        <w:t xml:space="preserve">El otro problema: O(n)</w:t>
      </w:r>
    </w:p>
    <w:p>
      <w:pPr>
        <w:spacing w:after="120" w:line="276"/>
      </w:pPr>
      <w:r>
        <w:t xml:space="preserve">Cada llamada a select() recibe la lista completa de descriptores, la copia a espacio de kernel, la recorre entera, y devuelve el resultado. Tu código después también recorre todo para ver quién quedó listo.</w:t>
      </w:r>
    </w:p>
    <w:p>
      <w:pPr>
        <w:spacing w:after="120" w:line="276"/>
      </w:pPr>
      <w:r>
        <w:t xml:space="preserve">Con 10 conexiones no importa. Con 10.000 de las cuales 3 tienen datos, estás recorriendo 10.000 elementos para encontrar 3, en cada vuelta del bucle. Ese es el corazón del problema C10K que planteamos en el capítulo 3.</w:t>
      </w:r>
    </w:p>
    <w:p>
      <w:pPr>
        <w:pStyle w:val="Heading3"/>
        <w:spacing w:after="140" w:before="280"/>
      </w:pPr>
      <w:r>
        <w:rPr>
          <w:b/>
          <w:bCs/>
          <w:color w:val="2E5C9A"/>
          <w:sz w:val="25"/>
          <w:szCs w:val="25"/>
        </w:rPr>
        <w:t xml:space="preserve">poll(): sin el límite de 1024</w:t>
      </w:r>
    </w:p>
    <w:p>
      <w:pPr>
        <w:spacing w:after="120" w:line="276"/>
      </w:pPr>
      <w:r>
        <w:t xml:space="preserve">poll() apareció en System V como reemplazo de select(), y resuelve el límite de tamaño usando un array de descriptores en vez de un mapa de bits. El cambio de API es más grande de lo que parece: en vez de pasar las listas en cada llamada, se crea un objeto poller al que se le registran los descriptores una vez.</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select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poller = select.poll()                        # crear el objeto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poller.register(servidor, select.POLLIN)      # registrar qué me interesa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Bandera</w:t>
            </w:r>
          </w:p>
        </w:tc>
        <w:tc>
          <w:tcPr>
            <w:tcW w:type="dxa" w:w="6800"/>
            <w:shd w:fill="1F3864" w:color="auto" w:val="clear"/>
            <w:tcMar>
              <w:top w:type="dxa" w:w="60"/>
              <w:left w:type="dxa" w:w="100"/>
              <w:bottom w:type="dxa" w:w="60"/>
              <w:right w:type="dxa" w:w="100"/>
            </w:tcMar>
          </w:tcPr>
          <w:p>
            <w:pPr>
              <w:spacing w:after="0" w:line="240"/>
            </w:pPr>
            <w:r>
              <w:rPr>
                <w:b/>
                <w:bCs/>
                <w:color w:val="FFFFFF"/>
                <w:sz w:val="20"/>
                <w:szCs w:val="20"/>
              </w:rPr>
              <w:t xml:space="preserve">Significa</w:t>
            </w:r>
          </w:p>
        </w:tc>
      </w:tr>
      <w:tr>
        <w:tc>
          <w:tcPr>
            <w:tcW w:type="dxa" w:w="2200"/>
            <w:tcMar>
              <w:top w:type="dxa" w:w="60"/>
              <w:left w:type="dxa" w:w="100"/>
              <w:bottom w:type="dxa" w:w="60"/>
              <w:right w:type="dxa" w:w="100"/>
            </w:tcMar>
          </w:tcPr>
          <w:p>
            <w:pPr>
              <w:spacing w:after="0" w:line="240"/>
            </w:pPr>
            <w:r>
              <w:rPr>
                <w:rFonts w:ascii="Consolas" w:cs="Consolas" w:eastAsia="Consolas" w:hAnsi="Consolas"/>
                <w:sz w:val="20"/>
                <w:szCs w:val="20"/>
              </w:rPr>
              <w:t xml:space="preserve">POLLIN</w:t>
            </w:r>
          </w:p>
        </w:tc>
        <w:tc>
          <w:tcPr>
            <w:tcW w:type="dxa" w:w="6800"/>
            <w:tcMar>
              <w:top w:type="dxa" w:w="60"/>
              <w:left w:type="dxa" w:w="100"/>
              <w:bottom w:type="dxa" w:w="60"/>
              <w:right w:type="dxa" w:w="100"/>
            </w:tcMar>
          </w:tcPr>
          <w:p>
            <w:pPr>
              <w:spacing w:after="0" w:line="240"/>
            </w:pPr>
            <w:r>
              <w:rPr>
                <w:sz w:val="20"/>
                <w:szCs w:val="20"/>
              </w:rPr>
              <w:t xml:space="preserve">Hay datos para leer, o una conexión pendiente</w:t>
            </w:r>
          </w:p>
        </w:tc>
      </w:tr>
      <w:tr>
        <w:tc>
          <w:tcPr>
            <w:tcW w:type="dxa" w:w="2200"/>
            <w:tcMar>
              <w:top w:type="dxa" w:w="60"/>
              <w:left w:type="dxa" w:w="100"/>
              <w:bottom w:type="dxa" w:w="60"/>
              <w:right w:type="dxa" w:w="100"/>
            </w:tcMar>
          </w:tcPr>
          <w:p>
            <w:pPr>
              <w:spacing w:after="0" w:line="240"/>
            </w:pPr>
            <w:r>
              <w:rPr>
                <w:rFonts w:ascii="Consolas" w:cs="Consolas" w:eastAsia="Consolas" w:hAnsi="Consolas"/>
                <w:sz w:val="20"/>
                <w:szCs w:val="20"/>
              </w:rPr>
              <w:t xml:space="preserve">POLLOUT</w:t>
            </w:r>
          </w:p>
        </w:tc>
        <w:tc>
          <w:tcPr>
            <w:tcW w:type="dxa" w:w="6800"/>
            <w:tcMar>
              <w:top w:type="dxa" w:w="60"/>
              <w:left w:type="dxa" w:w="100"/>
              <w:bottom w:type="dxa" w:w="60"/>
              <w:right w:type="dxa" w:w="100"/>
            </w:tcMar>
          </w:tcPr>
          <w:p>
            <w:pPr>
              <w:spacing w:after="0" w:line="240"/>
            </w:pPr>
            <w:r>
              <w:rPr>
                <w:sz w:val="20"/>
                <w:szCs w:val="20"/>
              </w:rPr>
              <w:t xml:space="preserve">Se puede escribir sin bloquear</w:t>
            </w:r>
          </w:p>
        </w:tc>
      </w:tr>
      <w:tr>
        <w:tc>
          <w:tcPr>
            <w:tcW w:type="dxa" w:w="2200"/>
            <w:tcMar>
              <w:top w:type="dxa" w:w="60"/>
              <w:left w:type="dxa" w:w="100"/>
              <w:bottom w:type="dxa" w:w="60"/>
              <w:right w:type="dxa" w:w="100"/>
            </w:tcMar>
          </w:tcPr>
          <w:p>
            <w:pPr>
              <w:spacing w:after="0" w:line="240"/>
            </w:pPr>
            <w:r>
              <w:rPr>
                <w:rFonts w:ascii="Consolas" w:cs="Consolas" w:eastAsia="Consolas" w:hAnsi="Consolas"/>
                <w:sz w:val="20"/>
                <w:szCs w:val="20"/>
              </w:rPr>
              <w:t xml:space="preserve">POLLHUP</w:t>
            </w:r>
          </w:p>
        </w:tc>
        <w:tc>
          <w:tcPr>
            <w:tcW w:type="dxa" w:w="6800"/>
            <w:tcMar>
              <w:top w:type="dxa" w:w="60"/>
              <w:left w:type="dxa" w:w="100"/>
              <w:bottom w:type="dxa" w:w="60"/>
              <w:right w:type="dxa" w:w="100"/>
            </w:tcMar>
          </w:tcPr>
          <w:p>
            <w:pPr>
              <w:spacing w:after="0" w:line="240"/>
            </w:pPr>
            <w:r>
              <w:rPr>
                <w:sz w:val="20"/>
                <w:szCs w:val="20"/>
              </w:rPr>
              <w:t xml:space="preserve">El otro extremo cerró</w:t>
            </w:r>
          </w:p>
        </w:tc>
      </w:tr>
      <w:tr>
        <w:tc>
          <w:tcPr>
            <w:tcW w:type="dxa" w:w="2200"/>
            <w:tcMar>
              <w:top w:type="dxa" w:w="60"/>
              <w:left w:type="dxa" w:w="100"/>
              <w:bottom w:type="dxa" w:w="60"/>
              <w:right w:type="dxa" w:w="100"/>
            </w:tcMar>
          </w:tcPr>
          <w:p>
            <w:pPr>
              <w:spacing w:after="0" w:line="240"/>
            </w:pPr>
            <w:r>
              <w:rPr>
                <w:rFonts w:ascii="Consolas" w:cs="Consolas" w:eastAsia="Consolas" w:hAnsi="Consolas"/>
                <w:sz w:val="20"/>
                <w:szCs w:val="20"/>
              </w:rPr>
              <w:t xml:space="preserve">POLLERR</w:t>
            </w:r>
          </w:p>
        </w:tc>
        <w:tc>
          <w:tcPr>
            <w:tcW w:type="dxa" w:w="6800"/>
            <w:tcMar>
              <w:top w:type="dxa" w:w="60"/>
              <w:left w:type="dxa" w:w="100"/>
              <w:bottom w:type="dxa" w:w="60"/>
              <w:right w:type="dxa" w:w="100"/>
            </w:tcMar>
          </w:tcPr>
          <w:p>
            <w:pPr>
              <w:spacing w:after="0" w:line="240"/>
            </w:pPr>
            <w:r>
              <w:rPr>
                <w:sz w:val="20"/>
                <w:szCs w:val="20"/>
              </w:rPr>
              <w:t xml:space="preserve">Ocurrió un error</w:t>
            </w:r>
          </w:p>
        </w:tc>
      </w:tr>
    </w:tbl>
    <w:p>
      <w:pPr>
        <w:spacing w:after="120"/>
      </w:pPr>
    </w:p>
    <w:p>
      <w:pPr>
        <w:spacing w:after="120" w:line="276"/>
      </w:pPr>
      <w:r>
        <w:t xml:space="preserve">POLLHUP y POLLERR llegan siempre, los registres o no.</w:t>
      </w:r>
    </w:p>
    <w:p>
      <w:pPr>
        <w:pStyle w:val="Heading4"/>
        <w:spacing w:after="100" w:before="220"/>
      </w:pPr>
      <w:r>
        <w:rPr>
          <w:b/>
          <w:bCs/>
          <w:color w:val="000000"/>
          <w:sz w:val="22"/>
          <w:szCs w:val="22"/>
        </w:rPr>
        <w:t xml:space="preserve">Qué devuelve, y las dos cosas que hay que mirar de cerca</w:t>
      </w:r>
    </w:p>
    <w:p>
      <w:pPr>
        <w:spacing w:after="120" w:line="276"/>
      </w:pPr>
      <w:r>
        <w:t xml:space="preserve">Devuelve una lista de tuplas (fd, máscara), una por cada descriptor con novedades.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1. El primer elemento es un entero, no el socket</w:t>
      </w:r>
    </w:p>
    <w:p>
      <w:pPr>
        <w:pBdr>
          <w:left w:val="single" w:color="C9CCD1" w:sz="4" w:space="8"/>
          <w:right w:val="single" w:color="C9CCD1" w:sz="4" w:space="8"/>
        </w:pBdr>
        <w:shd w:fill="FFF6E0" w:color="auto" w:val="clear"/>
        <w:spacing w:after="100" w:line="260"/>
        <w:ind w:left="170" w:right="170"/>
      </w:pPr>
      <w:r>
        <w:t xml:space="preserve">A diferencia de select(), que te devolvía los mismos objetos que le pasaste, poll() trabaja con números de descriptor. Como necesitás recuperar el socket para hacer recv(), hay que mantener un diccionario:</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conexiones = {}                          # fd -&gt; socket</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conexiones[conn.fileno()] = conn         # guardar la correspondencia</w:t>
      </w:r>
    </w:p>
    <w:p>
      <w:pPr>
        <w:pBdr>
          <w:left w:val="single" w:color="C9CCD1" w:sz="4" w:space="8"/>
          <w:bottom w:val="single" w:color="C9CCD1" w:sz="4" w:space="8"/>
          <w:right w:val="single" w:color="C9CCD1" w:sz="4" w:space="8"/>
        </w:pBdr>
        <w:shd w:fill="FFF6E0" w:color="auto" w:val="clear"/>
        <w:spacing w:after="200" w:line="260"/>
        <w:ind w:left="170" w:right="170"/>
      </w:pPr>
      <w:r>
        <w:rPr>
          <w:rFonts w:ascii="Consolas" w:cs="Consolas" w:eastAsia="Consolas" w:hAnsi="Consolas"/>
          <w:sz w:val="19"/>
          <w:szCs w:val="19"/>
        </w:rPr>
        <w:t xml:space="preserve">sock = conexiones[fd]                    # recuperar el socket</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2. El segundo es una máscara de bits, no un solo evento</w:t>
      </w:r>
    </w:p>
    <w:p>
      <w:pPr>
        <w:pBdr>
          <w:left w:val="single" w:color="C9CCD1" w:sz="4" w:space="8"/>
          <w:right w:val="single" w:color="C9CCD1" w:sz="4" w:space="8"/>
        </w:pBdr>
        <w:shd w:fill="FFF6E0" w:color="auto" w:val="clear"/>
        <w:spacing w:after="100" w:line="260"/>
        <w:ind w:left="170" w:right="170"/>
      </w:pPr>
      <w:r>
        <w:t xml:space="preserve">Pueden venir varios combinados con OR, y hay que preguntarlos con el operador &amp;.</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 el cliente mandó datos y después cerró</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[(3, 17)]                    # 17 = 0b10001 = POLLIN | POLLHUP</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mascara &amp; select.POLLIN     # ¿hay datos?      -&gt; True</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mascara &amp; select.POLLHUP    # ¿además cerró?   -&gt; True</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Ese caso es real y conviene manejarlo bien: si solo mirás POLLHUP y cerrás, perdés lo último que el cliente mandó.</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las unidades del timeout</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El timeout de poll() va en milisegundos, no en segundos como el de select(). </w:t>
      </w:r>
      <w:r>
        <w:t xml:space="preserve">Es una fuente clásica de errores por factor 1000, y el síntoma es una espera absurdamente larga o absurdamente corta.</w:t>
      </w:r>
    </w:p>
    <w:p>
      <w:pPr>
        <w:spacing w:after="120" w:line="276"/>
      </w:pPr>
      <w:r>
        <w:t xml:space="preserve">Lo que arregla: el límite de FD_SETSIZE desaparece, y los mismos 1100 sockets que hacían fallar a select() funcionan sin problema. Lo que no arregla: el costo O(n) sigue igual. poll() recibe la lista completa de descriptores registrados en cada llamada, la copia a espacio de kernel y la recorre entera.</w:t>
      </w:r>
    </w:p>
    <w:p>
      <w:pPr>
        <w:pStyle w:val="Heading3"/>
        <w:spacing w:after="140" w:before="280"/>
      </w:pPr>
      <w:r>
        <w:rPr>
          <w:b/>
          <w:bCs/>
          <w:color w:val="2E5C9A"/>
          <w:sz w:val="25"/>
          <w:szCs w:val="25"/>
        </w:rPr>
        <w:t xml:space="preserve">epoll(): el que resolvió las diez mil conexiones</w:t>
      </w:r>
    </w:p>
    <w:p>
      <w:pPr>
        <w:spacing w:after="120" w:line="276"/>
      </w:pPr>
      <w:r>
        <w:t xml:space="preserve">epoll es específico de Linux (2002) y cambia el modelo de fondo: en vez de pasarle la lista completa en cada llamada, el kernel mantiene el conjunto y vos solo lo modificás cuando algo cambia.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select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epoll = select.epoll()                              # crear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epoll.register(servidor.fileno(), select.EPOLLIN)   # registrar (una vez)</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eventos = epoll.poll(timeout_en_segundos)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fd, mascara in eventos: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epoll.close()                                       # liberar (es un fd real)</w:t>
      </w:r>
    </w:p>
    <w:p>
      <w:pPr>
        <w:spacing w:after="120" w:line="276"/>
      </w:pPr>
      <w:r>
        <w:t xml:space="preserve">Las banderas son las mismas de poll() con otro prefijo —EPOLLIN, EPOLLOUT, EPOLLHUP, EPOLLERR— y el valor numérico coincide, porque debajo son las mismas constantes del kernel. El retorno también es igual, con el descriptor como entero, así que vale el mismo diccionario fd a socket.</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otra vez las unidades, y al revés</w:t>
      </w:r>
    </w:p>
    <w:p>
      <w:pPr>
        <w:pBdr>
          <w:left w:val="single" w:color="C9CCD1" w:sz="4" w:space="8"/>
          <w:right w:val="single" w:color="C9CCD1" w:sz="4" w:space="8"/>
        </w:pBdr>
        <w:shd w:fill="FFF6E0" w:color="auto" w:val="clear"/>
        <w:spacing w:after="100" w:line="260"/>
        <w:ind w:left="170" w:right="170"/>
      </w:pPr>
      <w:r>
        <w:rPr>
          <w:b/>
          <w:bCs/>
        </w:rPr>
        <w:t xml:space="preserve">El timeout de epoll.poll() va en segundos (acepta decimales), mientras que el de poll.poll() va en milisegundos.</w:t>
      </w:r>
    </w:p>
    <w:p>
      <w:pPr>
        <w:pBdr>
          <w:left w:val="single" w:color="C9CCD1" w:sz="4" w:space="8"/>
          <w:bottom w:val="single" w:color="C9CCD1" w:sz="4" w:space="8"/>
          <w:right w:val="single" w:color="C9CCD1" w:sz="4" w:space="8"/>
        </w:pBdr>
        <w:shd w:fill="FFF6E0" w:color="auto" w:val="clear"/>
        <w:spacing w:after="200" w:line="260"/>
        <w:ind w:left="170" w:right="170"/>
      </w:pPr>
      <w:r>
        <w:t xml:space="preserve">La misma espera de 300 ms se escribe epoll.poll(0.3) y poller.poll(300). Confundirlos da esperas mil veces más largas o más cortas de lo que pensabas.</w:t>
      </w:r>
    </w:p>
    <w:p>
      <w:pPr>
        <w:spacing w:after="120" w:line="276"/>
      </w:pPr>
      <w:r>
        <w:t xml:space="preserve">Dos cosas más lo diferencian: epoll es un descriptor de archivo en sí mismo —por eso hay que cerrarlo, y por eso se lo puede anidar dentro de otro selector— y acepta tanto el número de descriptor como el objeto socket en register().</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diferencia de fondo</w:t>
      </w:r>
    </w:p>
    <w:p>
      <w:pPr>
        <w:pBdr>
          <w:left w:val="single" w:color="C9CCD1" w:sz="4" w:space="8"/>
          <w:bottom w:val="single" w:color="C9CCD1" w:sz="4" w:space="8"/>
          <w:right w:val="single" w:color="C9CCD1" w:sz="4" w:space="8"/>
        </w:pBdr>
        <w:shd w:fill="EAF4EC" w:color="auto" w:val="clear"/>
        <w:spacing w:after="200" w:line="260"/>
        <w:ind w:left="170" w:right="170"/>
      </w:pPr>
      <w:r>
        <w:rPr>
          <w:b/>
          <w:bCs/>
        </w:rPr>
        <w:t xml:space="preserve">epoll.poll() devuelve únicamente los descriptores listos. </w:t>
      </w:r>
      <w:r>
        <w:t xml:space="preserve">Con 10.000 conexiones de las cuales 3 tienen datos, devuelve 3 elementos, no 10.000 que hay que filtrar.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00"/>
        <w:gridCol w:w="2200"/>
      </w:tblGrid>
      <w:tr>
        <w:trPr>
          <w:tblHeader/>
        </w:trPr>
        <w:tc>
          <w:tcPr>
            <w:tcW w:type="dxa" w:w="1700"/>
            <w:shd w:fill="1F3864" w:color="auto" w:val="clear"/>
            <w:tcMar>
              <w:top w:type="dxa" w:w="60"/>
              <w:left w:type="dxa" w:w="100"/>
              <w:bottom w:type="dxa" w:w="60"/>
              <w:right w:type="dxa" w:w="100"/>
            </w:tcMar>
          </w:tcPr>
          <w:p>
            <w:pPr>
              <w:spacing w:after="0" w:line="240"/>
            </w:pPr>
            <w:r>
              <w:rPr>
                <w:b/>
                <w:bCs/>
                <w:color w:val="FFFFFF"/>
                <w:sz w:val="20"/>
                <w:szCs w:val="20"/>
              </w:rPr>
              <w:t xml:space="preserve"/>
            </w:r>
          </w:p>
        </w:tc>
        <w:tc>
          <w:tcPr>
            <w:tcW w:type="dxa" w:w="2700"/>
            <w:shd w:fill="1F3864" w:color="auto" w:val="clear"/>
            <w:tcMar>
              <w:top w:type="dxa" w:w="60"/>
              <w:left w:type="dxa" w:w="100"/>
              <w:bottom w:type="dxa" w:w="60"/>
              <w:right w:type="dxa" w:w="100"/>
            </w:tcMar>
          </w:tcPr>
          <w:p>
            <w:pPr>
              <w:spacing w:after="0" w:line="240"/>
            </w:pPr>
            <w:r>
              <w:rPr>
                <w:b/>
                <w:bCs/>
                <w:color w:val="FFFFFF"/>
                <w:sz w:val="20"/>
                <w:szCs w:val="20"/>
              </w:rPr>
              <w:t xml:space="preserve">Pasar la lista</w:t>
            </w:r>
          </w:p>
        </w:tc>
        <w:tc>
          <w:tcPr>
            <w:tcW w:type="dxa" w:w="2400"/>
            <w:shd w:fill="1F3864" w:color="auto" w:val="clear"/>
            <w:tcMar>
              <w:top w:type="dxa" w:w="60"/>
              <w:left w:type="dxa" w:w="100"/>
              <w:bottom w:type="dxa" w:w="60"/>
              <w:right w:type="dxa" w:w="100"/>
            </w:tcMar>
          </w:tcPr>
          <w:p>
            <w:pPr>
              <w:spacing w:after="0" w:line="240"/>
            </w:pPr>
            <w:r>
              <w:rPr>
                <w:b/>
                <w:bCs/>
                <w:color w:val="FFFFFF"/>
                <w:sz w:val="20"/>
                <w:szCs w:val="20"/>
              </w:rPr>
              <w:t xml:space="preserve">Recorrer</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Límite</w:t>
            </w:r>
          </w:p>
        </w:tc>
      </w:tr>
      <w:tr>
        <w:tc>
          <w:tcPr>
            <w:tcW w:type="dxa" w:w="1700"/>
            <w:tcMar>
              <w:top w:type="dxa" w:w="60"/>
              <w:left w:type="dxa" w:w="100"/>
              <w:bottom w:type="dxa" w:w="60"/>
              <w:right w:type="dxa" w:w="100"/>
            </w:tcMar>
          </w:tcPr>
          <w:p>
            <w:pPr>
              <w:spacing w:after="0" w:line="240"/>
            </w:pPr>
            <w:r>
              <w:rPr>
                <w:rFonts w:ascii="Consolas" w:cs="Consolas" w:eastAsia="Consolas" w:hAnsi="Consolas"/>
                <w:sz w:val="20"/>
                <w:szCs w:val="20"/>
              </w:rPr>
              <w:t xml:space="preserve">select</w:t>
            </w:r>
          </w:p>
        </w:tc>
        <w:tc>
          <w:tcPr>
            <w:tcW w:type="dxa" w:w="2700"/>
            <w:tcMar>
              <w:top w:type="dxa" w:w="60"/>
              <w:left w:type="dxa" w:w="100"/>
              <w:bottom w:type="dxa" w:w="60"/>
              <w:right w:type="dxa" w:w="100"/>
            </w:tcMar>
          </w:tcPr>
          <w:p>
            <w:pPr>
              <w:spacing w:after="0" w:line="240"/>
            </w:pPr>
            <w:r>
              <w:rPr>
                <w:sz w:val="20"/>
                <w:szCs w:val="20"/>
              </w:rPr>
              <w:t xml:space="preserve">cada llamada</w:t>
            </w:r>
          </w:p>
        </w:tc>
        <w:tc>
          <w:tcPr>
            <w:tcW w:type="dxa" w:w="2400"/>
            <w:tcMar>
              <w:top w:type="dxa" w:w="60"/>
              <w:left w:type="dxa" w:w="100"/>
              <w:bottom w:type="dxa" w:w="60"/>
              <w:right w:type="dxa" w:w="100"/>
            </w:tcMar>
          </w:tcPr>
          <w:p>
            <w:pPr>
              <w:spacing w:after="0" w:line="240"/>
            </w:pPr>
            <w:r>
              <w:rPr>
                <w:sz w:val="20"/>
                <w:szCs w:val="20"/>
              </w:rPr>
              <w:t xml:space="preserve">O(n)</w:t>
            </w:r>
          </w:p>
        </w:tc>
        <w:tc>
          <w:tcPr>
            <w:tcW w:type="dxa" w:w="2200"/>
            <w:tcMar>
              <w:top w:type="dxa" w:w="60"/>
              <w:left w:type="dxa" w:w="100"/>
              <w:bottom w:type="dxa" w:w="60"/>
              <w:right w:type="dxa" w:w="100"/>
            </w:tcMar>
          </w:tcPr>
          <w:p>
            <w:pPr>
              <w:spacing w:after="0" w:line="240"/>
            </w:pPr>
            <w:r>
              <w:rPr>
                <w:sz w:val="20"/>
                <w:szCs w:val="20"/>
              </w:rPr>
              <w:t xml:space="preserve">1024 (valor del fd)</w:t>
            </w:r>
          </w:p>
        </w:tc>
      </w:tr>
      <w:tr>
        <w:tc>
          <w:tcPr>
            <w:tcW w:type="dxa" w:w="1700"/>
            <w:tcMar>
              <w:top w:type="dxa" w:w="60"/>
              <w:left w:type="dxa" w:w="100"/>
              <w:bottom w:type="dxa" w:w="60"/>
              <w:right w:type="dxa" w:w="100"/>
            </w:tcMar>
          </w:tcPr>
          <w:p>
            <w:pPr>
              <w:spacing w:after="0" w:line="240"/>
            </w:pPr>
            <w:r>
              <w:rPr>
                <w:rFonts w:ascii="Consolas" w:cs="Consolas" w:eastAsia="Consolas" w:hAnsi="Consolas"/>
                <w:sz w:val="20"/>
                <w:szCs w:val="20"/>
              </w:rPr>
              <w:t xml:space="preserve">poll</w:t>
            </w:r>
          </w:p>
        </w:tc>
        <w:tc>
          <w:tcPr>
            <w:tcW w:type="dxa" w:w="2700"/>
            <w:tcMar>
              <w:top w:type="dxa" w:w="60"/>
              <w:left w:type="dxa" w:w="100"/>
              <w:bottom w:type="dxa" w:w="60"/>
              <w:right w:type="dxa" w:w="100"/>
            </w:tcMar>
          </w:tcPr>
          <w:p>
            <w:pPr>
              <w:spacing w:after="0" w:line="240"/>
            </w:pPr>
            <w:r>
              <w:rPr>
                <w:sz w:val="20"/>
                <w:szCs w:val="20"/>
              </w:rPr>
              <w:t xml:space="preserve">cada llamada</w:t>
            </w:r>
          </w:p>
        </w:tc>
        <w:tc>
          <w:tcPr>
            <w:tcW w:type="dxa" w:w="2400"/>
            <w:tcMar>
              <w:top w:type="dxa" w:w="60"/>
              <w:left w:type="dxa" w:w="100"/>
              <w:bottom w:type="dxa" w:w="60"/>
              <w:right w:type="dxa" w:w="100"/>
            </w:tcMar>
          </w:tcPr>
          <w:p>
            <w:pPr>
              <w:spacing w:after="0" w:line="240"/>
            </w:pPr>
            <w:r>
              <w:rPr>
                <w:sz w:val="20"/>
                <w:szCs w:val="20"/>
              </w:rPr>
              <w:t xml:space="preserve">O(n)</w:t>
            </w:r>
          </w:p>
        </w:tc>
        <w:tc>
          <w:tcPr>
            <w:tcW w:type="dxa" w:w="2200"/>
            <w:tcMar>
              <w:top w:type="dxa" w:w="60"/>
              <w:left w:type="dxa" w:w="100"/>
              <w:bottom w:type="dxa" w:w="60"/>
              <w:right w:type="dxa" w:w="100"/>
            </w:tcMar>
          </w:tcPr>
          <w:p>
            <w:pPr>
              <w:spacing w:after="0" w:line="240"/>
            </w:pPr>
            <w:r>
              <w:rPr>
                <w:sz w:val="20"/>
                <w:szCs w:val="20"/>
              </w:rPr>
              <w:t xml:space="preserve">ninguno</w:t>
            </w:r>
          </w:p>
        </w:tc>
      </w:tr>
      <w:tr>
        <w:tc>
          <w:tcPr>
            <w:tcW w:type="dxa" w:w="1700"/>
            <w:tcMar>
              <w:top w:type="dxa" w:w="60"/>
              <w:left w:type="dxa" w:w="100"/>
              <w:bottom w:type="dxa" w:w="60"/>
              <w:right w:type="dxa" w:w="100"/>
            </w:tcMar>
          </w:tcPr>
          <w:p>
            <w:pPr>
              <w:spacing w:after="0" w:line="240"/>
            </w:pPr>
            <w:r>
              <w:rPr>
                <w:rFonts w:ascii="Consolas" w:cs="Consolas" w:eastAsia="Consolas" w:hAnsi="Consolas"/>
                <w:sz w:val="20"/>
                <w:szCs w:val="20"/>
              </w:rPr>
              <w:t xml:space="preserve">epoll</w:t>
            </w:r>
          </w:p>
        </w:tc>
        <w:tc>
          <w:tcPr>
            <w:tcW w:type="dxa" w:w="2700"/>
            <w:tcMar>
              <w:top w:type="dxa" w:w="60"/>
              <w:left w:type="dxa" w:w="100"/>
              <w:bottom w:type="dxa" w:w="60"/>
              <w:right w:type="dxa" w:w="100"/>
            </w:tcMar>
          </w:tcPr>
          <w:p>
            <w:pPr>
              <w:spacing w:after="0" w:line="240"/>
            </w:pPr>
            <w:r>
              <w:rPr>
                <w:sz w:val="20"/>
                <w:szCs w:val="20"/>
              </w:rPr>
              <w:t xml:space="preserve">una vez, al registrar</w:t>
            </w:r>
          </w:p>
        </w:tc>
        <w:tc>
          <w:tcPr>
            <w:tcW w:type="dxa" w:w="2400"/>
            <w:tcMar>
              <w:top w:type="dxa" w:w="60"/>
              <w:left w:type="dxa" w:w="100"/>
              <w:bottom w:type="dxa" w:w="60"/>
              <w:right w:type="dxa" w:w="100"/>
            </w:tcMar>
          </w:tcPr>
          <w:p>
            <w:pPr>
              <w:spacing w:after="0" w:line="240"/>
            </w:pPr>
            <w:r>
              <w:rPr>
                <w:b/>
                <w:bCs/>
                <w:sz w:val="20"/>
                <w:szCs w:val="20"/>
              </w:rPr>
              <w:t xml:space="preserve">O(eventos listos)</w:t>
            </w:r>
          </w:p>
        </w:tc>
        <w:tc>
          <w:tcPr>
            <w:tcW w:type="dxa" w:w="2200"/>
            <w:tcMar>
              <w:top w:type="dxa" w:w="60"/>
              <w:left w:type="dxa" w:w="100"/>
              <w:bottom w:type="dxa" w:w="60"/>
              <w:right w:type="dxa" w:w="100"/>
            </w:tcMar>
          </w:tcPr>
          <w:p>
            <w:pPr>
              <w:spacing w:after="0" w:line="240"/>
            </w:pPr>
            <w:r>
              <w:rPr>
                <w:sz w:val="20"/>
                <w:szCs w:val="20"/>
              </w:rPr>
              <w:t xml:space="preserve">ninguno</w:t>
            </w:r>
          </w:p>
        </w:tc>
      </w:tr>
    </w:tbl>
    <w:p>
      <w:pPr>
        <w:spacing w:after="120"/>
      </w:pPr>
    </w:p>
    <w:p>
      <w:pPr>
        <w:spacing w:after="120" w:line="276"/>
      </w:pPr>
      <w:r>
        <w:t xml:space="preserve">Ese salto de O(n) a O(listos) es lo que hizo posible atender diez mil conexiones, y por eso todos los servidores modernos de Linux lo usan por dentro. Los equivalentes en otros sistemas son kqueue en BSD y macOS, e IOCP en Windows: la idea es la misma, las APIs son incompatibles entre sí.</w:t>
      </w:r>
    </w:p>
    <w:p>
      <w:pPr>
        <w:pStyle w:val="Heading3"/>
        <w:spacing w:after="140" w:before="280"/>
      </w:pPr>
      <w:r>
        <w:rPr>
          <w:b/>
          <w:bCs/>
          <w:color w:val="2E5C9A"/>
          <w:sz w:val="25"/>
          <w:szCs w:val="25"/>
        </w:rPr>
        <w:t xml:space="preserve">selectors: la forma correcta en Python</w:t>
      </w:r>
    </w:p>
    <w:p>
      <w:pPr>
        <w:spacing w:after="120" w:line="276"/>
      </w:pPr>
      <w:r>
        <w:t xml:space="preserve">Escribir código directamente contra epoll te ata a Linux. La stdlib resuelve esto con el módulo selectors, que elige la mejor implementación disponible en cada sistema —EpollSelector en Linux, KqueueSelector en macOS.</w:t>
      </w:r>
    </w:p>
    <w:p>
      <w:pPr>
        <w:spacing w:after="120" w:line="276"/>
      </w:pPr>
      <w:r>
        <w:t xml:space="preserve">La API es además más cómoda, porque permite asociar datos a cada socket —típicamente la función que lo maneja—, lo que elimina el diccionario manual de poll():</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eco con selectors: portable y sin diccionarios a mano."""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selectors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sel = selectors.DefaultSelector()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aceptar(servidor):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direccion = servidor.accept()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conn.setblocking(False)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El tercer argumento es dato libre: acá, quién atiende este socket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sel.register(conn, selectors.EVENT_READ, atender)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atender(conn):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conn.recv(4096)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conn.sendall(datos)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else: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sel.unregister(conn)         # antes de cerrar, siempre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conn.close()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 = socket.socket(socket.AF_INET, socket.SOCK_STREAM)</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servidor.setsockopt(socket.SOL_SOCKET, socket.SO_REUSEADDR,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servidor.bind(('0.0.0.0',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servidor.listen(128)</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servidor.setblocking(False)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sel.register(servidor, selectors.EVENT_READ, aceptar)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clave, _mascara in sel.select():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callback = clave.data            # la función que guardamos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callback(clave.fileobj)          # el socket</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Las tres últimas líneas son el concepto central del bloque</w:t>
      </w:r>
    </w:p>
    <w:p>
      <w:pPr>
        <w:pBdr>
          <w:left w:val="single" w:color="C9CCD1" w:sz="4" w:space="8"/>
          <w:right w:val="single" w:color="C9CCD1" w:sz="4" w:space="8"/>
        </w:pBdr>
        <w:shd w:fill="EAF4EC" w:color="auto" w:val="clear"/>
        <w:spacing w:after="100" w:line="260"/>
        <w:ind w:left="170" w:right="170"/>
      </w:pPr>
      <w:r>
        <w:rPr>
          <w:b/>
          <w:bCs/>
        </w:rPr>
        <w:t xml:space="preserve">El bucle no sabe qué hace cada socket: solo despacha al handler que se registró con él.</w:t>
      </w:r>
    </w:p>
    <w:p>
      <w:pPr>
        <w:pBdr>
          <w:left w:val="single" w:color="C9CCD1" w:sz="4" w:space="8"/>
          <w:right w:val="single" w:color="C9CCD1" w:sz="4" w:space="8"/>
        </w:pBdr>
        <w:shd w:fill="EAF4EC" w:color="auto" w:val="clear"/>
        <w:spacing w:after="100" w:line="260"/>
        <w:ind w:left="170" w:right="170"/>
      </w:pPr>
      <w:r>
        <w:rPr>
          <w:b/>
          <w:bCs/>
        </w:rPr>
        <w:t xml:space="preserve">Eso tiene nombre —event loop— y es, en esencia, lo que hace asyncio por dentro. </w:t>
      </w:r>
      <w:r>
        <w:t xml:space="preserve">Cuando en el capítulo 7 veamos corrutinas, el bucle va a ser reconociblemente este, con await en lugar de callbacks.</w:t>
      </w:r>
    </w:p>
    <w:p>
      <w:pPr>
        <w:pBdr>
          <w:left w:val="single" w:color="C9CCD1" w:sz="4" w:space="8"/>
          <w:bottom w:val="single" w:color="C9CCD1" w:sz="4" w:space="8"/>
          <w:right w:val="single" w:color="C9CCD1" w:sz="4" w:space="8"/>
        </w:pBdr>
        <w:shd w:fill="EAF4EC" w:color="auto" w:val="clear"/>
        <w:spacing w:after="200" w:line="260"/>
        <w:ind w:left="170" w:right="170"/>
      </w:pPr>
      <w:r>
        <w:t xml:space="preserve">Si hay una sola cosa que llevarse de este capítulo, es haber escrito un event loop a mano. Después, asyncio deja de ser magia.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unregister() antes de close(), siempre</w:t>
      </w:r>
    </w:p>
    <w:p>
      <w:pPr>
        <w:pBdr>
          <w:left w:val="single" w:color="C9CCD1" w:sz="4" w:space="8"/>
          <w:right w:val="single" w:color="C9CCD1" w:sz="4" w:space="8"/>
        </w:pBdr>
        <w:shd w:fill="FFF6E0" w:color="auto" w:val="clear"/>
        <w:spacing w:after="100" w:line="260"/>
        <w:ind w:left="170" w:right="170"/>
      </w:pPr>
      <w:r>
        <w:t xml:space="preserve">Si cerrás un socket sin desregistrarlo, el selector queda con un fd muerto y el comportamiento es indefinido: puede tirar excepción o reportar eventos fantasma.</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el error más común con esta API.</w:t>
      </w:r>
    </w:p>
    <w:p>
      <w:pPr>
        <w:pStyle w:val="Heading3"/>
        <w:spacing w:after="140" w:before="280"/>
      </w:pPr>
      <w:r>
        <w:rPr>
          <w:b/>
          <w:bCs/>
          <w:color w:val="2E5C9A"/>
          <w:sz w:val="25"/>
          <w:szCs w:val="25"/>
        </w:rPr>
        <w:t xml:space="preserve">Escribir sin bloquear</w:t>
      </w:r>
    </w:p>
    <w:p>
      <w:pPr>
        <w:spacing w:after="120" w:line="276"/>
      </w:pPr>
      <w:r>
        <w:t xml:space="preserve">Hasta acá vigilamos lecturas. La escritura también puede bloquear: si el buffer de envío del kernel está lleno, un sendall() bloqueante detiene todo el servidor. Y con multiplexing eso es inaceptable, porque un solo cliente lento congelaría a los mil restantes.</w:t>
      </w:r>
    </w:p>
    <w:p>
      <w:pPr>
        <w:spacing w:after="120" w:line="276"/>
      </w:pPr>
      <w:r>
        <w:t xml:space="preserve">La solución es mantener un buffer de salida por conexión y registrar interés en escritura solo cuando hay algo pendiente: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pendiente = {}          # socket -&gt; bytes que faltan enviar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atender(conn):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conn.recv(4096)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sel.unregister(conn); conn.close(); pendiente.pop(conn, None)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pendiente[conn] = pendiente.get(conn, b'') +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Ahora me interesa saber cuándo puedo escribir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sel.modify(conn, selectors.EVENT_READ | selectors.EVENT_WRITE, atender)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escribir(conn):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buf = pendiente.get(conn, b'')</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buf:</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n = conn.send(buf)              # send(), no sendall()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pendiente[conn] = buf[n:]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pendiente.get(conn):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 Ya no queda nada: dejar de vigilar escritura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sel.modify(conn, selectors.EVENT_READ, atender)</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Acá se invierte el consejo del capítulo 2</w:t>
      </w:r>
    </w:p>
    <w:p>
      <w:pPr>
        <w:pBdr>
          <w:left w:val="single" w:color="C9CCD1" w:sz="4" w:space="8"/>
          <w:right w:val="single" w:color="C9CCD1" w:sz="4" w:space="8"/>
        </w:pBdr>
        <w:shd w:fill="EAF4EC" w:color="auto" w:val="clear"/>
        <w:spacing w:after="100" w:line="260"/>
        <w:ind w:left="170" w:right="170"/>
      </w:pPr>
      <w:r>
        <w:rPr>
          <w:b/>
          <w:bCs/>
        </w:rPr>
        <w:t xml:space="preserve">Acá sí se usa send() y no sendall().</w:t>
      </w:r>
    </w:p>
    <w:p>
      <w:pPr>
        <w:pBdr>
          <w:left w:val="single" w:color="C9CCD1" w:sz="4" w:space="8"/>
          <w:right w:val="single" w:color="C9CCD1" w:sz="4" w:space="8"/>
        </w:pBdr>
        <w:shd w:fill="EAF4EC" w:color="auto" w:val="clear"/>
        <w:spacing w:after="100" w:line="260"/>
        <w:ind w:left="170" w:right="170"/>
      </w:pPr>
      <w:r>
        <w:t xml:space="preserve">La razón es que sendall() insiste hasta terminar, y eso es exactamente lo que no queremos: preferimos mandar lo que entre ahora y volver después, cuando el selector avise que se puede escribir de nuevo.</w:t>
      </w:r>
    </w:p>
    <w:p>
      <w:pPr>
        <w:pBdr>
          <w:left w:val="single" w:color="C9CCD1" w:sz="4" w:space="8"/>
          <w:bottom w:val="single" w:color="C9CCD1" w:sz="4" w:space="8"/>
          <w:right w:val="single" w:color="C9CCD1" w:sz="4" w:space="8"/>
        </w:pBdr>
        <w:shd w:fill="EAF4EC" w:color="auto" w:val="clear"/>
        <w:spacing w:after="200" w:line="260"/>
        <w:ind w:left="170" w:right="170"/>
      </w:pPr>
      <w:r>
        <w:t xml:space="preserve">Es un buen ejemplo de que las reglas de este bloque son condicionales al modelo de concurrencia, no absolutas. Si en el final te preguntan "¿send o sendall?", la respuesta correcta empieza con "depende de si hay un solo hilo".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registrar EVENT_WRITE permanentemente</w:t>
      </w:r>
    </w:p>
    <w:p>
      <w:pPr>
        <w:pBdr>
          <w:left w:val="single" w:color="C9CCD1" w:sz="4" w:space="8"/>
          <w:bottom w:val="single" w:color="C9CCD1" w:sz="4" w:space="8"/>
          <w:right w:val="single" w:color="C9CCD1" w:sz="4" w:space="8"/>
        </w:pBdr>
        <w:shd w:fill="FFF6E0" w:color="auto" w:val="clear"/>
        <w:spacing w:after="200" w:line="260"/>
        <w:ind w:left="170" w:right="170"/>
      </w:pPr>
      <w:r>
        <w:t xml:space="preserve">Un socket casi siempre está listo para escribir, así que el bucle giraría sin parar consumiendo un core. Hay que activarlo solo cuando hay datos pendientes, y desactivarlo cuando se vació el buffer.</w:t>
      </w:r>
    </w:p>
    <w:p>
      <w:pPr>
        <w:pStyle w:val="Heading3"/>
        <w:spacing w:after="140" w:before="280"/>
      </w:pPr>
      <w:r>
        <w:rPr>
          <w:b/>
          <w:bCs/>
          <w:color w:val="2E5C9A"/>
          <w:sz w:val="25"/>
          <w:szCs w:val="25"/>
        </w:rPr>
        <w:t xml:space="preserve">El costo: todo tiene que ser rápido</w:t>
      </w:r>
    </w:p>
    <w:p>
      <w:pPr>
        <w:spacing w:after="120" w:line="276"/>
      </w:pPr>
      <w:r>
        <w:t xml:space="preserve">Multiplexing tiene una contrapartida seria. Como hay un solo hilo, cualquier operación lenta detiene a todos los clientes.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def atender(conn):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conn.recv(4096)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resultado = calculo_pesado(datos)      # 2 segundos de CPU</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conn.sendall(resultado)</w:t>
      </w:r>
    </w:p>
    <w:p>
      <w:pPr>
        <w:spacing w:after="120" w:line="276"/>
      </w:pPr>
      <w:r>
        <w:t xml:space="preserve">Durante esos 2 segundos el servidor no acepta conexiones, no lee de nadie, no responde. Con threads esto no pasaba: el scheduler del sistema operativo repartía el tiempo por vos.</w:t>
      </w:r>
    </w:p>
    <w:p>
      <w:pPr>
        <w:spacing w:after="120" w:line="276"/>
      </w:pPr>
      <w:r>
        <w:t xml:space="preserve">Y lo mismo con cualquier llamada bloqueante escondida: una consulta a base de datos, un open() sobre un archivo en red, una resolución de DNS que espera. Todas congelan el bucle, y ninguna se ve como un problema al leer el código.</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regla de oro del modelo de event loop</w:t>
      </w:r>
    </w:p>
    <w:p>
      <w:pPr>
        <w:pBdr>
          <w:left w:val="single" w:color="C9CCD1" w:sz="4" w:space="8"/>
          <w:right w:val="single" w:color="C9CCD1" w:sz="4" w:space="8"/>
        </w:pBdr>
        <w:shd w:fill="EAF4EC" w:color="auto" w:val="clear"/>
        <w:spacing w:after="100" w:line="260"/>
        <w:ind w:left="170" w:right="170"/>
      </w:pPr>
      <w:r>
        <w:rPr>
          <w:b/>
          <w:bCs/>
        </w:rPr>
        <w:t xml:space="preserve">Nada que tarde puede correr en el hilo del bucle. </w:t>
      </w:r>
      <w:r>
        <w:t xml:space="preserve">El trabajo pesado va a un pool de threads o procesos, y el resultado vuelve al bucle.</w:t>
      </w:r>
    </w:p>
    <w:p>
      <w:pPr>
        <w:pBdr>
          <w:left w:val="single" w:color="C9CCD1" w:sz="4" w:space="8"/>
          <w:bottom w:val="single" w:color="C9CCD1" w:sz="4" w:space="8"/>
          <w:right w:val="single" w:color="C9CCD1" w:sz="4" w:space="8"/>
        </w:pBdr>
        <w:shd w:fill="EAF4EC" w:color="auto" w:val="clear"/>
        <w:spacing w:after="200" w:line="260"/>
        <w:ind w:left="170" w:right="170"/>
      </w:pPr>
      <w:r>
        <w:t xml:space="preserve">Es exactamente el mismo problema que van a tener con asyncio, y la razón por la que existe run_in_executor. Vale la pena entenderlo acá, donde el mecanismo está a la vista y no escondido detrás de await.</w:t>
      </w:r>
    </w:p>
    <w:p>
      <w:pPr>
        <w:pStyle w:val="Heading3"/>
        <w:spacing w:after="140" w:before="280"/>
      </w:pPr>
      <w:r>
        <w:rPr>
          <w:b/>
          <w:bCs/>
          <w:color w:val="2E5C9A"/>
          <w:sz w:val="25"/>
          <w:szCs w:val="25"/>
        </w:rPr>
        <w:t xml:space="preserve">Cuándo usar cada cosa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color="auto" w:val="clear"/>
            <w:tcMar>
              <w:top w:type="dxa" w:w="60"/>
              <w:left w:type="dxa" w:w="100"/>
              <w:bottom w:type="dxa" w:w="60"/>
              <w:right w:type="dxa" w:w="100"/>
            </w:tcMar>
          </w:tcPr>
          <w:p>
            <w:pPr>
              <w:spacing w:after="0" w:line="240"/>
            </w:pPr>
            <w:r>
              <w:rPr>
                <w:b/>
                <w:bCs/>
                <w:color w:val="FFFFFF"/>
                <w:sz w:val="20"/>
                <w:szCs w:val="20"/>
              </w:rPr>
              <w:t xml:space="preserve">Situación</w:t>
            </w:r>
          </w:p>
        </w:tc>
        <w:tc>
          <w:tcPr>
            <w:tcW w:type="dxa" w:w="4200"/>
            <w:shd w:fill="1F3864" w:color="auto" w:val="clear"/>
            <w:tcMar>
              <w:top w:type="dxa" w:w="60"/>
              <w:left w:type="dxa" w:w="100"/>
              <w:bottom w:type="dxa" w:w="60"/>
              <w:right w:type="dxa" w:w="100"/>
            </w:tcMar>
          </w:tcPr>
          <w:p>
            <w:pPr>
              <w:spacing w:after="0" w:line="240"/>
            </w:pPr>
            <w:r>
              <w:rPr>
                <w:b/>
                <w:bCs/>
                <w:color w:val="FFFFFF"/>
                <w:sz w:val="20"/>
                <w:szCs w:val="20"/>
              </w:rPr>
              <w:t xml:space="preserve">Herramienta</w:t>
            </w:r>
          </w:p>
        </w:tc>
      </w:tr>
      <w:tr>
        <w:tc>
          <w:tcPr>
            <w:tcW w:type="dxa" w:w="4800"/>
            <w:tcMar>
              <w:top w:type="dxa" w:w="60"/>
              <w:left w:type="dxa" w:w="100"/>
              <w:bottom w:type="dxa" w:w="60"/>
              <w:right w:type="dxa" w:w="100"/>
            </w:tcMar>
          </w:tcPr>
          <w:p>
            <w:pPr>
              <w:spacing w:after="0" w:line="240"/>
            </w:pPr>
            <w:r>
              <w:rPr>
                <w:sz w:val="20"/>
                <w:szCs w:val="20"/>
              </w:rPr>
              <w:t xml:space="preserve">Pocas conexiones, lógica compleja por cliente</w:t>
            </w:r>
          </w:p>
        </w:tc>
        <w:tc>
          <w:tcPr>
            <w:tcW w:type="dxa" w:w="4200"/>
            <w:tcMar>
              <w:top w:type="dxa" w:w="60"/>
              <w:left w:type="dxa" w:w="100"/>
              <w:bottom w:type="dxa" w:w="60"/>
              <w:right w:type="dxa" w:w="100"/>
            </w:tcMar>
          </w:tcPr>
          <w:p>
            <w:pPr>
              <w:spacing w:after="0" w:line="240"/>
            </w:pPr>
            <w:r>
              <w:rPr>
                <w:sz w:val="20"/>
                <w:szCs w:val="20"/>
              </w:rPr>
              <w:t xml:space="preserve">Threads (capítulo 3)</w:t>
            </w:r>
          </w:p>
        </w:tc>
      </w:tr>
      <w:tr>
        <w:tc>
          <w:tcPr>
            <w:tcW w:type="dxa" w:w="4800"/>
            <w:tcMar>
              <w:top w:type="dxa" w:w="60"/>
              <w:left w:type="dxa" w:w="100"/>
              <w:bottom w:type="dxa" w:w="60"/>
              <w:right w:type="dxa" w:w="100"/>
            </w:tcMar>
          </w:tcPr>
          <w:p>
            <w:pPr>
              <w:spacing w:after="0" w:line="240"/>
            </w:pPr>
            <w:r>
              <w:rPr>
                <w:sz w:val="20"/>
                <w:szCs w:val="20"/>
              </w:rPr>
              <w:t xml:space="preserve">Trabajo CPU-bound por conexión</w:t>
            </w:r>
          </w:p>
        </w:tc>
        <w:tc>
          <w:tcPr>
            <w:tcW w:type="dxa" w:w="4200"/>
            <w:tcMar>
              <w:top w:type="dxa" w:w="60"/>
              <w:left w:type="dxa" w:w="100"/>
              <w:bottom w:type="dxa" w:w="60"/>
              <w:right w:type="dxa" w:w="100"/>
            </w:tcMar>
          </w:tcPr>
          <w:p>
            <w:pPr>
              <w:spacing w:after="0" w:line="240"/>
            </w:pPr>
            <w:r>
              <w:rPr>
                <w:sz w:val="20"/>
                <w:szCs w:val="20"/>
              </w:rPr>
              <w:t xml:space="preserve">Procesos o pool (capítulo 3)</w:t>
            </w:r>
          </w:p>
        </w:tc>
      </w:tr>
      <w:tr>
        <w:tc>
          <w:tcPr>
            <w:tcW w:type="dxa" w:w="4800"/>
            <w:tcMar>
              <w:top w:type="dxa" w:w="60"/>
              <w:left w:type="dxa" w:w="100"/>
              <w:bottom w:type="dxa" w:w="60"/>
              <w:right w:type="dxa" w:w="100"/>
            </w:tcMar>
          </w:tcPr>
          <w:p>
            <w:pPr>
              <w:spacing w:after="0" w:line="240"/>
            </w:pPr>
            <w:r>
              <w:rPr>
                <w:sz w:val="20"/>
                <w:szCs w:val="20"/>
              </w:rPr>
              <w:t xml:space="preserve">Miles de conexiones, trabajo liviano</w:t>
            </w:r>
          </w:p>
        </w:tc>
        <w:tc>
          <w:tcPr>
            <w:tcW w:type="dxa" w:w="4200"/>
            <w:tcMar>
              <w:top w:type="dxa" w:w="60"/>
              <w:left w:type="dxa" w:w="100"/>
              <w:bottom w:type="dxa" w:w="60"/>
              <w:right w:type="dxa" w:w="100"/>
            </w:tcMar>
          </w:tcPr>
          <w:p>
            <w:pPr>
              <w:spacing w:after="0" w:line="240"/>
            </w:pPr>
            <w:r>
              <w:rPr>
                <w:sz w:val="20"/>
                <w:szCs w:val="20"/>
              </w:rPr>
              <w:t xml:space="preserve">Multiplexing</w:t>
            </w:r>
          </w:p>
        </w:tc>
      </w:tr>
      <w:tr>
        <w:tc>
          <w:tcPr>
            <w:tcW w:type="dxa" w:w="4800"/>
            <w:tcMar>
              <w:top w:type="dxa" w:w="60"/>
              <w:left w:type="dxa" w:w="100"/>
              <w:bottom w:type="dxa" w:w="60"/>
              <w:right w:type="dxa" w:w="100"/>
            </w:tcMar>
          </w:tcPr>
          <w:p>
            <w:pPr>
              <w:spacing w:after="0" w:line="240"/>
            </w:pPr>
            <w:r>
              <w:rPr>
                <w:sz w:val="20"/>
                <w:szCs w:val="20"/>
              </w:rPr>
              <w:t xml:space="preserve">Miles de conexiones, código legible</w:t>
            </w:r>
          </w:p>
        </w:tc>
        <w:tc>
          <w:tcPr>
            <w:tcW w:type="dxa" w:w="4200"/>
            <w:tcMar>
              <w:top w:type="dxa" w:w="60"/>
              <w:left w:type="dxa" w:w="100"/>
              <w:bottom w:type="dxa" w:w="60"/>
              <w:right w:type="dxa" w:w="100"/>
            </w:tcMar>
          </w:tcPr>
          <w:p>
            <w:pPr>
              <w:spacing w:after="0" w:line="240"/>
            </w:pPr>
            <w:r>
              <w:rPr>
                <w:sz w:val="20"/>
                <w:szCs w:val="20"/>
              </w:rPr>
              <w:t xml:space="preserve">asyncio (capítulos 7 a 9)</w:t>
            </w:r>
          </w:p>
        </w:tc>
      </w:tr>
      <w:tr>
        <w:tc>
          <w:tcPr>
            <w:tcW w:type="dxa" w:w="4800"/>
            <w:tcMar>
              <w:top w:type="dxa" w:w="60"/>
              <w:left w:type="dxa" w:w="100"/>
              <w:bottom w:type="dxa" w:w="60"/>
              <w:right w:type="dxa" w:w="100"/>
            </w:tcMar>
          </w:tcPr>
          <w:p>
            <w:pPr>
              <w:spacing w:after="0" w:line="240"/>
            </w:pPr>
            <w:r>
              <w:rPr>
                <w:sz w:val="20"/>
                <w:szCs w:val="20"/>
              </w:rPr>
              <w:t xml:space="preserve">Código portable</w:t>
            </w:r>
          </w:p>
        </w:tc>
        <w:tc>
          <w:tcPr>
            <w:tcW w:type="dxa" w:w="4200"/>
            <w:tcMar>
              <w:top w:type="dxa" w:w="60"/>
              <w:left w:type="dxa" w:w="100"/>
              <w:bottom w:type="dxa" w:w="60"/>
              <w:right w:type="dxa" w:w="100"/>
            </w:tcMar>
          </w:tcPr>
          <w:p>
            <w:pPr>
              <w:spacing w:after="0" w:line="240"/>
            </w:pPr>
            <w:r>
              <w:rPr>
                <w:sz w:val="20"/>
                <w:szCs w:val="20"/>
              </w:rPr>
              <w:t xml:space="preserve">selectors, nunca epoll directo</w:t>
            </w:r>
          </w:p>
        </w:tc>
      </w:tr>
    </w:tbl>
    <w:p>
      <w:pPr>
        <w:spacing w:after="120"/>
      </w:pPr>
    </w:p>
    <w:p>
      <w:pPr>
        <w:spacing w:after="120" w:line="276"/>
      </w:pPr>
      <w:r>
        <w:t xml:space="preserve">En la práctica, hoy nadie escribe un servidor nuevo con selectors a mano: se usa asyncio, que hace esto por debajo con mejor sintaxis. Pero conocer el mecanismo es lo que evita tratar a asyncio como magia, y es lo que te permite diagnosticar cuando algo se comporta raro.</w:t>
      </w: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resuelve el C10K del capítulo 3; el "listo no significa muchos datos" mantiene vivo todo el capítulo 2; y el send() en lugar de sendall() invierte una regla anterior por una razón concreta.</w:t>
      </w:r>
    </w:p>
    <w:p>
      <w:pPr>
        <w:pStyle w:val="ListParagraph"/>
        <w:numPr>
          <w:ilvl w:val="0"/>
          <w:numId w:val="1"/>
        </w:numPr>
        <w:spacing w:after="80" w:line="276"/>
      </w:pPr>
      <w:r>
        <w:rPr>
          <w:b/>
          <w:bCs/>
        </w:rPr>
        <w:t xml:space="preserve">Hacia el capítulo 7: </w:t>
      </w:r>
      <w:r>
        <w:t xml:space="preserve">el bucle de selectors con callbacks es el event loop que las corrutinas vienen a hacer legible. El problema que la clase 18 resuelve es el código partido en callbacks que acá aceptamos sin discutir.</w:t>
      </w:r>
    </w:p>
    <w:p>
      <w:pPr>
        <w:pStyle w:val="ListParagraph"/>
        <w:numPr>
          <w:ilvl w:val="0"/>
          <w:numId w:val="1"/>
        </w:numPr>
        <w:spacing w:after="80" w:line="276"/>
      </w:pPr>
      <w:r>
        <w:rPr>
          <w:b/>
          <w:bCs/>
        </w:rPr>
        <w:t xml:space="preserve">Hacia el capítulo 8: </w:t>
      </w:r>
      <w:r>
        <w:t xml:space="preserve">el loop de uvicorn se llama _UnixSelectorEventLoop, y ese nombre delata que usa este módulo.</w:t>
      </w:r>
    </w:p>
    <w:p>
      <w:pPr>
        <w:pStyle w:val="ListParagraph"/>
        <w:numPr>
          <w:ilvl w:val="0"/>
          <w:numId w:val="1"/>
        </w:numPr>
        <w:spacing w:after="80" w:line="276"/>
      </w:pPr>
      <w:r>
        <w:rPr>
          <w:b/>
          <w:bCs/>
        </w:rPr>
        <w:t xml:space="preserve">Hacia el capítulo 9: </w:t>
      </w:r>
      <w:r>
        <w:t xml:space="preserve">el "nada lento en el bucle" es la misma regla, y la cancelación de asyncio se apoya en los mismos puntos de suspensión.</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No sacar de la lista los sockets cerrados. </w:t>
      </w:r>
      <w:r>
        <w:t xml:space="preserve">select() los reporta listos para siempre; bucle infinito leyendo de un socket muerto.</w:t>
      </w:r>
    </w:p>
    <w:p>
      <w:pPr>
        <w:pStyle w:val="ListParagraph"/>
        <w:numPr>
          <w:ilvl w:val="0"/>
          <w:numId w:val="2"/>
        </w:numPr>
        <w:spacing w:after="80" w:line="276"/>
      </w:pPr>
      <w:r>
        <w:rPr>
          <w:b/>
          <w:bCs/>
        </w:rPr>
        <w:t xml:space="preserve">close() sin unregister() previo. </w:t>
      </w:r>
      <w:r>
        <w:t xml:space="preserve">Selector en estado indefinido, con eventos fantasma.</w:t>
      </w:r>
    </w:p>
    <w:p>
      <w:pPr>
        <w:pStyle w:val="ListParagraph"/>
        <w:numPr>
          <w:ilvl w:val="0"/>
          <w:numId w:val="2"/>
        </w:numPr>
        <w:spacing w:after="80" w:line="276"/>
      </w:pPr>
      <w:r>
        <w:rPr>
          <w:b/>
          <w:bCs/>
        </w:rPr>
        <w:t xml:space="preserve">Registrar EVENT_WRITE permanentemente. </w:t>
      </w:r>
      <w:r>
        <w:t xml:space="preserve">El bucle gira sin parar consumiendo CPU.</w:t>
      </w:r>
    </w:p>
    <w:p>
      <w:pPr>
        <w:pStyle w:val="ListParagraph"/>
        <w:numPr>
          <w:ilvl w:val="0"/>
          <w:numId w:val="2"/>
        </w:numPr>
        <w:spacing w:after="80" w:line="276"/>
      </w:pPr>
      <w:r>
        <w:rPr>
          <w:b/>
          <w:bCs/>
        </w:rPr>
        <w:t xml:space="preserve">Confundir las unidades del timeout. </w:t>
      </w:r>
      <w:r>
        <w:t xml:space="preserve">poll en milisegundos, select y epoll en segundos. Error por factor 1000.</w:t>
      </w:r>
    </w:p>
    <w:p>
      <w:pPr>
        <w:pStyle w:val="ListParagraph"/>
        <w:numPr>
          <w:ilvl w:val="0"/>
          <w:numId w:val="2"/>
        </w:numPr>
        <w:spacing w:after="80" w:line="276"/>
      </w:pPr>
      <w:r>
        <w:rPr>
          <w:b/>
          <w:bCs/>
        </w:rPr>
        <w:t xml:space="preserve">Mirar solo POLLHUP cuando viene POLLIN|POLLHUP. </w:t>
      </w:r>
      <w:r>
        <w:t xml:space="preserve">Se pierden los últimos datos del cliente.</w:t>
      </w:r>
    </w:p>
    <w:p>
      <w:pPr>
        <w:pStyle w:val="ListParagraph"/>
        <w:numPr>
          <w:ilvl w:val="0"/>
          <w:numId w:val="2"/>
        </w:numPr>
        <w:spacing w:after="80" w:line="276"/>
      </w:pPr>
      <w:r>
        <w:rPr>
          <w:b/>
          <w:bCs/>
        </w:rPr>
        <w:t xml:space="preserve">Usar epoll directo. </w:t>
      </w:r>
      <w:r>
        <w:t xml:space="preserve">Código atado a Linux sin necesidad; usá selectors.</w:t>
      </w:r>
    </w:p>
    <w:p>
      <w:pPr>
        <w:pStyle w:val="ListParagraph"/>
        <w:numPr>
          <w:ilvl w:val="0"/>
          <w:numId w:val="2"/>
        </w:numPr>
        <w:spacing w:after="80" w:line="276"/>
      </w:pPr>
      <w:r>
        <w:rPr>
          <w:b/>
          <w:bCs/>
        </w:rPr>
        <w:t xml:space="preserve">Hacer trabajo pesado o llamadas bloqueantes dentro del bucle. </w:t>
      </w:r>
      <w:r>
        <w:t xml:space="preserve">Congela a todos los clientes a la vez.</w:t>
      </w:r>
    </w:p>
    <w:p>
      <w:pPr>
        <w:pStyle w:val="ListParagraph"/>
        <w:numPr>
          <w:ilvl w:val="0"/>
          <w:numId w:val="2"/>
        </w:numPr>
        <w:spacing w:after="80" w:line="276"/>
      </w:pPr>
      <w:r>
        <w:rPr>
          <w:b/>
          <w:bCs/>
        </w:rPr>
        <w:t xml:space="preserve">Asumir que select() falla por cantidad de descriptores. </w:t>
      </w:r>
      <w:r>
        <w:t xml:space="preserve">Falla por el número del fd: uno solo mayor a 1023 alcanza.</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¿Por qué un bucle con sockets no bloqueantes y try/except no es una buena solución? ¿Qué agrega select()?</w:t>
      </w:r>
    </w:p>
    <w:p>
      <w:pPr>
        <w:pStyle w:val="ListParagraph"/>
        <w:numPr>
          <w:ilvl w:val="0"/>
          <w:numId w:val="2"/>
        </w:numPr>
        <w:spacing w:after="80" w:line="276"/>
      </w:pPr>
      <w:r>
        <w:t xml:space="preserve">select() me reporta un socket listo para leer. ¿Qué puedo asumir y qué no?</w:t>
      </w:r>
    </w:p>
    <w:p>
      <w:pPr>
        <w:pStyle w:val="ListParagraph"/>
        <w:numPr>
          <w:ilvl w:val="0"/>
          <w:numId w:val="2"/>
        </w:numPr>
        <w:spacing w:after="80" w:line="276"/>
      </w:pPr>
      <w:r>
        <w:t xml:space="preserve">¿Por qué select() falla con un fd número 1102 aunque le pase un solo socket? Explicá qué es FD_SETSIZE.</w:t>
      </w:r>
    </w:p>
    <w:p>
      <w:pPr>
        <w:pStyle w:val="ListParagraph"/>
        <w:numPr>
          <w:ilvl w:val="0"/>
          <w:numId w:val="2"/>
        </w:numPr>
        <w:spacing w:after="80" w:line="276"/>
      </w:pPr>
      <w:r>
        <w:t xml:space="preserve">Compará select, poll y epoll en complejidad y en límites. ¿Qué cambió epoll en el modelo, no en la implementación?</w:t>
      </w:r>
    </w:p>
    <w:p>
      <w:pPr>
        <w:pStyle w:val="ListParagraph"/>
        <w:numPr>
          <w:ilvl w:val="0"/>
          <w:numId w:val="2"/>
        </w:numPr>
        <w:spacing w:after="80" w:line="276"/>
      </w:pPr>
      <w:r>
        <w:t xml:space="preserve">¿Por qué acá se usa send() y no sendall(), al revés de lo que dijimos en sockets TCP?</w:t>
      </w:r>
    </w:p>
    <w:p>
      <w:pPr>
        <w:pStyle w:val="ListParagraph"/>
        <w:numPr>
          <w:ilvl w:val="0"/>
          <w:numId w:val="2"/>
        </w:numPr>
        <w:spacing w:after="80" w:line="276"/>
      </w:pPr>
      <w:r>
        <w:t xml:space="preserve">Explicá por qué el bucle de selectors es un event loop. ¿Qué parte de ese código es el despachador?</w:t>
      </w:r>
    </w:p>
    <w:p>
      <w:pPr>
        <w:pStyle w:val="ListParagraph"/>
        <w:numPr>
          <w:ilvl w:val="0"/>
          <w:numId w:val="2"/>
        </w:numPr>
        <w:spacing w:after="80" w:line="276"/>
      </w:pPr>
      <w:r>
        <w:t xml:space="preserve">Mi servidor con selectors consume el 100% de CPU sin clientes conectados. ¿Qué hipótesis tenés?</w:t>
      </w:r>
    </w:p>
    <w:p>
      <w:pPr>
        <w:pStyle w:val="ListParagraph"/>
        <w:numPr>
          <w:ilvl w:val="0"/>
          <w:numId w:val="2"/>
        </w:numPr>
        <w:spacing w:after="80" w:line="276"/>
      </w:pPr>
      <w:r>
        <w:t xml:space="preserve">Un cliente de mi servidor con multiplexing hace una consulta a base de datos que tarda 2 segundos. ¿Qué les pasa a los otros 500 clientes y cómo lo arreglás?</w:t>
      </w:r>
    </w:p>
    <w:p>
      <w:pPr>
        <w:pStyle w:val="ListParagraph"/>
        <w:numPr>
          <w:ilvl w:val="0"/>
          <w:numId w:val="2"/>
        </w:numPr>
        <w:spacing w:after="80" w:line="276"/>
      </w:pPr>
      <w:r>
        <w:t xml:space="preserve">¿Por qué conviene usar selectors y no epoll directamente?</w:t>
      </w:r>
    </w:p>
    <w:p>
      <w:pPr>
        <w:pStyle w:val="Heading1"/>
        <w:pageBreakBefore/>
        <w:spacing w:after="240" w:before="240"/>
      </w:pPr>
      <w:r>
        <w:rPr>
          <w:b/>
          <w:bCs/>
          <w:color w:val="1F3864"/>
          <w:sz w:val="36"/>
          <w:szCs w:val="36"/>
        </w:rPr>
        <w:t xml:space="preserve">Parte III — Asincronismo</w:t>
      </w:r>
    </w:p>
    <w:p>
      <w:pPr>
        <w:spacing w:after="120" w:line="276"/>
      </w:pPr>
      <w:r>
        <w:rPr>
          <w:i/>
          <w:iCs/>
        </w:rPr>
        <w:t xml:space="preserve">El capítulo 6 resolvió el problema de escala pero dejó el código partido en callbacks. Estos tres capítulos arreglan eso: primero construimos el mecanismo desde generadores, después lo encontramos ya hecho en un framework web, y finalmente lo usamos para I/O de red real.</w:t>
      </w:r>
    </w:p>
    <w:p>
      <w:pPr>
        <w:pStyle w:val="Heading2"/>
        <w:pBdr>
          <w:bottom w:val="single" w:color="2E5C9A" w:sz="6" w:space="4"/>
        </w:pBdr>
        <w:spacing w:after="180" w:before="360"/>
      </w:pPr>
      <w:r>
        <w:rPr>
          <w:b/>
          <w:bCs/>
          <w:color w:val="1F3864"/>
          <w:sz w:val="30"/>
          <w:szCs w:val="30"/>
        </w:rPr>
        <w:t xml:space="preserve">Capítulo 7 — De yield a asyncio (clase 18)</w:t>
      </w:r>
    </w:p>
    <w:p>
      <w:pPr>
        <w:pStyle w:val="Heading3"/>
        <w:spacing w:after="140" w:before="280"/>
      </w:pPr>
      <w:r>
        <w:rPr>
          <w:b/>
          <w:bCs/>
          <w:color w:val="2E5C9A"/>
          <w:sz w:val="25"/>
          <w:szCs w:val="25"/>
        </w:rPr>
        <w:t xml:space="preserve">El problema</w:t>
      </w:r>
    </w:p>
    <w:p>
      <w:pPr>
        <w:spacing w:after="120" w:line="276"/>
      </w:pPr>
      <w:r>
        <w:t xml:space="preserve">El capítulo anterior terminó con un bucle que esperaba eventos y despachaba a un callback. Funcionaba, pero tenía un costo que señalamos al pasar: el flujo del programa quedaba partido en pedazos.</w:t>
      </w:r>
    </w:p>
    <w:p>
      <w:pPr>
        <w:spacing w:after="120" w:line="276"/>
      </w:pPr>
      <w:r>
        <w:t xml:space="preserve">Una conversación de tres pasos con un cliente —leer el pedido, consultar algo, responder— se convertía en tres funciones separadas, con el estado viajando a mano entre ellas y sin un try que abarcara la secuencia. En JavaScript le pusieron nombre a esa incomodidad: callback hell.</w:t>
      </w:r>
    </w:p>
    <w:p>
      <w:pPr>
        <w:spacing w:after="120" w:line="276"/>
      </w:pPr>
      <w:r>
        <w:t xml:space="preserve">Lo que uno querría escribir es esto: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datos = leer(conn)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resultado = consultar(datos)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escribir(conn, resultado)</w:t>
      </w:r>
    </w:p>
    <w:p>
      <w:pPr>
        <w:spacing w:after="120" w:line="276"/>
      </w:pPr>
      <w:r>
        <w:t xml:space="preserve">Tres líneas, de arriba abajo, con variables locales que sobreviven y errores que se capturan normalmente. El problema es que cada una de esas llamadas bloquea, y si bloquea, el hilo no puede atender a nadie más.</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pregunta del capítulo</w:t>
      </w:r>
    </w:p>
    <w:p>
      <w:pPr>
        <w:pBdr>
          <w:left w:val="single" w:color="C9CCD1" w:sz="4" w:space="8"/>
          <w:right w:val="single" w:color="C9CCD1" w:sz="4" w:space="8"/>
        </w:pBdr>
        <w:shd w:fill="EAF4EC" w:color="auto" w:val="clear"/>
        <w:spacing w:after="100" w:line="260"/>
        <w:ind w:left="170" w:right="170"/>
      </w:pPr>
      <w:r>
        <w:rPr>
          <w:b/>
          <w:bCs/>
        </w:rPr>
        <w:t xml:space="preserve">¿Se puede tener las dos cosas: código que se lee lineal, pero que en las esperas cede el control a otra tarea?</w:t>
      </w:r>
    </w:p>
    <w:p>
      <w:pPr>
        <w:pBdr>
          <w:left w:val="single" w:color="C9CCD1" w:sz="4" w:space="8"/>
          <w:right w:val="single" w:color="C9CCD1" w:sz="4" w:space="8"/>
        </w:pBdr>
        <w:shd w:fill="EAF4EC" w:color="auto" w:val="clear"/>
        <w:spacing w:after="100" w:line="260"/>
        <w:ind w:left="170" w:right="170"/>
      </w:pPr>
      <w:r>
        <w:t xml:space="preserve">La respuesta es que sí, y el mecanismo ya lo tenían en la mano sin saberlo. Una función que se suspende en el medio, recuerda dónde iba, y puede reanudarse después es exactamente lo que vieron en el bloque 0: un generador.</w:t>
      </w:r>
    </w:p>
    <w:p>
      <w:pPr>
        <w:pBdr>
          <w:left w:val="single" w:color="C9CCD1" w:sz="4" w:space="8"/>
          <w:bottom w:val="single" w:color="C9CCD1" w:sz="4" w:space="8"/>
          <w:right w:val="single" w:color="C9CCD1" w:sz="4" w:space="8"/>
        </w:pBdr>
        <w:shd w:fill="EAF4EC" w:color="auto" w:val="clear"/>
        <w:spacing w:after="200" w:line="260"/>
        <w:ind w:left="170" w:right="170"/>
      </w:pPr>
      <w:r>
        <w:rPr>
          <w:b/>
          <w:bCs/>
        </w:rPr>
        <w:t xml:space="preserve">Vamos a construir un event loop con generadores, y recién después vamos a ver async y await —que no son magia sino azúcar sintáctica sobre lo que habremos construido.</w:t>
      </w:r>
    </w:p>
    <w:p>
      <w:pPr>
        <w:pStyle w:val="Heading3"/>
        <w:spacing w:after="140" w:before="280"/>
      </w:pPr>
      <w:r>
        <w:rPr>
          <w:b/>
          <w:bCs/>
          <w:color w:val="2E5C9A"/>
          <w:sz w:val="25"/>
          <w:szCs w:val="25"/>
        </w:rPr>
        <w:t xml:space="preserve">Un generador se suspende y recuerda</w:t>
      </w:r>
    </w:p>
    <w:p>
      <w:pPr>
        <w:spacing w:after="120" w:line="276"/>
      </w:pPr>
      <w:r>
        <w:t xml:space="preserve">Repaso rápido. Una función normal corre de principio a fin y muere. Un generador, en cambio, se detiene en cada yield y conserva su estado: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def contar():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print('arranco')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yield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print('sigo')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yield 2</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print('termino')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g = contar()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next(g)        # 'arranco'  -&gt; devuelve 1, y se detiene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next(g)        # 'sigo'     -&gt; devuelve 2, y se detiene</w:t>
      </w:r>
    </w:p>
    <w:p>
      <w:pPr>
        <w:spacing w:after="120" w:line="276"/>
      </w:pPr>
      <w:r>
        <w:t xml:space="preserve">Entre un next() y el siguiente, el generador está congelado: sus variables locales siguen vivas, y sabe exactamente en qué línea retomar. Eso no lo hace una función común.</w:t>
      </w:r>
    </w:p>
    <w:p>
      <w:pPr>
        <w:spacing w:after="120" w:line="276"/>
      </w:pPr>
      <w:r>
        <w:t xml:space="preserve">Fijate cómo se parece a lo que necesitamos: una tarea que puede suspenderse en medio de una operación lenta, dejar que otro corra, y después continuar donde iba, sin perder nada.</w:t>
      </w:r>
    </w:p>
    <w:p>
      <w:pPr>
        <w:pStyle w:val="Heading3"/>
        <w:spacing w:after="140" w:before="280"/>
      </w:pPr>
      <w:r>
        <w:rPr>
          <w:b/>
          <w:bCs/>
          <w:color w:val="2E5C9A"/>
          <w:sz w:val="25"/>
          <w:szCs w:val="25"/>
        </w:rPr>
        <w:t xml:space="preserve">Y también recibe: send()</w:t>
      </w:r>
    </w:p>
    <w:p>
      <w:pPr>
        <w:spacing w:after="120" w:line="276"/>
      </w:pPr>
      <w:r>
        <w:t xml:space="preserve">Lo que convierte a un generador en algo más que un iterador es que yield funciona en las dos direcciones. Además de producir un valor, puede recibir uno: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def acumulador():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total =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n = yield total        # produce total, y RECIBE el próximo 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total += 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 = acumulador()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next(a)                        # arrancarlo hasta el primer yield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print(a.send(10))              # 10</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print(a.send(5))               # 15</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el next() inicial es obligatorio</w:t>
      </w:r>
    </w:p>
    <w:p>
      <w:pPr>
        <w:pBdr>
          <w:left w:val="single" w:color="C9CCD1" w:sz="4" w:space="8"/>
          <w:right w:val="single" w:color="C9CCD1" w:sz="4" w:space="8"/>
        </w:pBdr>
        <w:shd w:fill="FFF6E0" w:color="auto" w:val="clear"/>
        <w:spacing w:after="100" w:line="260"/>
        <w:ind w:left="170" w:right="170"/>
      </w:pPr>
      <w:r>
        <w:t xml:space="preserve">Un generador recién creado no ejecutó ni una línea, así que hay que llevarlo hasta el primer yield antes de poder mandarle algo. Si intentás send() de entrada, Python lanza TypeError.</w:t>
      </w:r>
    </w:p>
    <w:p>
      <w:pPr>
        <w:pBdr>
          <w:left w:val="single" w:color="C9CCD1" w:sz="4" w:space="8"/>
          <w:bottom w:val="single" w:color="C9CCD1" w:sz="4" w:space="8"/>
          <w:right w:val="single" w:color="C9CCD1" w:sz="4" w:space="8"/>
        </w:pBdr>
        <w:shd w:fill="FFF6E0" w:color="auto" w:val="clear"/>
        <w:spacing w:after="200" w:line="260"/>
        <w:ind w:left="170" w:right="170"/>
      </w:pPr>
      <w:r>
        <w:t xml:space="preserve">Con send(), el generador deja de ser un productor de valores y pasa a ser una tarea que se pausa, recibe un dato del exterior, y continúa. Ahí está todo lo que hace falta para un event loop.</w:t>
      </w:r>
    </w:p>
    <w:p>
      <w:pPr>
        <w:pStyle w:val="Heading3"/>
        <w:spacing w:after="140" w:before="280"/>
      </w:pPr>
      <w:r>
        <w:rPr>
          <w:b/>
          <w:bCs/>
          <w:color w:val="2E5C9A"/>
          <w:sz w:val="25"/>
          <w:szCs w:val="25"/>
        </w:rPr>
        <w:t xml:space="preserve">Un scheduler cooperativo en veinte líneas</w:t>
      </w:r>
    </w:p>
    <w:p>
      <w:pPr>
        <w:spacing w:after="120" w:line="276"/>
      </w:pPr>
      <w:r>
        <w:t xml:space="preserve">Si cada tarea es un generador que cede el control con yield, alguien tiene que decidir a cuál reanudar. Ese alguien es el scheduler: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from collections import deque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tarea(nombre, pasos):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i in range(1, pasos + 1):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  [{nombre}] paso {i}/{pasos}')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yield                          # me suspendo y cedo el control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scheduler(tareas):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pendientes = deque(tareas)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pendientes: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 = pendientes.popleft()       # tomo la primera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next(t)                    # la reanudo hasta su próximo yield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pendientes.append(t)       # no terminó: al final de la cola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StopIteration: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pass                       # terminó: la dejo ir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scheduler([tarea('A', 3), tarea('B', 2), tarea('C', 4)])</w:t>
      </w:r>
    </w:p>
    <w:p>
      <w:pPr>
        <w:spacing w:after="120" w:line="276"/>
      </w:pPr>
      <w:r>
        <w:t xml:space="preserve">La salida muestra las tres tareas avanzando de forma intercalada: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  [A] paso 1/3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 paso 1/2</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 paso 1/4</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 paso 2/3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 paso 2/2</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 paso 2/4</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 paso 3/3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 paso 3/4</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 paso 4/4</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Tres tareas concurrentes en un solo hilo, sin threads</w:t>
      </w:r>
    </w:p>
    <w:p>
      <w:pPr>
        <w:pBdr>
          <w:left w:val="single" w:color="C9CCD1" w:sz="4" w:space="8"/>
          <w:bottom w:val="single" w:color="C9CCD1" w:sz="4" w:space="8"/>
          <w:right w:val="single" w:color="C9CCD1" w:sz="4" w:space="8"/>
        </w:pBdr>
        <w:shd w:fill="EAF4EC" w:color="auto" w:val="clear"/>
        <w:spacing w:after="200" w:line="260"/>
        <w:ind w:left="170" w:right="170"/>
      </w:pPr>
      <w:r>
        <w:t xml:space="preserve">Eso es concurrencia cooperativa, y lo acabás de implementar en veinte líneas. Si podés reescribir ese scheduler de memoria, entendiste asyncio.</w:t>
      </w:r>
    </w:p>
    <w:p>
      <w:pPr>
        <w:spacing w:after="80" w:line="276"/>
      </w:pPr>
      <w:r>
        <w:t xml:space="preserve">Vale la pena detenerse en tres cosas:</w:t>
      </w:r>
    </w:p>
    <w:p>
      <w:pPr>
        <w:pStyle w:val="ListParagraph"/>
        <w:numPr>
          <w:ilvl w:val="0"/>
          <w:numId w:val="1"/>
        </w:numPr>
        <w:spacing w:after="80" w:line="276"/>
      </w:pPr>
      <w:r>
        <w:rPr>
          <w:b/>
          <w:bCs/>
        </w:rPr>
        <w:t xml:space="preserve">StopIteration es cómo termina una tarea. </w:t>
      </w:r>
      <w:r>
        <w:t xml:space="preserve">Cuando el generador se queda sin código, Python lanza esa excepción y el scheduler la usa como señal de "esta ya está, no la vuelvo a encolar".</w:t>
      </w:r>
    </w:p>
    <w:p>
      <w:pPr>
        <w:pStyle w:val="ListParagraph"/>
        <w:numPr>
          <w:ilvl w:val="0"/>
          <w:numId w:val="1"/>
        </w:numPr>
        <w:spacing w:after="80" w:line="276"/>
      </w:pPr>
      <w:r>
        <w:rPr>
          <w:b/>
          <w:bCs/>
        </w:rPr>
        <w:t xml:space="preserve">El cambio de contexto es voluntario. </w:t>
      </w:r>
      <w:r>
        <w:t xml:space="preserve">El scheduler no interrumpe a nadie: cada tarea decide cuándo ceder, escribiendo yield. Por eso se llama cooperativa, y es lo opuesto a los threads del sistema operativo, que el kernel interrumpe cuando se le da la gana.</w:t>
      </w:r>
    </w:p>
    <w:p>
      <w:pPr>
        <w:pStyle w:val="ListParagraph"/>
        <w:numPr>
          <w:ilvl w:val="0"/>
          <w:numId w:val="1"/>
        </w:numPr>
        <w:spacing w:after="80" w:line="276"/>
      </w:pPr>
      <w:r>
        <w:rPr>
          <w:b/>
          <w:bCs/>
        </w:rPr>
        <w:t xml:space="preserve">Y de ahí sale la regla de oro otra vez. </w:t>
      </w:r>
      <w:r>
        <w:t xml:space="preserve">Si una tarea nunca cede —porque se puso a calcular durante dos segundos, o llamó a algo bloqueante— todas las demás quedan congeladas. En threads eso no pasaba porque el kernel repartía el tiempo por vos; acá la cooperación es obligación de quien escribe la tarea.</w:t>
      </w:r>
    </w:p>
    <w:p>
      <w:pPr>
        <w:pStyle w:val="Heading4"/>
        <w:spacing w:after="100" w:before="220"/>
      </w:pPr>
      <w:r>
        <w:rPr>
          <w:b/>
          <w:bCs/>
          <w:color w:val="000000"/>
          <w:sz w:val="22"/>
          <w:szCs w:val="22"/>
        </w:rPr>
        <w:t xml:space="preserve">Esperar sin bloquear</w:t>
      </w:r>
    </w:p>
    <w:p>
      <w:pPr>
        <w:spacing w:after="120" w:line="276"/>
      </w:pPr>
      <w:r>
        <w:t xml:space="preserve">Nuestro scheduler intercala, pero no sabe esperar. Agreguémosle tiempo: una tarea que quiere dormir cede el control informando hasta cuándo no vale la pena reanudarla.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time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from collections import deque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dormir(segundos):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"""Cede el control indicando cuándo quiere volver."""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yield time.monotonic() + segundos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tarea(nombre, veces):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i in range(veces):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  [{nombre}] {i}')</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yield from dormir(0.1)          # delega en otro generador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scheduler(tareas):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pendientes = deque((0, t) for t in tareas)      # (cuándo, tarea)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pendientes: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despertar, t = pendientes.popleft()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ahora = time.monotonic()</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ahora &lt; despertar:                        # todavía no le toca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pendientes.append((despertar, 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continue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cuando = next(t)                         # la tarea dice cuándo volver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pendientes.append((cuando or 0, 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StopIteration:</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pass</w:t>
      </w:r>
    </w:p>
    <w:p>
      <w:pPr>
        <w:spacing w:after="120" w:line="276"/>
      </w:pPr>
      <w:r>
        <w:t xml:space="preserve">Dos cosas nuevas ahí. yield from delega en otro generador: tarea no sabe cómo dormir, le pasa el control a dormir y los yield de adentro suben hasta el scheduler. Eso permite componer tareas a partir de piezas más chicas, igual que se componen funciones.</w:t>
      </w:r>
    </w:p>
    <w:p>
      <w:pPr>
        <w:spacing w:after="120" w:line="276"/>
      </w:pPr>
      <w:r>
        <w:t xml:space="preserve">Y el scheduler ahora entiende tiempo. La tarea no dice "dormí por mí"; dice "no me reanudes hasta este instante". El scheduler decide, y mientras tanto corre a otros.</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Ese bucle es, en esencia, lo que hace asyncio</w:t>
      </w:r>
    </w:p>
    <w:p>
      <w:pPr>
        <w:pBdr>
          <w:left w:val="single" w:color="C9CCD1" w:sz="4" w:space="8"/>
          <w:right w:val="single" w:color="C9CCD1" w:sz="4" w:space="8"/>
        </w:pBdr>
        <w:shd w:fill="EAF4EC" w:color="auto" w:val="clear"/>
        <w:spacing w:after="100" w:line="260"/>
        <w:ind w:left="170" w:right="170"/>
      </w:pPr>
      <w:r>
        <w:t xml:space="preserve">Un asyncio real además usa select o epoll para dormir hasta que haya datos en vez de girar en vacío —lo que vimos en el capítulo 6— y tiene manejo de errores, cancelación y prioridades.</w:t>
      </w:r>
    </w:p>
    <w:p>
      <w:pPr>
        <w:pBdr>
          <w:left w:val="single" w:color="C9CCD1" w:sz="4" w:space="8"/>
          <w:bottom w:val="single" w:color="C9CCD1" w:sz="4" w:space="8"/>
          <w:right w:val="single" w:color="C9CCD1" w:sz="4" w:space="8"/>
        </w:pBdr>
        <w:shd w:fill="EAF4EC" w:color="auto" w:val="clear"/>
        <w:spacing w:after="200" w:line="260"/>
        <w:ind w:left="170" w:right="170"/>
      </w:pPr>
      <w:r>
        <w:t xml:space="preserve">Pero la idea es exactamente esta. Y notá cómo se cierran las dos mitades: el capítulo 6 aportó "esperar por muchos descriptores", este capítulo aporta "tareas que se suspenden y reanudan". Asyncio es la suma.</w:t>
      </w:r>
    </w:p>
    <w:p>
      <w:pPr>
        <w:pStyle w:val="Heading3"/>
        <w:spacing w:after="140" w:before="280"/>
      </w:pPr>
      <w:r>
        <w:rPr>
          <w:b/>
          <w:bCs/>
          <w:color w:val="2E5C9A"/>
          <w:sz w:val="25"/>
          <w:szCs w:val="25"/>
        </w:rPr>
        <w:t xml:space="preserve">El problema de yield from, y por qué nació async/await</w:t>
      </w:r>
    </w:p>
    <w:p>
      <w:pPr>
        <w:spacing w:after="120" w:line="276"/>
      </w:pPr>
      <w:r>
        <w:t xml:space="preserve">Este modelo funcionaba, y de hecho así se escribía asyncio antes de 2015, con un decorador @asyncio.coroutine y yield from en cada espera. Tiene dos problemas serios.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1. Es ambiguo</w:t>
      </w:r>
    </w:p>
    <w:p>
      <w:pPr>
        <w:pBdr>
          <w:left w:val="single" w:color="C9CCD1" w:sz="4" w:space="8"/>
          <w:bottom w:val="single" w:color="C9CCD1" w:sz="4" w:space="8"/>
          <w:right w:val="single" w:color="C9CCD1" w:sz="4" w:space="8"/>
        </w:pBdr>
        <w:shd w:fill="FFF6E0" w:color="auto" w:val="clear"/>
        <w:spacing w:after="200" w:line="260"/>
        <w:ind w:left="170" w:right="170"/>
      </w:pPr>
      <w:r>
        <w:t xml:space="preserve">yield from significa dos cosas distintas según el contexto: iterar sobre un generador común, o suspender una tarea esperando un resultado. Leyendo el código no se distingue.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2. Es fácil olvidarse</w:t>
      </w:r>
    </w:p>
    <w:p>
      <w:pPr>
        <w:pBdr>
          <w:left w:val="single" w:color="C9CCD1" w:sz="4" w:space="8"/>
          <w:right w:val="single" w:color="C9CCD1" w:sz="4" w:space="8"/>
        </w:pBdr>
        <w:shd w:fill="FFF6E0" w:color="auto" w:val="clear"/>
        <w:spacing w:after="100" w:line="260"/>
        <w:ind w:left="170" w:right="170"/>
      </w:pPr>
      <w:r>
        <w:rPr>
          <w:b/>
          <w:bCs/>
        </w:rPr>
        <w:t xml:space="preserve">Si escribís datos = leer(conn) sin el yield from, no falla: </w:t>
      </w:r>
      <w:r>
        <w:t xml:space="preserve">datos queda siendo un objeto generador que nunca se ejecutó.</w:t>
      </w:r>
    </w:p>
    <w:p>
      <w:pPr>
        <w:pBdr>
          <w:left w:val="single" w:color="C9CCD1" w:sz="4" w:space="8"/>
          <w:bottom w:val="single" w:color="C9CCD1" w:sz="4" w:space="8"/>
          <w:right w:val="single" w:color="C9CCD1" w:sz="4" w:space="8"/>
        </w:pBdr>
        <w:shd w:fill="FFF6E0" w:color="auto" w:val="clear"/>
        <w:spacing w:after="200" w:line="260"/>
        <w:ind w:left="170" w:right="170"/>
      </w:pPr>
      <w:r>
        <w:t xml:space="preserve">El bug aparece más tarde y lejos del lugar donde se cometió, que es la peor combinación posible.</w:t>
      </w:r>
    </w:p>
    <w:p>
      <w:pPr>
        <w:spacing w:after="120" w:line="276"/>
      </w:pPr>
      <w:r>
        <w:t xml:space="preserve">Python resolvió esto en la versión 3.5, con el PEP 492, dándole sintaxis propia a la idea: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async def obtener_datos():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conn = await abrir_conexion()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await leer(conn)</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Antes</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Ahora</w:t>
            </w:r>
          </w:p>
        </w:tc>
        <w:tc>
          <w:tcPr>
            <w:tcW w:type="dxa" w:w="4200"/>
            <w:shd w:fill="1F3864" w:color="auto" w:val="clear"/>
            <w:tcMar>
              <w:top w:type="dxa" w:w="60"/>
              <w:left w:type="dxa" w:w="100"/>
              <w:bottom w:type="dxa" w:w="60"/>
              <w:right w:type="dxa" w:w="100"/>
            </w:tcMar>
          </w:tcPr>
          <w:p>
            <w:pPr>
              <w:spacing w:after="0" w:line="240"/>
            </w:pPr>
            <w:r>
              <w:rPr>
                <w:b/>
                <w:bCs/>
                <w:color w:val="FFFFFF"/>
                <w:sz w:val="20"/>
                <w:szCs w:val="20"/>
              </w:rPr>
              <w:t xml:space="preserve">Qué significa</w:t>
            </w:r>
          </w:p>
        </w:tc>
      </w:tr>
      <w:tr>
        <w:tc>
          <w:tcPr>
            <w:tcW w:type="dxa" w:w="2600"/>
            <w:tcMar>
              <w:top w:type="dxa" w:w="60"/>
              <w:left w:type="dxa" w:w="100"/>
              <w:bottom w:type="dxa" w:w="60"/>
              <w:right w:type="dxa" w:w="100"/>
            </w:tcMar>
          </w:tcPr>
          <w:p>
            <w:pPr>
              <w:spacing w:after="0" w:line="240"/>
            </w:pPr>
            <w:r>
              <w:rPr>
                <w:rFonts w:ascii="Consolas" w:cs="Consolas" w:eastAsia="Consolas" w:hAnsi="Consolas"/>
                <w:sz w:val="20"/>
                <w:szCs w:val="20"/>
              </w:rPr>
              <w:t xml:space="preserve">def + yield from</w:t>
            </w:r>
          </w:p>
        </w:tc>
        <w:tc>
          <w:tcPr>
            <w:tcW w:type="dxa" w:w="2200"/>
            <w:tcMar>
              <w:top w:type="dxa" w:w="60"/>
              <w:left w:type="dxa" w:w="100"/>
              <w:bottom w:type="dxa" w:w="60"/>
              <w:right w:type="dxa" w:w="100"/>
            </w:tcMar>
          </w:tcPr>
          <w:p>
            <w:pPr>
              <w:spacing w:after="0" w:line="240"/>
            </w:pPr>
            <w:r>
              <w:rPr>
                <w:rFonts w:ascii="Consolas" w:cs="Consolas" w:eastAsia="Consolas" w:hAnsi="Consolas"/>
                <w:sz w:val="20"/>
                <w:szCs w:val="20"/>
              </w:rPr>
              <w:t xml:space="preserve">async def</w:t>
            </w:r>
          </w:p>
        </w:tc>
        <w:tc>
          <w:tcPr>
            <w:tcW w:type="dxa" w:w="4200"/>
            <w:tcMar>
              <w:top w:type="dxa" w:w="60"/>
              <w:left w:type="dxa" w:w="100"/>
              <w:bottom w:type="dxa" w:w="60"/>
              <w:right w:type="dxa" w:w="100"/>
            </w:tcMar>
          </w:tcPr>
          <w:p>
            <w:pPr>
              <w:spacing w:after="0" w:line="240"/>
            </w:pPr>
            <w:r>
              <w:rPr>
                <w:sz w:val="20"/>
                <w:szCs w:val="20"/>
              </w:rPr>
              <w:t xml:space="preserve">Esta función se puede suspender</w:t>
            </w:r>
          </w:p>
        </w:tc>
      </w:tr>
      <w:tr>
        <w:tc>
          <w:tcPr>
            <w:tcW w:type="dxa" w:w="2600"/>
            <w:tcMar>
              <w:top w:type="dxa" w:w="60"/>
              <w:left w:type="dxa" w:w="100"/>
              <w:bottom w:type="dxa" w:w="60"/>
              <w:right w:type="dxa" w:w="100"/>
            </w:tcMar>
          </w:tcPr>
          <w:p>
            <w:pPr>
              <w:spacing w:after="0" w:line="240"/>
            </w:pPr>
            <w:r>
              <w:rPr>
                <w:rFonts w:ascii="Consolas" w:cs="Consolas" w:eastAsia="Consolas" w:hAnsi="Consolas"/>
                <w:sz w:val="20"/>
                <w:szCs w:val="20"/>
              </w:rPr>
              <w:t xml:space="preserve">yield from algo</w:t>
            </w:r>
          </w:p>
        </w:tc>
        <w:tc>
          <w:tcPr>
            <w:tcW w:type="dxa" w:w="2200"/>
            <w:tcMar>
              <w:top w:type="dxa" w:w="60"/>
              <w:left w:type="dxa" w:w="100"/>
              <w:bottom w:type="dxa" w:w="60"/>
              <w:right w:type="dxa" w:w="100"/>
            </w:tcMar>
          </w:tcPr>
          <w:p>
            <w:pPr>
              <w:spacing w:after="0" w:line="240"/>
            </w:pPr>
            <w:r>
              <w:rPr>
                <w:rFonts w:ascii="Consolas" w:cs="Consolas" w:eastAsia="Consolas" w:hAnsi="Consolas"/>
                <w:sz w:val="20"/>
                <w:szCs w:val="20"/>
              </w:rPr>
              <w:t xml:space="preserve">await algo</w:t>
            </w:r>
          </w:p>
        </w:tc>
        <w:tc>
          <w:tcPr>
            <w:tcW w:type="dxa" w:w="4200"/>
            <w:tcMar>
              <w:top w:type="dxa" w:w="60"/>
              <w:left w:type="dxa" w:w="100"/>
              <w:bottom w:type="dxa" w:w="60"/>
              <w:right w:type="dxa" w:w="100"/>
            </w:tcMar>
          </w:tcPr>
          <w:p>
            <w:pPr>
              <w:spacing w:after="0" w:line="240"/>
            </w:pPr>
            <w:r>
              <w:rPr>
                <w:sz w:val="20"/>
                <w:szCs w:val="20"/>
              </w:rPr>
              <w:t xml:space="preserve">Suspendeme acá hasta que algo termine</w:t>
            </w:r>
          </w:p>
        </w:tc>
      </w:tr>
    </w:tbl>
    <w:p>
      <w:pPr>
        <w:spacing w:after="120"/>
      </w:pPr>
    </w:p>
    <w:p>
      <w:pPr>
        <w:spacing w:after="120" w:line="276"/>
      </w:pPr>
      <w:r>
        <w:t xml:space="preserve">async def no crea un generador sino una corrutina, que es un objeto distinto a nivel de tipo. Eso resuelve la ambigüedad: el intérprete sabe cuál es cuál, y olvidarse el await ahora produce un aviso.</w:t>
      </w:r>
    </w:p>
    <w:p>
      <w:pPr>
        <w:pStyle w:val="Heading4"/>
        <w:spacing w:after="100" w:before="220"/>
      </w:pPr>
      <w:r>
        <w:rPr>
          <w:b/>
          <w:bCs/>
          <w:color w:val="000000"/>
          <w:sz w:val="22"/>
          <w:szCs w:val="22"/>
        </w:rPr>
        <w:t xml:space="preserve">La prueba de que es el mismo mecanismo</w:t>
      </w:r>
    </w:p>
    <w:p>
      <w:pPr>
        <w:spacing w:after="120" w:line="276"/>
      </w:pPr>
      <w:r>
        <w:t xml:space="preserve">No hace falta creerlo: se puede verificar. Una corrutina tiene send(), igual que un generador.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async def saludar():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42</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 = saludar()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print(type(c).__name__)        # coroutine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print(hasattr(c, 'send'))      #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c.send(None)               # arrancarla, como con next()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except StopIteration as 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print(e.value)             # 42  &lt;- así devuelve su resultado</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Ahí está todo el truco a la vista</w:t>
      </w:r>
    </w:p>
    <w:p>
      <w:pPr>
        <w:pBdr>
          <w:left w:val="single" w:color="C9CCD1" w:sz="4" w:space="8"/>
          <w:right w:val="single" w:color="C9CCD1" w:sz="4" w:space="8"/>
        </w:pBdr>
        <w:shd w:fill="EAF4EC" w:color="auto" w:val="clear"/>
        <w:spacing w:after="100" w:line="260"/>
        <w:ind w:left="170" w:right="170"/>
      </w:pPr>
      <w:r>
        <w:t xml:space="preserve">c.send(None) la arranca; cuando termina, lanza StopIteration y el valor de retorno viaja en e.value —exactamente el mecanismo que usó nuestro scheduler para detectar tareas terminadas.</w:t>
      </w:r>
    </w:p>
    <w:p>
      <w:pPr>
        <w:pBdr>
          <w:left w:val="single" w:color="C9CCD1" w:sz="4" w:space="8"/>
          <w:right w:val="single" w:color="C9CCD1" w:sz="4" w:space="8"/>
        </w:pBdr>
        <w:shd w:fill="EAF4EC" w:color="auto" w:val="clear"/>
        <w:spacing w:after="100" w:line="260"/>
        <w:ind w:left="170" w:right="170"/>
      </w:pPr>
      <w:r>
        <w:rPr>
          <w:b/>
          <w:bCs/>
        </w:rPr>
        <w:t xml:space="preserve">Cuando escribís await algo, por debajo ocurre un send() que suspende tu corrutina y le pasa el control al event loop. Y cuando el loop tiene la respuesta, hace otro send() con el resultado, que aparece como valor de la expresión await.</w:t>
      </w:r>
    </w:p>
    <w:p>
      <w:pPr>
        <w:pBdr>
          <w:left w:val="single" w:color="C9CCD1" w:sz="4" w:space="8"/>
          <w:bottom w:val="single" w:color="C9CCD1" w:sz="4" w:space="8"/>
          <w:right w:val="single" w:color="C9CCD1" w:sz="4" w:space="8"/>
        </w:pBdr>
        <w:shd w:fill="EAF4EC" w:color="auto" w:val="clear"/>
        <w:spacing w:after="200" w:line="260"/>
        <w:ind w:left="170" w:right="170"/>
      </w:pPr>
      <w:r>
        <w:t xml:space="preserve">async/await es azúcar sintáctica sobre generadores con send(). El azúcar es valioso —hace el código legible y evita bugs— pero no hay nada abajo que no hayamos construido en este capítulo.</w:t>
      </w:r>
    </w:p>
    <w:p>
      <w:pPr>
        <w:pStyle w:val="Heading3"/>
        <w:spacing w:after="140" w:before="280"/>
      </w:pPr>
      <w:r>
        <w:rPr>
          <w:b/>
          <w:bCs/>
          <w:color w:val="2E5C9A"/>
          <w:sz w:val="25"/>
          <w:szCs w:val="25"/>
        </w:rPr>
        <w:t xml:space="preserve">Lo mismo, con asyncio de verdad</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asyncio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tarea(nombre, veces):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i in range(veces):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  [{nombre}] {i}')</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asyncio.sleep(0.1)          # cede el control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main():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asyncio.gather(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tarea('A', 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tarea('B', 2),</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tarea('C', 4),</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asyncio.run(main())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color="auto" w:val="clear"/>
            <w:tcMar>
              <w:top w:type="dxa" w:w="60"/>
              <w:left w:type="dxa" w:w="100"/>
              <w:bottom w:type="dxa" w:w="60"/>
              <w:right w:type="dxa" w:w="100"/>
            </w:tcMar>
          </w:tcPr>
          <w:p>
            <w:pPr>
              <w:spacing w:after="0" w:line="240"/>
            </w:pPr>
            <w:r>
              <w:rPr>
                <w:b/>
                <w:bCs/>
                <w:color w:val="FFFFFF"/>
                <w:sz w:val="20"/>
                <w:szCs w:val="20"/>
              </w:rPr>
              <w:t xml:space="preserve">asyncio</w:t>
            </w:r>
          </w:p>
        </w:tc>
        <w:tc>
          <w:tcPr>
            <w:tcW w:type="dxa" w:w="5600"/>
            <w:shd w:fill="1F3864" w:color="auto" w:val="clear"/>
            <w:tcMar>
              <w:top w:type="dxa" w:w="60"/>
              <w:left w:type="dxa" w:w="100"/>
              <w:bottom w:type="dxa" w:w="60"/>
              <w:right w:type="dxa" w:w="100"/>
            </w:tcMar>
          </w:tcPr>
          <w:p>
            <w:pPr>
              <w:spacing w:after="0" w:line="240"/>
            </w:pPr>
            <w:r>
              <w:rPr>
                <w:b/>
                <w:bCs/>
                <w:color w:val="FFFFFF"/>
                <w:sz w:val="20"/>
                <w:szCs w:val="20"/>
              </w:rPr>
              <w:t xml:space="preserve">Nuestro scheduler</w:t>
            </w:r>
          </w:p>
        </w:tc>
      </w:tr>
      <w:tr>
        <w:tc>
          <w:tcPr>
            <w:tcW w:type="dxa" w:w="3400"/>
            <w:tcMar>
              <w:top w:type="dxa" w:w="60"/>
              <w:left w:type="dxa" w:w="100"/>
              <w:bottom w:type="dxa" w:w="60"/>
              <w:right w:type="dxa" w:w="100"/>
            </w:tcMar>
          </w:tcPr>
          <w:p>
            <w:pPr>
              <w:spacing w:after="0" w:line="240"/>
            </w:pPr>
            <w:r>
              <w:rPr>
                <w:rFonts w:ascii="Consolas" w:cs="Consolas" w:eastAsia="Consolas" w:hAnsi="Consolas"/>
                <w:sz w:val="20"/>
                <w:szCs w:val="20"/>
              </w:rPr>
              <w:t xml:space="preserve">async def</w:t>
            </w:r>
          </w:p>
        </w:tc>
        <w:tc>
          <w:tcPr>
            <w:tcW w:type="dxa" w:w="5600"/>
            <w:tcMar>
              <w:top w:type="dxa" w:w="60"/>
              <w:left w:type="dxa" w:w="100"/>
              <w:bottom w:type="dxa" w:w="60"/>
              <w:right w:type="dxa" w:w="100"/>
            </w:tcMar>
          </w:tcPr>
          <w:p>
            <w:pPr>
              <w:spacing w:after="0" w:line="240"/>
            </w:pPr>
            <w:r>
              <w:rPr>
                <w:sz w:val="20"/>
                <w:szCs w:val="20"/>
              </w:rPr>
              <w:t xml:space="preserve">def con yield adentro</w:t>
            </w:r>
          </w:p>
        </w:tc>
      </w:tr>
      <w:tr>
        <w:tc>
          <w:tcPr>
            <w:tcW w:type="dxa" w:w="3400"/>
            <w:tcMar>
              <w:top w:type="dxa" w:w="60"/>
              <w:left w:type="dxa" w:w="100"/>
              <w:bottom w:type="dxa" w:w="60"/>
              <w:right w:type="dxa" w:w="100"/>
            </w:tcMar>
          </w:tcPr>
          <w:p>
            <w:pPr>
              <w:spacing w:after="0" w:line="240"/>
            </w:pPr>
            <w:r>
              <w:rPr>
                <w:rFonts w:ascii="Consolas" w:cs="Consolas" w:eastAsia="Consolas" w:hAnsi="Consolas"/>
                <w:sz w:val="20"/>
                <w:szCs w:val="20"/>
              </w:rPr>
              <w:t xml:space="preserve">await asyncio.sleep(n)</w:t>
            </w:r>
          </w:p>
        </w:tc>
        <w:tc>
          <w:tcPr>
            <w:tcW w:type="dxa" w:w="5600"/>
            <w:tcMar>
              <w:top w:type="dxa" w:w="60"/>
              <w:left w:type="dxa" w:w="100"/>
              <w:bottom w:type="dxa" w:w="60"/>
              <w:right w:type="dxa" w:w="100"/>
            </w:tcMar>
          </w:tcPr>
          <w:p>
            <w:pPr>
              <w:spacing w:after="0" w:line="240"/>
            </w:pPr>
            <w:r>
              <w:rPr>
                <w:sz w:val="20"/>
                <w:szCs w:val="20"/>
              </w:rPr>
              <w:t xml:space="preserve">yield from dormir(n)</w:t>
            </w:r>
          </w:p>
        </w:tc>
      </w:tr>
      <w:tr>
        <w:tc>
          <w:tcPr>
            <w:tcW w:type="dxa" w:w="3400"/>
            <w:tcMar>
              <w:top w:type="dxa" w:w="60"/>
              <w:left w:type="dxa" w:w="100"/>
              <w:bottom w:type="dxa" w:w="60"/>
              <w:right w:type="dxa" w:w="100"/>
            </w:tcMar>
          </w:tcPr>
          <w:p>
            <w:pPr>
              <w:spacing w:after="0" w:line="240"/>
            </w:pPr>
            <w:r>
              <w:rPr>
                <w:rFonts w:ascii="Consolas" w:cs="Consolas" w:eastAsia="Consolas" w:hAnsi="Consolas"/>
                <w:sz w:val="20"/>
                <w:szCs w:val="20"/>
              </w:rPr>
              <w:t xml:space="preserve">asyncio.gather(...)</w:t>
            </w:r>
          </w:p>
        </w:tc>
        <w:tc>
          <w:tcPr>
            <w:tcW w:type="dxa" w:w="5600"/>
            <w:tcMar>
              <w:top w:type="dxa" w:w="60"/>
              <w:left w:type="dxa" w:w="100"/>
              <w:bottom w:type="dxa" w:w="60"/>
              <w:right w:type="dxa" w:w="100"/>
            </w:tcMar>
          </w:tcPr>
          <w:p>
            <w:pPr>
              <w:spacing w:after="0" w:line="240"/>
            </w:pPr>
            <w:r>
              <w:rPr>
                <w:sz w:val="20"/>
                <w:szCs w:val="20"/>
              </w:rPr>
              <w:t xml:space="preserve">encolar varias tareas</w:t>
            </w:r>
          </w:p>
        </w:tc>
      </w:tr>
      <w:tr>
        <w:tc>
          <w:tcPr>
            <w:tcW w:type="dxa" w:w="3400"/>
            <w:tcMar>
              <w:top w:type="dxa" w:w="60"/>
              <w:left w:type="dxa" w:w="100"/>
              <w:bottom w:type="dxa" w:w="60"/>
              <w:right w:type="dxa" w:w="100"/>
            </w:tcMar>
          </w:tcPr>
          <w:p>
            <w:pPr>
              <w:spacing w:after="0" w:line="240"/>
            </w:pPr>
            <w:r>
              <w:rPr>
                <w:rFonts w:ascii="Consolas" w:cs="Consolas" w:eastAsia="Consolas" w:hAnsi="Consolas"/>
                <w:sz w:val="20"/>
                <w:szCs w:val="20"/>
              </w:rPr>
              <w:t xml:space="preserve">asyncio.run(main())</w:t>
            </w:r>
          </w:p>
        </w:tc>
        <w:tc>
          <w:tcPr>
            <w:tcW w:type="dxa" w:w="5600"/>
            <w:tcMar>
              <w:top w:type="dxa" w:w="60"/>
              <w:left w:type="dxa" w:w="100"/>
              <w:bottom w:type="dxa" w:w="60"/>
              <w:right w:type="dxa" w:w="100"/>
            </w:tcMar>
          </w:tcPr>
          <w:p>
            <w:pPr>
              <w:spacing w:after="0" w:line="240"/>
            </w:pPr>
            <w:r>
              <w:rPr>
                <w:sz w:val="20"/>
                <w:szCs w:val="20"/>
              </w:rPr>
              <w:t xml:space="preserve">llamar a scheduler(...)</w:t>
            </w:r>
          </w:p>
        </w:tc>
      </w:tr>
    </w:tbl>
    <w:p>
      <w:pPr>
        <w:spacing w:after="120"/>
      </w:pPr>
    </w:p>
    <w:p>
      <w:pPr>
        <w:spacing w:after="120" w:line="276"/>
      </w:pPr>
      <w:r>
        <w:t xml:space="preserve">asyncio.run() crea el event loop, corre la corrutina hasta que termine, y cierra todo. Es el punto de entrada, y va una sola vez en tu programa. gather() lanza varias corrutinas y espera a que todas terminen: es lo que produce el intercalado.</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asyncio.sleep contra time.sleep</w:t>
      </w:r>
    </w:p>
    <w:p>
      <w:pPr>
        <w:pBdr>
          <w:left w:val="single" w:color="C9CCD1" w:sz="4" w:space="8"/>
          <w:right w:val="single" w:color="C9CCD1" w:sz="4" w:space="8"/>
        </w:pBdr>
        <w:shd w:fill="FFF6E0" w:color="auto" w:val="clear"/>
        <w:spacing w:after="100" w:line="260"/>
        <w:ind w:left="170" w:right="170"/>
      </w:pPr>
      <w:r>
        <w:t xml:space="preserve">Este es el error número uno de quien arranca con asyncio, y ahora tenés las herramientas para entender exactamente por qué.</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await asyncio.sleep(1)     # cede el control: otros corren durante ese segundo</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time.sleep(1)              # NO cede: congela el event loop entero</w:t>
      </w:r>
    </w:p>
    <w:p>
      <w:pPr>
        <w:pBdr>
          <w:left w:val="single" w:color="C9CCD1" w:sz="4" w:space="8"/>
          <w:right w:val="single" w:color="C9CCD1" w:sz="4" w:space="8"/>
        </w:pBdr>
        <w:shd w:fill="FFF6E0" w:color="auto" w:val="clear"/>
        <w:spacing w:after="100" w:line="260"/>
        <w:ind w:left="170" w:right="170"/>
      </w:pPr>
      <w:r>
        <w:t xml:space="preserve">time.sleep() es una llamada bloqueante común: detiene el hilo. Y como en asyncio hay un solo hilo, detiene a todas las tareas. En nuestro scheduler sería una tarea que se queda calculando sin llegar nunca a su yield.</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La regla general, que es la del capítulo 6 con otra ropa: nada bloqueante adentro de una corrutina. </w:t>
      </w:r>
      <w:r>
        <w:t xml:space="preserve">Ni time.sleep(), ni requests.get(), ni una consulta a base de datos sincrónica, ni un cálculo largo.</w:t>
      </w:r>
    </w:p>
    <w:p>
      <w:pPr>
        <w:pStyle w:val="Heading3"/>
        <w:spacing w:after="140" w:before="280"/>
      </w:pPr>
      <w:r>
        <w:rPr>
          <w:b/>
          <w:bCs/>
          <w:color w:val="2E5C9A"/>
          <w:sz w:val="25"/>
          <w:szCs w:val="25"/>
        </w:rPr>
        <w:t xml:space="preserve">Cuándo sirve, y cuánto</w:t>
      </w:r>
    </w:p>
    <w:p>
      <w:pPr>
        <w:spacing w:after="120" w:line="276"/>
      </w:pPr>
      <w:r>
        <w:t xml:space="preserve">Asyncio no hace tu programa más rápido por arte de magia. Sirve cuando el programa pasa el tiempo esperando, no calculando.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rPr>
          <w:tblHeader/>
        </w:trPr>
        <w:tc>
          <w:tcPr>
            <w:tcW w:type="dxa" w:w="5800"/>
            <w:shd w:fill="1F3864" w:color="auto" w:val="clear"/>
            <w:tcMar>
              <w:top w:type="dxa" w:w="60"/>
              <w:left w:type="dxa" w:w="100"/>
              <w:bottom w:type="dxa" w:w="60"/>
              <w:right w:type="dxa" w:w="100"/>
            </w:tcMar>
          </w:tcPr>
          <w:p>
            <w:pPr>
              <w:spacing w:after="0" w:line="240"/>
            </w:pPr>
            <w:r>
              <w:rPr>
                <w:b/>
                <w:bCs/>
                <w:color w:val="FFFFFF"/>
                <w:sz w:val="20"/>
                <w:szCs w:val="20"/>
              </w:rPr>
              <w:t xml:space="preserve">Tres tareas que esperan un segundo cada una</w:t>
            </w:r>
          </w:p>
        </w:tc>
        <w:tc>
          <w:tcPr>
            <w:tcW w:type="dxa" w:w="3200"/>
            <w:shd w:fill="1F3864" w:color="auto" w:val="clear"/>
            <w:tcMar>
              <w:top w:type="dxa" w:w="60"/>
              <w:left w:type="dxa" w:w="100"/>
              <w:bottom w:type="dxa" w:w="60"/>
              <w:right w:type="dxa" w:w="100"/>
            </w:tcMar>
          </w:tcPr>
          <w:p>
            <w:pPr>
              <w:spacing w:after="0" w:line="240"/>
            </w:pPr>
            <w:r>
              <w:rPr>
                <w:b/>
                <w:bCs/>
                <w:color w:val="FFFFFF"/>
                <w:sz w:val="20"/>
                <w:szCs w:val="20"/>
              </w:rPr>
              <w:t xml:space="preserve">Tiempo</w:t>
            </w:r>
          </w:p>
        </w:tc>
      </w:tr>
      <w:tr>
        <w:tc>
          <w:tcPr>
            <w:tcW w:type="dxa" w:w="5800"/>
            <w:tcMar>
              <w:top w:type="dxa" w:w="60"/>
              <w:left w:type="dxa" w:w="100"/>
              <w:bottom w:type="dxa" w:w="60"/>
              <w:right w:type="dxa" w:w="100"/>
            </w:tcMar>
          </w:tcPr>
          <w:p>
            <w:pPr>
              <w:spacing w:after="0" w:line="240"/>
            </w:pPr>
            <w:r>
              <w:rPr>
                <w:sz w:val="20"/>
                <w:szCs w:val="20"/>
              </w:rPr>
              <w:t xml:space="preserve">Secuencial (time.sleep en fila)</w:t>
            </w:r>
          </w:p>
        </w:tc>
        <w:tc>
          <w:tcPr>
            <w:tcW w:type="dxa" w:w="3200"/>
            <w:tcMar>
              <w:top w:type="dxa" w:w="60"/>
              <w:left w:type="dxa" w:w="100"/>
              <w:bottom w:type="dxa" w:w="60"/>
              <w:right w:type="dxa" w:w="100"/>
            </w:tcMar>
          </w:tcPr>
          <w:p>
            <w:pPr>
              <w:spacing w:after="0" w:line="240"/>
            </w:pPr>
            <w:r>
              <w:rPr>
                <w:sz w:val="20"/>
                <w:szCs w:val="20"/>
              </w:rPr>
              <w:t xml:space="preserve">~3 s</w:t>
            </w:r>
          </w:p>
        </w:tc>
      </w:tr>
      <w:tr>
        <w:tc>
          <w:tcPr>
            <w:tcW w:type="dxa" w:w="5800"/>
            <w:tcMar>
              <w:top w:type="dxa" w:w="60"/>
              <w:left w:type="dxa" w:w="100"/>
              <w:bottom w:type="dxa" w:w="60"/>
              <w:right w:type="dxa" w:w="100"/>
            </w:tcMar>
          </w:tcPr>
          <w:p>
            <w:pPr>
              <w:spacing w:after="0" w:line="240"/>
            </w:pPr>
            <w:r>
              <w:rPr>
                <w:sz w:val="20"/>
                <w:szCs w:val="20"/>
              </w:rPr>
              <w:t xml:space="preserve">Con asyncio.gather</w:t>
            </w:r>
          </w:p>
        </w:tc>
        <w:tc>
          <w:tcPr>
            <w:tcW w:type="dxa" w:w="3200"/>
            <w:tcMar>
              <w:top w:type="dxa" w:w="60"/>
              <w:left w:type="dxa" w:w="100"/>
              <w:bottom w:type="dxa" w:w="60"/>
              <w:right w:type="dxa" w:w="100"/>
            </w:tcMar>
          </w:tcPr>
          <w:p>
            <w:pPr>
              <w:spacing w:after="0" w:line="240"/>
            </w:pPr>
            <w:r>
              <w:rPr>
                <w:b/>
                <w:bCs/>
                <w:sz w:val="20"/>
                <w:szCs w:val="20"/>
              </w:rPr>
              <w:t xml:space="preserve">~1 s</w:t>
            </w:r>
          </w:p>
        </w:tc>
      </w:tr>
    </w:tbl>
    <w:p>
      <w:pPr>
        <w:spacing w:after="120"/>
      </w:pPr>
    </w:p>
    <w:p>
      <w:pPr>
        <w:spacing w:after="120" w:line="276"/>
      </w:pPr>
      <w:r>
        <w:t xml:space="preserve">Las tres esperas ocurren en paralelo porque esperar no consume CPU: mientras una tarea está suspendida, el loop corre a las otras.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Pero si las tareas calculan en vez de esperar, asyncio no cambia nada</w:t>
      </w:r>
    </w:p>
    <w:p>
      <w:pPr>
        <w:pBdr>
          <w:left w:val="single" w:color="C9CCD1" w:sz="4" w:space="8"/>
          <w:right w:val="single" w:color="C9CCD1" w:sz="4" w:space="8"/>
        </w:pBdr>
        <w:shd w:fill="FFF6E0" w:color="auto" w:val="clear"/>
        <w:spacing w:after="100" w:line="260"/>
        <w:ind w:left="170" w:right="170"/>
      </w:pPr>
      <w:r>
        <w:t xml:space="preserve">Siguen siendo ~3 s, porque hay un solo hilo y el trabajo es real. Peor aún: la primera tarea no cede hasta terminar, así que ni siquiera se intercalan.</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Es la misma distinción del GIL: I/O-bound contra CPU-bound. Asyncio es excelente para lo primero e inútil para lo segundo.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F3864" w:color="auto" w:val="clear"/>
            <w:tcMar>
              <w:top w:type="dxa" w:w="60"/>
              <w:left w:type="dxa" w:w="100"/>
              <w:bottom w:type="dxa" w:w="60"/>
              <w:right w:type="dxa" w:w="100"/>
            </w:tcMar>
          </w:tcPr>
          <w:p>
            <w:pPr>
              <w:spacing w:after="0" w:line="240"/>
            </w:pPr>
            <w:r>
              <w:rPr>
                <w:b/>
                <w:bCs/>
                <w:color w:val="FFFFFF"/>
                <w:sz w:val="20"/>
                <w:szCs w:val="20"/>
              </w:rPr>
              <w:t xml:space="preserve">Situación</w:t>
            </w:r>
          </w:p>
        </w:tc>
        <w:tc>
          <w:tcPr>
            <w:tcW w:type="dxa" w:w="3800"/>
            <w:shd w:fill="1F3864" w:color="auto" w:val="clear"/>
            <w:tcMar>
              <w:top w:type="dxa" w:w="60"/>
              <w:left w:type="dxa" w:w="100"/>
              <w:bottom w:type="dxa" w:w="60"/>
              <w:right w:type="dxa" w:w="100"/>
            </w:tcMar>
          </w:tcPr>
          <w:p>
            <w:pPr>
              <w:spacing w:after="0" w:line="240"/>
            </w:pPr>
            <w:r>
              <w:rPr>
                <w:b/>
                <w:bCs/>
                <w:color w:val="FFFFFF"/>
                <w:sz w:val="20"/>
                <w:szCs w:val="20"/>
              </w:rPr>
              <w:t xml:space="preserve">Herramienta</w:t>
            </w:r>
          </w:p>
        </w:tc>
      </w:tr>
      <w:tr>
        <w:tc>
          <w:tcPr>
            <w:tcW w:type="dxa" w:w="5200"/>
            <w:tcMar>
              <w:top w:type="dxa" w:w="60"/>
              <w:left w:type="dxa" w:w="100"/>
              <w:bottom w:type="dxa" w:w="60"/>
              <w:right w:type="dxa" w:w="100"/>
            </w:tcMar>
          </w:tcPr>
          <w:p>
            <w:pPr>
              <w:spacing w:after="0" w:line="240"/>
            </w:pPr>
            <w:r>
              <w:rPr>
                <w:sz w:val="20"/>
                <w:szCs w:val="20"/>
              </w:rPr>
              <w:t xml:space="preserve">Muchas esperas de red o disco</w:t>
            </w:r>
          </w:p>
        </w:tc>
        <w:tc>
          <w:tcPr>
            <w:tcW w:type="dxa" w:w="3800"/>
            <w:tcMar>
              <w:top w:type="dxa" w:w="60"/>
              <w:left w:type="dxa" w:w="100"/>
              <w:bottom w:type="dxa" w:w="60"/>
              <w:right w:type="dxa" w:w="100"/>
            </w:tcMar>
          </w:tcPr>
          <w:p>
            <w:pPr>
              <w:spacing w:after="0" w:line="240"/>
            </w:pPr>
            <w:r>
              <w:rPr>
                <w:sz w:val="20"/>
                <w:szCs w:val="20"/>
              </w:rPr>
              <w:t xml:space="preserve">asyncio</w:t>
            </w:r>
          </w:p>
        </w:tc>
      </w:tr>
      <w:tr>
        <w:tc>
          <w:tcPr>
            <w:tcW w:type="dxa" w:w="5200"/>
            <w:tcMar>
              <w:top w:type="dxa" w:w="60"/>
              <w:left w:type="dxa" w:w="100"/>
              <w:bottom w:type="dxa" w:w="60"/>
              <w:right w:type="dxa" w:w="100"/>
            </w:tcMar>
          </w:tcPr>
          <w:p>
            <w:pPr>
              <w:spacing w:after="0" w:line="240"/>
            </w:pPr>
            <w:r>
              <w:rPr>
                <w:sz w:val="20"/>
                <w:szCs w:val="20"/>
              </w:rPr>
              <w:t xml:space="preserve">Cálculo pesado</w:t>
            </w:r>
          </w:p>
        </w:tc>
        <w:tc>
          <w:tcPr>
            <w:tcW w:type="dxa" w:w="3800"/>
            <w:tcMar>
              <w:top w:type="dxa" w:w="60"/>
              <w:left w:type="dxa" w:w="100"/>
              <w:bottom w:type="dxa" w:w="60"/>
              <w:right w:type="dxa" w:w="100"/>
            </w:tcMar>
          </w:tcPr>
          <w:p>
            <w:pPr>
              <w:spacing w:after="0" w:line="240"/>
            </w:pPr>
            <w:r>
              <w:rPr>
                <w:sz w:val="20"/>
                <w:szCs w:val="20"/>
              </w:rPr>
              <w:t xml:space="preserve">procesos</w:t>
            </w:r>
          </w:p>
        </w:tc>
      </w:tr>
      <w:tr>
        <w:tc>
          <w:tcPr>
            <w:tcW w:type="dxa" w:w="5200"/>
            <w:tcMar>
              <w:top w:type="dxa" w:w="60"/>
              <w:left w:type="dxa" w:w="100"/>
              <w:bottom w:type="dxa" w:w="60"/>
              <w:right w:type="dxa" w:w="100"/>
            </w:tcMar>
          </w:tcPr>
          <w:p>
            <w:pPr>
              <w:spacing w:after="0" w:line="240"/>
            </w:pPr>
            <w:r>
              <w:rPr>
                <w:sz w:val="20"/>
                <w:szCs w:val="20"/>
              </w:rPr>
              <w:t xml:space="preserve">Pocas tareas, código simple</w:t>
            </w:r>
          </w:p>
        </w:tc>
        <w:tc>
          <w:tcPr>
            <w:tcW w:type="dxa" w:w="3800"/>
            <w:tcMar>
              <w:top w:type="dxa" w:w="60"/>
              <w:left w:type="dxa" w:w="100"/>
              <w:bottom w:type="dxa" w:w="60"/>
              <w:right w:type="dxa" w:w="100"/>
            </w:tcMar>
          </w:tcPr>
          <w:p>
            <w:pPr>
              <w:spacing w:after="0" w:line="240"/>
            </w:pPr>
            <w:r>
              <w:rPr>
                <w:sz w:val="20"/>
                <w:szCs w:val="20"/>
              </w:rPr>
              <w:t xml:space="preserve">threads</w:t>
            </w:r>
          </w:p>
        </w:tc>
      </w:tr>
      <w:tr>
        <w:tc>
          <w:tcPr>
            <w:tcW w:type="dxa" w:w="5200"/>
            <w:tcMar>
              <w:top w:type="dxa" w:w="60"/>
              <w:left w:type="dxa" w:w="100"/>
              <w:bottom w:type="dxa" w:w="60"/>
              <w:right w:type="dxa" w:w="100"/>
            </w:tcMar>
          </w:tcPr>
          <w:p>
            <w:pPr>
              <w:spacing w:after="0" w:line="240"/>
            </w:pPr>
            <w:r>
              <w:rPr>
                <w:sz w:val="20"/>
                <w:szCs w:val="20"/>
              </w:rPr>
              <w:t xml:space="preserve">Miles de conexiones</w:t>
            </w:r>
          </w:p>
        </w:tc>
        <w:tc>
          <w:tcPr>
            <w:tcW w:type="dxa" w:w="3800"/>
            <w:tcMar>
              <w:top w:type="dxa" w:w="60"/>
              <w:left w:type="dxa" w:w="100"/>
              <w:bottom w:type="dxa" w:w="60"/>
              <w:right w:type="dxa" w:w="100"/>
            </w:tcMar>
          </w:tcPr>
          <w:p>
            <w:pPr>
              <w:spacing w:after="0" w:line="240"/>
            </w:pPr>
            <w:r>
              <w:rPr>
                <w:sz w:val="20"/>
                <w:szCs w:val="20"/>
              </w:rPr>
              <w:t xml:space="preserve">asyncio</w:t>
            </w:r>
          </w:p>
        </w:tc>
      </w:tr>
    </w:tbl>
    <w:p>
      <w:pPr>
        <w:spacing w:after="120"/>
      </w:pP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los generadores del bloque 0 resultan ser el mecanismo de las corrutinas; el event loop del capítulo 6 es la otra mitad; y la regla "nada lento en el bucle" es la misma de siempre.</w:t>
      </w:r>
    </w:p>
    <w:p>
      <w:pPr>
        <w:pStyle w:val="ListParagraph"/>
        <w:numPr>
          <w:ilvl w:val="0"/>
          <w:numId w:val="1"/>
        </w:numPr>
        <w:spacing w:after="80" w:line="276"/>
      </w:pPr>
      <w:r>
        <w:rPr>
          <w:b/>
          <w:bCs/>
        </w:rPr>
        <w:t xml:space="preserve">Hacia el capítulo 8: </w:t>
      </w:r>
      <w:r>
        <w:t xml:space="preserve">los endpoints async def de FastAPI son exactamente esto, corriendo en un loop que pone uvicorn.</w:t>
      </w:r>
    </w:p>
    <w:p>
      <w:pPr>
        <w:pStyle w:val="ListParagraph"/>
        <w:numPr>
          <w:ilvl w:val="0"/>
          <w:numId w:val="1"/>
        </w:numPr>
        <w:spacing w:after="80" w:line="276"/>
      </w:pPr>
      <w:r>
        <w:rPr>
          <w:b/>
          <w:bCs/>
        </w:rPr>
        <w:t xml:space="preserve">Hacia el capítulo 9: </w:t>
      </w:r>
      <w:r>
        <w:t xml:space="preserve">acá todos los await fueron sobre temporizadores. Esperar tiempo es fácil —el loop solo necesita un reloj—; esperar datos de la red requiere que el loop vigile descriptores, que es lo del capítulo 6.</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Hacer send() sin el next() inicial. </w:t>
      </w:r>
      <w:r>
        <w:t xml:space="preserve">TypeError: el generador no llegó al primer yield.</w:t>
      </w:r>
    </w:p>
    <w:p>
      <w:pPr>
        <w:pStyle w:val="ListParagraph"/>
        <w:numPr>
          <w:ilvl w:val="0"/>
          <w:numId w:val="2"/>
        </w:numPr>
        <w:spacing w:after="80" w:line="276"/>
      </w:pPr>
      <w:r>
        <w:rPr>
          <w:b/>
          <w:bCs/>
        </w:rPr>
        <w:t xml:space="preserve">time.sleep() dentro de una corrutina. </w:t>
      </w:r>
      <w:r>
        <w:t xml:space="preserve">Congela el event loop entero; no da error.</w:t>
      </w:r>
    </w:p>
    <w:p>
      <w:pPr>
        <w:pStyle w:val="ListParagraph"/>
        <w:numPr>
          <w:ilvl w:val="0"/>
          <w:numId w:val="2"/>
        </w:numPr>
        <w:spacing w:after="80" w:line="276"/>
      </w:pPr>
      <w:r>
        <w:rPr>
          <w:b/>
          <w:bCs/>
        </w:rPr>
        <w:t xml:space="preserve">Cualquier llamada bloqueante en una corrutina. </w:t>
      </w:r>
      <w:r>
        <w:t xml:space="preserve">requests, drivers sincrónicos, cálculo largo. Mismo efecto.</w:t>
      </w:r>
    </w:p>
    <w:p>
      <w:pPr>
        <w:pStyle w:val="ListParagraph"/>
        <w:numPr>
          <w:ilvl w:val="0"/>
          <w:numId w:val="2"/>
        </w:numPr>
        <w:spacing w:after="80" w:line="276"/>
      </w:pPr>
      <w:r>
        <w:rPr>
          <w:b/>
          <w:bCs/>
        </w:rPr>
        <w:t xml:space="preserve">Llamar a asyncio.run() más de una vez. </w:t>
      </w:r>
      <w:r>
        <w:t xml:space="preserve">Va una sola vez, como punto de entrada.</w:t>
      </w:r>
    </w:p>
    <w:p>
      <w:pPr>
        <w:pStyle w:val="ListParagraph"/>
        <w:numPr>
          <w:ilvl w:val="0"/>
          <w:numId w:val="2"/>
        </w:numPr>
        <w:spacing w:after="80" w:line="276"/>
      </w:pPr>
      <w:r>
        <w:rPr>
          <w:b/>
          <w:bCs/>
        </w:rPr>
        <w:t xml:space="preserve">Olvidar el await. </w:t>
      </w:r>
      <w:r>
        <w:t xml:space="preserve">Queda un objeto corrutina sin ejecutar; en versiones viejas no avisaba nada.</w:t>
      </w:r>
    </w:p>
    <w:p>
      <w:pPr>
        <w:pStyle w:val="ListParagraph"/>
        <w:numPr>
          <w:ilvl w:val="0"/>
          <w:numId w:val="2"/>
        </w:numPr>
        <w:spacing w:after="80" w:line="276"/>
      </w:pPr>
      <w:r>
        <w:rPr>
          <w:b/>
          <w:bCs/>
        </w:rPr>
        <w:t xml:space="preserve">Esperar que asyncio acelere trabajo CPU-bound. </w:t>
      </w:r>
      <w:r>
        <w:t xml:space="preserve">No lo hace, y encima impide el intercalado.</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¿Qué tiene un generador que una función normal no, y por qué eso sirve para construir concurrencia?</w:t>
      </w:r>
    </w:p>
    <w:p>
      <w:pPr>
        <w:pStyle w:val="ListParagraph"/>
        <w:numPr>
          <w:ilvl w:val="0"/>
          <w:numId w:val="2"/>
        </w:numPr>
        <w:spacing w:after="80" w:line="276"/>
      </w:pPr>
      <w:r>
        <w:t xml:space="preserve">Escribí un scheduler cooperativo mínimo. ¿Cómo detecta que una tarea terminó?</w:t>
      </w:r>
    </w:p>
    <w:p>
      <w:pPr>
        <w:pStyle w:val="ListParagraph"/>
        <w:numPr>
          <w:ilvl w:val="0"/>
          <w:numId w:val="2"/>
        </w:numPr>
        <w:spacing w:after="80" w:line="276"/>
      </w:pPr>
      <w:r>
        <w:t xml:space="preserve">¿Qué diferencia hay entre concurrencia cooperativa y los threads del sistema operativo? ¿Quién decide el cambio de contexto en cada caso?</w:t>
      </w:r>
    </w:p>
    <w:p>
      <w:pPr>
        <w:pStyle w:val="ListParagraph"/>
        <w:numPr>
          <w:ilvl w:val="0"/>
          <w:numId w:val="2"/>
        </w:numPr>
        <w:spacing w:after="80" w:line="276"/>
      </w:pPr>
      <w:r>
        <w:t xml:space="preserve">Demostrame que async/await es azúcar sintáctica sobre generadores. ¿Qué método tienen en común?</w:t>
      </w:r>
    </w:p>
    <w:p>
      <w:pPr>
        <w:pStyle w:val="ListParagraph"/>
        <w:numPr>
          <w:ilvl w:val="0"/>
          <w:numId w:val="2"/>
        </w:numPr>
        <w:spacing w:after="80" w:line="276"/>
      </w:pPr>
      <w:r>
        <w:t xml:space="preserve">¿Por qué time.sleep() dentro de un async def es un bug? ¿Qué pasa exactamente, y da error?</w:t>
      </w:r>
    </w:p>
    <w:p>
      <w:pPr>
        <w:pStyle w:val="ListParagraph"/>
        <w:numPr>
          <w:ilvl w:val="0"/>
          <w:numId w:val="2"/>
        </w:numPr>
        <w:spacing w:after="80" w:line="276"/>
      </w:pPr>
      <w:r>
        <w:t xml:space="preserve">Tengo tres tareas que calculan un segundo cada una. ¿Cuánto tarda con gather y por qué?</w:t>
      </w:r>
    </w:p>
    <w:p>
      <w:pPr>
        <w:pStyle w:val="ListParagraph"/>
        <w:numPr>
          <w:ilvl w:val="0"/>
          <w:numId w:val="2"/>
        </w:numPr>
        <w:spacing w:after="80" w:line="276"/>
      </w:pPr>
      <w:r>
        <w:t xml:space="preserve">¿Qué significa yield from y qué problema tenía que async/await vino a resolver?</w:t>
      </w:r>
    </w:p>
    <w:p>
      <w:pPr>
        <w:pStyle w:val="ListParagraph"/>
        <w:numPr>
          <w:ilvl w:val="0"/>
          <w:numId w:val="2"/>
        </w:numPr>
        <w:spacing w:after="80" w:line="276"/>
      </w:pPr>
      <w:r>
        <w:t xml:space="preserve">¿Dónde van los cambios de contexto en una corrutina? ¿Se pueden ver leyendo el código?</w:t>
      </w:r>
    </w:p>
    <w:p>
      <w:pPr>
        <w:pStyle w:val="Heading2"/>
        <w:pBdr>
          <w:bottom w:val="single" w:color="2E5C9A" w:sz="6" w:space="4"/>
        </w:pBdr>
        <w:spacing w:after="180" w:before="360"/>
      </w:pPr>
      <w:r>
        <w:rPr>
          <w:b/>
          <w:bCs/>
          <w:color w:val="1F3864"/>
          <w:sz w:val="30"/>
          <w:szCs w:val="30"/>
        </w:rPr>
        <w:t xml:space="preserve">Capítulo 8 — HTTP + FastAPI (clase 19)</w:t>
      </w:r>
    </w:p>
    <w:p>
      <w:pPr>
        <w:pStyle w:val="Heading3"/>
        <w:spacing w:after="140" w:before="280"/>
      </w:pPr>
      <w:r>
        <w:rPr>
          <w:b/>
          <w:bCs/>
          <w:color w:val="2E5C9A"/>
          <w:sz w:val="25"/>
          <w:szCs w:val="25"/>
        </w:rPr>
        <w:t xml:space="preserve">El problema</w:t>
      </w:r>
    </w:p>
    <w:p>
      <w:pPr>
        <w:spacing w:after="120" w:line="276"/>
      </w:pPr>
      <w:r>
        <w:t xml:space="preserve">Todo lo que hicimos hasta acá fue transporte. Sockets, bytes, framing, multiplexing, corrutinas: las cañerías. Sabemos mover datos entre dos procesos, pero nunca acordamos qué significan esos datos. Eso es un protocolo de aplicación, y acá vemos el que sostiene la web.</w:t>
      </w:r>
    </w:p>
    <w:p>
      <w:pPr>
        <w:spacing w:after="120" w:line="276"/>
      </w:pPr>
      <w:r>
        <w:t xml:space="preserve">HTTP ya lo tocamos en el capítulo 1, aunque quizás no lo recuerdes así: cuando escribimos a mano GET / HTTP/1.1 con netcat y un servidor real contestó. Esa demostración —que HTTP es texto plano que se puede tipear— es el punto de partida.</w:t>
      </w:r>
    </w:p>
    <w:p>
      <w:pPr>
        <w:spacing w:after="120" w:line="276"/>
      </w:pPr>
      <w:r>
        <w:t xml:space="preserve">El capítulo tiene dos mitades. Primero miramos el protocolo de cerca: qué viaja, cómo se estructura, por qué está diseñado así. Después construimos una API con FastAPI, que es lo que se usa en el TP2. Y en el medio hay una bisagra que conviene anticipar: http.server resulta ser socketserver con un handler que entiende HTTP. Nada nuevo bajo el sol, solo capas apiladas.</w:t>
      </w:r>
    </w:p>
    <w:p>
      <w:pPr>
        <w:pStyle w:val="Heading3"/>
        <w:spacing w:after="140" w:before="280"/>
      </w:pPr>
      <w:r>
        <w:rPr>
          <w:b/>
          <w:bCs/>
          <w:color w:val="2E5C9A"/>
          <w:sz w:val="25"/>
          <w:szCs w:val="25"/>
        </w:rPr>
        <w:t xml:space="preserve">HTTP es texto que podés escribir a mano</w:t>
      </w:r>
    </w:p>
    <w:p>
      <w:pPr>
        <w:spacing w:after="120" w:line="276"/>
      </w:pPr>
      <w:r>
        <w:t xml:space="preserve">Que sea legible no es casualidad: HTTP se diseñó en 1991 para que un humano pudiera depurarlo con las herramientas que había. Esa decisión lo hizo fácil de implementar y de extender, y es parte de por qué ganó.</w:t>
      </w:r>
    </w:p>
    <w:p>
      <w:pPr>
        <w:pStyle w:val="Heading4"/>
        <w:spacing w:after="100" w:before="220"/>
      </w:pPr>
      <w:r>
        <w:rPr>
          <w:b/>
          <w:bCs/>
          <w:color w:val="000000"/>
          <w:sz w:val="22"/>
          <w:szCs w:val="22"/>
        </w:rPr>
        <w:t xml:space="preserve">La estructura de un pedido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GET /tareas/42 HTTP/1.1          &lt;- línea de pedido: método, ruta, versión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Host: ejemplo.com                &lt;- headers: metadatos, uno por línea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Accept: application/json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Content-Length: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&lt;- línea VACÍA: acá terminan los headers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(cuerpo, si lo hay)</w:t>
      </w:r>
    </w:p>
    <w:p>
      <w:pPr>
        <w:spacing w:after="120" w:line="276"/>
      </w:pPr>
      <w:r>
        <w:t xml:space="preserve">Y la respuesta tiene la misma forma: línea de estado, headers, cuerpo. Tres partes, separadas la segunda de la tercera por una línea vacía.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HTTP/1.1 200 OK                  &lt;- línea de estado: versión, código, texto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Content-Type: application/json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Content-Length: 27</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{"id": 42, "estado": "ok"}       &lt;- cuerpo</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Acá reaparece el framing del capítulo 2, y no es coincidencia</w:t>
      </w:r>
    </w:p>
    <w:p>
      <w:pPr>
        <w:pBdr>
          <w:left w:val="single" w:color="C9CCD1" w:sz="4" w:space="8"/>
          <w:right w:val="single" w:color="C9CCD1" w:sz="4" w:space="8"/>
        </w:pBdr>
        <w:shd w:fill="EAF4EC" w:color="auto" w:val="clear"/>
        <w:spacing w:after="100" w:line="260"/>
        <w:ind w:left="170" w:right="170"/>
      </w:pPr>
      <w:r>
        <w:t xml:space="preserve">HTTP corre sobre TCP, que es un flujo de bytes sin límites de mensaje. ¿Cómo sabe el receptor dónde termina un pedido? Con framing, y HTTP usa los dos métodos que vimos:</w:t>
      </w:r>
    </w:p>
    <w:p>
      <w:pPr>
        <w:pBdr>
          <w:left w:val="single" w:color="C9CCD1" w:sz="4" w:space="8"/>
          <w:right w:val="single" w:color="C9CCD1" w:sz="4" w:space="8"/>
        </w:pBdr>
        <w:shd w:fill="EAF4EC" w:color="auto" w:val="clear"/>
        <w:spacing w:after="100" w:line="260"/>
        <w:ind w:left="170" w:right="170"/>
      </w:pPr>
      <w:r>
        <w:rPr>
          <w:b/>
          <w:bCs/>
        </w:rPr>
        <w:t xml:space="preserve">Los headers terminan con una línea vacía — framing por delimitador.</w:t>
      </w:r>
    </w:p>
    <w:p>
      <w:pPr>
        <w:pBdr>
          <w:left w:val="single" w:color="C9CCD1" w:sz="4" w:space="8"/>
          <w:right w:val="single" w:color="C9CCD1" w:sz="4" w:space="8"/>
        </w:pBdr>
        <w:shd w:fill="EAF4EC" w:color="auto" w:val="clear"/>
        <w:spacing w:after="100" w:line="260"/>
        <w:ind w:left="170" w:right="170"/>
      </w:pPr>
      <w:r>
        <w:rPr>
          <w:b/>
          <w:bCs/>
        </w:rPr>
        <w:t xml:space="preserve">El cuerpo se mide con Content-Length — framing por longitud.</w:t>
      </w:r>
    </w:p>
    <w:p>
      <w:pPr>
        <w:pBdr>
          <w:left w:val="single" w:color="C9CCD1" w:sz="4" w:space="8"/>
          <w:bottom w:val="single" w:color="C9CCD1" w:sz="4" w:space="8"/>
          <w:right w:val="single" w:color="C9CCD1" w:sz="4" w:space="8"/>
        </w:pBdr>
        <w:shd w:fill="EAF4EC" w:color="auto" w:val="clear"/>
        <w:spacing w:after="200" w:line="260"/>
        <w:ind w:left="170" w:right="170"/>
      </w:pPr>
      <w:r>
        <w:t xml:space="preserve">No es casualidad que use los dos: son las dos únicas formas de delimitar mensajes sobre un flujo, y ya las conocías.</w:t>
      </w:r>
    </w:p>
    <w:p>
      <w:pPr>
        <w:spacing w:after="120" w:line="276"/>
      </w:pPr>
      <w:r>
        <w:t xml:space="preserve">Y el separador de HTTP es \r\n, no \n. Muchos servidores toleran \n solo, pero no hay que depender de eso: un servidor estricto rechaza el pedido y el error es desconcertante.</w:t>
      </w:r>
    </w:p>
    <w:p>
      <w:pPr>
        <w:pStyle w:val="Heading3"/>
        <w:spacing w:after="140" w:before="280"/>
      </w:pPr>
      <w:r>
        <w:rPr>
          <w:b/>
          <w:bCs/>
          <w:color w:val="2E5C9A"/>
          <w:sz w:val="25"/>
          <w:szCs w:val="25"/>
        </w:rPr>
        <w:t xml:space="preserve">Métodos: qué le pedís al servidor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00"/>
      </w:tblGrid>
      <w:tr>
        <w:trPr>
          <w:tblHeader/>
        </w:trPr>
        <w:tc>
          <w:tcPr>
            <w:tcW w:type="dxa" w:w="1800"/>
            <w:shd w:fill="1F3864" w:color="auto" w:val="clear"/>
            <w:tcMar>
              <w:top w:type="dxa" w:w="60"/>
              <w:left w:type="dxa" w:w="100"/>
              <w:bottom w:type="dxa" w:w="60"/>
              <w:right w:type="dxa" w:w="100"/>
            </w:tcMar>
          </w:tcPr>
          <w:p>
            <w:pPr>
              <w:spacing w:after="0" w:line="240"/>
            </w:pPr>
            <w:r>
              <w:rPr>
                <w:b/>
                <w:bCs/>
                <w:color w:val="FFFFFF"/>
                <w:sz w:val="20"/>
                <w:szCs w:val="20"/>
              </w:rPr>
              <w:t xml:space="preserve">Método</w:t>
            </w:r>
          </w:p>
        </w:tc>
        <w:tc>
          <w:tcPr>
            <w:tcW w:type="dxa" w:w="5000"/>
            <w:shd w:fill="1F3864" w:color="auto" w:val="clear"/>
            <w:tcMar>
              <w:top w:type="dxa" w:w="60"/>
              <w:left w:type="dxa" w:w="100"/>
              <w:bottom w:type="dxa" w:w="60"/>
              <w:right w:type="dxa" w:w="100"/>
            </w:tcMar>
          </w:tcPr>
          <w:p>
            <w:pPr>
              <w:spacing w:after="0" w:line="240"/>
            </w:pPr>
            <w:r>
              <w:rPr>
                <w:b/>
                <w:bCs/>
                <w:color w:val="FFFFFF"/>
                <w:sz w:val="20"/>
                <w:szCs w:val="20"/>
              </w:rPr>
              <w:t xml:space="preserve">Qué significa</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¿Tiene cuerpo?</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GET</w:t>
            </w:r>
          </w:p>
        </w:tc>
        <w:tc>
          <w:tcPr>
            <w:tcW w:type="dxa" w:w="5000"/>
            <w:tcMar>
              <w:top w:type="dxa" w:w="60"/>
              <w:left w:type="dxa" w:w="100"/>
              <w:bottom w:type="dxa" w:w="60"/>
              <w:right w:type="dxa" w:w="100"/>
            </w:tcMar>
          </w:tcPr>
          <w:p>
            <w:pPr>
              <w:spacing w:after="0" w:line="240"/>
            </w:pPr>
            <w:r>
              <w:rPr>
                <w:sz w:val="20"/>
                <w:szCs w:val="20"/>
              </w:rPr>
              <w:t xml:space="preserve">Traeme esto</w:t>
            </w:r>
          </w:p>
        </w:tc>
        <w:tc>
          <w:tcPr>
            <w:tcW w:type="dxa" w:w="2200"/>
            <w:tcMar>
              <w:top w:type="dxa" w:w="60"/>
              <w:left w:type="dxa" w:w="100"/>
              <w:bottom w:type="dxa" w:w="60"/>
              <w:right w:type="dxa" w:w="100"/>
            </w:tcMar>
          </w:tcPr>
          <w:p>
            <w:pPr>
              <w:spacing w:after="0" w:line="240"/>
            </w:pPr>
            <w:r>
              <w:rPr>
                <w:sz w:val="20"/>
                <w:szCs w:val="20"/>
              </w:rPr>
              <w:t xml:space="preserve">No</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POST</w:t>
            </w:r>
          </w:p>
        </w:tc>
        <w:tc>
          <w:tcPr>
            <w:tcW w:type="dxa" w:w="5000"/>
            <w:tcMar>
              <w:top w:type="dxa" w:w="60"/>
              <w:left w:type="dxa" w:w="100"/>
              <w:bottom w:type="dxa" w:w="60"/>
              <w:right w:type="dxa" w:w="100"/>
            </w:tcMar>
          </w:tcPr>
          <w:p>
            <w:pPr>
              <w:spacing w:after="0" w:line="240"/>
            </w:pPr>
            <w:r>
              <w:rPr>
                <w:sz w:val="20"/>
                <w:szCs w:val="20"/>
              </w:rPr>
              <w:t xml:space="preserve">Creá algo con estos datos</w:t>
            </w:r>
          </w:p>
        </w:tc>
        <w:tc>
          <w:tcPr>
            <w:tcW w:type="dxa" w:w="2200"/>
            <w:tcMar>
              <w:top w:type="dxa" w:w="60"/>
              <w:left w:type="dxa" w:w="100"/>
              <w:bottom w:type="dxa" w:w="60"/>
              <w:right w:type="dxa" w:w="100"/>
            </w:tcMar>
          </w:tcPr>
          <w:p>
            <w:pPr>
              <w:spacing w:after="0" w:line="240"/>
            </w:pPr>
            <w:r>
              <w:rPr>
                <w:sz w:val="20"/>
                <w:szCs w:val="20"/>
              </w:rPr>
              <w:t xml:space="preserve">Sí</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PUT</w:t>
            </w:r>
          </w:p>
        </w:tc>
        <w:tc>
          <w:tcPr>
            <w:tcW w:type="dxa" w:w="5000"/>
            <w:tcMar>
              <w:top w:type="dxa" w:w="60"/>
              <w:left w:type="dxa" w:w="100"/>
              <w:bottom w:type="dxa" w:w="60"/>
              <w:right w:type="dxa" w:w="100"/>
            </w:tcMar>
          </w:tcPr>
          <w:p>
            <w:pPr>
              <w:spacing w:after="0" w:line="240"/>
            </w:pPr>
            <w:r>
              <w:rPr>
                <w:sz w:val="20"/>
                <w:szCs w:val="20"/>
              </w:rPr>
              <w:t xml:space="preserve">Reemplazá esto completo</w:t>
            </w:r>
          </w:p>
        </w:tc>
        <w:tc>
          <w:tcPr>
            <w:tcW w:type="dxa" w:w="2200"/>
            <w:tcMar>
              <w:top w:type="dxa" w:w="60"/>
              <w:left w:type="dxa" w:w="100"/>
              <w:bottom w:type="dxa" w:w="60"/>
              <w:right w:type="dxa" w:w="100"/>
            </w:tcMar>
          </w:tcPr>
          <w:p>
            <w:pPr>
              <w:spacing w:after="0" w:line="240"/>
            </w:pPr>
            <w:r>
              <w:rPr>
                <w:sz w:val="20"/>
                <w:szCs w:val="20"/>
              </w:rPr>
              <w:t xml:space="preserve">Sí</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PATCH</w:t>
            </w:r>
          </w:p>
        </w:tc>
        <w:tc>
          <w:tcPr>
            <w:tcW w:type="dxa" w:w="5000"/>
            <w:tcMar>
              <w:top w:type="dxa" w:w="60"/>
              <w:left w:type="dxa" w:w="100"/>
              <w:bottom w:type="dxa" w:w="60"/>
              <w:right w:type="dxa" w:w="100"/>
            </w:tcMar>
          </w:tcPr>
          <w:p>
            <w:pPr>
              <w:spacing w:after="0" w:line="240"/>
            </w:pPr>
            <w:r>
              <w:rPr>
                <w:sz w:val="20"/>
                <w:szCs w:val="20"/>
              </w:rPr>
              <w:t xml:space="preserve">Modificá esta parte</w:t>
            </w:r>
          </w:p>
        </w:tc>
        <w:tc>
          <w:tcPr>
            <w:tcW w:type="dxa" w:w="2200"/>
            <w:tcMar>
              <w:top w:type="dxa" w:w="60"/>
              <w:left w:type="dxa" w:w="100"/>
              <w:bottom w:type="dxa" w:w="60"/>
              <w:right w:type="dxa" w:w="100"/>
            </w:tcMar>
          </w:tcPr>
          <w:p>
            <w:pPr>
              <w:spacing w:after="0" w:line="240"/>
            </w:pPr>
            <w:r>
              <w:rPr>
                <w:sz w:val="20"/>
                <w:szCs w:val="20"/>
              </w:rPr>
              <w:t xml:space="preserve">Sí</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DELETE</w:t>
            </w:r>
          </w:p>
        </w:tc>
        <w:tc>
          <w:tcPr>
            <w:tcW w:type="dxa" w:w="5000"/>
            <w:tcMar>
              <w:top w:type="dxa" w:w="60"/>
              <w:left w:type="dxa" w:w="100"/>
              <w:bottom w:type="dxa" w:w="60"/>
              <w:right w:type="dxa" w:w="100"/>
            </w:tcMar>
          </w:tcPr>
          <w:p>
            <w:pPr>
              <w:spacing w:after="0" w:line="240"/>
            </w:pPr>
            <w:r>
              <w:rPr>
                <w:sz w:val="20"/>
                <w:szCs w:val="20"/>
              </w:rPr>
              <w:t xml:space="preserve">Borrá esto</w:t>
            </w:r>
          </w:p>
        </w:tc>
        <w:tc>
          <w:tcPr>
            <w:tcW w:type="dxa" w:w="2200"/>
            <w:tcMar>
              <w:top w:type="dxa" w:w="60"/>
              <w:left w:type="dxa" w:w="100"/>
              <w:bottom w:type="dxa" w:w="60"/>
              <w:right w:type="dxa" w:w="100"/>
            </w:tcMar>
          </w:tcPr>
          <w:p>
            <w:pPr>
              <w:spacing w:after="0" w:line="240"/>
            </w:pPr>
            <w:r>
              <w:rPr>
                <w:sz w:val="20"/>
                <w:szCs w:val="20"/>
              </w:rPr>
              <w:t xml:space="preserve">No</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HEAD</w:t>
            </w:r>
          </w:p>
        </w:tc>
        <w:tc>
          <w:tcPr>
            <w:tcW w:type="dxa" w:w="5000"/>
            <w:tcMar>
              <w:top w:type="dxa" w:w="60"/>
              <w:left w:type="dxa" w:w="100"/>
              <w:bottom w:type="dxa" w:w="60"/>
              <w:right w:type="dxa" w:w="100"/>
            </w:tcMar>
          </w:tcPr>
          <w:p>
            <w:pPr>
              <w:spacing w:after="0" w:line="240"/>
            </w:pPr>
            <w:r>
              <w:rPr>
                <w:sz w:val="20"/>
                <w:szCs w:val="20"/>
              </w:rPr>
              <w:t xml:space="preserve">Como GET pero solo los headers</w:t>
            </w:r>
          </w:p>
        </w:tc>
        <w:tc>
          <w:tcPr>
            <w:tcW w:type="dxa" w:w="2200"/>
            <w:tcMar>
              <w:top w:type="dxa" w:w="60"/>
              <w:left w:type="dxa" w:w="100"/>
              <w:bottom w:type="dxa" w:w="60"/>
              <w:right w:type="dxa" w:w="100"/>
            </w:tcMar>
          </w:tcPr>
          <w:p>
            <w:pPr>
              <w:spacing w:after="0" w:line="240"/>
            </w:pPr>
            <w:r>
              <w:rPr>
                <w:sz w:val="20"/>
                <w:szCs w:val="20"/>
              </w:rPr>
              <w:t xml:space="preserve">No</w:t>
            </w:r>
          </w:p>
        </w:tc>
      </w:tr>
      <w:tr>
        <w:tc>
          <w:tcPr>
            <w:tcW w:type="dxa" w:w="1800"/>
            <w:tcMar>
              <w:top w:type="dxa" w:w="60"/>
              <w:left w:type="dxa" w:w="100"/>
              <w:bottom w:type="dxa" w:w="60"/>
              <w:right w:type="dxa" w:w="100"/>
            </w:tcMar>
          </w:tcPr>
          <w:p>
            <w:pPr>
              <w:spacing w:after="0" w:line="240"/>
            </w:pPr>
            <w:r>
              <w:rPr>
                <w:rFonts w:ascii="Consolas" w:cs="Consolas" w:eastAsia="Consolas" w:hAnsi="Consolas"/>
                <w:sz w:val="20"/>
                <w:szCs w:val="20"/>
              </w:rPr>
              <w:t xml:space="preserve">OPTIONS</w:t>
            </w:r>
          </w:p>
        </w:tc>
        <w:tc>
          <w:tcPr>
            <w:tcW w:type="dxa" w:w="5000"/>
            <w:tcMar>
              <w:top w:type="dxa" w:w="60"/>
              <w:left w:type="dxa" w:w="100"/>
              <w:bottom w:type="dxa" w:w="60"/>
              <w:right w:type="dxa" w:w="100"/>
            </w:tcMar>
          </w:tcPr>
          <w:p>
            <w:pPr>
              <w:spacing w:after="0" w:line="240"/>
            </w:pPr>
            <w:r>
              <w:rPr>
                <w:sz w:val="20"/>
                <w:szCs w:val="20"/>
              </w:rPr>
              <w:t xml:space="preserve">¿Qué puedo hacer acá?</w:t>
            </w:r>
          </w:p>
        </w:tc>
        <w:tc>
          <w:tcPr>
            <w:tcW w:type="dxa" w:w="2200"/>
            <w:tcMar>
              <w:top w:type="dxa" w:w="60"/>
              <w:left w:type="dxa" w:w="100"/>
              <w:bottom w:type="dxa" w:w="60"/>
              <w:right w:type="dxa" w:w="100"/>
            </w:tcMar>
          </w:tcPr>
          <w:p>
            <w:pPr>
              <w:spacing w:after="0" w:line="240"/>
            </w:pPr>
            <w:r>
              <w:rPr>
                <w:sz w:val="20"/>
                <w:szCs w:val="20"/>
              </w:rPr>
              <w:t xml:space="preserve">No</w:t>
            </w:r>
          </w:p>
        </w:tc>
      </w:tr>
    </w:tbl>
    <w:p>
      <w:pPr>
        <w:spacing w:after="120"/>
      </w:pPr>
    </w:p>
    <w:p>
      <w:pPr>
        <w:spacing w:after="120" w:line="276"/>
      </w:pPr>
      <w:r>
        <w:t xml:space="preserve">Hay dos propiedades que la especificación define y que conviene entender, porque explican decisiones de diseño reales.</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Seguro (safe) e idempotente</w:t>
      </w:r>
    </w:p>
    <w:p>
      <w:pPr>
        <w:pBdr>
          <w:left w:val="single" w:color="C9CCD1" w:sz="4" w:space="8"/>
          <w:right w:val="single" w:color="C9CCD1" w:sz="4" w:space="8"/>
        </w:pBdr>
        <w:shd w:fill="EAF4EC" w:color="auto" w:val="clear"/>
        <w:spacing w:after="100" w:line="260"/>
        <w:ind w:left="170" w:right="170"/>
      </w:pPr>
      <w:r>
        <w:rPr>
          <w:b/>
          <w:bCs/>
        </w:rPr>
        <w:t xml:space="preserve">Seguro: </w:t>
      </w:r>
      <w:r>
        <w:t xml:space="preserve">no modifica nada en el servidor. GET y HEAD lo son. Por eso un buscador puede recorrer links sin miedo, y por eso nunca hay que poner una acción destructiva detrás de un GET.</w:t>
      </w:r>
    </w:p>
    <w:p>
      <w:pPr>
        <w:pBdr>
          <w:left w:val="single" w:color="C9CCD1" w:sz="4" w:space="8"/>
          <w:right w:val="single" w:color="C9CCD1" w:sz="4" w:space="8"/>
        </w:pBdr>
        <w:shd w:fill="EAF4EC" w:color="auto" w:val="clear"/>
        <w:spacing w:after="100" w:line="260"/>
        <w:ind w:left="170" w:right="170"/>
      </w:pPr>
      <w:r>
        <w:rPr>
          <w:b/>
          <w:bCs/>
        </w:rPr>
        <w:t xml:space="preserve">Idempotente: </w:t>
      </w:r>
      <w:r>
        <w:t xml:space="preserve">repetirlo da el mismo resultado que hacerlo una vez. GET, PUT y DELETE lo son; POST no. Por eso el navegador te pregunta "¿reenviar formulario?" al recargar: no puede saber si duplicaría la operación.</w:t>
      </w:r>
    </w:p>
    <w:p>
      <w:pPr>
        <w:pBdr>
          <w:left w:val="single" w:color="C9CCD1" w:sz="4" w:space="8"/>
          <w:right w:val="single" w:color="C9CCD1" w:sz="4" w:space="8"/>
        </w:pBdr>
        <w:shd w:fill="EAF4EC" w:color="auto" w:val="clear"/>
        <w:spacing w:after="100" w:line="260"/>
        <w:ind w:left="170" w:right="170"/>
      </w:pPr>
      <w:r>
        <w:rPr>
          <w:b/>
          <w:bCs/>
        </w:rPr>
        <w:t xml:space="preserve">Esa distinción importa cuando hay reintentos. </w:t>
      </w:r>
      <w:r>
        <w:t xml:space="preserve">Si una petición falla por timeout, reintentar un PUT es seguro; reintentar un POST puede crear dos registros.</w:t>
      </w:r>
    </w:p>
    <w:p>
      <w:pPr>
        <w:pBdr>
          <w:left w:val="single" w:color="C9CCD1" w:sz="4" w:space="8"/>
          <w:bottom w:val="single" w:color="C9CCD1" w:sz="4" w:space="8"/>
          <w:right w:val="single" w:color="C9CCD1" w:sz="4" w:space="8"/>
        </w:pBdr>
        <w:shd w:fill="EAF4EC" w:color="auto" w:val="clear"/>
        <w:spacing w:after="200" w:line="260"/>
        <w:ind w:left="170" w:right="170"/>
      </w:pPr>
      <w:r>
        <w:t xml:space="preserve">Y es exactamente el problema del capítulo 4 con UDP: cuando no sabés si se perdió tu pedido o la respuesta, reintentar puede duplicar. Allá se resolvía con números de secuencia; acá, eligiendo el método correcto.</w:t>
      </w:r>
    </w:p>
    <w:p>
      <w:pPr>
        <w:pStyle w:val="Heading3"/>
        <w:spacing w:after="140" w:before="280"/>
      </w:pPr>
      <w:r>
        <w:rPr>
          <w:b/>
          <w:bCs/>
          <w:color w:val="2E5C9A"/>
          <w:sz w:val="25"/>
          <w:szCs w:val="25"/>
        </w:rPr>
        <w:t xml:space="preserve">Códigos de estado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00"/>
      </w:tblGrid>
      <w:tr>
        <w:trPr>
          <w:tblHeader/>
        </w:trPr>
        <w:tc>
          <w:tcPr>
            <w:tcW w:type="dxa" w:w="1400"/>
            <w:shd w:fill="1F3864" w:color="auto" w:val="clear"/>
            <w:tcMar>
              <w:top w:type="dxa" w:w="60"/>
              <w:left w:type="dxa" w:w="100"/>
              <w:bottom w:type="dxa" w:w="60"/>
              <w:right w:type="dxa" w:w="100"/>
            </w:tcMar>
          </w:tcPr>
          <w:p>
            <w:pPr>
              <w:spacing w:after="0" w:line="240"/>
            </w:pPr>
            <w:r>
              <w:rPr>
                <w:b/>
                <w:bCs/>
                <w:color w:val="FFFFFF"/>
                <w:sz w:val="20"/>
                <w:szCs w:val="20"/>
              </w:rPr>
              <w:t xml:space="preserve">Familia</w:t>
            </w:r>
          </w:p>
        </w:tc>
        <w:tc>
          <w:tcPr>
            <w:tcW w:type="dxa" w:w="3000"/>
            <w:shd w:fill="1F3864" w:color="auto" w:val="clear"/>
            <w:tcMar>
              <w:top w:type="dxa" w:w="60"/>
              <w:left w:type="dxa" w:w="100"/>
              <w:bottom w:type="dxa" w:w="60"/>
              <w:right w:type="dxa" w:w="100"/>
            </w:tcMar>
          </w:tcPr>
          <w:p>
            <w:pPr>
              <w:spacing w:after="0" w:line="240"/>
            </w:pPr>
            <w:r>
              <w:rPr>
                <w:b/>
                <w:bCs/>
                <w:color w:val="FFFFFF"/>
                <w:sz w:val="20"/>
                <w:szCs w:val="20"/>
              </w:rPr>
              <w:t xml:space="preserve">Significa</w:t>
            </w:r>
          </w:p>
        </w:tc>
        <w:tc>
          <w:tcPr>
            <w:tcW w:type="dxa" w:w="4600"/>
            <w:shd w:fill="1F3864" w:color="auto" w:val="clear"/>
            <w:tcMar>
              <w:top w:type="dxa" w:w="60"/>
              <w:left w:type="dxa" w:w="100"/>
              <w:bottom w:type="dxa" w:w="60"/>
              <w:right w:type="dxa" w:w="100"/>
            </w:tcMar>
          </w:tcPr>
          <w:p>
            <w:pPr>
              <w:spacing w:after="0" w:line="240"/>
            </w:pPr>
            <w:r>
              <w:rPr>
                <w:b/>
                <w:bCs/>
                <w:color w:val="FFFFFF"/>
                <w:sz w:val="20"/>
                <w:szCs w:val="20"/>
              </w:rPr>
              <w:t xml:space="preserve">Ejemplos</w:t>
            </w:r>
          </w:p>
        </w:tc>
      </w:tr>
      <w:tr>
        <w:tc>
          <w:tcPr>
            <w:tcW w:type="dxa" w:w="1400"/>
            <w:tcMar>
              <w:top w:type="dxa" w:w="60"/>
              <w:left w:type="dxa" w:w="100"/>
              <w:bottom w:type="dxa" w:w="60"/>
              <w:right w:type="dxa" w:w="100"/>
            </w:tcMar>
          </w:tcPr>
          <w:p>
            <w:pPr>
              <w:spacing w:after="0" w:line="240"/>
            </w:pPr>
            <w:r>
              <w:rPr>
                <w:rFonts w:ascii="Consolas" w:cs="Consolas" w:eastAsia="Consolas" w:hAnsi="Consolas"/>
                <w:sz w:val="20"/>
                <w:szCs w:val="20"/>
              </w:rPr>
              <w:t xml:space="preserve">1xx</w:t>
            </w:r>
          </w:p>
        </w:tc>
        <w:tc>
          <w:tcPr>
            <w:tcW w:type="dxa" w:w="3000"/>
            <w:tcMar>
              <w:top w:type="dxa" w:w="60"/>
              <w:left w:type="dxa" w:w="100"/>
              <w:bottom w:type="dxa" w:w="60"/>
              <w:right w:type="dxa" w:w="100"/>
            </w:tcMar>
          </w:tcPr>
          <w:p>
            <w:pPr>
              <w:spacing w:after="0" w:line="240"/>
            </w:pPr>
            <w:r>
              <w:rPr>
                <w:sz w:val="20"/>
                <w:szCs w:val="20"/>
              </w:rPr>
              <w:t xml:space="preserve">Información</w:t>
            </w:r>
          </w:p>
        </w:tc>
        <w:tc>
          <w:tcPr>
            <w:tcW w:type="dxa" w:w="4600"/>
            <w:tcMar>
              <w:top w:type="dxa" w:w="60"/>
              <w:left w:type="dxa" w:w="100"/>
              <w:bottom w:type="dxa" w:w="60"/>
              <w:right w:type="dxa" w:w="100"/>
            </w:tcMar>
          </w:tcPr>
          <w:p>
            <w:pPr>
              <w:spacing w:after="0" w:line="240"/>
            </w:pPr>
            <w:r>
              <w:rPr>
                <w:sz w:val="20"/>
                <w:szCs w:val="20"/>
              </w:rPr>
              <w:t xml:space="preserve">100 Continue</w:t>
            </w:r>
          </w:p>
        </w:tc>
      </w:tr>
      <w:tr>
        <w:tc>
          <w:tcPr>
            <w:tcW w:type="dxa" w:w="1400"/>
            <w:tcMar>
              <w:top w:type="dxa" w:w="60"/>
              <w:left w:type="dxa" w:w="100"/>
              <w:bottom w:type="dxa" w:w="60"/>
              <w:right w:type="dxa" w:w="100"/>
            </w:tcMar>
          </w:tcPr>
          <w:p>
            <w:pPr>
              <w:spacing w:after="0" w:line="240"/>
            </w:pPr>
            <w:r>
              <w:rPr>
                <w:rFonts w:ascii="Consolas" w:cs="Consolas" w:eastAsia="Consolas" w:hAnsi="Consolas"/>
                <w:sz w:val="20"/>
                <w:szCs w:val="20"/>
              </w:rPr>
              <w:t xml:space="preserve">2xx</w:t>
            </w:r>
          </w:p>
        </w:tc>
        <w:tc>
          <w:tcPr>
            <w:tcW w:type="dxa" w:w="3000"/>
            <w:tcMar>
              <w:top w:type="dxa" w:w="60"/>
              <w:left w:type="dxa" w:w="100"/>
              <w:bottom w:type="dxa" w:w="60"/>
              <w:right w:type="dxa" w:w="100"/>
            </w:tcMar>
          </w:tcPr>
          <w:p>
            <w:pPr>
              <w:spacing w:after="0" w:line="240"/>
            </w:pPr>
            <w:r>
              <w:rPr>
                <w:sz w:val="20"/>
                <w:szCs w:val="20"/>
              </w:rPr>
              <w:t xml:space="preserve">Salió bien</w:t>
            </w:r>
          </w:p>
        </w:tc>
        <w:tc>
          <w:tcPr>
            <w:tcW w:type="dxa" w:w="4600"/>
            <w:tcMar>
              <w:top w:type="dxa" w:w="60"/>
              <w:left w:type="dxa" w:w="100"/>
              <w:bottom w:type="dxa" w:w="60"/>
              <w:right w:type="dxa" w:w="100"/>
            </w:tcMar>
          </w:tcPr>
          <w:p>
            <w:pPr>
              <w:spacing w:after="0" w:line="240"/>
            </w:pPr>
            <w:r>
              <w:rPr>
                <w:sz w:val="20"/>
                <w:szCs w:val="20"/>
              </w:rPr>
              <w:t xml:space="preserve">200 OK, 201 Created, 204 No Content</w:t>
            </w:r>
          </w:p>
        </w:tc>
      </w:tr>
      <w:tr>
        <w:tc>
          <w:tcPr>
            <w:tcW w:type="dxa" w:w="1400"/>
            <w:tcMar>
              <w:top w:type="dxa" w:w="60"/>
              <w:left w:type="dxa" w:w="100"/>
              <w:bottom w:type="dxa" w:w="60"/>
              <w:right w:type="dxa" w:w="100"/>
            </w:tcMar>
          </w:tcPr>
          <w:p>
            <w:pPr>
              <w:spacing w:after="0" w:line="240"/>
            </w:pPr>
            <w:r>
              <w:rPr>
                <w:rFonts w:ascii="Consolas" w:cs="Consolas" w:eastAsia="Consolas" w:hAnsi="Consolas"/>
                <w:sz w:val="20"/>
                <w:szCs w:val="20"/>
              </w:rPr>
              <w:t xml:space="preserve">3xx</w:t>
            </w:r>
          </w:p>
        </w:tc>
        <w:tc>
          <w:tcPr>
            <w:tcW w:type="dxa" w:w="3000"/>
            <w:tcMar>
              <w:top w:type="dxa" w:w="60"/>
              <w:left w:type="dxa" w:w="100"/>
              <w:bottom w:type="dxa" w:w="60"/>
              <w:right w:type="dxa" w:w="100"/>
            </w:tcMar>
          </w:tcPr>
          <w:p>
            <w:pPr>
              <w:spacing w:after="0" w:line="240"/>
            </w:pPr>
            <w:r>
              <w:rPr>
                <w:sz w:val="20"/>
                <w:szCs w:val="20"/>
              </w:rPr>
              <w:t xml:space="preserve">Buscá en otro lado</w:t>
            </w:r>
          </w:p>
        </w:tc>
        <w:tc>
          <w:tcPr>
            <w:tcW w:type="dxa" w:w="4600"/>
            <w:tcMar>
              <w:top w:type="dxa" w:w="60"/>
              <w:left w:type="dxa" w:w="100"/>
              <w:bottom w:type="dxa" w:w="60"/>
              <w:right w:type="dxa" w:w="100"/>
            </w:tcMar>
          </w:tcPr>
          <w:p>
            <w:pPr>
              <w:spacing w:after="0" w:line="240"/>
            </w:pPr>
            <w:r>
              <w:rPr>
                <w:sz w:val="20"/>
                <w:szCs w:val="20"/>
              </w:rPr>
              <w:t xml:space="preserve">301 Moved Permanently, 304 Not Modified</w:t>
            </w:r>
          </w:p>
        </w:tc>
      </w:tr>
      <w:tr>
        <w:tc>
          <w:tcPr>
            <w:tcW w:type="dxa" w:w="1400"/>
            <w:tcMar>
              <w:top w:type="dxa" w:w="60"/>
              <w:left w:type="dxa" w:w="100"/>
              <w:bottom w:type="dxa" w:w="60"/>
              <w:right w:type="dxa" w:w="100"/>
            </w:tcMar>
          </w:tcPr>
          <w:p>
            <w:pPr>
              <w:spacing w:after="0" w:line="240"/>
            </w:pPr>
            <w:r>
              <w:rPr>
                <w:rFonts w:ascii="Consolas" w:cs="Consolas" w:eastAsia="Consolas" w:hAnsi="Consolas"/>
                <w:sz w:val="20"/>
                <w:szCs w:val="20"/>
              </w:rPr>
              <w:t xml:space="preserve">4xx</w:t>
            </w:r>
          </w:p>
        </w:tc>
        <w:tc>
          <w:tcPr>
            <w:tcW w:type="dxa" w:w="3000"/>
            <w:tcMar>
              <w:top w:type="dxa" w:w="60"/>
              <w:left w:type="dxa" w:w="100"/>
              <w:bottom w:type="dxa" w:w="60"/>
              <w:right w:type="dxa" w:w="100"/>
            </w:tcMar>
          </w:tcPr>
          <w:p>
            <w:pPr>
              <w:spacing w:after="0" w:line="240"/>
            </w:pPr>
            <w:r>
              <w:rPr>
                <w:b/>
                <w:bCs/>
                <w:sz w:val="20"/>
                <w:szCs w:val="20"/>
              </w:rPr>
              <w:t xml:space="preserve">Error del cliente</w:t>
            </w:r>
          </w:p>
        </w:tc>
        <w:tc>
          <w:tcPr>
            <w:tcW w:type="dxa" w:w="4600"/>
            <w:tcMar>
              <w:top w:type="dxa" w:w="60"/>
              <w:left w:type="dxa" w:w="100"/>
              <w:bottom w:type="dxa" w:w="60"/>
              <w:right w:type="dxa" w:w="100"/>
            </w:tcMar>
          </w:tcPr>
          <w:p>
            <w:pPr>
              <w:spacing w:after="0" w:line="240"/>
            </w:pPr>
            <w:r>
              <w:rPr>
                <w:sz w:val="20"/>
                <w:szCs w:val="20"/>
              </w:rPr>
              <w:t xml:space="preserve">400 Bad Request, 404 Not Found, 422</w:t>
            </w:r>
          </w:p>
        </w:tc>
      </w:tr>
      <w:tr>
        <w:tc>
          <w:tcPr>
            <w:tcW w:type="dxa" w:w="1400"/>
            <w:tcMar>
              <w:top w:type="dxa" w:w="60"/>
              <w:left w:type="dxa" w:w="100"/>
              <w:bottom w:type="dxa" w:w="60"/>
              <w:right w:type="dxa" w:w="100"/>
            </w:tcMar>
          </w:tcPr>
          <w:p>
            <w:pPr>
              <w:spacing w:after="0" w:line="240"/>
            </w:pPr>
            <w:r>
              <w:rPr>
                <w:rFonts w:ascii="Consolas" w:cs="Consolas" w:eastAsia="Consolas" w:hAnsi="Consolas"/>
                <w:sz w:val="20"/>
                <w:szCs w:val="20"/>
              </w:rPr>
              <w:t xml:space="preserve">5xx</w:t>
            </w:r>
          </w:p>
        </w:tc>
        <w:tc>
          <w:tcPr>
            <w:tcW w:type="dxa" w:w="3000"/>
            <w:tcMar>
              <w:top w:type="dxa" w:w="60"/>
              <w:left w:type="dxa" w:w="100"/>
              <w:bottom w:type="dxa" w:w="60"/>
              <w:right w:type="dxa" w:w="100"/>
            </w:tcMar>
          </w:tcPr>
          <w:p>
            <w:pPr>
              <w:spacing w:after="0" w:line="240"/>
            </w:pPr>
            <w:r>
              <w:rPr>
                <w:b/>
                <w:bCs/>
                <w:sz w:val="20"/>
                <w:szCs w:val="20"/>
              </w:rPr>
              <w:t xml:space="preserve">Error del servidor</w:t>
            </w:r>
          </w:p>
        </w:tc>
        <w:tc>
          <w:tcPr>
            <w:tcW w:type="dxa" w:w="4600"/>
            <w:tcMar>
              <w:top w:type="dxa" w:w="60"/>
              <w:left w:type="dxa" w:w="100"/>
              <w:bottom w:type="dxa" w:w="60"/>
              <w:right w:type="dxa" w:w="100"/>
            </w:tcMar>
          </w:tcPr>
          <w:p>
            <w:pPr>
              <w:spacing w:after="0" w:line="240"/>
            </w:pPr>
            <w:r>
              <w:rPr>
                <w:sz w:val="20"/>
                <w:szCs w:val="20"/>
              </w:rPr>
              <w:t xml:space="preserve">500 Internal Server Error, 503</w:t>
            </w:r>
          </w:p>
        </w:tc>
      </w:tr>
    </w:tbl>
    <w:p>
      <w:pPr>
        <w:spacing w:after="120"/>
      </w:pP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La división entre 4xx y 5xx es la más útil: dice de quién es la culpa</w:t>
      </w:r>
    </w:p>
    <w:p>
      <w:pPr>
        <w:pBdr>
          <w:left w:val="single" w:color="C9CCD1" w:sz="4" w:space="8"/>
          <w:right w:val="single" w:color="C9CCD1" w:sz="4" w:space="8"/>
        </w:pBdr>
        <w:shd w:fill="FFF6E0" w:color="auto" w:val="clear"/>
        <w:spacing w:after="100" w:line="260"/>
        <w:ind w:left="170" w:right="170"/>
      </w:pPr>
      <w:r>
        <w:rPr>
          <w:b/>
          <w:bCs/>
        </w:rPr>
        <w:t xml:space="preserve">Si tu API devuelve 500 cuando el cliente mandó datos mal, estás mintiendo en el diagnóstico y complicando a quien la usa.</w:t>
      </w:r>
    </w:p>
    <w:p>
      <w:pPr>
        <w:pBdr>
          <w:left w:val="single" w:color="C9CCD1" w:sz="4" w:space="8"/>
          <w:bottom w:val="single" w:color="C9CCD1" w:sz="4" w:space="8"/>
          <w:right w:val="single" w:color="C9CCD1" w:sz="4" w:space="8"/>
        </w:pBdr>
        <w:shd w:fill="FFF6E0" w:color="auto" w:val="clear"/>
        <w:spacing w:after="200" w:line="260"/>
        <w:ind w:left="170" w:right="170"/>
      </w:pPr>
      <w:r>
        <w:t xml:space="preserve">Los que más se usan en el TP2: 200 (todo bien), 201 (creado, respuesta correcta a un POST que crea), 204 (salió bien, nada que devolver), 404 (no existe), 422 (el pedido está bien formado pero los datos no son válidos), 500 (se rompió algo del servidor).</w:t>
      </w:r>
    </w:p>
    <w:p>
      <w:pPr>
        <w:pStyle w:val="Heading3"/>
        <w:spacing w:after="140" w:before="280"/>
      </w:pPr>
      <w:r>
        <w:rPr>
          <w:b/>
          <w:bCs/>
          <w:color w:val="2E5C9A"/>
          <w:sz w:val="25"/>
          <w:szCs w:val="25"/>
        </w:rPr>
        <w:t xml:space="preserve">Headers: los metadatos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60"/>
              <w:left w:type="dxa" w:w="100"/>
              <w:bottom w:type="dxa" w:w="60"/>
              <w:right w:type="dxa" w:w="100"/>
            </w:tcMar>
          </w:tcPr>
          <w:p>
            <w:pPr>
              <w:spacing w:after="0" w:line="240"/>
            </w:pPr>
            <w:r>
              <w:rPr>
                <w:b/>
                <w:bCs/>
                <w:color w:val="FFFFFF"/>
                <w:sz w:val="20"/>
                <w:szCs w:val="20"/>
              </w:rPr>
              <w:t xml:space="preserve">Header</w:t>
            </w:r>
          </w:p>
        </w:tc>
        <w:tc>
          <w:tcPr>
            <w:tcW w:type="dxa" w:w="6600"/>
            <w:shd w:fill="1F3864" w:color="auto" w:val="clear"/>
            <w:tcMar>
              <w:top w:type="dxa" w:w="60"/>
              <w:left w:type="dxa" w:w="100"/>
              <w:bottom w:type="dxa" w:w="60"/>
              <w:right w:type="dxa" w:w="100"/>
            </w:tcMar>
          </w:tcPr>
          <w:p>
            <w:pPr>
              <w:spacing w:after="0" w:line="240"/>
            </w:pPr>
            <w:r>
              <w:rPr>
                <w:b/>
                <w:bCs/>
                <w:color w:val="FFFFFF"/>
                <w:sz w:val="20"/>
                <w:szCs w:val="20"/>
              </w:rPr>
              <w:t xml:space="preserve">Para qué</w:t>
            </w:r>
          </w:p>
        </w:tc>
      </w:tr>
      <w:tr>
        <w:tc>
          <w:tcPr>
            <w:tcW w:type="dxa" w:w="2400"/>
            <w:tcMar>
              <w:top w:type="dxa" w:w="60"/>
              <w:left w:type="dxa" w:w="100"/>
              <w:bottom w:type="dxa" w:w="60"/>
              <w:right w:type="dxa" w:w="100"/>
            </w:tcMar>
          </w:tcPr>
          <w:p>
            <w:pPr>
              <w:spacing w:after="0" w:line="240"/>
            </w:pPr>
            <w:r>
              <w:rPr>
                <w:rFonts w:ascii="Consolas" w:cs="Consolas" w:eastAsia="Consolas" w:hAnsi="Consolas"/>
                <w:sz w:val="20"/>
                <w:szCs w:val="20"/>
              </w:rPr>
              <w:t xml:space="preserve">Host</w:t>
            </w:r>
          </w:p>
        </w:tc>
        <w:tc>
          <w:tcPr>
            <w:tcW w:type="dxa" w:w="6600"/>
            <w:tcMar>
              <w:top w:type="dxa" w:w="60"/>
              <w:left w:type="dxa" w:w="100"/>
              <w:bottom w:type="dxa" w:w="60"/>
              <w:right w:type="dxa" w:w="100"/>
            </w:tcMar>
          </w:tcPr>
          <w:p>
            <w:pPr>
              <w:spacing w:after="0" w:line="240"/>
            </w:pPr>
            <w:r>
              <w:rPr>
                <w:sz w:val="20"/>
                <w:szCs w:val="20"/>
              </w:rPr>
              <w:t xml:space="preserve">A qué sitio le hablás (obligatorio en HTTP/1.1)</w:t>
            </w:r>
          </w:p>
        </w:tc>
      </w:tr>
      <w:tr>
        <w:tc>
          <w:tcPr>
            <w:tcW w:type="dxa" w:w="2400"/>
            <w:tcMar>
              <w:top w:type="dxa" w:w="60"/>
              <w:left w:type="dxa" w:w="100"/>
              <w:bottom w:type="dxa" w:w="60"/>
              <w:right w:type="dxa" w:w="100"/>
            </w:tcMar>
          </w:tcPr>
          <w:p>
            <w:pPr>
              <w:spacing w:after="0" w:line="240"/>
            </w:pPr>
            <w:r>
              <w:rPr>
                <w:rFonts w:ascii="Consolas" w:cs="Consolas" w:eastAsia="Consolas" w:hAnsi="Consolas"/>
                <w:sz w:val="20"/>
                <w:szCs w:val="20"/>
              </w:rPr>
              <w:t xml:space="preserve">Content-Type</w:t>
            </w:r>
          </w:p>
        </w:tc>
        <w:tc>
          <w:tcPr>
            <w:tcW w:type="dxa" w:w="6600"/>
            <w:tcMar>
              <w:top w:type="dxa" w:w="60"/>
              <w:left w:type="dxa" w:w="100"/>
              <w:bottom w:type="dxa" w:w="60"/>
              <w:right w:type="dxa" w:w="100"/>
            </w:tcMar>
          </w:tcPr>
          <w:p>
            <w:pPr>
              <w:spacing w:after="0" w:line="240"/>
            </w:pPr>
            <w:r>
              <w:rPr>
                <w:sz w:val="20"/>
                <w:szCs w:val="20"/>
              </w:rPr>
              <w:t xml:space="preserve">Qué formato tiene el cuerpo: application/json, text/html</w:t>
            </w:r>
          </w:p>
        </w:tc>
      </w:tr>
      <w:tr>
        <w:tc>
          <w:tcPr>
            <w:tcW w:type="dxa" w:w="2400"/>
            <w:tcMar>
              <w:top w:type="dxa" w:w="60"/>
              <w:left w:type="dxa" w:w="100"/>
              <w:bottom w:type="dxa" w:w="60"/>
              <w:right w:type="dxa" w:w="100"/>
            </w:tcMar>
          </w:tcPr>
          <w:p>
            <w:pPr>
              <w:spacing w:after="0" w:line="240"/>
            </w:pPr>
            <w:r>
              <w:rPr>
                <w:rFonts w:ascii="Consolas" w:cs="Consolas" w:eastAsia="Consolas" w:hAnsi="Consolas"/>
                <w:sz w:val="20"/>
                <w:szCs w:val="20"/>
              </w:rPr>
              <w:t xml:space="preserve">Content-Length</w:t>
            </w:r>
          </w:p>
        </w:tc>
        <w:tc>
          <w:tcPr>
            <w:tcW w:type="dxa" w:w="6600"/>
            <w:tcMar>
              <w:top w:type="dxa" w:w="60"/>
              <w:left w:type="dxa" w:w="100"/>
              <w:bottom w:type="dxa" w:w="60"/>
              <w:right w:type="dxa" w:w="100"/>
            </w:tcMar>
          </w:tcPr>
          <w:p>
            <w:pPr>
              <w:spacing w:after="0" w:line="240"/>
            </w:pPr>
            <w:r>
              <w:rPr>
                <w:sz w:val="20"/>
                <w:szCs w:val="20"/>
              </w:rPr>
              <w:t xml:space="preserve">Cuántos bytes tiene el cuerpo</w:t>
            </w:r>
          </w:p>
        </w:tc>
      </w:tr>
      <w:tr>
        <w:tc>
          <w:tcPr>
            <w:tcW w:type="dxa" w:w="2400"/>
            <w:tcMar>
              <w:top w:type="dxa" w:w="60"/>
              <w:left w:type="dxa" w:w="100"/>
              <w:bottom w:type="dxa" w:w="60"/>
              <w:right w:type="dxa" w:w="100"/>
            </w:tcMar>
          </w:tcPr>
          <w:p>
            <w:pPr>
              <w:spacing w:after="0" w:line="240"/>
            </w:pPr>
            <w:r>
              <w:rPr>
                <w:rFonts w:ascii="Consolas" w:cs="Consolas" w:eastAsia="Consolas" w:hAnsi="Consolas"/>
                <w:sz w:val="20"/>
                <w:szCs w:val="20"/>
              </w:rPr>
              <w:t xml:space="preserve">Accept</w:t>
            </w:r>
          </w:p>
        </w:tc>
        <w:tc>
          <w:tcPr>
            <w:tcW w:type="dxa" w:w="6600"/>
            <w:tcMar>
              <w:top w:type="dxa" w:w="60"/>
              <w:left w:type="dxa" w:w="100"/>
              <w:bottom w:type="dxa" w:w="60"/>
              <w:right w:type="dxa" w:w="100"/>
            </w:tcMar>
          </w:tcPr>
          <w:p>
            <w:pPr>
              <w:spacing w:after="0" w:line="240"/>
            </w:pPr>
            <w:r>
              <w:rPr>
                <w:sz w:val="20"/>
                <w:szCs w:val="20"/>
              </w:rPr>
              <w:t xml:space="preserve">Qué formatos entiende el cliente</w:t>
            </w:r>
          </w:p>
        </w:tc>
      </w:tr>
      <w:tr>
        <w:tc>
          <w:tcPr>
            <w:tcW w:type="dxa" w:w="2400"/>
            <w:tcMar>
              <w:top w:type="dxa" w:w="60"/>
              <w:left w:type="dxa" w:w="100"/>
              <w:bottom w:type="dxa" w:w="60"/>
              <w:right w:type="dxa" w:w="100"/>
            </w:tcMar>
          </w:tcPr>
          <w:p>
            <w:pPr>
              <w:spacing w:after="0" w:line="240"/>
            </w:pPr>
            <w:r>
              <w:rPr>
                <w:rFonts w:ascii="Consolas" w:cs="Consolas" w:eastAsia="Consolas" w:hAnsi="Consolas"/>
                <w:sz w:val="20"/>
                <w:szCs w:val="20"/>
              </w:rPr>
              <w:t xml:space="preserve">Authorization</w:t>
            </w:r>
          </w:p>
        </w:tc>
        <w:tc>
          <w:tcPr>
            <w:tcW w:type="dxa" w:w="6600"/>
            <w:tcMar>
              <w:top w:type="dxa" w:w="60"/>
              <w:left w:type="dxa" w:w="100"/>
              <w:bottom w:type="dxa" w:w="60"/>
              <w:right w:type="dxa" w:w="100"/>
            </w:tcMar>
          </w:tcPr>
          <w:p>
            <w:pPr>
              <w:spacing w:after="0" w:line="240"/>
            </w:pPr>
            <w:r>
              <w:rPr>
                <w:sz w:val="20"/>
                <w:szCs w:val="20"/>
              </w:rPr>
              <w:t xml:space="preserve">Credenciales</w:t>
            </w:r>
          </w:p>
        </w:tc>
      </w:tr>
      <w:tr>
        <w:tc>
          <w:tcPr>
            <w:tcW w:type="dxa" w:w="2400"/>
            <w:tcMar>
              <w:top w:type="dxa" w:w="60"/>
              <w:left w:type="dxa" w:w="100"/>
              <w:bottom w:type="dxa" w:w="60"/>
              <w:right w:type="dxa" w:w="100"/>
            </w:tcMar>
          </w:tcPr>
          <w:p>
            <w:pPr>
              <w:spacing w:after="0" w:line="240"/>
            </w:pPr>
            <w:r>
              <w:rPr>
                <w:rFonts w:ascii="Consolas" w:cs="Consolas" w:eastAsia="Consolas" w:hAnsi="Consolas"/>
                <w:sz w:val="20"/>
                <w:szCs w:val="20"/>
              </w:rPr>
              <w:t xml:space="preserve">Connection</w:t>
            </w:r>
          </w:p>
        </w:tc>
        <w:tc>
          <w:tcPr>
            <w:tcW w:type="dxa" w:w="6600"/>
            <w:tcMar>
              <w:top w:type="dxa" w:w="60"/>
              <w:left w:type="dxa" w:w="100"/>
              <w:bottom w:type="dxa" w:w="60"/>
              <w:right w:type="dxa" w:w="100"/>
            </w:tcMar>
          </w:tcPr>
          <w:p>
            <w:pPr>
              <w:spacing w:after="0" w:line="240"/>
            </w:pPr>
            <w:r>
              <w:rPr>
                <w:sz w:val="20"/>
                <w:szCs w:val="20"/>
              </w:rPr>
              <w:t xml:space="preserve">close o keep-alive</w:t>
            </w:r>
          </w:p>
        </w:tc>
      </w:tr>
    </w:tbl>
    <w:p>
      <w:pPr>
        <w:spacing w:after="120"/>
      </w:pPr>
    </w:p>
    <w:p>
      <w:pPr>
        <w:spacing w:after="120" w:line="276"/>
      </w:pPr>
      <w:r>
        <w:t xml:space="preserve">Host es obligatorio desde HTTP/1.1 y la razón es histórica: permite que muchos sitios compartan una IP. El servidor lee ese header para saber cuál de los sitios que aloja tiene que responder. Sin eso, cada dominio necesitaría su propia dirección —y ya vimos en el capítulo 1 lo escasas que son.</w:t>
      </w:r>
    </w:p>
    <w:p>
      <w:pPr>
        <w:pStyle w:val="Heading4"/>
        <w:spacing w:after="100" w:before="220"/>
      </w:pPr>
      <w:r>
        <w:rPr>
          <w:b/>
          <w:bCs/>
          <w:color w:val="000000"/>
          <w:sz w:val="22"/>
          <w:szCs w:val="22"/>
        </w:rPr>
        <w:t xml:space="preserve">Keep-alive: no cerrar la conexión</w:t>
      </w:r>
    </w:p>
    <w:p>
      <w:pPr>
        <w:spacing w:after="120" w:line="276"/>
      </w:pPr>
      <w:r>
        <w:t xml:space="preserve">En HTTP/1.0, cada pedido abría una conexión TCP y la cerraba al responder. Con el handshake de tres vías del capítulo 1, eso significa pagar un ida y vuelta completo por cada imagen de una página.</w:t>
      </w:r>
    </w:p>
    <w:p>
      <w:pPr>
        <w:spacing w:after="120" w:line="276"/>
      </w:pPr>
      <w:r>
        <w:t xml:space="preserve">HTTP/1.1 cambió el default: la conexión queda abierta para pedidos siguientes, salvo que alguien mande Connection: close. Es una optimización que ya conocías: es exactamente el argumento de por qué conviene reutilizar conexiones en vez de abrir una por mensaje.</w:t>
      </w:r>
    </w:p>
    <w:p>
      <w:pPr>
        <w:pStyle w:val="Heading3"/>
        <w:spacing w:after="140" w:before="280"/>
      </w:pPr>
      <w:r>
        <w:rPr>
          <w:b/>
          <w:bCs/>
          <w:color w:val="2E5C9A"/>
          <w:sz w:val="25"/>
          <w:szCs w:val="25"/>
        </w:rPr>
        <w:t xml:space="preserve">http.server: donde reaparece socketserver</w:t>
      </w:r>
    </w:p>
    <w:p>
      <w:pPr>
        <w:spacing w:after="120" w:line="276"/>
      </w:pPr>
      <w:r>
        <w:t xml:space="preserve">La biblioteca estándar trae un servidor HTTP. Antes de usarlo, mirá de qué está hecho: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http.server, socketserver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print(http.server.HTTPServer.__bases__)</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(&lt;class 'socketserver.TCPServer'&gt;,)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print(http.server.ThreadingHTTPServer.__bases__)</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(&lt;class 'socketserver.ThreadingMixIn'&gt;, &lt;class 'http.server.HTTPServer'&gt;)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print(http.server.BaseHTTPRequestHandler.__bases__)</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(&lt;class 'socketserver.StreamRequestHandler'&gt;,)</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Es el módulo del capítulo 5, entero</w:t>
      </w:r>
    </w:p>
    <w:p>
      <w:pPr>
        <w:pBdr>
          <w:left w:val="single" w:color="C9CCD1" w:sz="4" w:space="8"/>
          <w:bottom w:val="single" w:color="C9CCD1" w:sz="4" w:space="8"/>
          <w:right w:val="single" w:color="C9CCD1" w:sz="4" w:space="8"/>
        </w:pBdr>
        <w:shd w:fill="EAF4EC" w:color="auto" w:val="clear"/>
        <w:spacing w:after="200" w:line="260"/>
        <w:ind w:left="170" w:right="170"/>
      </w:pPr>
      <w:r>
        <w:t xml:space="preserve">HTTPServer es un TCPServer. ThreadingHTTPServer usa el mismo ThreadingMixIn —fijate que está a la izquierda, como corresponde—. Y el handler hereda de StreamRequestHandler, o sea que trae rfile/wfile con framing por líneas, que es justo lo que HTTP necesita.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http.server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json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class Handler(http.server.BaseHTTPRequestHandler):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do_GET(self):                          # se llama para los GET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cuerpo = json.dumps({'ruta': self.path}).encode()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self.send_response(200)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self.send_header('Content-Type', 'application/json')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self.send_header('Content-Length', str(len(cuerpo)))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self.end_headers()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self.wfile.write(cuerpo)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def do_POST(self):                         # y este para los POST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n = int(self.headers.get('Content-Length', 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self.rfile.read(n)             # leer exactamente n bytes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self.send_response(201)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self.end_headers()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self.wfile.write(b'creado')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with http.server.ThreadingHTTPServer(('', 8080), Handler) as srv:</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srv.serve_forever()</w:t>
      </w:r>
    </w:p>
    <w:p>
      <w:pPr>
        <w:spacing w:after="120" w:line="276"/>
      </w:pPr>
      <w:r>
        <w:t xml:space="preserve">Fijate el mecanismo de despacho: el handler define do_GET, do_POST, etcétera, y el framework llama al que corresponde según el método del pedido. Es el template method del capítulo 5 con una vuelta más —socketserver llama a handle(), el handle() de HTTP parsea el pedido, y después llama a tu do_GET(). Un template method dentro de otro template method.</w:t>
      </w:r>
    </w:p>
    <w:p>
      <w:pPr>
        <w:spacing w:after="120" w:line="276"/>
      </w:pPr>
      <w:r>
        <w:t xml:space="preserve">Y el self.rfile.read(n) del do_POST es el capítulo 2 en acción: hay que leer exactamente Content-Length bytes, ni más ni menos, porque después de eso empieza el pedido siguiente en la misma conexión.</w:t>
      </w:r>
    </w:p>
    <w:p>
      <w:pPr>
        <w:pStyle w:val="Heading3"/>
        <w:spacing w:after="140" w:before="280"/>
      </w:pPr>
      <w:r>
        <w:rPr>
          <w:b/>
          <w:bCs/>
          <w:color w:val="2E5C9A"/>
          <w:sz w:val="25"/>
          <w:szCs w:val="25"/>
        </w:rPr>
        <w:t xml:space="preserve">FastAPI</w:t>
      </w:r>
    </w:p>
    <w:p>
      <w:pPr>
        <w:spacing w:after="120" w:line="276"/>
      </w:pPr>
      <w:r>
        <w:t xml:space="preserve">Lo anterior funciona, pero para una API real es tedioso: parsear la ruta a mano, validar los datos, serializar JSON, manejar errores. Ahí entra FastAPI.</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python3 -m venv venv</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source venv/bin/activate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pip install fastapi uvicorn</w:t>
      </w:r>
    </w:p>
    <w:p>
      <w:pPr>
        <w:spacing w:after="120" w:line="276"/>
      </w:pPr>
      <w:r>
        <w:t xml:space="preserve">uvicorn es el servidor que corre la aplicación. FastAPI define qué responde; uvicorn se encarga del socket, el protocolo y el event loop. Esa división es importante y la desarmamos en un momento.</w:t>
      </w:r>
    </w:p>
    <w:p>
      <w:pPr>
        <w:pStyle w:val="Heading4"/>
        <w:spacing w:after="100" w:before="220"/>
      </w:pPr>
      <w:r>
        <w:rPr>
          <w:b/>
          <w:bCs/>
          <w:color w:val="000000"/>
          <w:sz w:val="22"/>
          <w:szCs w:val="22"/>
        </w:rPr>
        <w:t xml:space="preserve">La API mínima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from fastapi import FastAPI</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 = FastAPI()</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@app.get('/')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raiz():</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{'mensaje': 'hola'}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if __name__ == '__main__':</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import uvicorn</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uvicorn.run(app, host='127.0.0.1', port=8000)</w:t>
      </w:r>
    </w:p>
    <w:p>
      <w:pPr>
        <w:spacing w:after="120" w:line="276"/>
      </w:pPr>
      <w:r>
        <w:t xml:space="preserve">Tres líneas de lógica y tenés un servidor HTTP que devuelve JSON. Comparado con el http.server de arriba: no hay send_response, ni Content-Type, ni json.dumps, ni Content-Length. El framework lo deduce del valor que devolvés.</w:t>
      </w:r>
    </w:p>
    <w:p>
      <w:pPr>
        <w:spacing w:after="120" w:line="276"/>
      </w:pPr>
      <w:r>
        <w:t xml:space="preserve">Hay una segunda forma de correrlo, que es la que aparece en la documentación: uvicorn mi_api:app --reload. Las dos hacen lo mismo; --reload reinicia el servidor cada vez que guardás el archivo. Para que funcione, uvicorn necesita el nombre del módulo como string, no el objeto, porque tiene que poder reimportarlo.</w:t>
      </w:r>
    </w:p>
    <w:p>
      <w:pPr>
        <w:pStyle w:val="Heading4"/>
        <w:spacing w:after="100" w:before="220"/>
      </w:pPr>
      <w:r>
        <w:rPr>
          <w:b/>
          <w:bCs/>
          <w:color w:val="000000"/>
          <w:sz w:val="22"/>
          <w:szCs w:val="22"/>
        </w:rPr>
        <w:t xml:space="preserve">Parámetros: el tipo no es decorativo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@app.get('/tareas/{tarea_id}')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obtener(tarea_id: int):              # el tipo NO es decorativo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{'id': tarea_id}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@app.get('/tareas')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listar(estado: str = 'todos', limite: int = 10):</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{'estado': estado, 'limite': limite}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Lo que llama la atención es el ": int"</w:t>
      </w:r>
    </w:p>
    <w:p>
      <w:pPr>
        <w:pBdr>
          <w:left w:val="single" w:color="C9CCD1" w:sz="4" w:space="8"/>
          <w:right w:val="single" w:color="C9CCD1" w:sz="4" w:space="8"/>
        </w:pBdr>
        <w:shd w:fill="FFF6E0" w:color="auto" w:val="clear"/>
        <w:spacing w:after="100" w:line="260"/>
        <w:ind w:left="170" w:right="170"/>
      </w:pPr>
      <w:r>
        <w:t xml:space="preserve">En Python normal una anotación de tipo es documentación que nadie verifica. Acá FastAPI la usa de verdad: convierte el string de la URL a entero, y si no puede, rechaza el pedido con un 422 antes de ejecutar tu función.</w:t>
      </w:r>
    </w:p>
    <w:p>
      <w:pPr>
        <w:pBdr>
          <w:left w:val="single" w:color="C9CCD1" w:sz="4" w:space="8"/>
          <w:right w:val="single" w:color="C9CCD1" w:sz="4" w:space="8"/>
        </w:pBdr>
        <w:shd w:fill="FFF6E0" w:color="auto" w:val="clear"/>
        <w:spacing w:after="100" w:line="260"/>
        <w:ind w:left="170" w:right="170"/>
      </w:pPr>
      <w:r>
        <w:rPr>
          <w:rFonts w:ascii="Consolas" w:cs="Consolas" w:eastAsia="Consolas" w:hAnsi="Consolas"/>
          <w:sz w:val="19"/>
          <w:szCs w:val="19"/>
        </w:rPr>
        <w:t xml:space="preserve">curl localhost:8000/tareas/abc</w:t>
      </w:r>
    </w:p>
    <w:p>
      <w:pPr>
        <w:pBdr>
          <w:left w:val="single" w:color="C9CCD1" w:sz="4" w:space="8"/>
          <w:bottom w:val="single" w:color="C9CCD1" w:sz="4" w:space="8"/>
          <w:right w:val="single" w:color="C9CCD1" w:sz="4" w:space="8"/>
        </w:pBdr>
        <w:shd w:fill="FFF6E0" w:color="auto" w:val="clear"/>
        <w:spacing w:after="200" w:line="260"/>
        <w:ind w:left="170" w:right="170"/>
      </w:pPr>
      <w:r>
        <w:rPr>
          <w:rFonts w:ascii="Consolas" w:cs="Consolas" w:eastAsia="Consolas" w:hAnsi="Consolas"/>
          <w:sz w:val="19"/>
          <w:szCs w:val="19"/>
        </w:rPr>
        <w:t xml:space="preserve">{"detail":[{"type":"int_parsing","loc":["path","tarea_id"], ...</w:t>
      </w:r>
    </w:p>
    <w:p>
      <w:pPr>
        <w:spacing w:after="120" w:line="276"/>
      </w:pPr>
      <w:r>
        <w:t xml:space="preserve">Los parámetros que no están en la ruta se leen de la query string, y los que tienen valor por defecto son opcionales.</w:t>
      </w:r>
    </w:p>
    <w:p>
      <w:pPr>
        <w:pStyle w:val="Heading4"/>
        <w:spacing w:after="100" w:before="220"/>
      </w:pPr>
      <w:r>
        <w:rPr>
          <w:b/>
          <w:bCs/>
          <w:color w:val="000000"/>
          <w:sz w:val="22"/>
          <w:szCs w:val="22"/>
        </w:rPr>
        <w:t xml:space="preserve">Cuerpos con Pydantic</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from fastapi import FastAPI</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from pydantic import BaseModel, Field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 = FastAPI()</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class TareaNueva(BaseModel):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tipo: str = Field(min_length=1)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prioridad: int = Field(default=1, ge=1, le=5)</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@app.post('/tareas', status_code=201)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crear(tarea: TareaNueva):            # FastAPI ve el tipo y arma el objeto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{'recibido': tarea.tipo, 'prioridad': tarea.prioridad}</w:t>
      </w:r>
    </w:p>
    <w:p>
      <w:pPr>
        <w:spacing w:after="120" w:line="276"/>
      </w:pPr>
      <w:r>
        <w:t xml:space="preserve">FastAPI lee el cuerpo, lo parsea como JSON, lo valida contra el modelo, y te entrega un objeto ya construido. Si algo no cumple, responde 422 con el detalle, incluyendo un campo loc que dice exactamente dónde está el problema: en el cuerpo, campo prioridad. Escribir esa validación a mano —y devolver errores así de precisos— serían decenas de líneas por endpoint.</w:t>
      </w:r>
    </w:p>
    <w:p>
      <w:pPr>
        <w:spacing w:after="120" w:line="276"/>
      </w:pPr>
      <w:r>
        <w:t xml:space="preserve">Para errores propios, HTTPException se lanza como cualquier excepción y FastAPI la convierte en la respuesta correspondiente: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from fastapi import FastAPI, HTTPException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@app.get('/tareas/{tarea_id}')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obtener(tarea_id: int):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tarea_id not in tareas: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raise HTTPException(status_code=404, detail='No existe esa tarea')</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tareas[tarea_id]</w:t>
      </w:r>
    </w:p>
    <w:p>
      <w:pPr>
        <w:spacing w:after="120" w:line="276"/>
      </w:pPr>
      <w:r>
        <w:t xml:space="preserve">Es más limpio que devolver diccionarios de error, porque podés lanzarla desde cualquier profundidad de llamadas.</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documentación que se escribe sola</w:t>
      </w:r>
    </w:p>
    <w:p>
      <w:pPr>
        <w:pBdr>
          <w:left w:val="single" w:color="C9CCD1" w:sz="4" w:space="8"/>
          <w:right w:val="single" w:color="C9CCD1" w:sz="4" w:space="8"/>
        </w:pBdr>
        <w:shd w:fill="EAF4EC" w:color="auto" w:val="clear"/>
        <w:spacing w:after="100" w:line="260"/>
        <w:ind w:left="170" w:right="170"/>
      </w:pPr>
      <w:r>
        <w:t xml:space="preserve">Con el servidor andando, entrá a http://localhost:8000/docs. Hay una interfaz con todos los endpoints, sus parámetros, los modelos con sus restricciones, y un botón para probarlos.</w:t>
      </w:r>
    </w:p>
    <w:p>
      <w:pPr>
        <w:pBdr>
          <w:left w:val="single" w:color="C9CCD1" w:sz="4" w:space="8"/>
          <w:right w:val="single" w:color="C9CCD1" w:sz="4" w:space="8"/>
        </w:pBdr>
        <w:shd w:fill="EAF4EC" w:color="auto" w:val="clear"/>
        <w:spacing w:after="100" w:line="260"/>
        <w:ind w:left="170" w:right="170"/>
      </w:pPr>
      <w:r>
        <w:rPr>
          <w:b/>
          <w:bCs/>
        </w:rPr>
        <w:t xml:space="preserve">No la escribió nadie: FastAPI la genera a partir de las anotaciones de tipo y los modelos Pydantic, siguiendo el estándar OpenAPI.</w:t>
      </w:r>
    </w:p>
    <w:p>
      <w:pPr>
        <w:pBdr>
          <w:left w:val="single" w:color="C9CCD1" w:sz="4" w:space="8"/>
          <w:bottom w:val="single" w:color="C9CCD1" w:sz="4" w:space="8"/>
          <w:right w:val="single" w:color="C9CCD1" w:sz="4" w:space="8"/>
        </w:pBdr>
        <w:shd w:fill="EAF4EC" w:color="auto" w:val="clear"/>
        <w:spacing w:after="200" w:line="260"/>
        <w:ind w:left="170" w:right="170"/>
      </w:pPr>
      <w:r>
        <w:t xml:space="preserve">El mismo dato —el ": int", el "ge=1, le=5"— sirve para tres cosas a la vez: validar, documentar y generar la interfaz de prueba. Eso es lo que distingue a FastAPI de frameworks anteriores.</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Si estás en Windows con PowerShell</w:t>
      </w:r>
    </w:p>
    <w:p>
      <w:pPr>
        <w:pBdr>
          <w:left w:val="single" w:color="C9CCD1" w:sz="4" w:space="8"/>
          <w:right w:val="single" w:color="C9CCD1" w:sz="4" w:space="8"/>
        </w:pBdr>
        <w:shd w:fill="FFF6E0" w:color="auto" w:val="clear"/>
        <w:spacing w:after="100" w:line="260"/>
        <w:ind w:left="170" w:right="170"/>
      </w:pPr>
      <w:r>
        <w:t xml:space="preserve">Los curl de esta clase no van a funcionar: ahí curl es un alias de Invoke-WebRequest, que no entiende -X, -H ni -d.</w:t>
      </w:r>
    </w:p>
    <w:p>
      <w:pPr>
        <w:pBdr>
          <w:left w:val="single" w:color="C9CCD1" w:sz="4" w:space="8"/>
          <w:bottom w:val="single" w:color="C9CCD1" w:sz="4" w:space="8"/>
          <w:right w:val="single" w:color="C9CCD1" w:sz="4" w:space="8"/>
        </w:pBdr>
        <w:shd w:fill="FFF6E0" w:color="auto" w:val="clear"/>
        <w:spacing w:after="200" w:line="260"/>
        <w:ind w:left="170" w:right="170"/>
      </w:pPr>
      <w:r>
        <w:t xml:space="preserve">Tres salidas: usar curl.exe con el .exe explícito; usar la sintaxis nativa Invoke-RestMethod; o directamente usar /docs, que tiene un botón "Try it out" y evita el problema. Para explorar una API es lo más cómodo en cualquier sistema.</w:t>
      </w:r>
    </w:p>
    <w:p>
      <w:pPr>
        <w:pStyle w:val="Heading3"/>
        <w:spacing w:after="140" w:before="280"/>
      </w:pPr>
      <w:r>
        <w:rPr>
          <w:b/>
          <w:bCs/>
          <w:color w:val="2E5C9A"/>
          <w:sz w:val="25"/>
          <w:szCs w:val="25"/>
        </w:rPr>
        <w:t xml:space="preserve">Dónde está el event loop</w:t>
      </w:r>
    </w:p>
    <w:p>
      <w:pPr>
        <w:spacing w:after="120" w:line="276"/>
      </w:pPr>
      <w:r>
        <w:t xml:space="preserve">Antes de hablar de async def conviene ubicar las piezas, porque confundirlas hace que el resto no se entienda.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   uvicorn      el servidor: socket, event loop, protocolo HTTP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ASGI         el contrato entre ambos (una especificación, no código tuyo)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FastAPI      tu aplicación: rutas, validación, respuestas</w:t>
      </w:r>
    </w:p>
    <w:p>
      <w:pPr>
        <w:pStyle w:val="ListParagraph"/>
        <w:numPr>
          <w:ilvl w:val="0"/>
          <w:numId w:val="1"/>
        </w:numPr>
        <w:spacing w:after="80" w:line="276"/>
      </w:pPr>
      <w:r>
        <w:rPr>
          <w:b/>
          <w:bCs/>
        </w:rPr>
        <w:t xml:space="preserve">uvicorn es el que tiene el event loop. </w:t>
      </w:r>
      <w:r>
        <w:t xml:space="preserve">Es un servidor ASGI: abre el socket, escucha el puerto, parsea HTTP, y crea y corre el loop de asyncio. Es, en esencia, lo que construimos en el capítulo 6 con selectors y refinamos en el 7 con corrutinas, pero implementado en serio.</w:t>
      </w:r>
    </w:p>
    <w:p>
      <w:pPr>
        <w:pStyle w:val="ListParagraph"/>
        <w:numPr>
          <w:ilvl w:val="0"/>
          <w:numId w:val="1"/>
        </w:numPr>
        <w:spacing w:after="80" w:line="276"/>
      </w:pPr>
      <w:r>
        <w:rPr>
          <w:b/>
          <w:bCs/>
        </w:rPr>
        <w:t xml:space="preserve">FastAPI no tiene event loop propio. </w:t>
      </w:r>
      <w:r>
        <w:t xml:space="preserve">Es una aplicación ASGI: un objeto que uvicorn invoca cuando llega un pedido. FastAPI decide qué responder; uvicorn se ocupa de cómo moverlo por la red.</w:t>
      </w:r>
    </w:p>
    <w:p>
      <w:pPr>
        <w:pStyle w:val="ListParagraph"/>
        <w:numPr>
          <w:ilvl w:val="0"/>
          <w:numId w:val="1"/>
        </w:numPr>
        <w:spacing w:after="80" w:line="276"/>
      </w:pPr>
      <w:r>
        <w:rPr>
          <w:b/>
          <w:bCs/>
        </w:rPr>
        <w:t xml:space="preserve">ASGI es el contrato entre los dos. </w:t>
      </w:r>
      <w:r>
        <w:t xml:space="preserve">Asynchronous Server Gateway Interface. No es una biblioteca que instalás, sino una especificación que define cómo un servidor le pasa un pedido a una aplicación asíncrona.</w:t>
      </w:r>
    </w:p>
    <w:p>
      <w:pPr>
        <w:spacing w:after="120" w:line="276"/>
      </w:pPr>
      <w:r>
        <w:t xml:space="preserve">Gracias a ese estándar, podés cambiar uvicorn por hypercorn o daphne sin tocar tu código, y correr FastAPI, Starlette o Django sobre el mismo servidor. El nombre viene de WSGI, el estándar equivalente de 2003 para aplicaciones sincrónicas —lo que permitió que Flask y Django corrieran sobre gunicorn o mod_wsgi indistintamente. La A de adelante marca la diferencia: ASGI agrega asincronía, y con eso la posibilidad de WebSockets y conexiones de larga duración, que en WSGI no se podían expresar.</w:t>
      </w:r>
    </w:p>
    <w:p>
      <w:pPr>
        <w:pStyle w:val="Heading4"/>
        <w:spacing w:after="100" w:before="220"/>
      </w:pPr>
      <w:r>
        <w:rPr>
          <w:b/>
          <w:bCs/>
          <w:color w:val="000000"/>
          <w:sz w:val="22"/>
          <w:szCs w:val="22"/>
        </w:rPr>
        <w:t xml:space="preserve">Verlo con los propios ojos</w:t>
      </w:r>
    </w:p>
    <w:p>
      <w:pPr>
        <w:spacing w:after="120" w:line="276"/>
      </w:pPr>
      <w:r>
        <w:t xml:space="preserve">No hace falta creerlo. Un endpoint puede preguntar en qué contexto está corriendo: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asyncio, os, threading</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from fastapi import FastAPI</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 = FastAPI()</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@app.get('/quien-soy')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quien_soy():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loop = asyncio.get_running_loop()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'pid': os.getpid(),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'thread': threading.current_thread().name,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'loop': type(loop).__name__,</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'id_del_loop': id(loop),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@app.get('/quien-soy-sync')</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quien_soy_sync():</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asyncio.get_running_loop()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estado = 'HAY loop'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RuntimeError: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estado = 'NO hay loop corriendo acá'</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{'thread': threading.current_thread().name, 'loop': estado}</w:t>
      </w:r>
    </w:p>
    <w:p>
      <w:pPr>
        <w:spacing w:after="120" w:line="276"/>
      </w:pPr>
      <w:r>
        <w:t xml:space="preserve">La salida del endpoint async, pedida dos veces, muestra tres cosas: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{"pid":93944,"thread":"MainThread","loop":"_UnixSelectorEventLoop",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"id_del_loop":140039615234800}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{"pid":93944,"thread":"MainThread","loop":"_UnixSelectorEventLoop",</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"id_del_loop":140039615234800}</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Las tres cosas a mirar</w:t>
      </w:r>
    </w:p>
    <w:p>
      <w:pPr>
        <w:pBdr>
          <w:left w:val="single" w:color="C9CCD1" w:sz="4" w:space="8"/>
          <w:right w:val="single" w:color="C9CCD1" w:sz="4" w:space="8"/>
        </w:pBdr>
        <w:shd w:fill="EAF4EC" w:color="auto" w:val="clear"/>
        <w:spacing w:after="100" w:line="260"/>
        <w:ind w:left="170" w:right="170"/>
      </w:pPr>
      <w:r>
        <w:rPr>
          <w:b/>
          <w:bCs/>
        </w:rPr>
        <w:t xml:space="preserve">Corre en MainThread. </w:t>
      </w:r>
      <w:r>
        <w:t xml:space="preserve">No hay un thread por pedido, como en el capítulo 3: todos los endpoints async comparten el hilo principal.</w:t>
      </w:r>
    </w:p>
    <w:p>
      <w:pPr>
        <w:pBdr>
          <w:left w:val="single" w:color="C9CCD1" w:sz="4" w:space="8"/>
          <w:right w:val="single" w:color="C9CCD1" w:sz="4" w:space="8"/>
        </w:pBdr>
        <w:shd w:fill="EAF4EC" w:color="auto" w:val="clear"/>
        <w:spacing w:after="100" w:line="260"/>
        <w:ind w:left="170" w:right="170"/>
      </w:pPr>
      <w:r>
        <w:rPr>
          <w:b/>
          <w:bCs/>
        </w:rPr>
        <w:t xml:space="preserve">El id del loop es idéntico en ambos pedidos. </w:t>
      </w:r>
      <w:r>
        <w:t xml:space="preserve">Hay un solo event loop para toda la aplicación, creado una vez al arrancar. Cada pedido es una tarea más en ese loop.</w:t>
      </w:r>
    </w:p>
    <w:p>
      <w:pPr>
        <w:pBdr>
          <w:left w:val="single" w:color="C9CCD1" w:sz="4" w:space="8"/>
          <w:bottom w:val="single" w:color="C9CCD1" w:sz="4" w:space="8"/>
          <w:right w:val="single" w:color="C9CCD1" w:sz="4" w:space="8"/>
        </w:pBdr>
        <w:shd w:fill="EAF4EC" w:color="auto" w:val="clear"/>
        <w:spacing w:after="200" w:line="260"/>
        <w:ind w:left="170" w:right="170"/>
      </w:pPr>
      <w:r>
        <w:rPr>
          <w:b/>
          <w:bCs/>
        </w:rPr>
        <w:t xml:space="preserve">Se llama _UnixSelectorEventLoop. </w:t>
      </w:r>
      <w:r>
        <w:t xml:space="preserve">El nombre delata la implementación: usa el módulo selectors del capítulo 6, o sea epoll en Linux. El bucle que escribimos a mano está literalmente abajo de FastAPI.</w:t>
      </w:r>
    </w:p>
    <w:p>
      <w:pPr>
        <w:spacing w:after="120" w:line="276"/>
      </w:pPr>
      <w:r>
        <w:t xml:space="preserve">Y el endpoint sincrónico devuelve algo distinto: thread "AnyIO worker thread", y sin loop corriendo. Eso confirma que FastAPI manda las funciones def a un threadpool aparte, fuera del event loop, para que puedan bloquear sin arrastrar a nadie.</w:t>
      </w:r>
    </w:p>
    <w:p>
      <w:pPr>
        <w:pStyle w:val="Heading4"/>
        <w:spacing w:after="100" w:before="220"/>
      </w:pPr>
      <w:r>
        <w:rPr>
          <w:b/>
          <w:bCs/>
          <w:color w:val="000000"/>
          <w:sz w:val="22"/>
          <w:szCs w:val="22"/>
        </w:rPr>
        <w:t xml:space="preserve">Cuántos procesos</w:t>
      </w:r>
    </w:p>
    <w:p>
      <w:pPr>
        <w:spacing w:after="120" w:line="276"/>
      </w:pPr>
      <w:r>
        <w:t xml:space="preserve">Un solo event loop significa un solo core. Para aprovechar la máquina, uvicorn puede levantar varios procesos con --workers 4: cuatro procesos independientes, cada uno con su propio event loop, y el sistema operativo reparte las conexiones entre ellos.</w:t>
      </w:r>
    </w:p>
    <w:p>
      <w:pPr>
        <w:spacing w:after="120" w:line="276"/>
      </w:pPr>
      <w:r>
        <w:t xml:space="preserve">Es la combinación que usan los servidores modernos: procesos para aprovechar los cores, event loop para las conexiones dentro de cada proceso. Resuelve lo que el capítulo 3 no podía, sin caer en un thread por cliente.</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y es importante para el TP2</w:t>
      </w:r>
    </w:p>
    <w:p>
      <w:pPr>
        <w:pBdr>
          <w:left w:val="single" w:color="C9CCD1" w:sz="4" w:space="8"/>
          <w:right w:val="single" w:color="C9CCD1" w:sz="4" w:space="8"/>
        </w:pBdr>
        <w:shd w:fill="FFF6E0" w:color="auto" w:val="clear"/>
        <w:spacing w:after="100" w:line="260"/>
        <w:ind w:left="170" w:right="170"/>
      </w:pPr>
      <w:r>
        <w:rPr>
          <w:b/>
          <w:bCs/>
        </w:rPr>
        <w:t xml:space="preserve">Con varios workers, el estado en memoria no se comparte. </w:t>
      </w:r>
      <w:r>
        <w:t xml:space="preserve">Un diccionario global vive en un proceso y los otros tres no lo ven.</w:t>
      </w:r>
    </w:p>
    <w:p>
      <w:pPr>
        <w:pBdr>
          <w:left w:val="single" w:color="C9CCD1" w:sz="4" w:space="8"/>
          <w:right w:val="single" w:color="C9CCD1" w:sz="4" w:space="8"/>
        </w:pBdr>
        <w:shd w:fill="FFF6E0" w:color="auto" w:val="clear"/>
        <w:spacing w:after="100" w:line="260"/>
        <w:ind w:left="170" w:right="170"/>
      </w:pPr>
      <w:r>
        <w:t xml:space="preserve">Es la misma disyuntiva de ForkingMixIn del capítulo 5, y la razón por la que en producción el estado va a una base de datos o a Redis.</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Y acá está el detalle que engaña: durante el desarrollo se usa --reload, que implica un solo worker. </w:t>
      </w:r>
      <w:r>
        <w:t xml:space="preserve">Por eso un estado en memoria parece funcionar mientras probás y falla al desplegar con varios.</w:t>
      </w:r>
    </w:p>
    <w:p>
      <w:pPr>
        <w:pStyle w:val="Heading3"/>
        <w:spacing w:after="140" w:before="280"/>
      </w:pPr>
      <w:r>
        <w:rPr>
          <w:b/>
          <w:bCs/>
          <w:color w:val="2E5C9A"/>
          <w:sz w:val="25"/>
          <w:szCs w:val="25"/>
        </w:rPr>
        <w:t xml:space="preserve">async en FastAPI: el resultado contraintuitivo</w:t>
      </w:r>
    </w:p>
    <w:p>
      <w:pPr>
        <w:spacing w:after="120" w:line="276"/>
      </w:pPr>
      <w:r>
        <w:t xml:space="preserve">Los endpoints se pueden escribir de dos formas, y hay tres variantes que conviene medir:</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@app.get('/async-bien')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async_bien():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asyncio.sleep(1)            # cede el control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{'ok':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@app.get('/async-mal')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async_mal():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time.sleep(1)                     # NO cede: bloquea el event loop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{'ok':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@app.get('/sync')</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def sincronico():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time.sleep(1)                     # def común: va al threadpool</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{'ok': True}</w:t>
      </w:r>
    </w:p>
    <w:p>
      <w:pPr>
        <w:spacing w:after="120" w:line="276"/>
      </w:pPr>
      <w:r>
        <w:t xml:space="preserve">Con tres pedidos simultáneos a cada ruta, los números medidos son estos: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400"/>
      </w:tblGrid>
      <w:tr>
        <w:trPr>
          <w:tblHeader/>
        </w:trPr>
        <w:tc>
          <w:tcPr>
            <w:tcW w:type="dxa" w:w="1900"/>
            <w:shd w:fill="1F3864" w:color="auto" w:val="clear"/>
            <w:tcMar>
              <w:top w:type="dxa" w:w="60"/>
              <w:left w:type="dxa" w:w="100"/>
              <w:bottom w:type="dxa" w:w="60"/>
              <w:right w:type="dxa" w:w="100"/>
            </w:tcMar>
          </w:tcPr>
          <w:p>
            <w:pPr>
              <w:spacing w:after="0" w:line="240"/>
            </w:pPr>
            <w:r>
              <w:rPr>
                <w:b/>
                <w:bCs/>
                <w:color w:val="FFFFFF"/>
                <w:sz w:val="20"/>
                <w:szCs w:val="20"/>
              </w:rPr>
              <w:t xml:space="preserve">Endpoint</w:t>
            </w:r>
          </w:p>
        </w:tc>
        <w:tc>
          <w:tcPr>
            <w:tcW w:type="dxa" w:w="4700"/>
            <w:shd w:fill="1F3864" w:color="auto" w:val="clear"/>
            <w:tcMar>
              <w:top w:type="dxa" w:w="60"/>
              <w:left w:type="dxa" w:w="100"/>
              <w:bottom w:type="dxa" w:w="60"/>
              <w:right w:type="dxa" w:w="100"/>
            </w:tcMar>
          </w:tcPr>
          <w:p>
            <w:pPr>
              <w:spacing w:after="0" w:line="240"/>
            </w:pPr>
            <w:r>
              <w:rPr>
                <w:b/>
                <w:bCs/>
                <w:color w:val="FFFFFF"/>
                <w:sz w:val="20"/>
                <w:szCs w:val="20"/>
              </w:rPr>
              <w:t xml:space="preserve">Cómo está escrito</w:t>
            </w:r>
          </w:p>
        </w:tc>
        <w:tc>
          <w:tcPr>
            <w:tcW w:type="dxa" w:w="2400"/>
            <w:shd w:fill="1F3864" w:color="auto" w:val="clear"/>
            <w:tcMar>
              <w:top w:type="dxa" w:w="60"/>
              <w:left w:type="dxa" w:w="100"/>
              <w:bottom w:type="dxa" w:w="60"/>
              <w:right w:type="dxa" w:w="100"/>
            </w:tcMar>
          </w:tcPr>
          <w:p>
            <w:pPr>
              <w:spacing w:after="0" w:line="240"/>
            </w:pPr>
            <w:r>
              <w:rPr>
                <w:b/>
                <w:bCs/>
                <w:color w:val="FFFFFF"/>
                <w:sz w:val="20"/>
                <w:szCs w:val="20"/>
              </w:rPr>
              <w:t xml:space="preserve">3 pedidos</w:t>
            </w:r>
          </w:p>
        </w:tc>
      </w:tr>
      <w:tr>
        <w:tc>
          <w:tcPr>
            <w:tcW w:type="dxa" w:w="1900"/>
            <w:tcMar>
              <w:top w:type="dxa" w:w="60"/>
              <w:left w:type="dxa" w:w="100"/>
              <w:bottom w:type="dxa" w:w="60"/>
              <w:right w:type="dxa" w:w="100"/>
            </w:tcMar>
          </w:tcPr>
          <w:p>
            <w:pPr>
              <w:spacing w:after="0" w:line="240"/>
            </w:pPr>
            <w:r>
              <w:rPr>
                <w:sz w:val="20"/>
                <w:szCs w:val="20"/>
              </w:rPr>
              <w:t xml:space="preserve">async bien</w:t>
            </w:r>
          </w:p>
        </w:tc>
        <w:tc>
          <w:tcPr>
            <w:tcW w:type="dxa" w:w="4700"/>
            <w:tcMar>
              <w:top w:type="dxa" w:w="60"/>
              <w:left w:type="dxa" w:w="100"/>
              <w:bottom w:type="dxa" w:w="60"/>
              <w:right w:type="dxa" w:w="100"/>
            </w:tcMar>
          </w:tcPr>
          <w:p>
            <w:pPr>
              <w:spacing w:after="0" w:line="240"/>
            </w:pPr>
            <w:r>
              <w:rPr>
                <w:sz w:val="20"/>
                <w:szCs w:val="20"/>
              </w:rPr>
              <w:t xml:space="preserve">async def + await asyncio.sleep(1)</w:t>
            </w:r>
          </w:p>
        </w:tc>
        <w:tc>
          <w:tcPr>
            <w:tcW w:type="dxa" w:w="2400"/>
            <w:tcMar>
              <w:top w:type="dxa" w:w="60"/>
              <w:left w:type="dxa" w:w="100"/>
              <w:bottom w:type="dxa" w:w="60"/>
              <w:right w:type="dxa" w:w="100"/>
            </w:tcMar>
          </w:tcPr>
          <w:p>
            <w:pPr>
              <w:spacing w:after="0" w:line="240"/>
            </w:pPr>
            <w:r>
              <w:rPr>
                <w:b/>
                <w:bCs/>
                <w:sz w:val="20"/>
                <w:szCs w:val="20"/>
              </w:rPr>
              <w:t xml:space="preserve">1,06 s</w:t>
            </w:r>
          </w:p>
        </w:tc>
      </w:tr>
      <w:tr>
        <w:tc>
          <w:tcPr>
            <w:tcW w:type="dxa" w:w="1900"/>
            <w:tcMar>
              <w:top w:type="dxa" w:w="60"/>
              <w:left w:type="dxa" w:w="100"/>
              <w:bottom w:type="dxa" w:w="60"/>
              <w:right w:type="dxa" w:w="100"/>
            </w:tcMar>
          </w:tcPr>
          <w:p>
            <w:pPr>
              <w:spacing w:after="0" w:line="240"/>
            </w:pPr>
            <w:r>
              <w:rPr>
                <w:sz w:val="20"/>
                <w:szCs w:val="20"/>
              </w:rPr>
              <w:t xml:space="preserve">async mal</w:t>
            </w:r>
          </w:p>
        </w:tc>
        <w:tc>
          <w:tcPr>
            <w:tcW w:type="dxa" w:w="4700"/>
            <w:tcMar>
              <w:top w:type="dxa" w:w="60"/>
              <w:left w:type="dxa" w:w="100"/>
              <w:bottom w:type="dxa" w:w="60"/>
              <w:right w:type="dxa" w:w="100"/>
            </w:tcMar>
          </w:tcPr>
          <w:p>
            <w:pPr>
              <w:spacing w:after="0" w:line="240"/>
            </w:pPr>
            <w:r>
              <w:rPr>
                <w:sz w:val="20"/>
                <w:szCs w:val="20"/>
              </w:rPr>
              <w:t xml:space="preserve">async def + time.sleep(1)</w:t>
            </w:r>
          </w:p>
        </w:tc>
        <w:tc>
          <w:tcPr>
            <w:tcW w:type="dxa" w:w="2400"/>
            <w:tcMar>
              <w:top w:type="dxa" w:w="60"/>
              <w:left w:type="dxa" w:w="100"/>
              <w:bottom w:type="dxa" w:w="60"/>
              <w:right w:type="dxa" w:w="100"/>
            </w:tcMar>
          </w:tcPr>
          <w:p>
            <w:pPr>
              <w:spacing w:after="0" w:line="240"/>
            </w:pPr>
            <w:r>
              <w:rPr>
                <w:b/>
                <w:bCs/>
                <w:sz w:val="20"/>
                <w:szCs w:val="20"/>
              </w:rPr>
              <w:t xml:space="preserve">3,03 s</w:t>
            </w:r>
          </w:p>
        </w:tc>
      </w:tr>
      <w:tr>
        <w:tc>
          <w:tcPr>
            <w:tcW w:type="dxa" w:w="1900"/>
            <w:tcMar>
              <w:top w:type="dxa" w:w="60"/>
              <w:left w:type="dxa" w:w="100"/>
              <w:bottom w:type="dxa" w:w="60"/>
              <w:right w:type="dxa" w:w="100"/>
            </w:tcMar>
          </w:tcPr>
          <w:p>
            <w:pPr>
              <w:spacing w:after="0" w:line="240"/>
            </w:pPr>
            <w:r>
              <w:rPr>
                <w:sz w:val="20"/>
                <w:szCs w:val="20"/>
              </w:rPr>
              <w:t xml:space="preserve">sync</w:t>
            </w:r>
          </w:p>
        </w:tc>
        <w:tc>
          <w:tcPr>
            <w:tcW w:type="dxa" w:w="4700"/>
            <w:tcMar>
              <w:top w:type="dxa" w:w="60"/>
              <w:left w:type="dxa" w:w="100"/>
              <w:bottom w:type="dxa" w:w="60"/>
              <w:right w:type="dxa" w:w="100"/>
            </w:tcMar>
          </w:tcPr>
          <w:p>
            <w:pPr>
              <w:spacing w:after="0" w:line="240"/>
            </w:pPr>
            <w:r>
              <w:rPr>
                <w:sz w:val="20"/>
                <w:szCs w:val="20"/>
              </w:rPr>
              <w:t xml:space="preserve">def común + time.sleep(1)</w:t>
            </w:r>
          </w:p>
        </w:tc>
        <w:tc>
          <w:tcPr>
            <w:tcW w:type="dxa" w:w="2400"/>
            <w:tcMar>
              <w:top w:type="dxa" w:w="60"/>
              <w:left w:type="dxa" w:w="100"/>
              <w:bottom w:type="dxa" w:w="60"/>
              <w:right w:type="dxa" w:w="100"/>
            </w:tcMar>
          </w:tcPr>
          <w:p>
            <w:pPr>
              <w:spacing w:after="0" w:line="240"/>
            </w:pPr>
            <w:r>
              <w:rPr>
                <w:b/>
                <w:bCs/>
                <w:sz w:val="20"/>
                <w:szCs w:val="20"/>
              </w:rPr>
              <w:t xml:space="preserve">1,06 s</w:t>
            </w:r>
          </w:p>
        </w:tc>
      </w:tr>
    </w:tbl>
    <w:p>
      <w:pPr>
        <w:spacing w:after="120"/>
      </w:pPr>
    </w:p>
    <w:p>
      <w:pPr>
        <w:spacing w:after="120" w:line="276"/>
      </w:pPr>
      <w:r>
        <w:t xml:space="preserve">El primero es lo esperado: las tres esperas se solapan. El segundo es el bug del capítulo 7 con otra ropa —time.sleep() dentro de una corrutina no cede el control, así que bloquea el event loop y con él todos los pedidos. Tres segundos en vez de uno.</w:t>
      </w:r>
    </w:p>
    <w:p>
      <w:pPr>
        <w:spacing w:after="120" w:line="276"/>
      </w:pPr>
      <w:r>
        <w:t xml:space="preserve">El tercero sorprende: un def común anda igual de bien que el async bien escrito. La razón es que FastAPI detecta que la función no es corrutina y la manda a un threadpool, fuera del event loop. Ahí puede bloquear sin molestar a nadie.</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conclusión, que conviene decir claro</w:t>
      </w:r>
    </w:p>
    <w:p>
      <w:pPr>
        <w:pBdr>
          <w:left w:val="single" w:color="C9CCD1" w:sz="4" w:space="8"/>
          <w:right w:val="single" w:color="C9CCD1" w:sz="4" w:space="8"/>
        </w:pBdr>
        <w:shd w:fill="EAF4EC" w:color="auto" w:val="clear"/>
        <w:spacing w:after="100" w:line="260"/>
        <w:ind w:left="170" w:right="170"/>
      </w:pPr>
      <w:r>
        <w:rPr>
          <w:b/>
          <w:bCs/>
        </w:rPr>
        <w:t xml:space="preserve">Un def común es mejor que un async def mal escrito.</w:t>
      </w:r>
    </w:p>
    <w:p>
      <w:pPr>
        <w:pBdr>
          <w:left w:val="single" w:color="C9CCD1" w:sz="4" w:space="8"/>
          <w:right w:val="single" w:color="C9CCD1" w:sz="4" w:space="8"/>
        </w:pBdr>
        <w:shd w:fill="EAF4EC" w:color="auto" w:val="clear"/>
        <w:spacing w:after="100" w:line="260"/>
        <w:ind w:left="170" w:right="170"/>
      </w:pPr>
      <w:r>
        <w:t xml:space="preserve">Si tu función hace algo bloqueante y no tenés una alternativa asíncrona, escribila como def normal y dejá que FastAPI la mande al threadpool.</w:t>
      </w:r>
    </w:p>
    <w:p>
      <w:pPr>
        <w:pBdr>
          <w:left w:val="single" w:color="C9CCD1" w:sz="4" w:space="8"/>
          <w:bottom w:val="single" w:color="C9CCD1" w:sz="4" w:space="8"/>
          <w:right w:val="single" w:color="C9CCD1" w:sz="4" w:space="8"/>
        </w:pBdr>
        <w:shd w:fill="EAF4EC" w:color="auto" w:val="clear"/>
        <w:spacing w:after="200" w:line="260"/>
        <w:ind w:left="170" w:right="170"/>
      </w:pPr>
      <w:r>
        <w:t xml:space="preserve">Es contraintuitivo y es exactamente el tipo de cosa que un tribunal pregunta.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rPr>
          <w:tblHeader/>
        </w:trPr>
        <w:tc>
          <w:tcPr>
            <w:tcW w:type="dxa" w:w="5800"/>
            <w:shd w:fill="1F3864" w:color="auto" w:val="clear"/>
            <w:tcMar>
              <w:top w:type="dxa" w:w="60"/>
              <w:left w:type="dxa" w:w="100"/>
              <w:bottom w:type="dxa" w:w="60"/>
              <w:right w:type="dxa" w:w="100"/>
            </w:tcMar>
          </w:tcPr>
          <w:p>
            <w:pPr>
              <w:spacing w:after="0" w:line="240"/>
            </w:pPr>
            <w:r>
              <w:rPr>
                <w:b/>
                <w:bCs/>
                <w:color w:val="FFFFFF"/>
                <w:sz w:val="20"/>
                <w:szCs w:val="20"/>
              </w:rPr>
              <w:t xml:space="preserve">Tu función</w:t>
            </w:r>
          </w:p>
        </w:tc>
        <w:tc>
          <w:tcPr>
            <w:tcW w:type="dxa" w:w="3200"/>
            <w:shd w:fill="1F3864" w:color="auto" w:val="clear"/>
            <w:tcMar>
              <w:top w:type="dxa" w:w="60"/>
              <w:left w:type="dxa" w:w="100"/>
              <w:bottom w:type="dxa" w:w="60"/>
              <w:right w:type="dxa" w:w="100"/>
            </w:tcMar>
          </w:tcPr>
          <w:p>
            <w:pPr>
              <w:spacing w:after="0" w:line="240"/>
            </w:pPr>
            <w:r>
              <w:rPr>
                <w:b/>
                <w:bCs/>
                <w:color w:val="FFFFFF"/>
                <w:sz w:val="20"/>
                <w:szCs w:val="20"/>
              </w:rPr>
              <w:t xml:space="preserve">Escribila como</w:t>
            </w:r>
          </w:p>
        </w:tc>
      </w:tr>
      <w:tr>
        <w:tc>
          <w:tcPr>
            <w:tcW w:type="dxa" w:w="5800"/>
            <w:tcMar>
              <w:top w:type="dxa" w:w="60"/>
              <w:left w:type="dxa" w:w="100"/>
              <w:bottom w:type="dxa" w:w="60"/>
              <w:right w:type="dxa" w:w="100"/>
            </w:tcMar>
          </w:tcPr>
          <w:p>
            <w:pPr>
              <w:spacing w:after="0" w:line="240"/>
            </w:pPr>
            <w:r>
              <w:rPr>
                <w:sz w:val="20"/>
                <w:szCs w:val="20"/>
              </w:rPr>
              <w:t xml:space="preserve">Solo espera I/O con bibliotecas async (httpx, asyncpg)</w:t>
            </w:r>
          </w:p>
        </w:tc>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async def</w:t>
            </w:r>
          </w:p>
        </w:tc>
      </w:tr>
      <w:tr>
        <w:tc>
          <w:tcPr>
            <w:tcW w:type="dxa" w:w="5800"/>
            <w:tcMar>
              <w:top w:type="dxa" w:w="60"/>
              <w:left w:type="dxa" w:w="100"/>
              <w:bottom w:type="dxa" w:w="60"/>
              <w:right w:type="dxa" w:w="100"/>
            </w:tcMar>
          </w:tcPr>
          <w:p>
            <w:pPr>
              <w:spacing w:after="0" w:line="240"/>
            </w:pPr>
            <w:r>
              <w:rPr>
                <w:sz w:val="20"/>
                <w:szCs w:val="20"/>
              </w:rPr>
              <w:t xml:space="preserve">Usa bibliotecas bloqueantes (requests, DB sincrónica)</w:t>
            </w:r>
          </w:p>
        </w:tc>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def</w:t>
            </w:r>
          </w:p>
        </w:tc>
      </w:tr>
      <w:tr>
        <w:tc>
          <w:tcPr>
            <w:tcW w:type="dxa" w:w="5800"/>
            <w:tcMar>
              <w:top w:type="dxa" w:w="60"/>
              <w:left w:type="dxa" w:w="100"/>
              <w:bottom w:type="dxa" w:w="60"/>
              <w:right w:type="dxa" w:w="100"/>
            </w:tcMar>
          </w:tcPr>
          <w:p>
            <w:pPr>
              <w:spacing w:after="0" w:line="240"/>
            </w:pPr>
            <w:r>
              <w:rPr>
                <w:sz w:val="20"/>
                <w:szCs w:val="20"/>
              </w:rPr>
              <w:t xml:space="preserve">Hace cálculo pesado</w:t>
            </w:r>
          </w:p>
        </w:tc>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def</w:t>
            </w:r>
            <w:r>
              <w:rPr>
                <w:sz w:val="20"/>
                <w:szCs w:val="20"/>
              </w:rPr>
              <w:t xml:space="preserve"> (y para el TP2, un executor)</w:t>
            </w:r>
          </w:p>
        </w:tc>
      </w:tr>
      <w:tr>
        <w:tc>
          <w:tcPr>
            <w:tcW w:type="dxa" w:w="5800"/>
            <w:tcMar>
              <w:top w:type="dxa" w:w="60"/>
              <w:left w:type="dxa" w:w="100"/>
              <w:bottom w:type="dxa" w:w="60"/>
              <w:right w:type="dxa" w:w="100"/>
            </w:tcMar>
          </w:tcPr>
          <w:p>
            <w:pPr>
              <w:spacing w:after="0" w:line="240"/>
            </w:pPr>
            <w:r>
              <w:rPr>
                <w:sz w:val="20"/>
                <w:szCs w:val="20"/>
              </w:rPr>
              <w:t xml:space="preserve">No hace nada lento</w:t>
            </w:r>
          </w:p>
        </w:tc>
        <w:tc>
          <w:tcPr>
            <w:tcW w:type="dxa" w:w="3200"/>
            <w:tcMar>
              <w:top w:type="dxa" w:w="60"/>
              <w:left w:type="dxa" w:w="100"/>
              <w:bottom w:type="dxa" w:w="60"/>
              <w:right w:type="dxa" w:w="100"/>
            </w:tcMar>
          </w:tcPr>
          <w:p>
            <w:pPr>
              <w:spacing w:after="0" w:line="240"/>
            </w:pPr>
            <w:r>
              <w:rPr>
                <w:sz w:val="20"/>
                <w:szCs w:val="20"/>
              </w:rPr>
              <w:t xml:space="preserve">cualquiera</w:t>
            </w:r>
          </w:p>
        </w:tc>
      </w:tr>
    </w:tbl>
    <w:p>
      <w:pPr>
        <w:spacing w:after="120"/>
      </w:pPr>
    </w:p>
    <w:p>
      <w:pPr>
        <w:spacing w:after="120" w:line="276"/>
      </w:pPr>
      <w:r>
        <w:t xml:space="preserve">Lo peligroso es el caso del medio escrito mal: async def con algo bloqueante adentro. Eso no da error, no avisa, y degrada todo el servidor.</w:t>
      </w: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HTTP usa los dos framings del capítulo 2; http.server es el capítulo 5 completo; el loop de uvicorn es el capítulo 6; async def es el capítulo 7; y la idempotencia es el problema de duplicados del capítulo 4.</w:t>
      </w:r>
    </w:p>
    <w:p>
      <w:pPr>
        <w:pStyle w:val="ListParagraph"/>
        <w:numPr>
          <w:ilvl w:val="0"/>
          <w:numId w:val="1"/>
        </w:numPr>
        <w:spacing w:after="80" w:line="276"/>
      </w:pPr>
      <w:r>
        <w:rPr>
          <w:b/>
          <w:bCs/>
        </w:rPr>
        <w:t xml:space="preserve">Hacia el capítulo 9: </w:t>
      </w:r>
      <w:r>
        <w:t xml:space="preserve">acá el framework esconde el event loop. El capítulo siguiente hace I/O de red asíncrono directamente, sin framework en el medio.</w:t>
      </w:r>
    </w:p>
    <w:p>
      <w:pPr>
        <w:pStyle w:val="ListParagraph"/>
        <w:numPr>
          <w:ilvl w:val="0"/>
          <w:numId w:val="1"/>
        </w:numPr>
        <w:spacing w:after="80" w:line="276"/>
      </w:pPr>
      <w:r>
        <w:rPr>
          <w:b/>
          <w:bCs/>
        </w:rPr>
        <w:t xml:space="preserve">Hacia el TP2: </w:t>
      </w:r>
      <w:r>
        <w:t xml:space="preserve">el estado que no se comparte entre workers es una decisión de arquitectura que hay que tomar temprano.</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async def con código bloqueante adentro. </w:t>
      </w:r>
      <w:r>
        <w:t xml:space="preserve">Medido: 3,03 s contra 1,06 s. No da error y degrada todo el servidor.</w:t>
      </w:r>
    </w:p>
    <w:p>
      <w:pPr>
        <w:pStyle w:val="ListParagraph"/>
        <w:numPr>
          <w:ilvl w:val="0"/>
          <w:numId w:val="2"/>
        </w:numPr>
        <w:spacing w:after="80" w:line="276"/>
      </w:pPr>
      <w:r>
        <w:rPr>
          <w:b/>
          <w:bCs/>
        </w:rPr>
        <w:t xml:space="preserve">Usar \n en lugar de \r\n al hablar HTTP a mano. </w:t>
      </w:r>
      <w:r>
        <w:t xml:space="preserve">Servidores estrictos lo rechazan.</w:t>
      </w:r>
    </w:p>
    <w:p>
      <w:pPr>
        <w:pStyle w:val="ListParagraph"/>
        <w:numPr>
          <w:ilvl w:val="0"/>
          <w:numId w:val="2"/>
        </w:numPr>
        <w:spacing w:after="80" w:line="276"/>
      </w:pPr>
      <w:r>
        <w:rPr>
          <w:b/>
          <w:bCs/>
        </w:rPr>
        <w:t xml:space="preserve">Devolver 500 cuando el cliente mandó datos mal. </w:t>
      </w:r>
      <w:r>
        <w:t xml:space="preserve">Mentís sobre de quién es la culpa.</w:t>
      </w:r>
    </w:p>
    <w:p>
      <w:pPr>
        <w:pStyle w:val="ListParagraph"/>
        <w:numPr>
          <w:ilvl w:val="0"/>
          <w:numId w:val="2"/>
        </w:numPr>
        <w:spacing w:after="80" w:line="276"/>
      </w:pPr>
      <w:r>
        <w:rPr>
          <w:b/>
          <w:bCs/>
        </w:rPr>
        <w:t xml:space="preserve">Poner una acción destructiva detrás de un GET. </w:t>
      </w:r>
      <w:r>
        <w:t xml:space="preserve">Los crawlers la van a disparar.</w:t>
      </w:r>
    </w:p>
    <w:p>
      <w:pPr>
        <w:pStyle w:val="ListParagraph"/>
        <w:numPr>
          <w:ilvl w:val="0"/>
          <w:numId w:val="2"/>
        </w:numPr>
        <w:spacing w:after="80" w:line="276"/>
      </w:pPr>
      <w:r>
        <w:rPr>
          <w:b/>
          <w:bCs/>
        </w:rPr>
        <w:t xml:space="preserve">Reintentar un POST tras un timeout. </w:t>
      </w:r>
      <w:r>
        <w:t xml:space="preserve">Puede duplicar; no es idempotente.</w:t>
      </w:r>
    </w:p>
    <w:p>
      <w:pPr>
        <w:pStyle w:val="ListParagraph"/>
        <w:numPr>
          <w:ilvl w:val="0"/>
          <w:numId w:val="2"/>
        </w:numPr>
        <w:spacing w:after="80" w:line="276"/>
      </w:pPr>
      <w:r>
        <w:rPr>
          <w:b/>
          <w:bCs/>
        </w:rPr>
        <w:t xml:space="preserve">Guardar estado en memoria y desplegar con varios workers. </w:t>
      </w:r>
      <w:r>
        <w:t xml:space="preserve">Anda en desarrollo con --reload y falla en producción.</w:t>
      </w:r>
    </w:p>
    <w:p>
      <w:pPr>
        <w:pStyle w:val="ListParagraph"/>
        <w:numPr>
          <w:ilvl w:val="0"/>
          <w:numId w:val="2"/>
        </w:numPr>
        <w:spacing w:after="80" w:line="276"/>
      </w:pPr>
      <w:r>
        <w:rPr>
          <w:b/>
          <w:bCs/>
        </w:rPr>
        <w:t xml:space="preserve">Pasar el objeto app a uvicorn cuando usás --reload. </w:t>
      </w:r>
      <w:r>
        <w:t xml:space="preserve">Necesita el string del módulo para reimportarlo.</w:t>
      </w:r>
    </w:p>
    <w:p>
      <w:pPr>
        <w:pStyle w:val="ListParagraph"/>
        <w:numPr>
          <w:ilvl w:val="0"/>
          <w:numId w:val="2"/>
        </w:numPr>
        <w:spacing w:after="80" w:line="276"/>
      </w:pPr>
      <w:r>
        <w:rPr>
          <w:b/>
          <w:bCs/>
        </w:rPr>
        <w:t xml:space="preserve">No leer exactamente Content-Length bytes del cuerpo. </w:t>
      </w:r>
      <w:r>
        <w:t xml:space="preserve">Con keep-alive, el pedido siguiente se lee corrido.</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¿Cómo sabe un servidor HTTP dónde termina un pedido, si TCP es un flujo? Nombrá los dos mecanismos y qué delimita cada uno.</w:t>
      </w:r>
    </w:p>
    <w:p>
      <w:pPr>
        <w:pStyle w:val="ListParagraph"/>
        <w:numPr>
          <w:ilvl w:val="0"/>
          <w:numId w:val="2"/>
        </w:numPr>
        <w:spacing w:after="80" w:line="276"/>
      </w:pPr>
      <w:r>
        <w:t xml:space="preserve">¿Qué significa que GET sea seguro e idempotente? ¿Por qué POST no lo es y qué consecuencia tiene al reintentar?</w:t>
      </w:r>
    </w:p>
    <w:p>
      <w:pPr>
        <w:pStyle w:val="ListParagraph"/>
        <w:numPr>
          <w:ilvl w:val="0"/>
          <w:numId w:val="2"/>
        </w:numPr>
        <w:spacing w:after="80" w:line="276"/>
      </w:pPr>
      <w:r>
        <w:t xml:space="preserve">Mi API devuelve 500 cuando el cliente manda un JSON inválido. ¿Está bien? ¿Qué código corresponde?</w:t>
      </w:r>
    </w:p>
    <w:p>
      <w:pPr>
        <w:pStyle w:val="ListParagraph"/>
        <w:numPr>
          <w:ilvl w:val="0"/>
          <w:numId w:val="2"/>
        </w:numPr>
        <w:spacing w:after="80" w:line="276"/>
      </w:pPr>
      <w:r>
        <w:t xml:space="preserve">Demostrame que http.server está construido sobre socketserver. ¿Qué gancho usa para despachar según el método?</w:t>
      </w:r>
    </w:p>
    <w:p>
      <w:pPr>
        <w:pStyle w:val="ListParagraph"/>
        <w:numPr>
          <w:ilvl w:val="0"/>
          <w:numId w:val="2"/>
        </w:numPr>
        <w:spacing w:after="80" w:line="276"/>
      </w:pPr>
      <w:r>
        <w:t xml:space="preserve">¿Quién tiene el event loop: FastAPI o uvicorn? ¿Qué es ASGI y qué problema resuelve?</w:t>
      </w:r>
    </w:p>
    <w:p>
      <w:pPr>
        <w:pStyle w:val="ListParagraph"/>
        <w:numPr>
          <w:ilvl w:val="0"/>
          <w:numId w:val="2"/>
        </w:numPr>
        <w:spacing w:after="80" w:line="276"/>
      </w:pPr>
      <w:r>
        <w:t xml:space="preserve">¿Cuántos event loops hay en una aplicación FastAPI con --workers 4? ¿Cómo lo verificarías con código?</w:t>
      </w:r>
    </w:p>
    <w:p>
      <w:pPr>
        <w:pStyle w:val="ListParagraph"/>
        <w:numPr>
          <w:ilvl w:val="0"/>
          <w:numId w:val="2"/>
        </w:numPr>
        <w:spacing w:after="80" w:line="276"/>
      </w:pPr>
      <w:r>
        <w:t xml:space="preserve">Tengo un endpoint que consulta una base de datos con un driver sincrónico. ¿Lo escribo async def o def? Justificá con números.</w:t>
      </w:r>
    </w:p>
    <w:p>
      <w:pPr>
        <w:pStyle w:val="ListParagraph"/>
        <w:numPr>
          <w:ilvl w:val="0"/>
          <w:numId w:val="2"/>
        </w:numPr>
        <w:spacing w:after="80" w:line="276"/>
      </w:pPr>
      <w:r>
        <w:t xml:space="preserve">¿Por qué mi diccionario global anda en desarrollo y falla en producción?</w:t>
      </w:r>
    </w:p>
    <w:p>
      <w:pPr>
        <w:pStyle w:val="ListParagraph"/>
        <w:numPr>
          <w:ilvl w:val="0"/>
          <w:numId w:val="2"/>
        </w:numPr>
        <w:spacing w:after="80" w:line="276"/>
      </w:pPr>
      <w:r>
        <w:t xml:space="preserve">¿Para qué sirve el ": int" en un parámetro de FastAPI? ¿Qué pasa si el cliente manda "abc"?</w:t>
      </w:r>
    </w:p>
    <w:p>
      <w:pPr>
        <w:pStyle w:val="Heading2"/>
        <w:pBdr>
          <w:bottom w:val="single" w:color="2E5C9A" w:sz="6" w:space="4"/>
        </w:pBdr>
        <w:spacing w:after="180" w:before="360"/>
      </w:pPr>
      <w:r>
        <w:rPr>
          <w:b/>
          <w:bCs/>
          <w:color w:val="1F3864"/>
          <w:sz w:val="30"/>
          <w:szCs w:val="30"/>
        </w:rPr>
        <w:t xml:space="preserve">Capítulo 9 — Asyncio en red (clase 20)</w:t>
      </w:r>
    </w:p>
    <w:p>
      <w:pPr>
        <w:pStyle w:val="Heading3"/>
        <w:spacing w:after="140" w:before="280"/>
      </w:pPr>
      <w:r>
        <w:rPr>
          <w:b/>
          <w:bCs/>
          <w:color w:val="2E5C9A"/>
          <w:sz w:val="25"/>
          <w:szCs w:val="25"/>
        </w:rPr>
        <w:t xml:space="preserve">El problema</w:t>
      </w:r>
    </w:p>
    <w:p>
      <w:pPr>
        <w:spacing w:after="120" w:line="276"/>
      </w:pPr>
      <w:r>
        <w:t xml:space="preserve">Este bloque empezó en el capítulo 1 con la pregunta de cómo hablan dos procesos en máquinas distintas. Desde entonces fuimos acumulando respuestas parciales, y acá se juntan las dos últimas piezas: corrutinas haciendo I/O de red de verdad.</w:t>
      </w:r>
    </w:p>
    <w:p>
      <w:pPr>
        <w:spacing w:after="120" w:line="276"/>
      </w:pPr>
      <w:r>
        <w:t xml:space="preserve">Vale aclarar qué cambia respecto del capítulo 7. Ahí todos los await fueron sobre temporizadores. Eso alcanzaba para entender el mecanismo, pero esperar tiempo es fácil: el loop solo necesita un reloj. Esperar datos de la red requiere que el loop vigile descriptores, que es exactamente lo del capítulo 6.</w:t>
      </w:r>
    </w:p>
    <w:p>
      <w:pPr>
        <w:spacing w:after="120" w:line="276"/>
      </w:pPr>
      <w:r>
        <w:t xml:space="preserve">Al final de este capítulo vas a poder escribir un servidor que atiende cientos de clientes simultáneos, en un hilo, con código que se lee de arriba abajo. Y vas a entender por qué funciona.</w:t>
      </w:r>
    </w:p>
    <w:p>
      <w:pPr>
        <w:pStyle w:val="Heading3"/>
        <w:spacing w:after="140" w:before="280"/>
      </w:pPr>
      <w:r>
        <w:rPr>
          <w:b/>
          <w:bCs/>
          <w:color w:val="2E5C9A"/>
          <w:sz w:val="25"/>
          <w:szCs w:val="25"/>
        </w:rPr>
        <w:t xml:space="preserve">La API de streams</w:t>
      </w:r>
    </w:p>
    <w:p>
      <w:pPr>
        <w:spacing w:after="120" w:line="276"/>
      </w:pPr>
      <w:r>
        <w:t xml:space="preserve">Asyncio ofrece dos niveles para trabajar con red. El de bajo nivel usa protocolos y transportes, y se parece bastante al modelo de callbacks del capítulo 6. El de alto nivel se llama streams, y es el que vamos a usar.</w:t>
      </w:r>
    </w:p>
    <w:p>
      <w:pPr>
        <w:pBdr>
          <w:top w:val="single" w:color="C9CCD1" w:sz="2" w:space="3"/>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reader, writer = await asyncio.open_connection('localhost', 8080)</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reader y writer son los primos async de rfile y wfile</w:t>
      </w:r>
    </w:p>
    <w:p>
      <w:pPr>
        <w:pBdr>
          <w:left w:val="single" w:color="C9CCD1" w:sz="4" w:space="8"/>
          <w:right w:val="single" w:color="C9CCD1" w:sz="4" w:space="8"/>
        </w:pBdr>
        <w:shd w:fill="EAF4EC" w:color="auto" w:val="clear"/>
        <w:spacing w:after="100" w:line="260"/>
        <w:ind w:left="170" w:right="170"/>
      </w:pPr>
      <w:r>
        <w:t xml:space="preserve">StreamReader para leer, StreamWriter para escribir. Es la misma abstracción de "archivo sobre un socket" del capítulo 5, pero con await.</w:t>
      </w:r>
    </w:p>
    <w:p>
      <w:pPr>
        <w:pBdr>
          <w:left w:val="single" w:color="C9CCD1" w:sz="4" w:space="8"/>
          <w:bottom w:val="single" w:color="C9CCD1" w:sz="4" w:space="8"/>
          <w:right w:val="single" w:color="C9CCD1" w:sz="4" w:space="8"/>
        </w:pBdr>
        <w:shd w:fill="EAF4EC" w:color="auto" w:val="clear"/>
        <w:spacing w:after="200" w:line="260"/>
        <w:ind w:left="170" w:right="170"/>
      </w:pPr>
      <w:r>
        <w:t xml:space="preserve">Y en el fondo es el makefile() del capítulo 2, tres capítulos después. Es la cuarta vez que aparece la misma idea, y eso es señal de que era una buena idea.</w:t>
      </w:r>
    </w:p>
    <w:p>
      <w:pPr>
        <w:pStyle w:val="Heading4"/>
        <w:spacing w:after="100" w:before="220"/>
      </w:pPr>
      <w:r>
        <w:rPr>
          <w:b/>
          <w:bCs/>
          <w:color w:val="000000"/>
          <w:sz w:val="22"/>
          <w:szCs w:val="22"/>
        </w:rPr>
        <w:t xml:space="preserve">El cliente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asyncio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main():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reader, writer = await asyncio.open_connection('localhost',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writer.write(b'hola\n')          # NO lleva await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writer.drain()             # este sí</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respuesta = await reader.readline()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print(respuesta)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writer.close()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writer.wait_closed()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asyncio.run(main())</w:t>
      </w:r>
    </w:p>
    <w:p>
      <w:pPr>
        <w:spacing w:after="120" w:line="276"/>
      </w:pPr>
      <w:r>
        <w:t xml:space="preserve">Comparado con el cliente del capítulo 2, la estructura es la misma: conectar, escribir, leer, cerrar. Lo que cambió es que cada operación que puede esperar lleva await, y en esos puntos el loop atiende a otros.</w:t>
      </w:r>
    </w:p>
    <w:p>
      <w:pPr>
        <w:pStyle w:val="Heading4"/>
        <w:spacing w:after="100" w:before="220"/>
      </w:pPr>
      <w:r>
        <w:rPr>
          <w:b/>
          <w:bCs/>
          <w:color w:val="000000"/>
          <w:sz w:val="22"/>
          <w:szCs w:val="22"/>
        </w:rPr>
        <w:t xml:space="preserve">Por qué write() no lleva await pero drain() sí</w:t>
      </w:r>
    </w:p>
    <w:p>
      <w:pPr>
        <w:spacing w:after="120" w:line="276"/>
      </w:pPr>
      <w:r>
        <w:t xml:space="preserve">Es la asimetría que más confunde, y tiene explicación. writer.write() no bloquea nunca: copia los bytes a un buffer interno y vuelve enseguida. Por eso no necesita await.</w:t>
      </w:r>
    </w:p>
    <w:p>
      <w:pPr>
        <w:spacing w:after="120" w:line="276"/>
      </w:pPr>
      <w:r>
        <w:t xml:space="preserve">El problema es qué pasa si escribís más rápido de lo que la red puede mandar. El buffer crece, y si nadie lo frena, crece hasta agotar la memoria. await writer.drain() es el freno: se suspende si el buffer está por encima de cierto umbral, y sigue cuando baja.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omitir drain() es un bug de producción</w:t>
      </w:r>
    </w:p>
    <w:p>
      <w:pPr>
        <w:pBdr>
          <w:left w:val="single" w:color="C9CCD1" w:sz="4" w:space="8"/>
          <w:right w:val="single" w:color="C9CCD1" w:sz="4" w:space="8"/>
        </w:pBdr>
        <w:shd w:fill="FFF6E0" w:color="auto" w:val="clear"/>
        <w:spacing w:after="100" w:line="260"/>
        <w:ind w:left="170" w:right="170"/>
      </w:pPr>
      <w:r>
        <w:t xml:space="preserve">Es control de flujo a nivel de aplicación, el mismo concepto que TCP hace a nivel de protocolo (capítulo 1).</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Si omitís el drain(), el programa funciona igual en pruebas chicas y consume memoria sin control cuando el otro extremo es lento. </w:t>
      </w:r>
      <w:r>
        <w:t xml:space="preserve">Es un bug que aparece en producción y nunca en desarrollo.</w:t>
      </w:r>
    </w:p>
    <w:p>
      <w:pPr>
        <w:pStyle w:val="Heading4"/>
        <w:spacing w:after="100" w:before="220"/>
      </w:pPr>
      <w:r>
        <w:rPr>
          <w:b/>
          <w:bCs/>
          <w:color w:val="000000"/>
          <w:sz w:val="22"/>
          <w:szCs w:val="22"/>
        </w:rPr>
        <w:t xml:space="preserve">Leer: el framing otra vez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60"/>
              <w:left w:type="dxa" w:w="100"/>
              <w:bottom w:type="dxa" w:w="60"/>
              <w:right w:type="dxa" w:w="100"/>
            </w:tcMar>
          </w:tcPr>
          <w:p>
            <w:pPr>
              <w:spacing w:after="0" w:line="240"/>
            </w:pPr>
            <w:r>
              <w:rPr>
                <w:b/>
                <w:bCs/>
                <w:color w:val="FFFFFF"/>
                <w:sz w:val="20"/>
                <w:szCs w:val="20"/>
              </w:rPr>
              <w:t xml:space="preserve">Método</w:t>
            </w:r>
          </w:p>
        </w:tc>
        <w:tc>
          <w:tcPr>
            <w:tcW w:type="dxa" w:w="5800"/>
            <w:shd w:fill="1F3864" w:color="auto" w:val="clear"/>
            <w:tcMar>
              <w:top w:type="dxa" w:w="60"/>
              <w:left w:type="dxa" w:w="100"/>
              <w:bottom w:type="dxa" w:w="60"/>
              <w:right w:type="dxa" w:w="100"/>
            </w:tcMar>
          </w:tcPr>
          <w:p>
            <w:pPr>
              <w:spacing w:after="0" w:line="240"/>
            </w:pPr>
            <w:r>
              <w:rPr>
                <w:b/>
                <w:bCs/>
                <w:color w:val="FFFFFF"/>
                <w:sz w:val="20"/>
                <w:szCs w:val="20"/>
              </w:rPr>
              <w:t xml:space="preserve">Qué hace</w:t>
            </w:r>
          </w:p>
        </w:tc>
      </w:tr>
      <w:tr>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await reader.read(n)</w:t>
            </w:r>
          </w:p>
        </w:tc>
        <w:tc>
          <w:tcPr>
            <w:tcW w:type="dxa" w:w="5800"/>
            <w:tcMar>
              <w:top w:type="dxa" w:w="60"/>
              <w:left w:type="dxa" w:w="100"/>
              <w:bottom w:type="dxa" w:w="60"/>
              <w:right w:type="dxa" w:w="100"/>
            </w:tcMar>
          </w:tcPr>
          <w:p>
            <w:pPr>
              <w:spacing w:after="0" w:line="240"/>
            </w:pPr>
            <w:r>
              <w:rPr>
                <w:sz w:val="20"/>
                <w:szCs w:val="20"/>
              </w:rPr>
              <w:t xml:space="preserve">Hasta n bytes; puede devolver menos</w:t>
            </w:r>
          </w:p>
        </w:tc>
      </w:tr>
      <w:tr>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await reader.readline()</w:t>
            </w:r>
          </w:p>
        </w:tc>
        <w:tc>
          <w:tcPr>
            <w:tcW w:type="dxa" w:w="5800"/>
            <w:tcMar>
              <w:top w:type="dxa" w:w="60"/>
              <w:left w:type="dxa" w:w="100"/>
              <w:bottom w:type="dxa" w:w="60"/>
              <w:right w:type="dxa" w:w="100"/>
            </w:tcMar>
          </w:tcPr>
          <w:p>
            <w:pPr>
              <w:spacing w:after="0" w:line="240"/>
            </w:pPr>
            <w:r>
              <w:rPr>
                <w:sz w:val="20"/>
                <w:szCs w:val="20"/>
              </w:rPr>
              <w:t xml:space="preserve">Hasta el salto de línea, inclusive</w:t>
            </w:r>
          </w:p>
        </w:tc>
      </w:tr>
      <w:tr>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await reader.readexactly(n)</w:t>
            </w:r>
          </w:p>
        </w:tc>
        <w:tc>
          <w:tcPr>
            <w:tcW w:type="dxa" w:w="5800"/>
            <w:tcMar>
              <w:top w:type="dxa" w:w="60"/>
              <w:left w:type="dxa" w:w="100"/>
              <w:bottom w:type="dxa" w:w="60"/>
              <w:right w:type="dxa" w:w="100"/>
            </w:tcMar>
          </w:tcPr>
          <w:p>
            <w:pPr>
              <w:spacing w:after="0" w:line="240"/>
            </w:pPr>
            <w:r>
              <w:rPr>
                <w:sz w:val="20"/>
                <w:szCs w:val="20"/>
              </w:rPr>
              <w:t xml:space="preserve">Exactamente n bytes, o IncompleteReadError</w:t>
            </w:r>
          </w:p>
        </w:tc>
      </w:tr>
      <w:tr>
        <w:tc>
          <w:tcPr>
            <w:tcW w:type="dxa" w:w="3200"/>
            <w:tcMar>
              <w:top w:type="dxa" w:w="60"/>
              <w:left w:type="dxa" w:w="100"/>
              <w:bottom w:type="dxa" w:w="60"/>
              <w:right w:type="dxa" w:w="100"/>
            </w:tcMar>
          </w:tcPr>
          <w:p>
            <w:pPr>
              <w:spacing w:after="0" w:line="240"/>
            </w:pPr>
            <w:r>
              <w:rPr>
                <w:rFonts w:ascii="Consolas" w:cs="Consolas" w:eastAsia="Consolas" w:hAnsi="Consolas"/>
                <w:sz w:val="20"/>
                <w:szCs w:val="20"/>
              </w:rPr>
              <w:t xml:space="preserve">await reader.readuntil(sep)</w:t>
            </w:r>
          </w:p>
        </w:tc>
        <w:tc>
          <w:tcPr>
            <w:tcW w:type="dxa" w:w="5800"/>
            <w:tcMar>
              <w:top w:type="dxa" w:w="60"/>
              <w:left w:type="dxa" w:w="100"/>
              <w:bottom w:type="dxa" w:w="60"/>
              <w:right w:type="dxa" w:w="100"/>
            </w:tcMar>
          </w:tcPr>
          <w:p>
            <w:pPr>
              <w:spacing w:after="0" w:line="240"/>
            </w:pPr>
            <w:r>
              <w:rPr>
                <w:sz w:val="20"/>
                <w:szCs w:val="20"/>
              </w:rPr>
              <w:t xml:space="preserve">Hasta el separador que le digas</w:t>
            </w:r>
          </w:p>
        </w:tc>
      </w:tr>
    </w:tbl>
    <w:p>
      <w:pPr>
        <w:spacing w:after="120"/>
      </w:pP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readline() y readexactly() son los dos framings del capítulo 2, ya implementados</w:t>
      </w:r>
    </w:p>
    <w:p>
      <w:pPr>
        <w:pBdr>
          <w:left w:val="single" w:color="C9CCD1" w:sz="4" w:space="8"/>
          <w:right w:val="single" w:color="C9CCD1" w:sz="4" w:space="8"/>
        </w:pBdr>
        <w:shd w:fill="EAF4EC" w:color="auto" w:val="clear"/>
        <w:spacing w:after="100" w:line="260"/>
        <w:ind w:left="170" w:right="170"/>
      </w:pPr>
      <w:r>
        <w:t xml:space="preserve">Delimitador y prefijo de longitud. El buffer que escribimos a mano allá, acá viene incluido.</w:t>
      </w:r>
    </w:p>
    <w:p>
      <w:pPr>
        <w:pBdr>
          <w:left w:val="single" w:color="C9CCD1" w:sz="4" w:space="8"/>
          <w:bottom w:val="single" w:color="C9CCD1" w:sz="4" w:space="8"/>
          <w:right w:val="single" w:color="C9CCD1" w:sz="4" w:space="8"/>
        </w:pBdr>
        <w:shd w:fill="EAF4EC" w:color="auto" w:val="clear"/>
        <w:spacing w:after="200" w:line="260"/>
        <w:ind w:left="170" w:right="170"/>
      </w:pPr>
      <w:r>
        <w:t xml:space="preserve">Y read() tiene la misma trampa de siempre: devuelve lo que haya, y b'' significa que el otro lado cerró. El chequeo de siempre sigue siendo necesario.</w:t>
      </w:r>
    </w:p>
    <w:p>
      <w:pPr>
        <w:pStyle w:val="Heading3"/>
        <w:spacing w:after="140" w:before="280"/>
      </w:pPr>
      <w:r>
        <w:rPr>
          <w:b/>
          <w:bCs/>
          <w:color w:val="2E5C9A"/>
          <w:sz w:val="25"/>
          <w:szCs w:val="25"/>
        </w:rPr>
        <w:t xml:space="preserve">El servidor: una corrutina por cliente</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#!/usr/bin/env python3</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asyncio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manejar(reader, writer):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 ejecuta una vez por conexión, como el handle() del capítulo 5."""</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direccion = writer.get_extra_info('peername')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await reader.readline()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writer.write(datos)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writer.drain()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print(f'- {direccion}')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writer.close()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writer.wait_closed()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main():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 = await asyncio.start_server(manejar, '0.0.0.0',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async with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servidor.serve_forever()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asyncio.run(main())</w:t>
      </w:r>
    </w:p>
    <w:p>
      <w:pPr>
        <w:spacing w:after="120" w:line="276"/>
      </w:pPr>
      <w:r>
        <w:t xml:space="preserve">Miralo al lado del servidor de threads del capítulo 3. La estructura es idéntica: una función que atiende a un cliente, y algo que la invoca por cada conexión. La diferencia está en qué es ese "algo": en el capítulo 3 era un threading.Thread; acá, start_server crea una Task por cada cliente. Cientos de tareas en un hilo, en vez de cientos de threads.</w:t>
      </w:r>
    </w:p>
    <w:p>
      <w:pPr>
        <w:pStyle w:val="Heading3"/>
        <w:spacing w:after="140" w:before="280"/>
      </w:pPr>
      <w:r>
        <w:rPr>
          <w:b/>
          <w:bCs/>
          <w:color w:val="2E5C9A"/>
          <w:sz w:val="25"/>
          <w:szCs w:val="25"/>
        </w:rPr>
        <w:t xml:space="preserve">Por qué no hacen falta locks (y cuándo sí)</w:t>
      </w:r>
    </w:p>
    <w:p>
      <w:pPr>
        <w:spacing w:after="120" w:line="276"/>
      </w:pPr>
      <w:r>
        <w:t xml:space="preserve">Como todas las tareas comparten el hilo, un contador compartido entre clientes no necesita protección. Pero es fácil sacar la conclusión equivocada, así que vale precisarlo.</w:t>
      </w:r>
    </w:p>
    <w:p>
      <w:pPr>
        <w:spacing w:after="120" w:line="276"/>
      </w:pPr>
      <w:r>
        <w:t xml:space="preserve">En la clase de sincronización vimos que una suma no es atómica: es leer, sumar, guardar, y un thread puede interrumpir en el medio. Con corrutinas eso no pasa, porque el cambio de contexto solo ocurre en un await. Entre dos await consecutivos, tu código corre sin interrupciones.</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regla, y es verificable leyendo el código</w:t>
      </w:r>
    </w:p>
    <w:p>
      <w:pPr>
        <w:pBdr>
          <w:left w:val="single" w:color="C9CCD1" w:sz="4" w:space="8"/>
          <w:right w:val="single" w:color="C9CCD1" w:sz="4" w:space="8"/>
        </w:pBdr>
        <w:shd w:fill="EAF4EC" w:color="auto" w:val="clear"/>
        <w:spacing w:after="100" w:line="260"/>
        <w:ind w:left="170" w:right="170"/>
      </w:pPr>
      <w:r>
        <w:rPr>
          <w:b/>
          <w:bCs/>
        </w:rPr>
        <w:t xml:space="preserve">No hacen falta locks salvo que la sección crítica contenga un await adentro.</w:t>
      </w:r>
    </w:p>
    <w:p>
      <w:pPr>
        <w:pBdr>
          <w:left w:val="single" w:color="C9CCD1" w:sz="4" w:space="8"/>
          <w:right w:val="single" w:color="C9CCD1" w:sz="4" w:space="8"/>
        </w:pBdr>
        <w:shd w:fill="EAF4EC" w:color="auto" w:val="clear"/>
        <w:spacing w:after="100" w:line="260"/>
        <w:ind w:left="170" w:right="170"/>
      </w:pPr>
      <w:r>
        <w:t xml:space="preserve">Si la sección crítica no tiene ningún await, es atómica por construcción.</w:t>
      </w:r>
    </w:p>
    <w:p>
      <w:pPr>
        <w:pBdr>
          <w:left w:val="single" w:color="C9CCD1" w:sz="4" w:space="8"/>
          <w:bottom w:val="single" w:color="C9CCD1" w:sz="4" w:space="8"/>
          <w:right w:val="single" w:color="C9CCD1" w:sz="4" w:space="8"/>
        </w:pBdr>
        <w:shd w:fill="EAF4EC" w:color="auto" w:val="clear"/>
        <w:spacing w:after="200" w:line="260"/>
        <w:ind w:left="170" w:right="170"/>
      </w:pPr>
      <w:r>
        <w:t xml:space="preserve">Y a diferencia de los threads, podés verificarlo mirando el código: los puntos donde puede ocurrir un cambio de contexto están marcados con una palabra.</w:t>
      </w:r>
    </w:p>
    <w:p>
      <w:pPr>
        <w:spacing w:after="120" w:line="276"/>
      </w:pPr>
      <w:r>
        <w:t xml:space="preserve">Pero cuidado con el caso contrario: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 MAL: hay un await en el medio de la sección crítica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transferir(origen, destino, monto):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saldo = cuentas[origen]              # leo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registrar_en_log(monto)        # &lt;- acá puede correr otro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cuentas[origen] = saldo - monto      # escribo un valor que quizás quedó viejo</w:t>
      </w:r>
    </w:p>
    <w:p>
      <w:pPr>
        <w:spacing w:after="120" w:line="276"/>
      </w:pPr>
      <w:r>
        <w:t xml:space="preserve">Entre la lectura y la escritura hay un punto de suspensión, y otra tarea puede haber modificado el valor. Es exactamente la race condition de la clase de sincronización, solo que los puntos donde puede ocurrir son visibles.</w:t>
      </w:r>
    </w:p>
    <w:p>
      <w:pPr>
        <w:spacing w:after="120" w:line="276"/>
      </w:pPr>
      <w:r>
        <w:t xml:space="preserve">Para esos casos asyncio tiene sus propias primitivas —Lock, Semaphore, Event, Queue— con la misma semántica que las de threading pero para corrutinas. Y se usan con async with, no con with.</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lock = asyncio.Lock()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transferir(origen, destino, monto):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async with lock:                      # async with, no with</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saldo = cuentas[origen]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registrar_en_log(monto)</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cuentas[origen] = saldo - monto</w:t>
      </w:r>
    </w:p>
    <w:p>
      <w:pPr>
        <w:pStyle w:val="Heading3"/>
        <w:spacing w:after="140" w:before="280"/>
      </w:pPr>
      <w:r>
        <w:rPr>
          <w:b/>
          <w:bCs/>
          <w:color w:val="2E5C9A"/>
          <w:sz w:val="25"/>
          <w:szCs w:val="25"/>
        </w:rPr>
        <w:t xml:space="preserve">El número que importa</w:t>
      </w:r>
    </w:p>
    <w:p>
      <w:pPr>
        <w:spacing w:after="120" w:line="276"/>
      </w:pPr>
      <w:r>
        <w:t xml:space="preserve">La pregunta del capítulo 3 era cuántos clientes simultáneos aguanta un servidor. Medimos threads, procesos y pools, y todos tenían un techo. Con asyncio, 500 clientes concurrentes contra un servidor eco: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500 clientes atendidos en 0.21s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threads del proceso: 1</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El contraste con el capítulo 3</w:t>
      </w:r>
    </w:p>
    <w:p>
      <w:pPr>
        <w:pBdr>
          <w:left w:val="single" w:color="C9CCD1" w:sz="4" w:space="8"/>
          <w:right w:val="single" w:color="C9CCD1" w:sz="4" w:space="8"/>
        </w:pBdr>
        <w:shd w:fill="EAF4EC" w:color="auto" w:val="clear"/>
        <w:spacing w:after="100" w:line="260"/>
        <w:ind w:left="170" w:right="170"/>
      </w:pPr>
      <w:r>
        <w:t xml:space="preserve">Allá, 500 clientes significaban 500 threads: unos 4 MB de stack cada uno —2 GB de memoria— más el costo de que el scheduler del kernel reparta tiempo entre todos.</w:t>
      </w:r>
    </w:p>
    <w:p>
      <w:pPr>
        <w:pBdr>
          <w:left w:val="single" w:color="C9CCD1" w:sz="4" w:space="8"/>
          <w:right w:val="single" w:color="C9CCD1" w:sz="4" w:space="8"/>
        </w:pBdr>
        <w:shd w:fill="EAF4EC" w:color="auto" w:val="clear"/>
        <w:spacing w:after="100" w:line="260"/>
        <w:ind w:left="170" w:right="170"/>
      </w:pPr>
      <w:r>
        <w:t xml:space="preserve">Acá cada cliente es un objeto Task de unos pocos cientos de bytes.</w:t>
      </w:r>
    </w:p>
    <w:p>
      <w:pPr>
        <w:pBdr>
          <w:left w:val="single" w:color="C9CCD1" w:sz="4" w:space="8"/>
          <w:bottom w:val="single" w:color="C9CCD1" w:sz="4" w:space="8"/>
          <w:right w:val="single" w:color="C9CCD1" w:sz="4" w:space="8"/>
        </w:pBdr>
        <w:shd w:fill="EAF4EC" w:color="auto" w:val="clear"/>
        <w:spacing w:after="200" w:line="260"/>
        <w:ind w:left="170" w:right="170"/>
      </w:pPr>
      <w:r>
        <w:rPr>
          <w:b/>
          <w:bCs/>
        </w:rPr>
        <w:t xml:space="preserve">Esa es la respuesta al problema C10K. Y no se resolvió haciendo los threads más baratos, sino cambiando qué representa una conexión: de un hilo de ejecución del sistema operativo a una estructura de datos en tu programa.</w:t>
      </w:r>
    </w:p>
    <w:p>
      <w:pPr>
        <w:pStyle w:val="Heading3"/>
        <w:spacing w:after="140" w:before="280"/>
      </w:pPr>
      <w:r>
        <w:rPr>
          <w:b/>
          <w:bCs/>
          <w:color w:val="2E5C9A"/>
          <w:sz w:val="25"/>
          <w:szCs w:val="25"/>
        </w:rPr>
        <w:t xml:space="preserve">Clientes concurrentes</w:t>
      </w:r>
    </w:p>
    <w:p>
      <w:pPr>
        <w:spacing w:after="120" w:line="276"/>
      </w:pPr>
      <w:r>
        <w:t xml:space="preserve">El otro uso frecuente es del lado del cliente: pedir varias cosas en paralelo.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asyncio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bajar(nombre, demora):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asyncio.sleep(demora)          # simula la latencia de red</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f'{nombre} listo'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main():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resultados = await asyncio.gather(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bajar('a', 1.0),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bajar('b', 1.5),</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bajar('c', 0.5),</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print(resultados)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asyncio.run(main())</w:t>
      </w:r>
    </w:p>
    <w:p>
      <w:pPr>
        <w:spacing w:after="120" w:line="276"/>
      </w:pPr>
      <w:r>
        <w:t xml:space="preserve">Tarda 1,5 segundos —lo que la más lenta—, no 3,0. Es el patrón que el TP2 pide para la tarea de descarga.</w:t>
      </w:r>
    </w:p>
    <w:p>
      <w:pPr>
        <w:pStyle w:val="Heading4"/>
        <w:spacing w:after="100" w:before="220"/>
      </w:pPr>
      <w:r>
        <w:rPr>
          <w:b/>
          <w:bCs/>
          <w:color w:val="000000"/>
          <w:sz w:val="22"/>
          <w:szCs w:val="22"/>
        </w:rPr>
        <w:t xml:space="preserve">Con HTTP real</w:t>
      </w:r>
    </w:p>
    <w:p>
      <w:pPr>
        <w:spacing w:after="120" w:line="276"/>
      </w:pPr>
      <w:r>
        <w:t xml:space="preserve">Para HTTP asíncrono hace falta una biblioteca que hable el protocolo sin bloquear. requests no sirve: es sincrónica, y ya vimos en el capítulo 8 qué pasa cuando eso entra en una corrutina.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asyncio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httpx</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bajar(cliente, url):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respuesta = await cliente.get(url)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return url, respuesta.status_code, len(respuesta.content)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main():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async with httpx.AsyncClient(timeout=10) as cliente: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urls = ['https://example.com', 'https://httpbin.org/get']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resultados = await asyncio.gather(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*(bajar(cliente, u) for u in urls))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url, codigo, tam in resultados:</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print(f'{codigo}  {tam:&gt;6} bytes  {url}')</w:t>
      </w:r>
    </w:p>
    <w:p>
      <w:pPr>
        <w:pStyle w:val="ListParagraph"/>
        <w:numPr>
          <w:ilvl w:val="0"/>
          <w:numId w:val="1"/>
        </w:numPr>
        <w:spacing w:after="80" w:line="276"/>
      </w:pPr>
      <w:r>
        <w:rPr>
          <w:b/>
          <w:bCs/>
        </w:rPr>
        <w:t xml:space="preserve">El cliente se crea una vez y se reutiliza, </w:t>
      </w:r>
      <w:r>
        <w:t xml:space="preserve">con async with. Crear uno por pedido descarta el pool de conexiones y pierde el keep-alive del capítulo 8.</w:t>
      </w:r>
    </w:p>
    <w:p>
      <w:pPr>
        <w:pStyle w:val="ListParagraph"/>
        <w:numPr>
          <w:ilvl w:val="0"/>
          <w:numId w:val="1"/>
        </w:numPr>
        <w:spacing w:after="80" w:line="276"/>
      </w:pPr>
      <w:r>
        <w:rPr>
          <w:b/>
          <w:bCs/>
        </w:rPr>
        <w:t xml:space="preserve">Siempre timeout. </w:t>
      </w:r>
      <w:r>
        <w:t xml:space="preserve">Sin él, una URL que no responde deja la tarea colgada para siempre. Es la regla del capítulo 1 otra vez.</w:t>
      </w:r>
    </w:p>
    <w:p>
      <w:pPr>
        <w:pStyle w:val="Heading4"/>
        <w:spacing w:after="100" w:before="220"/>
      </w:pPr>
      <w:r>
        <w:rPr>
          <w:b/>
          <w:bCs/>
          <w:color w:val="000000"/>
          <w:sz w:val="22"/>
          <w:szCs w:val="22"/>
        </w:rPr>
        <w:t xml:space="preserve">Limitar la concurrencia</w:t>
      </w:r>
    </w:p>
    <w:p>
      <w:pPr>
        <w:spacing w:after="120" w:line="276"/>
      </w:pPr>
      <w:r>
        <w:t xml:space="preserve">Lanzar mil descargas simultáneas no es buena idea: agota descriptores, satura la red, y probablemente el servidor del otro lado te bloquee. La herramienta es un semáforo:</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limite = asyncio.Semaphore(10)           # máximo 10 a la vez</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bajar_con_limite(cliente, url):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async with limite: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return await cliente.get(url)</w:t>
      </w:r>
    </w:p>
    <w:p>
      <w:pPr>
        <w:spacing w:after="120" w:line="276"/>
      </w:pPr>
      <w:r>
        <w:t xml:space="preserve">Con eso podés encolar mil tareas y solo diez estarán activas en cada momento. El resto espera su turno sin consumir nada.</w:t>
      </w:r>
    </w:p>
    <w:p>
      <w:pPr>
        <w:pStyle w:val="Heading3"/>
        <w:spacing w:after="140" w:before="280"/>
      </w:pPr>
      <w:r>
        <w:rPr>
          <w:b/>
          <w:bCs/>
          <w:color w:val="2E5C9A"/>
          <w:sz w:val="25"/>
          <w:szCs w:val="25"/>
        </w:rPr>
        <w:t xml:space="preserve">Timeouts y cancelación</w:t>
      </w:r>
    </w:p>
    <w:p>
      <w:pPr>
        <w:spacing w:after="120" w:line="276"/>
      </w:pPr>
      <w:r>
        <w:t xml:space="preserve">Dos cosas que el TP2 pide explícitamente y que conviene ver juntas, porque están relacionadas.</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async with asyncio.timeout(5):       # Python 3.11+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await reader.read(4096)</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except TimeoutError:</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print('el cliente no mandó nada en 5 segundos')</w:t>
      </w:r>
    </w:p>
    <w:p>
      <w:pPr>
        <w:spacing w:after="120" w:line="276"/>
      </w:pPr>
      <w:r>
        <w:t xml:space="preserve">También existe asyncio.wait_for(corrutina, timeout=5), que es la forma anterior y sigue funcionando. Lo interesante es cómo implementa el timeout: cuando vence, cancela la tarea. O sea que el timeout es un caso particular de cancelación.</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tarea = asyncio.create_task(trabajo_largo())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await asyncio.sleep(1)</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tarea.cancel()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tarea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except asyncio.CancelledError:</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print('cancelada')</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cancel() no mata nada de inmediato</w:t>
      </w:r>
    </w:p>
    <w:p>
      <w:pPr>
        <w:pBdr>
          <w:left w:val="single" w:color="C9CCD1" w:sz="4" w:space="8"/>
          <w:right w:val="single" w:color="C9CCD1" w:sz="4" w:space="8"/>
        </w:pBdr>
        <w:shd w:fill="FFF6E0" w:color="auto" w:val="clear"/>
        <w:spacing w:after="100" w:line="260"/>
        <w:ind w:left="170" w:right="170"/>
      </w:pPr>
      <w:r>
        <w:rPr>
          <w:b/>
          <w:bCs/>
        </w:rPr>
        <w:t xml:space="preserve">Inyecta un CancelledError en el próximo punto de suspensión.</w:t>
      </w:r>
    </w:p>
    <w:p>
      <w:pPr>
        <w:pBdr>
          <w:left w:val="single" w:color="C9CCD1" w:sz="4" w:space="8"/>
          <w:right w:val="single" w:color="C9CCD1" w:sz="4" w:space="8"/>
        </w:pBdr>
        <w:shd w:fill="FFF6E0" w:color="auto" w:val="clear"/>
        <w:spacing w:after="100" w:line="260"/>
        <w:ind w:left="170" w:right="170"/>
      </w:pPr>
      <w:r>
        <w:t xml:space="preserve">De ahí se siguen dos consecuencias importantes:</w:t>
      </w:r>
    </w:p>
    <w:p>
      <w:pPr>
        <w:pBdr>
          <w:left w:val="single" w:color="C9CCD1" w:sz="4" w:space="8"/>
          <w:right w:val="single" w:color="C9CCD1" w:sz="4" w:space="8"/>
        </w:pBdr>
        <w:shd w:fill="FFF6E0" w:color="auto" w:val="clear"/>
        <w:spacing w:after="100" w:line="260"/>
        <w:ind w:left="170" w:right="170"/>
      </w:pPr>
      <w:r>
        <w:rPr>
          <w:b/>
          <w:bCs/>
        </w:rPr>
        <w:t xml:space="preserve">Una tarea que no cede no se puede cancelar. </w:t>
      </w:r>
      <w:r>
        <w:t xml:space="preserve">Si está calculando sin await, el cancel() queda pendiente hasta que llegue a uno. Es la regla del capítulo 7 vista desde otro ángulo.</w:t>
      </w:r>
    </w:p>
    <w:p>
      <w:pPr>
        <w:pBdr>
          <w:left w:val="single" w:color="C9CCD1" w:sz="4" w:space="8"/>
          <w:bottom w:val="single" w:color="C9CCD1" w:sz="4" w:space="8"/>
          <w:right w:val="single" w:color="C9CCD1" w:sz="4" w:space="8"/>
        </w:pBdr>
        <w:shd w:fill="FFF6E0" w:color="auto" w:val="clear"/>
        <w:spacing w:after="200" w:line="260"/>
        <w:ind w:left="170" w:right="170"/>
      </w:pPr>
      <w:r>
        <w:rPr>
          <w:b/>
          <w:bCs/>
        </w:rPr>
        <w:t xml:space="preserve">La limpieza se hace con try/finally, </w:t>
      </w:r>
      <w:r>
        <w:t xml:space="preserve">porque la excepción atraviesa la corrutina como cualquier otra.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async def manejar(reader, writer):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try: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while True: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datos = await reader.readline()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if not 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break</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writer.write(datos)</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writer.drain()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except asyncio.CancelledError: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print('me cancelaron en el medio')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raise                             # importante: volver a lanzarla</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finally:</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writer.close()                    # esto corre siempre</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await writer.wait_closed()</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TRAMPA — ese raise no es opcional</w:t>
      </w:r>
    </w:p>
    <w:p>
      <w:pPr>
        <w:pBdr>
          <w:left w:val="single" w:color="C9CCD1" w:sz="4" w:space="8"/>
          <w:right w:val="single" w:color="C9CCD1" w:sz="4" w:space="8"/>
        </w:pBdr>
        <w:shd w:fill="FFF6E0" w:color="auto" w:val="clear"/>
        <w:spacing w:after="100" w:line="260"/>
        <w:ind w:left="170" w:right="170"/>
      </w:pPr>
      <w:r>
        <w:t xml:space="preserve">Si capturás CancelledError y no la relanzás, le estás mintiendo a quien pidió la cancelación: la tarea sigue viva y el await de esa tarea nunca termina.</w:t>
      </w:r>
    </w:p>
    <w:p>
      <w:pPr>
        <w:pBdr>
          <w:left w:val="single" w:color="C9CCD1" w:sz="4" w:space="8"/>
          <w:right w:val="single" w:color="C9CCD1" w:sz="4" w:space="8"/>
        </w:pBdr>
        <w:shd w:fill="FFF6E0" w:color="auto" w:val="clear"/>
        <w:spacing w:after="100" w:line="260"/>
        <w:ind w:left="170" w:right="170"/>
      </w:pPr>
      <w:r>
        <w:rPr>
          <w:b/>
          <w:bCs/>
        </w:rPr>
        <w:t xml:space="preserve">Por eso, desde Python 3.8, CancelledError hereda de BaseException y no de Exception: </w:t>
      </w:r>
      <w:r>
        <w:t xml:space="preserve">para que un except Exception distraído no se la coma sin querer.</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un detalle de diseño del lenguaje que vale la pena poder explicar.</w:t>
      </w:r>
    </w:p>
    <w:p>
      <w:pPr>
        <w:pStyle w:val="Heading3"/>
        <w:spacing w:after="140" w:before="280"/>
      </w:pPr>
      <w:r>
        <w:rPr>
          <w:b/>
          <w:bCs/>
          <w:color w:val="2E5C9A"/>
          <w:sz w:val="25"/>
          <w:szCs w:val="25"/>
        </w:rPr>
        <w:t xml:space="preserve">Apagado ordenado</w:t>
      </w:r>
    </w:p>
    <w:p>
      <w:pPr>
        <w:spacing w:after="120" w:line="276"/>
      </w:pPr>
      <w:r>
        <w:t xml:space="preserve">El TP2 pide que SIGTERM y SIGINT provoquen un cierre limpio. Con asyncio hay una forma prolija:</w:t>
      </w:r>
    </w:p>
    <w:p>
      <w:pPr>
        <w:pBdr>
          <w:top w:val="single" w:color="C9CCD1" w:sz="2" w:space="3"/>
          <w:left w:val="single" w:color="2E5C9A" w:sz="12" w:space="6"/>
        </w:pBdr>
        <w:shd w:fill="F2F3F5" w:color="auto" w:val="clear"/>
        <w:spacing w:after="0" w:line="240"/>
        <w:ind w:left="170" w:right="170"/>
      </w:pPr>
      <w:r>
        <w:rPr>
          <w:rFonts w:ascii="Consolas" w:cs="Consolas" w:eastAsia="Consolas" w:hAnsi="Consolas"/>
          <w:sz w:val="18"/>
          <w:szCs w:val="18"/>
        </w:rPr>
        <w:t xml:space="preserve">import asyncio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import signal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async def main():</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servidor = await asyncio.start_server(manejar, '0.0.0.0', 8080)</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loop = asyncio.get_running_loop()</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cerrar = asyncio.Event()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for s in (signal.SIGTERM, signal.SIGINT):</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loop.add_signal_handler(s, cerrar.set)     # el loop maneja la señal</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async with servidor:</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await cerrar.wait()                        # esperar el pedido de cierre</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print('cerrando...')</w:t>
      </w:r>
    </w:p>
    <w:p>
      <w:pPr>
        <w:pBdr>
          <w:left w:val="single" w:color="2E5C9A" w:sz="12" w:space="6"/>
        </w:pBdr>
        <w:shd w:fill="F2F3F5" w:color="auto" w:val="clear"/>
        <w:spacing w:after="0" w:line="240"/>
        <w:ind w:left="170" w:right="170"/>
      </w:pPr>
      <w:r>
        <w:rPr>
          <w:rFonts w:ascii="Consolas" w:cs="Consolas" w:eastAsia="Consolas" w:hAnsi="Consolas"/>
          <w:sz w:val="18"/>
          <w:szCs w:val="18"/>
        </w:rPr>
        <w:t xml:space="preserve"> </w:t>
      </w:r>
    </w:p>
    <w:p>
      <w:pPr>
        <w:pBdr>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    # acá el servidor ya no acepta conexiones nuevas</w:t>
      </w: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Por qué add_signal_handler es mejor que signal.signal()</w:t>
      </w:r>
    </w:p>
    <w:p>
      <w:pPr>
        <w:pBdr>
          <w:left w:val="single" w:color="C9CCD1" w:sz="4" w:space="8"/>
          <w:right w:val="single" w:color="C9CCD1" w:sz="4" w:space="8"/>
        </w:pBdr>
        <w:shd w:fill="EAF4EC" w:color="auto" w:val="clear"/>
        <w:spacing w:after="100" w:line="260"/>
        <w:ind w:left="170" w:right="170"/>
      </w:pPr>
      <w:r>
        <w:t xml:space="preserve">En vez de un handler que interrumpe en cualquier momento —con todos los problemas de async-signal-safety de la clase de señales—, el loop recibe la señal y ejecuta el callback entre tareas, en un momento seguro.</w:t>
      </w:r>
    </w:p>
    <w:p>
      <w:pPr>
        <w:pBdr>
          <w:left w:val="single" w:color="C9CCD1" w:sz="4" w:space="8"/>
          <w:bottom w:val="single" w:color="C9CCD1" w:sz="4" w:space="8"/>
          <w:right w:val="single" w:color="C9CCD1" w:sz="4" w:space="8"/>
        </w:pBdr>
        <w:shd w:fill="EAF4EC" w:color="auto" w:val="clear"/>
        <w:spacing w:after="200" w:line="260"/>
        <w:ind w:left="170" w:right="170"/>
      </w:pPr>
      <w:r>
        <w:rPr>
          <w:b/>
          <w:bCs/>
        </w:rPr>
        <w:t xml:space="preserve">Por debajo usa signal.set_wakeup_fd, que es el patrón self-pipe de la clase de señales hecho biblioteca. </w:t>
      </w:r>
      <w:r>
        <w:t xml:space="preserve">Es un buen ejemplo de cómo una idea del principio de la materia reaparece industrializada.</w:t>
      </w:r>
    </w:p>
    <w:p>
      <w:pPr>
        <w:pStyle w:val="Heading3"/>
        <w:spacing w:after="140" w:before="280"/>
      </w:pPr>
      <w:r>
        <w:rPr>
          <w:b/>
          <w:bCs/>
          <w:color w:val="2E5C9A"/>
          <w:sz w:val="25"/>
          <w:szCs w:val="25"/>
        </w:rPr>
        <w:t xml:space="preserve">Cuándo asyncio no es la respuesta</w:t>
      </w:r>
    </w:p>
    <w:p>
      <w:pPr>
        <w:spacing w:after="120" w:line="276"/>
      </w:pPr>
      <w:r>
        <w:t xml:space="preserve">Después de ver 500 clientes en un hilo es tentador usarlo para todo. La tabla de decisión sigue siendo la de siempre: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3864" w:color="auto" w:val="clear"/>
            <w:tcMar>
              <w:top w:type="dxa" w:w="60"/>
              <w:left w:type="dxa" w:w="100"/>
              <w:bottom w:type="dxa" w:w="60"/>
              <w:right w:type="dxa" w:w="100"/>
            </w:tcMar>
          </w:tcPr>
          <w:p>
            <w:pPr>
              <w:spacing w:after="0" w:line="240"/>
            </w:pPr>
            <w:r>
              <w:rPr>
                <w:b/>
                <w:bCs/>
                <w:color w:val="FFFFFF"/>
                <w:sz w:val="20"/>
                <w:szCs w:val="20"/>
              </w:rPr>
              <w:t xml:space="preserve">Situación</w:t>
            </w:r>
          </w:p>
        </w:tc>
        <w:tc>
          <w:tcPr>
            <w:tcW w:type="dxa" w:w="4000"/>
            <w:shd w:fill="1F3864" w:color="auto" w:val="clear"/>
            <w:tcMar>
              <w:top w:type="dxa" w:w="60"/>
              <w:left w:type="dxa" w:w="100"/>
              <w:bottom w:type="dxa" w:w="60"/>
              <w:right w:type="dxa" w:w="100"/>
            </w:tcMar>
          </w:tcPr>
          <w:p>
            <w:pPr>
              <w:spacing w:after="0" w:line="240"/>
            </w:pPr>
            <w:r>
              <w:rPr>
                <w:b/>
                <w:bCs/>
                <w:color w:val="FFFFFF"/>
                <w:sz w:val="20"/>
                <w:szCs w:val="20"/>
              </w:rPr>
              <w:t xml:space="preserve">Herramienta</w:t>
            </w:r>
          </w:p>
        </w:tc>
      </w:tr>
      <w:tr>
        <w:tc>
          <w:tcPr>
            <w:tcW w:type="dxa" w:w="5000"/>
            <w:tcMar>
              <w:top w:type="dxa" w:w="60"/>
              <w:left w:type="dxa" w:w="100"/>
              <w:bottom w:type="dxa" w:w="60"/>
              <w:right w:type="dxa" w:w="100"/>
            </w:tcMar>
          </w:tcPr>
          <w:p>
            <w:pPr>
              <w:spacing w:after="0" w:line="240"/>
            </w:pPr>
            <w:r>
              <w:rPr>
                <w:sz w:val="20"/>
                <w:szCs w:val="20"/>
              </w:rPr>
              <w:t xml:space="preserve">Muchas conexiones, trabajo liviano</w:t>
            </w:r>
          </w:p>
        </w:tc>
        <w:tc>
          <w:tcPr>
            <w:tcW w:type="dxa" w:w="4000"/>
            <w:tcMar>
              <w:top w:type="dxa" w:w="60"/>
              <w:left w:type="dxa" w:w="100"/>
              <w:bottom w:type="dxa" w:w="60"/>
              <w:right w:type="dxa" w:w="100"/>
            </w:tcMar>
          </w:tcPr>
          <w:p>
            <w:pPr>
              <w:spacing w:after="0" w:line="240"/>
            </w:pPr>
            <w:r>
              <w:rPr>
                <w:b/>
                <w:bCs/>
                <w:sz w:val="20"/>
                <w:szCs w:val="20"/>
              </w:rPr>
              <w:t xml:space="preserve">asyncio</w:t>
            </w:r>
          </w:p>
        </w:tc>
      </w:tr>
      <w:tr>
        <w:tc>
          <w:tcPr>
            <w:tcW w:type="dxa" w:w="5000"/>
            <w:tcMar>
              <w:top w:type="dxa" w:w="60"/>
              <w:left w:type="dxa" w:w="100"/>
              <w:bottom w:type="dxa" w:w="60"/>
              <w:right w:type="dxa" w:w="100"/>
            </w:tcMar>
          </w:tcPr>
          <w:p>
            <w:pPr>
              <w:spacing w:after="0" w:line="240"/>
            </w:pPr>
            <w:r>
              <w:rPr>
                <w:sz w:val="20"/>
                <w:szCs w:val="20"/>
              </w:rPr>
              <w:t xml:space="preserve">Pocas conexiones, lógica compleja</w:t>
            </w:r>
          </w:p>
        </w:tc>
        <w:tc>
          <w:tcPr>
            <w:tcW w:type="dxa" w:w="4000"/>
            <w:tcMar>
              <w:top w:type="dxa" w:w="60"/>
              <w:left w:type="dxa" w:w="100"/>
              <w:bottom w:type="dxa" w:w="60"/>
              <w:right w:type="dxa" w:w="100"/>
            </w:tcMar>
          </w:tcPr>
          <w:p>
            <w:pPr>
              <w:spacing w:after="0" w:line="240"/>
            </w:pPr>
            <w:r>
              <w:rPr>
                <w:sz w:val="20"/>
                <w:szCs w:val="20"/>
              </w:rPr>
              <w:t xml:space="preserve">threads (capítulo 3)</w:t>
            </w:r>
          </w:p>
        </w:tc>
      </w:tr>
      <w:tr>
        <w:tc>
          <w:tcPr>
            <w:tcW w:type="dxa" w:w="5000"/>
            <w:tcMar>
              <w:top w:type="dxa" w:w="60"/>
              <w:left w:type="dxa" w:w="100"/>
              <w:bottom w:type="dxa" w:w="60"/>
              <w:right w:type="dxa" w:w="100"/>
            </w:tcMar>
          </w:tcPr>
          <w:p>
            <w:pPr>
              <w:spacing w:after="0" w:line="240"/>
            </w:pPr>
            <w:r>
              <w:rPr>
                <w:sz w:val="20"/>
                <w:szCs w:val="20"/>
              </w:rPr>
              <w:t xml:space="preserve">Trabajo CPU-bound</w:t>
            </w:r>
          </w:p>
        </w:tc>
        <w:tc>
          <w:tcPr>
            <w:tcW w:type="dxa" w:w="4000"/>
            <w:tcMar>
              <w:top w:type="dxa" w:w="60"/>
              <w:left w:type="dxa" w:w="100"/>
              <w:bottom w:type="dxa" w:w="60"/>
              <w:right w:type="dxa" w:w="100"/>
            </w:tcMar>
          </w:tcPr>
          <w:p>
            <w:pPr>
              <w:spacing w:after="0" w:line="240"/>
            </w:pPr>
            <w:r>
              <w:rPr>
                <w:sz w:val="20"/>
                <w:szCs w:val="20"/>
              </w:rPr>
              <w:t xml:space="preserve">procesos</w:t>
            </w:r>
          </w:p>
        </w:tc>
      </w:tr>
      <w:tr>
        <w:tc>
          <w:tcPr>
            <w:tcW w:type="dxa" w:w="5000"/>
            <w:tcMar>
              <w:top w:type="dxa" w:w="60"/>
              <w:left w:type="dxa" w:w="100"/>
              <w:bottom w:type="dxa" w:w="60"/>
              <w:right w:type="dxa" w:w="100"/>
            </w:tcMar>
          </w:tcPr>
          <w:p>
            <w:pPr>
              <w:spacing w:after="0" w:line="240"/>
            </w:pPr>
            <w:r>
              <w:rPr>
                <w:sz w:val="20"/>
                <w:szCs w:val="20"/>
              </w:rPr>
              <w:t xml:space="preserve">Bibliotecas que solo tienen versión sincrónica</w:t>
            </w:r>
          </w:p>
        </w:tc>
        <w:tc>
          <w:tcPr>
            <w:tcW w:type="dxa" w:w="4000"/>
            <w:tcMar>
              <w:top w:type="dxa" w:w="60"/>
              <w:left w:type="dxa" w:w="100"/>
              <w:bottom w:type="dxa" w:w="60"/>
              <w:right w:type="dxa" w:w="100"/>
            </w:tcMar>
          </w:tcPr>
          <w:p>
            <w:pPr>
              <w:spacing w:after="0" w:line="240"/>
            </w:pPr>
            <w:r>
              <w:rPr>
                <w:sz w:val="20"/>
                <w:szCs w:val="20"/>
              </w:rPr>
              <w:t xml:space="preserve">threads, o to_thread</w:t>
            </w:r>
          </w:p>
        </w:tc>
      </w:tr>
      <w:tr>
        <w:tc>
          <w:tcPr>
            <w:tcW w:type="dxa" w:w="5000"/>
            <w:tcMar>
              <w:top w:type="dxa" w:w="60"/>
              <w:left w:type="dxa" w:w="100"/>
              <w:bottom w:type="dxa" w:w="60"/>
              <w:right w:type="dxa" w:w="100"/>
            </w:tcMar>
          </w:tcPr>
          <w:p>
            <w:pPr>
              <w:spacing w:after="0" w:line="240"/>
            </w:pPr>
            <w:r>
              <w:rPr>
                <w:sz w:val="20"/>
                <w:szCs w:val="20"/>
              </w:rPr>
              <w:t xml:space="preserve">Un servidor simple que anda y ya</w:t>
            </w:r>
          </w:p>
        </w:tc>
        <w:tc>
          <w:tcPr>
            <w:tcW w:type="dxa" w:w="4000"/>
            <w:tcMar>
              <w:top w:type="dxa" w:w="60"/>
              <w:left w:type="dxa" w:w="100"/>
              <w:bottom w:type="dxa" w:w="60"/>
              <w:right w:type="dxa" w:w="100"/>
            </w:tcMar>
          </w:tcPr>
          <w:p>
            <w:pPr>
              <w:spacing w:after="0" w:line="240"/>
            </w:pPr>
            <w:r>
              <w:rPr>
                <w:sz w:val="20"/>
                <w:szCs w:val="20"/>
              </w:rPr>
              <w:t xml:space="preserve">socketserver (capítulo 5)</w:t>
            </w:r>
          </w:p>
        </w:tc>
      </w:tr>
    </w:tbl>
    <w:p>
      <w:pPr>
        <w:spacing w:after="120"/>
      </w:pP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El costo que hay que saber nombrar</w:t>
      </w:r>
    </w:p>
    <w:p>
      <w:pPr>
        <w:pBdr>
          <w:left w:val="single" w:color="C9CCD1" w:sz="4" w:space="8"/>
          <w:right w:val="single" w:color="C9CCD1" w:sz="4" w:space="8"/>
        </w:pBdr>
        <w:shd w:fill="FFF6E0" w:color="auto" w:val="clear"/>
        <w:spacing w:after="100" w:line="260"/>
        <w:ind w:left="170" w:right="170"/>
      </w:pPr>
      <w:r>
        <w:rPr>
          <w:b/>
          <w:bCs/>
        </w:rPr>
        <w:t xml:space="preserve">Todo el ecosistema tiene que ser asíncrono. </w:t>
      </w:r>
      <w:r>
        <w:t xml:space="preserve">Una sola llamada bloqueante —requests, un driver de base de datos sincrónico, un open() de un archivo grande— arruina la ventaja.</w:t>
      </w:r>
    </w:p>
    <w:p>
      <w:pPr>
        <w:pBdr>
          <w:left w:val="single" w:color="C9CCD1" w:sz="4" w:space="8"/>
          <w:bottom w:val="single" w:color="C9CCD1" w:sz="4" w:space="8"/>
          <w:right w:val="single" w:color="C9CCD1" w:sz="4" w:space="8"/>
        </w:pBdr>
        <w:shd w:fill="FFF6E0" w:color="auto" w:val="clear"/>
        <w:spacing w:after="200" w:line="260"/>
        <w:ind w:left="170" w:right="170"/>
      </w:pPr>
      <w:r>
        <w:t xml:space="preserve">Para esos casos está asyncio.to_thread(), pero si la mayoría de tu código es así, quizás asyncio no sea la herramienta. Esa es una respuesta válida y madura en un final: elegir no usar la herramienta más nueva.</w:t>
      </w:r>
    </w:p>
    <w:p>
      <w:pPr>
        <w:pStyle w:val="Heading3"/>
        <w:spacing w:after="140" w:before="280"/>
      </w:pPr>
      <w:r>
        <w:rPr>
          <w:b/>
          <w:bCs/>
          <w:color w:val="2E5C9A"/>
          <w:sz w:val="25"/>
          <w:szCs w:val="25"/>
        </w:rPr>
        <w:t xml:space="preserve">Conexiones</w:t>
      </w:r>
    </w:p>
    <w:p>
      <w:pPr>
        <w:pStyle w:val="ListParagraph"/>
        <w:numPr>
          <w:ilvl w:val="0"/>
          <w:numId w:val="1"/>
        </w:numPr>
        <w:spacing w:after="80" w:line="276"/>
      </w:pPr>
      <w:r>
        <w:rPr>
          <w:b/>
          <w:bCs/>
        </w:rPr>
        <w:t xml:space="preserve">Hacia atrás: </w:t>
      </w:r>
      <w:r>
        <w:t xml:space="preserve">cierra el círculo completo. Los sockets del capítulo 2, la concurrencia del 3, el multiplexing del 6 y las corrutinas del 7, todo junto. readline/readexactly son los framings del 2; reader/writer son rfile/wfile del 5; add_signal_handler es el self-pipe de señales.</w:t>
      </w:r>
    </w:p>
    <w:p>
      <w:pPr>
        <w:pStyle w:val="ListParagraph"/>
        <w:numPr>
          <w:ilvl w:val="0"/>
          <w:numId w:val="1"/>
        </w:numPr>
        <w:spacing w:after="80" w:line="276"/>
      </w:pPr>
      <w:r>
        <w:rPr>
          <w:b/>
          <w:bCs/>
        </w:rPr>
        <w:t xml:space="preserve">Hacia el TP2: </w:t>
      </w:r>
      <w:r>
        <w:t xml:space="preserve">timeouts, cancelación y apagado ordenado son requisitos explícitos del enunciado.</w:t>
      </w:r>
    </w:p>
    <w:p>
      <w:pPr>
        <w:pStyle w:val="ListParagraph"/>
        <w:numPr>
          <w:ilvl w:val="0"/>
          <w:numId w:val="1"/>
        </w:numPr>
        <w:spacing w:after="80" w:line="276"/>
      </w:pPr>
      <w:r>
        <w:rPr>
          <w:b/>
          <w:bCs/>
        </w:rPr>
        <w:t xml:space="preserve">Hacia lo que falta: </w:t>
      </w:r>
      <w:r>
        <w:t xml:space="preserve">la clase 21 retoma asyncio.Queue y productor-consumidor, TaskGroup, y cómo sacar el trabajo pesado del loop con executors.</w:t>
      </w:r>
    </w:p>
    <w:p>
      <w:pPr>
        <w:pStyle w:val="Heading3"/>
        <w:spacing w:after="140" w:before="280"/>
      </w:pPr>
      <w:r>
        <w:rPr>
          <w:b/>
          <w:bCs/>
          <w:color w:val="2E5C9A"/>
          <w:sz w:val="25"/>
          <w:szCs w:val="25"/>
        </w:rPr>
        <w:t xml:space="preserve">Trampas de este capítulo</w:t>
      </w:r>
    </w:p>
    <w:p>
      <w:pPr>
        <w:pStyle w:val="ListParagraph"/>
        <w:numPr>
          <w:ilvl w:val="0"/>
          <w:numId w:val="2"/>
        </w:numPr>
        <w:spacing w:after="80" w:line="276"/>
      </w:pPr>
      <w:r>
        <w:rPr>
          <w:b/>
          <w:bCs/>
        </w:rPr>
        <w:t xml:space="preserve">Omitir await writer.drain(). </w:t>
      </w:r>
      <w:r>
        <w:t xml:space="preserve">Consumo de memoria sin control con un cliente lento; no falla en pruebas.</w:t>
      </w:r>
    </w:p>
    <w:p>
      <w:pPr>
        <w:pStyle w:val="ListParagraph"/>
        <w:numPr>
          <w:ilvl w:val="0"/>
          <w:numId w:val="2"/>
        </w:numPr>
        <w:spacing w:after="80" w:line="276"/>
      </w:pPr>
      <w:r>
        <w:rPr>
          <w:b/>
          <w:bCs/>
        </w:rPr>
        <w:t xml:space="preserve">Poner await en writer.write(). </w:t>
      </w:r>
      <w:r>
        <w:t xml:space="preserve">No lo lleva: no bloquea nunca.</w:t>
      </w:r>
    </w:p>
    <w:p>
      <w:pPr>
        <w:pStyle w:val="ListParagraph"/>
        <w:numPr>
          <w:ilvl w:val="0"/>
          <w:numId w:val="2"/>
        </w:numPr>
        <w:spacing w:after="80" w:line="276"/>
      </w:pPr>
      <w:r>
        <w:rPr>
          <w:b/>
          <w:bCs/>
        </w:rPr>
        <w:t xml:space="preserve">Usar requests dentro de una corrutina. </w:t>
      </w:r>
      <w:r>
        <w:t xml:space="preserve">Bloquea el loop. Usá httpx.</w:t>
      </w:r>
    </w:p>
    <w:p>
      <w:pPr>
        <w:pStyle w:val="ListParagraph"/>
        <w:numPr>
          <w:ilvl w:val="0"/>
          <w:numId w:val="2"/>
        </w:numPr>
        <w:spacing w:after="80" w:line="276"/>
      </w:pPr>
      <w:r>
        <w:rPr>
          <w:b/>
          <w:bCs/>
        </w:rPr>
        <w:t xml:space="preserve">Crear un AsyncClient por pedido. </w:t>
      </w:r>
      <w:r>
        <w:t xml:space="preserve">Pierde el pool de conexiones y el keep-alive.</w:t>
      </w:r>
    </w:p>
    <w:p>
      <w:pPr>
        <w:pStyle w:val="ListParagraph"/>
        <w:numPr>
          <w:ilvl w:val="0"/>
          <w:numId w:val="2"/>
        </w:numPr>
        <w:spacing w:after="80" w:line="276"/>
      </w:pPr>
      <w:r>
        <w:rPr>
          <w:b/>
          <w:bCs/>
        </w:rPr>
        <w:t xml:space="preserve">Capturar CancelledError sin relanzarla. </w:t>
      </w:r>
      <w:r>
        <w:t xml:space="preserve">La tarea queda viva y nadie puede esperarla.</w:t>
      </w:r>
    </w:p>
    <w:p>
      <w:pPr>
        <w:pStyle w:val="ListParagraph"/>
        <w:numPr>
          <w:ilvl w:val="0"/>
          <w:numId w:val="2"/>
        </w:numPr>
        <w:spacing w:after="80" w:line="276"/>
      </w:pPr>
      <w:r>
        <w:rPr>
          <w:b/>
          <w:bCs/>
        </w:rPr>
        <w:t xml:space="preserve">Asumir que no hacen falta locks nunca. </w:t>
      </w:r>
      <w:r>
        <w:t xml:space="preserve">Si hay un await dentro de la sección crítica, sí hacen falta.</w:t>
      </w:r>
    </w:p>
    <w:p>
      <w:pPr>
        <w:pStyle w:val="ListParagraph"/>
        <w:numPr>
          <w:ilvl w:val="0"/>
          <w:numId w:val="2"/>
        </w:numPr>
        <w:spacing w:after="80" w:line="276"/>
      </w:pPr>
      <w:r>
        <w:rPr>
          <w:b/>
          <w:bCs/>
        </w:rPr>
        <w:t xml:space="preserve">Usar with en lugar de async with con asyncio.Lock. </w:t>
      </w:r>
      <w:r>
        <w:t xml:space="preserve">Son primitivas async.</w:t>
      </w:r>
    </w:p>
    <w:p>
      <w:pPr>
        <w:pStyle w:val="ListParagraph"/>
        <w:numPr>
          <w:ilvl w:val="0"/>
          <w:numId w:val="2"/>
        </w:numPr>
        <w:spacing w:after="80" w:line="276"/>
      </w:pPr>
      <w:r>
        <w:rPr>
          <w:b/>
          <w:bCs/>
        </w:rPr>
        <w:t xml:space="preserve">Lanzar mil tareas sin Semaphore. </w:t>
      </w:r>
      <w:r>
        <w:t xml:space="preserve">Agota descriptores y satura la red.</w:t>
      </w:r>
    </w:p>
    <w:p>
      <w:pPr>
        <w:pStyle w:val="ListParagraph"/>
        <w:numPr>
          <w:ilvl w:val="0"/>
          <w:numId w:val="2"/>
        </w:numPr>
        <w:spacing w:after="80" w:line="276"/>
      </w:pPr>
      <w:r>
        <w:rPr>
          <w:b/>
          <w:bCs/>
        </w:rPr>
        <w:t xml:space="preserve">Esperar que cancel() detenga una tarea que está calculando. </w:t>
      </w:r>
      <w:r>
        <w:t xml:space="preserve">Solo actúa en el próximo await.</w:t>
      </w:r>
    </w:p>
    <w:p>
      <w:pPr>
        <w:pStyle w:val="Heading3"/>
        <w:spacing w:after="140" w:before="280"/>
      </w:pPr>
      <w:r>
        <w:rPr>
          <w:b/>
          <w:bCs/>
          <w:color w:val="2E5C9A"/>
          <w:sz w:val="25"/>
          <w:szCs w:val="25"/>
        </w:rPr>
        <w:t xml:space="preserve">Preguntas de tribunal</w:t>
      </w:r>
    </w:p>
    <w:p>
      <w:pPr>
        <w:spacing w:after="120" w:line="276"/>
      </w:pPr>
      <w:r>
        <w:rPr>
          <w:i/>
          <w:iCs/>
        </w:rPr>
        <w:t xml:space="preserve">Si no podés responderlas en voz alta, sin mirar, el tema no está cerrado.</w:t>
      </w:r>
    </w:p>
    <w:p>
      <w:pPr>
        <w:pStyle w:val="ListParagraph"/>
        <w:numPr>
          <w:ilvl w:val="0"/>
          <w:numId w:val="2"/>
        </w:numPr>
        <w:spacing w:after="80" w:line="276"/>
      </w:pPr>
      <w:r>
        <w:t xml:space="preserve">¿Por qué writer.write() no lleva await pero writer.drain() sí? ¿Qué pasa si omito el drain()?</w:t>
      </w:r>
    </w:p>
    <w:p>
      <w:pPr>
        <w:pStyle w:val="ListParagraph"/>
        <w:numPr>
          <w:ilvl w:val="0"/>
          <w:numId w:val="2"/>
        </w:numPr>
        <w:spacing w:after="80" w:line="276"/>
      </w:pPr>
      <w:r>
        <w:t xml:space="preserve">¿Qué crea start_server por cada cliente? Compará el costo con el servidor de threads.</w:t>
      </w:r>
    </w:p>
    <w:p>
      <w:pPr>
        <w:pStyle w:val="ListParagraph"/>
        <w:numPr>
          <w:ilvl w:val="0"/>
          <w:numId w:val="2"/>
        </w:numPr>
        <w:spacing w:after="80" w:line="276"/>
      </w:pPr>
      <w:r>
        <w:t xml:space="preserve">¿Cuándo hacen falta locks en asyncio y cuándo no? ¿Cómo lo verificás leyendo el código?</w:t>
      </w:r>
    </w:p>
    <w:p>
      <w:pPr>
        <w:pStyle w:val="ListParagraph"/>
        <w:numPr>
          <w:ilvl w:val="0"/>
          <w:numId w:val="2"/>
        </w:numPr>
        <w:spacing w:after="80" w:line="276"/>
      </w:pPr>
      <w:r>
        <w:t xml:space="preserve">Mostrame una race condition en código asyncio y explicá por qué ocurre justo ahí.</w:t>
      </w:r>
    </w:p>
    <w:p>
      <w:pPr>
        <w:pStyle w:val="ListParagraph"/>
        <w:numPr>
          <w:ilvl w:val="0"/>
          <w:numId w:val="2"/>
        </w:numPr>
        <w:spacing w:after="80" w:line="276"/>
      </w:pPr>
      <w:r>
        <w:t xml:space="preserve">¿Cómo funciona cancel()? ¿Por qué una tarea que calcula sin ceder no se puede cancelar?</w:t>
      </w:r>
    </w:p>
    <w:p>
      <w:pPr>
        <w:pStyle w:val="ListParagraph"/>
        <w:numPr>
          <w:ilvl w:val="0"/>
          <w:numId w:val="2"/>
        </w:numPr>
        <w:spacing w:after="80" w:line="276"/>
      </w:pPr>
      <w:r>
        <w:t xml:space="preserve">¿Por qué hay que relanzar CancelledError si la capturás? ¿Y por qué hereda de BaseException?</w:t>
      </w:r>
    </w:p>
    <w:p>
      <w:pPr>
        <w:pStyle w:val="ListParagraph"/>
        <w:numPr>
          <w:ilvl w:val="0"/>
          <w:numId w:val="2"/>
        </w:numPr>
        <w:spacing w:after="80" w:line="276"/>
      </w:pPr>
      <w:r>
        <w:t xml:space="preserve">¿Qué ventaja tiene loop.add_signal_handler() sobre signal.signal()?</w:t>
      </w:r>
    </w:p>
    <w:p>
      <w:pPr>
        <w:pStyle w:val="ListParagraph"/>
        <w:numPr>
          <w:ilvl w:val="0"/>
          <w:numId w:val="2"/>
        </w:numPr>
        <w:spacing w:after="80" w:line="276"/>
      </w:pPr>
      <w:r>
        <w:t xml:space="preserve">Explicá por qué 500 clientes en 0,21 s con un solo thread es la respuesta al C10K. ¿Qué cambió conceptualmente?</w:t>
      </w:r>
    </w:p>
    <w:p>
      <w:pPr>
        <w:pStyle w:val="ListParagraph"/>
        <w:numPr>
          <w:ilvl w:val="0"/>
          <w:numId w:val="2"/>
        </w:numPr>
        <w:spacing w:after="80" w:line="276"/>
      </w:pPr>
      <w:r>
        <w:t xml:space="preserve">¿En qué caso elegirías socketserver en lugar de asyncio, sabiendo que asyncio escala mucho más?</w:t>
      </w:r>
    </w:p>
    <w:p>
      <w:pPr>
        <w:pStyle w:val="Heading1"/>
        <w:pageBreakBefore/>
        <w:spacing w:after="240" w:before="240"/>
      </w:pPr>
      <w:r>
        <w:rPr>
          <w:b/>
          <w:bCs/>
          <w:color w:val="1F3864"/>
          <w:sz w:val="36"/>
          <w:szCs w:val="36"/>
        </w:rPr>
        <w:t xml:space="preserve">Cierre — Síntesis para el final</w:t>
      </w:r>
    </w:p>
    <w:p>
      <w:pPr>
        <w:spacing w:after="120" w:line="276"/>
      </w:pPr>
      <w:r>
        <w:t xml:space="preserve">Esta parte no agrega temas: reordena los nueve capítulos en las formas en que el tribunal los va a preguntar. Si estás repasando a última hora, empezá por acá y volvé a los capítulos donde falle algo.</w:t>
      </w:r>
    </w:p>
    <w:p>
      <w:pPr>
        <w:pStyle w:val="Heading2"/>
        <w:pBdr>
          <w:bottom w:val="single" w:color="2E5C9A" w:sz="6" w:space="4"/>
        </w:pBdr>
        <w:spacing w:after="180" w:before="360"/>
      </w:pPr>
      <w:r>
        <w:rPr>
          <w:b/>
          <w:bCs/>
          <w:color w:val="1F3864"/>
          <w:sz w:val="30"/>
          <w:szCs w:val="30"/>
        </w:rPr>
        <w:t xml:space="preserve">La tabla de decisión integrada</w:t>
      </w:r>
    </w:p>
    <w:p>
      <w:pPr>
        <w:spacing w:after="120" w:line="276"/>
      </w:pPr>
      <w:r>
        <w:t xml:space="preserve">Es la pregunta más probable del final, en cualquiera de sus formas: "¿por qué X y no Y?". Conviene tener esta tabla internalizada, no memorizada: lo que importa es el criterio, no el renglón.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00"/>
      </w:tblGrid>
      <w:tr>
        <w:trPr>
          <w:tblHeader/>
        </w:trPr>
        <w:tc>
          <w:tcPr>
            <w:tcW w:type="dxa" w:w="3400"/>
            <w:shd w:fill="1F3864" w:color="auto" w:val="clear"/>
            <w:tcMar>
              <w:top w:type="dxa" w:w="60"/>
              <w:left w:type="dxa" w:w="100"/>
              <w:bottom w:type="dxa" w:w="60"/>
              <w:right w:type="dxa" w:w="100"/>
            </w:tcMar>
          </w:tcPr>
          <w:p>
            <w:pPr>
              <w:spacing w:after="0" w:line="240"/>
            </w:pPr>
            <w:r>
              <w:rPr>
                <w:b/>
                <w:bCs/>
                <w:color w:val="FFFFFF"/>
                <w:sz w:val="20"/>
                <w:szCs w:val="20"/>
              </w:rPr>
              <w:t xml:space="preserve">Si tu problema es...</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Usá</w:t>
            </w:r>
          </w:p>
        </w:tc>
        <w:tc>
          <w:tcPr>
            <w:tcW w:type="dxa" w:w="3400"/>
            <w:shd w:fill="1F3864" w:color="auto" w:val="clear"/>
            <w:tcMar>
              <w:top w:type="dxa" w:w="60"/>
              <w:left w:type="dxa" w:w="100"/>
              <w:bottom w:type="dxa" w:w="60"/>
              <w:right w:type="dxa" w:w="100"/>
            </w:tcMar>
          </w:tcPr>
          <w:p>
            <w:pPr>
              <w:spacing w:after="0" w:line="240"/>
            </w:pPr>
            <w:r>
              <w:rPr>
                <w:b/>
                <w:bCs/>
                <w:color w:val="FFFFFF"/>
                <w:sz w:val="20"/>
                <w:szCs w:val="20"/>
              </w:rPr>
              <w:t xml:space="preserve">Porque</w:t>
            </w:r>
          </w:p>
        </w:tc>
      </w:tr>
      <w:tr>
        <w:tc>
          <w:tcPr>
            <w:tcW w:type="dxa" w:w="3400"/>
            <w:tcMar>
              <w:top w:type="dxa" w:w="60"/>
              <w:left w:type="dxa" w:w="100"/>
              <w:bottom w:type="dxa" w:w="60"/>
              <w:right w:type="dxa" w:w="100"/>
            </w:tcMar>
          </w:tcPr>
          <w:p>
            <w:pPr>
              <w:spacing w:after="0" w:line="240"/>
            </w:pPr>
            <w:r>
              <w:rPr>
                <w:sz w:val="20"/>
                <w:szCs w:val="20"/>
              </w:rPr>
              <w:t xml:space="preserve">Pocos clientes, lógica compleja por cliente</w:t>
            </w:r>
          </w:p>
        </w:tc>
        <w:tc>
          <w:tcPr>
            <w:tcW w:type="dxa" w:w="2200"/>
            <w:tcMar>
              <w:top w:type="dxa" w:w="60"/>
              <w:left w:type="dxa" w:w="100"/>
              <w:bottom w:type="dxa" w:w="60"/>
              <w:right w:type="dxa" w:w="100"/>
            </w:tcMar>
          </w:tcPr>
          <w:p>
            <w:pPr>
              <w:spacing w:after="0" w:line="240"/>
            </w:pPr>
            <w:r>
              <w:rPr>
                <w:sz w:val="20"/>
                <w:szCs w:val="20"/>
              </w:rPr>
              <w:t xml:space="preserve">Threads</w:t>
            </w:r>
          </w:p>
        </w:tc>
        <w:tc>
          <w:tcPr>
            <w:tcW w:type="dxa" w:w="3400"/>
            <w:tcMar>
              <w:top w:type="dxa" w:w="60"/>
              <w:left w:type="dxa" w:w="100"/>
              <w:bottom w:type="dxa" w:w="60"/>
              <w:right w:type="dxa" w:w="100"/>
            </w:tcMar>
          </w:tcPr>
          <w:p>
            <w:pPr>
              <w:spacing w:after="0" w:line="240"/>
            </w:pPr>
            <w:r>
              <w:rPr>
                <w:sz w:val="20"/>
                <w:szCs w:val="20"/>
              </w:rPr>
              <w:t xml:space="preserve">I/O-bound libera el GIL; código lineal y simple</w:t>
            </w:r>
          </w:p>
        </w:tc>
      </w:tr>
      <w:tr>
        <w:tc>
          <w:tcPr>
            <w:tcW w:type="dxa" w:w="3400"/>
            <w:tcMar>
              <w:top w:type="dxa" w:w="60"/>
              <w:left w:type="dxa" w:w="100"/>
              <w:bottom w:type="dxa" w:w="60"/>
              <w:right w:type="dxa" w:w="100"/>
            </w:tcMar>
          </w:tcPr>
          <w:p>
            <w:pPr>
              <w:spacing w:after="0" w:line="240"/>
            </w:pPr>
            <w:r>
              <w:rPr>
                <w:sz w:val="20"/>
                <w:szCs w:val="20"/>
              </w:rPr>
              <w:t xml:space="preserve">Necesitás aislamiento ante crashes</w:t>
            </w:r>
          </w:p>
        </w:tc>
        <w:tc>
          <w:tcPr>
            <w:tcW w:type="dxa" w:w="2200"/>
            <w:tcMar>
              <w:top w:type="dxa" w:w="60"/>
              <w:left w:type="dxa" w:w="100"/>
              <w:bottom w:type="dxa" w:w="60"/>
              <w:right w:type="dxa" w:w="100"/>
            </w:tcMar>
          </w:tcPr>
          <w:p>
            <w:pPr>
              <w:spacing w:after="0" w:line="240"/>
            </w:pPr>
            <w:r>
              <w:rPr>
                <w:sz w:val="20"/>
                <w:szCs w:val="20"/>
              </w:rPr>
              <w:t xml:space="preserve">Procesos</w:t>
            </w:r>
          </w:p>
        </w:tc>
        <w:tc>
          <w:tcPr>
            <w:tcW w:type="dxa" w:w="3400"/>
            <w:tcMar>
              <w:top w:type="dxa" w:w="60"/>
              <w:left w:type="dxa" w:w="100"/>
              <w:bottom w:type="dxa" w:w="60"/>
              <w:right w:type="dxa" w:w="100"/>
            </w:tcMar>
          </w:tcPr>
          <w:p>
            <w:pPr>
              <w:spacing w:after="0" w:line="240"/>
            </w:pPr>
            <w:r>
              <w:rPr>
                <w:sz w:val="20"/>
                <w:szCs w:val="20"/>
              </w:rPr>
              <w:t xml:space="preserve">Un cliente que rompe no se lleva el servidor</w:t>
            </w:r>
          </w:p>
        </w:tc>
      </w:tr>
      <w:tr>
        <w:tc>
          <w:tcPr>
            <w:tcW w:type="dxa" w:w="3400"/>
            <w:tcMar>
              <w:top w:type="dxa" w:w="60"/>
              <w:left w:type="dxa" w:w="100"/>
              <w:bottom w:type="dxa" w:w="60"/>
              <w:right w:type="dxa" w:w="100"/>
            </w:tcMar>
          </w:tcPr>
          <w:p>
            <w:pPr>
              <w:spacing w:after="0" w:line="240"/>
            </w:pPr>
            <w:r>
              <w:rPr>
                <w:sz w:val="20"/>
                <w:szCs w:val="20"/>
              </w:rPr>
              <w:t xml:space="preserve">Trabajo CPU-bound por cliente</w:t>
            </w:r>
          </w:p>
        </w:tc>
        <w:tc>
          <w:tcPr>
            <w:tcW w:type="dxa" w:w="2200"/>
            <w:tcMar>
              <w:top w:type="dxa" w:w="60"/>
              <w:left w:type="dxa" w:w="100"/>
              <w:bottom w:type="dxa" w:w="60"/>
              <w:right w:type="dxa" w:w="100"/>
            </w:tcMar>
          </w:tcPr>
          <w:p>
            <w:pPr>
              <w:spacing w:after="0" w:line="240"/>
            </w:pPr>
            <w:r>
              <w:rPr>
                <w:sz w:val="20"/>
                <w:szCs w:val="20"/>
              </w:rPr>
              <w:t xml:space="preserve">Procesos o pool</w:t>
            </w:r>
          </w:p>
        </w:tc>
        <w:tc>
          <w:tcPr>
            <w:tcW w:type="dxa" w:w="3400"/>
            <w:tcMar>
              <w:top w:type="dxa" w:w="60"/>
              <w:left w:type="dxa" w:w="100"/>
              <w:bottom w:type="dxa" w:w="60"/>
              <w:right w:type="dxa" w:w="100"/>
            </w:tcMar>
          </w:tcPr>
          <w:p>
            <w:pPr>
              <w:spacing w:after="0" w:line="240"/>
            </w:pPr>
            <w:r>
              <w:rPr>
                <w:sz w:val="20"/>
                <w:szCs w:val="20"/>
              </w:rPr>
              <w:t xml:space="preserve">El GIL impide el paralelismo real en threads</w:t>
            </w:r>
          </w:p>
        </w:tc>
      </w:tr>
      <w:tr>
        <w:tc>
          <w:tcPr>
            <w:tcW w:type="dxa" w:w="3400"/>
            <w:tcMar>
              <w:top w:type="dxa" w:w="60"/>
              <w:left w:type="dxa" w:w="100"/>
              <w:bottom w:type="dxa" w:w="60"/>
              <w:right w:type="dxa" w:w="100"/>
            </w:tcMar>
          </w:tcPr>
          <w:p>
            <w:pPr>
              <w:spacing w:after="0" w:line="240"/>
            </w:pPr>
            <w:r>
              <w:rPr>
                <w:sz w:val="20"/>
                <w:szCs w:val="20"/>
              </w:rPr>
              <w:t xml:space="preserve">Carga alta pero acotada, tareas cortas</w:t>
            </w:r>
          </w:p>
        </w:tc>
        <w:tc>
          <w:tcPr>
            <w:tcW w:type="dxa" w:w="2200"/>
            <w:tcMar>
              <w:top w:type="dxa" w:w="60"/>
              <w:left w:type="dxa" w:w="100"/>
              <w:bottom w:type="dxa" w:w="60"/>
              <w:right w:type="dxa" w:w="100"/>
            </w:tcMar>
          </w:tcPr>
          <w:p>
            <w:pPr>
              <w:spacing w:after="0" w:line="240"/>
            </w:pPr>
            <w:r>
              <w:rPr>
                <w:sz w:val="20"/>
                <w:szCs w:val="20"/>
              </w:rPr>
              <w:t xml:space="preserve">Pool</w:t>
            </w:r>
          </w:p>
        </w:tc>
        <w:tc>
          <w:tcPr>
            <w:tcW w:type="dxa" w:w="3400"/>
            <w:tcMar>
              <w:top w:type="dxa" w:w="60"/>
              <w:left w:type="dxa" w:w="100"/>
              <w:bottom w:type="dxa" w:w="60"/>
              <w:right w:type="dxa" w:w="100"/>
            </w:tcMar>
          </w:tcPr>
          <w:p>
            <w:pPr>
              <w:spacing w:after="0" w:line="240"/>
            </w:pPr>
            <w:r>
              <w:rPr>
                <w:sz w:val="20"/>
                <w:szCs w:val="20"/>
              </w:rPr>
              <w:t xml:space="preserve">Techo de recursos conocido; degrada predecible</w:t>
            </w:r>
          </w:p>
        </w:tc>
      </w:tr>
      <w:tr>
        <w:tc>
          <w:tcPr>
            <w:tcW w:type="dxa" w:w="3400"/>
            <w:tcMar>
              <w:top w:type="dxa" w:w="60"/>
              <w:left w:type="dxa" w:w="100"/>
              <w:bottom w:type="dxa" w:w="60"/>
              <w:right w:type="dxa" w:w="100"/>
            </w:tcMar>
          </w:tcPr>
          <w:p>
            <w:pPr>
              <w:spacing w:after="0" w:line="240"/>
            </w:pPr>
            <w:r>
              <w:rPr>
                <w:sz w:val="20"/>
                <w:szCs w:val="20"/>
              </w:rPr>
              <w:t xml:space="preserve">Un servidor correcto, rápido de escribir</w:t>
            </w:r>
          </w:p>
        </w:tc>
        <w:tc>
          <w:tcPr>
            <w:tcW w:type="dxa" w:w="2200"/>
            <w:tcMar>
              <w:top w:type="dxa" w:w="60"/>
              <w:left w:type="dxa" w:w="100"/>
              <w:bottom w:type="dxa" w:w="60"/>
              <w:right w:type="dxa" w:w="100"/>
            </w:tcMar>
          </w:tcPr>
          <w:p>
            <w:pPr>
              <w:spacing w:after="0" w:line="240"/>
            </w:pPr>
            <w:r>
              <w:rPr>
                <w:sz w:val="20"/>
                <w:szCs w:val="20"/>
              </w:rPr>
              <w:t xml:space="preserve">socketserver</w:t>
            </w:r>
          </w:p>
        </w:tc>
        <w:tc>
          <w:tcPr>
            <w:tcW w:type="dxa" w:w="3400"/>
            <w:tcMar>
              <w:top w:type="dxa" w:w="60"/>
              <w:left w:type="dxa" w:w="100"/>
              <w:bottom w:type="dxa" w:w="60"/>
              <w:right w:type="dxa" w:w="100"/>
            </w:tcMar>
          </w:tcPr>
          <w:p>
            <w:pPr>
              <w:spacing w:after="0" w:line="240"/>
            </w:pPr>
            <w:r>
              <w:rPr>
                <w:sz w:val="20"/>
                <w:szCs w:val="20"/>
              </w:rPr>
              <w:t xml:space="preserve">Resuelve el boilerplate; límites iguales a threads</w:t>
            </w:r>
          </w:p>
        </w:tc>
      </w:tr>
      <w:tr>
        <w:tc>
          <w:tcPr>
            <w:tcW w:type="dxa" w:w="3400"/>
            <w:tcMar>
              <w:top w:type="dxa" w:w="60"/>
              <w:left w:type="dxa" w:w="100"/>
              <w:bottom w:type="dxa" w:w="60"/>
              <w:right w:type="dxa" w:w="100"/>
            </w:tcMar>
          </w:tcPr>
          <w:p>
            <w:pPr>
              <w:spacing w:after="0" w:line="240"/>
            </w:pPr>
            <w:r>
              <w:rPr>
                <w:sz w:val="20"/>
                <w:szCs w:val="20"/>
              </w:rPr>
              <w:t xml:space="preserve">Miles de conexiones, trabajo liviano</w:t>
            </w:r>
          </w:p>
        </w:tc>
        <w:tc>
          <w:tcPr>
            <w:tcW w:type="dxa" w:w="2200"/>
            <w:tcMar>
              <w:top w:type="dxa" w:w="60"/>
              <w:left w:type="dxa" w:w="100"/>
              <w:bottom w:type="dxa" w:w="60"/>
              <w:right w:type="dxa" w:w="100"/>
            </w:tcMar>
          </w:tcPr>
          <w:p>
            <w:pPr>
              <w:spacing w:after="0" w:line="240"/>
            </w:pPr>
            <w:r>
              <w:rPr>
                <w:sz w:val="20"/>
                <w:szCs w:val="20"/>
              </w:rPr>
              <w:t xml:space="preserve">asyncio</w:t>
            </w:r>
          </w:p>
        </w:tc>
        <w:tc>
          <w:tcPr>
            <w:tcW w:type="dxa" w:w="3400"/>
            <w:tcMar>
              <w:top w:type="dxa" w:w="60"/>
              <w:left w:type="dxa" w:w="100"/>
              <w:bottom w:type="dxa" w:w="60"/>
              <w:right w:type="dxa" w:w="100"/>
            </w:tcMar>
          </w:tcPr>
          <w:p>
            <w:pPr>
              <w:spacing w:after="0" w:line="240"/>
            </w:pPr>
            <w:r>
              <w:rPr>
                <w:sz w:val="20"/>
                <w:szCs w:val="20"/>
              </w:rPr>
              <w:t xml:space="preserve">Una Task cuesta cientos de bytes, no megabytes</w:t>
            </w:r>
          </w:p>
        </w:tc>
      </w:tr>
      <w:tr>
        <w:tc>
          <w:tcPr>
            <w:tcW w:type="dxa" w:w="3400"/>
            <w:tcMar>
              <w:top w:type="dxa" w:w="60"/>
              <w:left w:type="dxa" w:w="100"/>
              <w:bottom w:type="dxa" w:w="60"/>
              <w:right w:type="dxa" w:w="100"/>
            </w:tcMar>
          </w:tcPr>
          <w:p>
            <w:pPr>
              <w:spacing w:after="0" w:line="240"/>
            </w:pPr>
            <w:r>
              <w:rPr>
                <w:sz w:val="20"/>
                <w:szCs w:val="20"/>
              </w:rPr>
              <w:t xml:space="preserve">Una API HTTP</w:t>
            </w:r>
          </w:p>
        </w:tc>
        <w:tc>
          <w:tcPr>
            <w:tcW w:type="dxa" w:w="2200"/>
            <w:tcMar>
              <w:top w:type="dxa" w:w="60"/>
              <w:left w:type="dxa" w:w="100"/>
              <w:bottom w:type="dxa" w:w="60"/>
              <w:right w:type="dxa" w:w="100"/>
            </w:tcMar>
          </w:tcPr>
          <w:p>
            <w:pPr>
              <w:spacing w:after="0" w:line="240"/>
            </w:pPr>
            <w:r>
              <w:rPr>
                <w:sz w:val="20"/>
                <w:szCs w:val="20"/>
              </w:rPr>
              <w:t xml:space="preserve">FastAPI + uvicorn</w:t>
            </w:r>
          </w:p>
        </w:tc>
        <w:tc>
          <w:tcPr>
            <w:tcW w:type="dxa" w:w="3400"/>
            <w:tcMar>
              <w:top w:type="dxa" w:w="60"/>
              <w:left w:type="dxa" w:w="100"/>
              <w:bottom w:type="dxa" w:w="60"/>
              <w:right w:type="dxa" w:w="100"/>
            </w:tcMar>
          </w:tcPr>
          <w:p>
            <w:pPr>
              <w:spacing w:after="0" w:line="240"/>
            </w:pPr>
            <w:r>
              <w:rPr>
                <w:sz w:val="20"/>
                <w:szCs w:val="20"/>
              </w:rPr>
              <w:t xml:space="preserve">Validación, docs y event loop ya resueltos</w:t>
            </w:r>
          </w:p>
        </w:tc>
      </w:tr>
      <w:tr>
        <w:tc>
          <w:tcPr>
            <w:tcW w:type="dxa" w:w="3400"/>
            <w:tcMar>
              <w:top w:type="dxa" w:w="60"/>
              <w:left w:type="dxa" w:w="100"/>
              <w:bottom w:type="dxa" w:w="60"/>
              <w:right w:type="dxa" w:w="100"/>
            </w:tcMar>
          </w:tcPr>
          <w:p>
            <w:pPr>
              <w:spacing w:after="0" w:line="240"/>
            </w:pPr>
            <w:r>
              <w:rPr>
                <w:sz w:val="20"/>
                <w:szCs w:val="20"/>
              </w:rPr>
              <w:t xml:space="preserve">Bibliotecas solo sincrónicas</w:t>
            </w:r>
          </w:p>
        </w:tc>
        <w:tc>
          <w:tcPr>
            <w:tcW w:type="dxa" w:w="2200"/>
            <w:tcMar>
              <w:top w:type="dxa" w:w="60"/>
              <w:left w:type="dxa" w:w="100"/>
              <w:bottom w:type="dxa" w:w="60"/>
              <w:right w:type="dxa" w:w="100"/>
            </w:tcMar>
          </w:tcPr>
          <w:p>
            <w:pPr>
              <w:spacing w:after="0" w:line="240"/>
            </w:pPr>
            <w:r>
              <w:rPr>
                <w:sz w:val="20"/>
                <w:szCs w:val="20"/>
              </w:rPr>
              <w:t xml:space="preserve">Threads o to_thread</w:t>
            </w:r>
          </w:p>
        </w:tc>
        <w:tc>
          <w:tcPr>
            <w:tcW w:type="dxa" w:w="3400"/>
            <w:tcMar>
              <w:top w:type="dxa" w:w="60"/>
              <w:left w:type="dxa" w:w="100"/>
              <w:bottom w:type="dxa" w:w="60"/>
              <w:right w:type="dxa" w:w="100"/>
            </w:tcMar>
          </w:tcPr>
          <w:p>
            <w:pPr>
              <w:spacing w:after="0" w:line="240"/>
            </w:pPr>
            <w:r>
              <w:rPr>
                <w:sz w:val="20"/>
                <w:szCs w:val="20"/>
              </w:rPr>
              <w:t xml:space="preserve">Una llamada bloqueante arruina el loop</w:t>
            </w:r>
          </w:p>
        </w:tc>
      </w:tr>
    </w:tbl>
    <w:p>
      <w:pPr>
        <w:spacing w:after="120"/>
      </w:pP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Cómo responder "¿por qué X y no Y?"</w:t>
      </w:r>
    </w:p>
    <w:p>
      <w:pPr>
        <w:pBdr>
          <w:left w:val="single" w:color="C9CCD1" w:sz="4" w:space="8"/>
          <w:right w:val="single" w:color="C9CCD1" w:sz="4" w:space="8"/>
        </w:pBdr>
        <w:shd w:fill="EAF4EC" w:color="auto" w:val="clear"/>
        <w:spacing w:after="100" w:line="260"/>
        <w:ind w:left="170" w:right="170"/>
      </w:pPr>
      <w:r>
        <w:rPr>
          <w:b/>
          <w:bCs/>
        </w:rPr>
        <w:t xml:space="preserve">Mal: </w:t>
      </w:r>
      <w:r>
        <w:t xml:space="preserve">"porque asyncio es más rápido". Es falso en general y delata que no entendés el criterio.</w:t>
      </w:r>
    </w:p>
    <w:p>
      <w:pPr>
        <w:pBdr>
          <w:left w:val="single" w:color="C9CCD1" w:sz="4" w:space="8"/>
          <w:right w:val="single" w:color="C9CCD1" w:sz="4" w:space="8"/>
        </w:pBdr>
        <w:shd w:fill="EAF4EC" w:color="auto" w:val="clear"/>
        <w:spacing w:after="100" w:line="260"/>
        <w:ind w:left="170" w:right="170"/>
      </w:pPr>
      <w:r>
        <w:rPr>
          <w:b/>
          <w:bCs/>
        </w:rPr>
        <w:t xml:space="preserve">Bien: </w:t>
      </w:r>
      <w:r>
        <w:t xml:space="preserve">nombrar el tipo de trabajo (I/O-bound o CPU-bound), la escala esperada, y el costo que estás dispuesto a pagar. "Elegí threads porque son pocas conexiones con lógica compleja por cliente, y el código lineal vale más que la escala que no necesito."</w:t>
      </w:r>
    </w:p>
    <w:p>
      <w:pPr>
        <w:pBdr>
          <w:left w:val="single" w:color="C9CCD1" w:sz="4" w:space="8"/>
          <w:bottom w:val="single" w:color="C9CCD1" w:sz="4" w:space="8"/>
          <w:right w:val="single" w:color="C9CCD1" w:sz="4" w:space="8"/>
        </w:pBdr>
        <w:shd w:fill="EAF4EC" w:color="auto" w:val="clear"/>
        <w:spacing w:after="200" w:line="260"/>
        <w:ind w:left="170" w:right="170"/>
      </w:pPr>
      <w:r>
        <w:t xml:space="preserve">La respuesta que más impresiona es la que incluye la alternativa descartada y por qué: "descarté asyncio porque el driver de base de datos que uso es sincrónico, y meterlo en una corrutina habría bloqueado el loop".</w:t>
      </w:r>
    </w:p>
    <w:p>
      <w:pPr>
        <w:pStyle w:val="Heading2"/>
        <w:pBdr>
          <w:bottom w:val="single" w:color="2E5C9A" w:sz="6" w:space="4"/>
        </w:pBdr>
        <w:spacing w:after="180" w:before="360"/>
      </w:pPr>
      <w:r>
        <w:rPr>
          <w:b/>
          <w:bCs/>
          <w:color w:val="1F3864"/>
          <w:sz w:val="30"/>
          <w:szCs w:val="30"/>
        </w:rPr>
        <w:t xml:space="preserve">Las cuatro reglas, con su evidencia</w:t>
      </w:r>
    </w:p>
    <w:p>
      <w:pPr>
        <w:pStyle w:val="Heading3"/>
        <w:spacing w:after="140" w:before="280"/>
      </w:pPr>
      <w:r>
        <w:rPr>
          <w:b/>
          <w:bCs/>
          <w:color w:val="2E5C9A"/>
          <w:sz w:val="25"/>
          <w:szCs w:val="25"/>
        </w:rPr>
        <w:t xml:space="preserve">1. TCP entrega bytes, no mensajes</w:t>
      </w:r>
    </w:p>
    <w:p>
      <w:pPr>
        <w:spacing w:after="120" w:line="276"/>
      </w:pPr>
      <w:r>
        <w:t xml:space="preserve">El framing lo ponés vos, con delimitador o con prefijo de longitud. Son las dos únicas formas que existen sobre un flujo, y HTTP usa las dos a la vez. En socketserver viene resuelto como rfile/wfile, y en asyncio como readline/readexactly. Es la idea que más veces reaparece en el bloque.</w:t>
      </w:r>
    </w:p>
    <w:p>
      <w:pPr>
        <w:pStyle w:val="Heading3"/>
        <w:spacing w:after="140" w:before="280"/>
      </w:pPr>
      <w:r>
        <w:rPr>
          <w:b/>
          <w:bCs/>
          <w:color w:val="2E5C9A"/>
          <w:sz w:val="25"/>
          <w:szCs w:val="25"/>
        </w:rPr>
        <w:t xml:space="preserve">2. En un solo hilo, nada lento puede correr en el bucle</w:t>
      </w:r>
    </w:p>
    <w:p>
      <w:pPr>
        <w:spacing w:after="120" w:line="276"/>
      </w:pPr>
      <w:r>
        <w:t xml:space="preserve">Aparece cuatro veces, cada vez con otra ropa, y conviene poder citar las cuatro:</w:t>
      </w:r>
    </w:p>
    <w:p>
      <w:pPr>
        <w:pStyle w:val="ListParagraph"/>
        <w:numPr>
          <w:ilvl w:val="0"/>
          <w:numId w:val="1"/>
        </w:numPr>
        <w:spacing w:after="80" w:line="276"/>
      </w:pPr>
      <w:r>
        <w:t xml:space="preserve">Capítulo 6: la regla de oro del event loop. Un cálculo de 2 segundos congela a los 500 clientes.</w:t>
      </w:r>
    </w:p>
    <w:p>
      <w:pPr>
        <w:pStyle w:val="ListParagraph"/>
        <w:numPr>
          <w:ilvl w:val="0"/>
          <w:numId w:val="1"/>
        </w:numPr>
        <w:spacing w:after="80" w:line="276"/>
      </w:pPr>
      <w:r>
        <w:t xml:space="preserve">Capítulo 7: time.sleep() dentro de una corrutina. Una tarea que no cede congela a todas.</w:t>
      </w:r>
    </w:p>
    <w:p>
      <w:pPr>
        <w:pStyle w:val="ListParagraph"/>
        <w:numPr>
          <w:ilvl w:val="0"/>
          <w:numId w:val="1"/>
        </w:numPr>
        <w:spacing w:after="80" w:line="276"/>
      </w:pPr>
      <w:r>
        <w:t xml:space="preserve">Capítulo 8: medido en números. async def mal escrito, 3,03 s contra 1,06 s.</w:t>
      </w:r>
    </w:p>
    <w:p>
      <w:pPr>
        <w:pStyle w:val="ListParagraph"/>
        <w:numPr>
          <w:ilvl w:val="0"/>
          <w:numId w:val="1"/>
        </w:numPr>
        <w:spacing w:after="80" w:line="276"/>
      </w:pPr>
      <w:r>
        <w:t xml:space="preserve">Capítulo 9: una tarea que no cede tampoco se puede cancelar.</w:t>
      </w:r>
    </w:p>
    <w:p>
      <w:pPr>
        <w:pStyle w:val="Heading3"/>
        <w:spacing w:after="140" w:before="280"/>
      </w:pPr>
      <w:r>
        <w:rPr>
          <w:b/>
          <w:bCs/>
          <w:color w:val="2E5C9A"/>
          <w:sz w:val="25"/>
          <w:szCs w:val="25"/>
        </w:rPr>
        <w:t xml:space="preserve">3. Threads comparten y hay que sincronizar; procesos aíslan y hay que comunicar</w:t>
      </w:r>
    </w:p>
    <w:p>
      <w:pPr>
        <w:spacing w:after="120" w:line="276"/>
      </w:pPr>
      <w:r>
        <w:t xml:space="preserve">Es la disyuntiva que no se resuelve nunca, solo se elige. Reaparece en el capítulo 3 (estrategias 1 y 2), en el capítulo 5 (ThreadingMixIn contra ForkingMixIn, y el contador que falla de dos maneras opuestas), y en el capítulo 8 (los workers de uvicorn que no comparten memoria).</w:t>
      </w:r>
    </w:p>
    <w:p>
      <w:pPr>
        <w:spacing w:after="120" w:line="276"/>
      </w:pPr>
      <w:r>
        <w:t xml:space="preserve">Y en asyncio aparece una tercera posición, que es la novedad del bloque: un solo hilo donde los puntos de interrupción son visibles. No hace falta sincronizar salvo que la sección crítica contenga un await.</w:t>
      </w:r>
    </w:p>
    <w:p>
      <w:pPr>
        <w:pStyle w:val="Heading3"/>
        <w:spacing w:after="140" w:before="280"/>
      </w:pPr>
      <w:r>
        <w:rPr>
          <w:b/>
          <w:bCs/>
          <w:color w:val="2E5C9A"/>
          <w:sz w:val="25"/>
          <w:szCs w:val="25"/>
        </w:rPr>
        <w:t xml:space="preserve">4. Siempre timeout</w:t>
      </w:r>
    </w:p>
    <w:p>
      <w:pPr>
        <w:spacing w:after="120" w:line="276"/>
      </w:pPr>
      <w:r>
        <w:t xml:space="preserve">En red no podés distinguir "lento" de "caído" de "se cortó el cable". Sin timeout el programa se cuelga para siempre, y no es un caso de borde. En UDP es más grave todavía, porque no hay cierre que detectar.</w:t>
      </w:r>
    </w:p>
    <w:p>
      <w:pPr>
        <w:pStyle w:val="Heading2"/>
        <w:pBdr>
          <w:bottom w:val="single" w:color="2E5C9A" w:sz="6" w:space="4"/>
        </w:pBdr>
        <w:spacing w:after="180" w:before="360"/>
      </w:pPr>
      <w:r>
        <w:rPr>
          <w:b/>
          <w:bCs/>
          <w:color w:val="1F3864"/>
          <w:sz w:val="30"/>
          <w:szCs w:val="30"/>
        </w:rPr>
        <w:t xml:space="preserve">Las trampas más probables</w:t>
      </w:r>
    </w:p>
    <w:p>
      <w:pPr>
        <w:spacing w:after="120" w:line="276"/>
      </w:pPr>
      <w:r>
        <w:t xml:space="preserve">Ordenadas por lo silenciosas que son, que es lo que las hace peligrosas. Ninguna da un error claro.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gridCol w:w="1000"/>
      </w:tblGrid>
      <w:tr>
        <w:trPr>
          <w:tblHeader/>
        </w:trPr>
        <w:tc>
          <w:tcPr>
            <w:tcW w:type="dxa" w:w="3600"/>
            <w:shd w:fill="1F3864" w:color="auto" w:val="clear"/>
            <w:tcMar>
              <w:top w:type="dxa" w:w="60"/>
              <w:left w:type="dxa" w:w="100"/>
              <w:bottom w:type="dxa" w:w="60"/>
              <w:right w:type="dxa" w:w="100"/>
            </w:tcMar>
          </w:tcPr>
          <w:p>
            <w:pPr>
              <w:spacing w:after="0" w:line="240"/>
            </w:pPr>
            <w:r>
              <w:rPr>
                <w:b/>
                <w:bCs/>
                <w:color w:val="FFFFFF"/>
                <w:sz w:val="20"/>
                <w:szCs w:val="20"/>
              </w:rPr>
              <w:t xml:space="preserve">Trampa</w:t>
            </w:r>
          </w:p>
        </w:tc>
        <w:tc>
          <w:tcPr>
            <w:tcW w:type="dxa" w:w="4400"/>
            <w:shd w:fill="1F3864" w:color="auto" w:val="clear"/>
            <w:tcMar>
              <w:top w:type="dxa" w:w="60"/>
              <w:left w:type="dxa" w:w="100"/>
              <w:bottom w:type="dxa" w:w="60"/>
              <w:right w:type="dxa" w:w="100"/>
            </w:tcMar>
          </w:tcPr>
          <w:p>
            <w:pPr>
              <w:spacing w:after="0" w:line="240"/>
            </w:pPr>
            <w:r>
              <w:rPr>
                <w:b/>
                <w:bCs/>
                <w:color w:val="FFFFFF"/>
                <w:sz w:val="20"/>
                <w:szCs w:val="20"/>
              </w:rPr>
              <w:t xml:space="preserve">Síntoma</w:t>
            </w:r>
          </w:p>
        </w:tc>
        <w:tc>
          <w:tcPr>
            <w:tcW w:type="dxa" w:w="1000"/>
            <w:shd w:fill="1F3864" w:color="auto" w:val="clear"/>
            <w:tcMar>
              <w:top w:type="dxa" w:w="60"/>
              <w:left w:type="dxa" w:w="100"/>
              <w:bottom w:type="dxa" w:w="60"/>
              <w:right w:type="dxa" w:w="100"/>
            </w:tcMar>
          </w:tcPr>
          <w:p>
            <w:pPr>
              <w:spacing w:after="0" w:line="240"/>
            </w:pPr>
            <w:r>
              <w:rPr>
                <w:b/>
                <w:bCs/>
                <w:color w:val="FFFFFF"/>
                <w:sz w:val="20"/>
                <w:szCs w:val="20"/>
              </w:rPr>
              <w:t xml:space="preserve">Cap.</w:t>
            </w:r>
          </w:p>
        </w:tc>
      </w:tr>
      <w:tr>
        <w:tc>
          <w:tcPr>
            <w:tcW w:type="dxa" w:w="3600"/>
            <w:tcMar>
              <w:top w:type="dxa" w:w="60"/>
              <w:left w:type="dxa" w:w="100"/>
              <w:bottom w:type="dxa" w:w="60"/>
              <w:right w:type="dxa" w:w="100"/>
            </w:tcMar>
          </w:tcPr>
          <w:p>
            <w:pPr>
              <w:spacing w:after="0" w:line="240"/>
            </w:pPr>
            <w:r>
              <w:rPr>
                <w:sz w:val="20"/>
                <w:szCs w:val="20"/>
              </w:rPr>
              <w:t xml:space="preserve">No chequear el b'' de recv()</w:t>
            </w:r>
          </w:p>
        </w:tc>
        <w:tc>
          <w:tcPr>
            <w:tcW w:type="dxa" w:w="4400"/>
            <w:tcMar>
              <w:top w:type="dxa" w:w="60"/>
              <w:left w:type="dxa" w:w="100"/>
              <w:bottom w:type="dxa" w:w="60"/>
              <w:right w:type="dxa" w:w="100"/>
            </w:tcMar>
          </w:tcPr>
          <w:p>
            <w:pPr>
              <w:spacing w:after="0" w:line="240"/>
            </w:pPr>
            <w:r>
              <w:rPr>
                <w:sz w:val="20"/>
                <w:szCs w:val="20"/>
              </w:rPr>
              <w:t xml:space="preserve">100% de CPU, parece colgado</w:t>
            </w:r>
          </w:p>
        </w:tc>
        <w:tc>
          <w:tcPr>
            <w:tcW w:type="dxa" w:w="1000"/>
            <w:tcMar>
              <w:top w:type="dxa" w:w="60"/>
              <w:left w:type="dxa" w:w="100"/>
              <w:bottom w:type="dxa" w:w="60"/>
              <w:right w:type="dxa" w:w="100"/>
            </w:tcMar>
          </w:tcPr>
          <w:p>
            <w:pPr>
              <w:spacing w:after="0" w:line="240"/>
            </w:pPr>
            <w:r>
              <w:rPr>
                <w:sz w:val="20"/>
                <w:szCs w:val="20"/>
              </w:rPr>
              <w:t xml:space="preserve">2</w:t>
            </w:r>
          </w:p>
        </w:tc>
      </w:tr>
      <w:tr>
        <w:tc>
          <w:tcPr>
            <w:tcW w:type="dxa" w:w="3600"/>
            <w:tcMar>
              <w:top w:type="dxa" w:w="60"/>
              <w:left w:type="dxa" w:w="100"/>
              <w:bottom w:type="dxa" w:w="60"/>
              <w:right w:type="dxa" w:w="100"/>
            </w:tcMar>
          </w:tcPr>
          <w:p>
            <w:pPr>
              <w:spacing w:after="0" w:line="240"/>
            </w:pPr>
            <w:r>
              <w:rPr>
                <w:sz w:val="20"/>
                <w:szCs w:val="20"/>
              </w:rPr>
              <w:t xml:space="preserve">Mixin a la derecha en la herencia</w:t>
            </w:r>
          </w:p>
        </w:tc>
        <w:tc>
          <w:tcPr>
            <w:tcW w:type="dxa" w:w="4400"/>
            <w:tcMar>
              <w:top w:type="dxa" w:w="60"/>
              <w:left w:type="dxa" w:w="100"/>
              <w:bottom w:type="dxa" w:w="60"/>
              <w:right w:type="dxa" w:w="100"/>
            </w:tcMar>
          </w:tcPr>
          <w:p>
            <w:pPr>
              <w:spacing w:after="0" w:line="240"/>
            </w:pPr>
            <w:r>
              <w:rPr>
                <w:sz w:val="20"/>
                <w:szCs w:val="20"/>
              </w:rPr>
              <w:t xml:space="preserve">Servidor secuencial que parece concurrente</w:t>
            </w:r>
          </w:p>
        </w:tc>
        <w:tc>
          <w:tcPr>
            <w:tcW w:type="dxa" w:w="1000"/>
            <w:tcMar>
              <w:top w:type="dxa" w:w="60"/>
              <w:left w:type="dxa" w:w="100"/>
              <w:bottom w:type="dxa" w:w="60"/>
              <w:right w:type="dxa" w:w="100"/>
            </w:tcMar>
          </w:tcPr>
          <w:p>
            <w:pPr>
              <w:spacing w:after="0" w:line="240"/>
            </w:pPr>
            <w:r>
              <w:rPr>
                <w:sz w:val="20"/>
                <w:szCs w:val="20"/>
              </w:rPr>
              <w:t xml:space="preserve">5</w:t>
            </w:r>
          </w:p>
        </w:tc>
      </w:tr>
      <w:tr>
        <w:tc>
          <w:tcPr>
            <w:tcW w:type="dxa" w:w="3600"/>
            <w:tcMar>
              <w:top w:type="dxa" w:w="60"/>
              <w:left w:type="dxa" w:w="100"/>
              <w:bottom w:type="dxa" w:w="60"/>
              <w:right w:type="dxa" w:w="100"/>
            </w:tcMar>
          </w:tcPr>
          <w:p>
            <w:pPr>
              <w:spacing w:after="0" w:line="240"/>
            </w:pPr>
            <w:r>
              <w:rPr>
                <w:sz w:val="20"/>
                <w:szCs w:val="20"/>
              </w:rPr>
              <w:t xml:space="preserve">async def con código bloqueante</w:t>
            </w:r>
          </w:p>
        </w:tc>
        <w:tc>
          <w:tcPr>
            <w:tcW w:type="dxa" w:w="4400"/>
            <w:tcMar>
              <w:top w:type="dxa" w:w="60"/>
              <w:left w:type="dxa" w:w="100"/>
              <w:bottom w:type="dxa" w:w="60"/>
              <w:right w:type="dxa" w:w="100"/>
            </w:tcMar>
          </w:tcPr>
          <w:p>
            <w:pPr>
              <w:spacing w:after="0" w:line="240"/>
            </w:pPr>
            <w:r>
              <w:rPr>
                <w:sz w:val="20"/>
                <w:szCs w:val="20"/>
              </w:rPr>
              <w:t xml:space="preserve">Todo el servidor lento bajo carga</w:t>
            </w:r>
          </w:p>
        </w:tc>
        <w:tc>
          <w:tcPr>
            <w:tcW w:type="dxa" w:w="1000"/>
            <w:tcMar>
              <w:top w:type="dxa" w:w="60"/>
              <w:left w:type="dxa" w:w="100"/>
              <w:bottom w:type="dxa" w:w="60"/>
              <w:right w:type="dxa" w:w="100"/>
            </w:tcMar>
          </w:tcPr>
          <w:p>
            <w:pPr>
              <w:spacing w:after="0" w:line="240"/>
            </w:pPr>
            <w:r>
              <w:rPr>
                <w:sz w:val="20"/>
                <w:szCs w:val="20"/>
              </w:rPr>
              <w:t xml:space="preserve">8</w:t>
            </w:r>
          </w:p>
        </w:tc>
      </w:tr>
      <w:tr>
        <w:tc>
          <w:tcPr>
            <w:tcW w:type="dxa" w:w="3600"/>
            <w:tcMar>
              <w:top w:type="dxa" w:w="60"/>
              <w:left w:type="dxa" w:w="100"/>
              <w:bottom w:type="dxa" w:w="60"/>
              <w:right w:type="dxa" w:w="100"/>
            </w:tcMar>
          </w:tcPr>
          <w:p>
            <w:pPr>
              <w:spacing w:after="0" w:line="240"/>
            </w:pPr>
            <w:r>
              <w:rPr>
                <w:sz w:val="20"/>
                <w:szCs w:val="20"/>
              </w:rPr>
              <w:t xml:space="preserve">Padre que no cierra conn tras fork</w:t>
            </w:r>
          </w:p>
        </w:tc>
        <w:tc>
          <w:tcPr>
            <w:tcW w:type="dxa" w:w="4400"/>
            <w:tcMar>
              <w:top w:type="dxa" w:w="60"/>
              <w:left w:type="dxa" w:w="100"/>
              <w:bottom w:type="dxa" w:w="60"/>
              <w:right w:type="dxa" w:w="100"/>
            </w:tcMar>
          </w:tcPr>
          <w:p>
            <w:pPr>
              <w:spacing w:after="0" w:line="240"/>
            </w:pPr>
            <w:r>
              <w:rPr>
                <w:sz w:val="20"/>
                <w:szCs w:val="20"/>
              </w:rPr>
              <w:t xml:space="preserve">Deja de aceptar conexiones, mucho después</w:t>
            </w:r>
          </w:p>
        </w:tc>
        <w:tc>
          <w:tcPr>
            <w:tcW w:type="dxa" w:w="1000"/>
            <w:tcMar>
              <w:top w:type="dxa" w:w="60"/>
              <w:left w:type="dxa" w:w="100"/>
              <w:bottom w:type="dxa" w:w="60"/>
              <w:right w:type="dxa" w:w="100"/>
            </w:tcMar>
          </w:tcPr>
          <w:p>
            <w:pPr>
              <w:spacing w:after="0" w:line="240"/>
            </w:pPr>
            <w:r>
              <w:rPr>
                <w:sz w:val="20"/>
                <w:szCs w:val="20"/>
              </w:rPr>
              <w:t xml:space="preserve">3</w:t>
            </w:r>
          </w:p>
        </w:tc>
      </w:tr>
      <w:tr>
        <w:tc>
          <w:tcPr>
            <w:tcW w:type="dxa" w:w="3600"/>
            <w:tcMar>
              <w:top w:type="dxa" w:w="60"/>
              <w:left w:type="dxa" w:w="100"/>
              <w:bottom w:type="dxa" w:w="60"/>
              <w:right w:type="dxa" w:w="100"/>
            </w:tcMar>
          </w:tcPr>
          <w:p>
            <w:pPr>
              <w:spacing w:after="0" w:line="240"/>
            </w:pPr>
            <w:r>
              <w:rPr>
                <w:sz w:val="20"/>
                <w:szCs w:val="20"/>
              </w:rPr>
              <w:t xml:space="preserve">Handler de SIGCHLD sin bucle</w:t>
            </w:r>
          </w:p>
        </w:tc>
        <w:tc>
          <w:tcPr>
            <w:tcW w:type="dxa" w:w="4400"/>
            <w:tcMar>
              <w:top w:type="dxa" w:w="60"/>
              <w:left w:type="dxa" w:w="100"/>
              <w:bottom w:type="dxa" w:w="60"/>
              <w:right w:type="dxa" w:w="100"/>
            </w:tcMar>
          </w:tcPr>
          <w:p>
            <w:pPr>
              <w:spacing w:after="0" w:line="240"/>
            </w:pPr>
            <w:r>
              <w:rPr>
                <w:sz w:val="20"/>
                <w:szCs w:val="20"/>
              </w:rPr>
              <w:t xml:space="preserve">Zombies intermitentes según la carga</w:t>
            </w:r>
          </w:p>
        </w:tc>
        <w:tc>
          <w:tcPr>
            <w:tcW w:type="dxa" w:w="1000"/>
            <w:tcMar>
              <w:top w:type="dxa" w:w="60"/>
              <w:left w:type="dxa" w:w="100"/>
              <w:bottom w:type="dxa" w:w="60"/>
              <w:right w:type="dxa" w:w="100"/>
            </w:tcMar>
          </w:tcPr>
          <w:p>
            <w:pPr>
              <w:spacing w:after="0" w:line="240"/>
            </w:pPr>
            <w:r>
              <w:rPr>
                <w:sz w:val="20"/>
                <w:szCs w:val="20"/>
              </w:rPr>
              <w:t xml:space="preserve">3</w:t>
            </w:r>
          </w:p>
        </w:tc>
      </w:tr>
      <w:tr>
        <w:tc>
          <w:tcPr>
            <w:tcW w:type="dxa" w:w="3600"/>
            <w:tcMar>
              <w:top w:type="dxa" w:w="60"/>
              <w:left w:type="dxa" w:w="100"/>
              <w:bottom w:type="dxa" w:w="60"/>
              <w:right w:type="dxa" w:w="100"/>
            </w:tcMar>
          </w:tcPr>
          <w:p>
            <w:pPr>
              <w:spacing w:after="0" w:line="240"/>
            </w:pPr>
            <w:r>
              <w:rPr>
                <w:sz w:val="20"/>
                <w:szCs w:val="20"/>
              </w:rPr>
              <w:t xml:space="preserve">Pool con conexiones persistentes</w:t>
            </w:r>
          </w:p>
        </w:tc>
        <w:tc>
          <w:tcPr>
            <w:tcW w:type="dxa" w:w="4400"/>
            <w:tcMar>
              <w:top w:type="dxa" w:w="60"/>
              <w:left w:type="dxa" w:w="100"/>
              <w:bottom w:type="dxa" w:w="60"/>
              <w:right w:type="dxa" w:w="100"/>
            </w:tcMar>
          </w:tcPr>
          <w:p>
            <w:pPr>
              <w:spacing w:after="0" w:line="240"/>
            </w:pPr>
            <w:r>
              <w:rPr>
                <w:sz w:val="20"/>
                <w:szCs w:val="20"/>
              </w:rPr>
              <w:t xml:space="preserve">Clientes esperando sin recibir error</w:t>
            </w:r>
          </w:p>
        </w:tc>
        <w:tc>
          <w:tcPr>
            <w:tcW w:type="dxa" w:w="1000"/>
            <w:tcMar>
              <w:top w:type="dxa" w:w="60"/>
              <w:left w:type="dxa" w:w="100"/>
              <w:bottom w:type="dxa" w:w="60"/>
              <w:right w:type="dxa" w:w="100"/>
            </w:tcMar>
          </w:tcPr>
          <w:p>
            <w:pPr>
              <w:spacing w:after="0" w:line="240"/>
            </w:pPr>
            <w:r>
              <w:rPr>
                <w:sz w:val="20"/>
                <w:szCs w:val="20"/>
              </w:rPr>
              <w:t xml:space="preserve">3</w:t>
            </w:r>
          </w:p>
        </w:tc>
      </w:tr>
      <w:tr>
        <w:tc>
          <w:tcPr>
            <w:tcW w:type="dxa" w:w="3600"/>
            <w:tcMar>
              <w:top w:type="dxa" w:w="60"/>
              <w:left w:type="dxa" w:w="100"/>
              <w:bottom w:type="dxa" w:w="60"/>
              <w:right w:type="dxa" w:w="100"/>
            </w:tcMar>
          </w:tcPr>
          <w:p>
            <w:pPr>
              <w:spacing w:after="0" w:line="240"/>
            </w:pPr>
            <w:r>
              <w:rPr>
                <w:sz w:val="20"/>
                <w:szCs w:val="20"/>
              </w:rPr>
              <w:t xml:space="preserve">Mezclar rfile con request.recv()</w:t>
            </w:r>
          </w:p>
        </w:tc>
        <w:tc>
          <w:tcPr>
            <w:tcW w:type="dxa" w:w="4400"/>
            <w:tcMar>
              <w:top w:type="dxa" w:w="60"/>
              <w:left w:type="dxa" w:w="100"/>
              <w:bottom w:type="dxa" w:w="60"/>
              <w:right w:type="dxa" w:w="100"/>
            </w:tcMar>
          </w:tcPr>
          <w:p>
            <w:pPr>
              <w:spacing w:after="0" w:line="240"/>
            </w:pPr>
            <w:r>
              <w:rPr>
                <w:sz w:val="20"/>
                <w:szCs w:val="20"/>
              </w:rPr>
              <w:t xml:space="preserve">El handler se cuelga en silencio</w:t>
            </w:r>
          </w:p>
        </w:tc>
        <w:tc>
          <w:tcPr>
            <w:tcW w:type="dxa" w:w="1000"/>
            <w:tcMar>
              <w:top w:type="dxa" w:w="60"/>
              <w:left w:type="dxa" w:w="100"/>
              <w:bottom w:type="dxa" w:w="60"/>
              <w:right w:type="dxa" w:w="100"/>
            </w:tcMar>
          </w:tcPr>
          <w:p>
            <w:pPr>
              <w:spacing w:after="0" w:line="240"/>
            </w:pPr>
            <w:r>
              <w:rPr>
                <w:sz w:val="20"/>
                <w:szCs w:val="20"/>
              </w:rPr>
              <w:t xml:space="preserve">5</w:t>
            </w:r>
          </w:p>
        </w:tc>
      </w:tr>
      <w:tr>
        <w:tc>
          <w:tcPr>
            <w:tcW w:type="dxa" w:w="3600"/>
            <w:tcMar>
              <w:top w:type="dxa" w:w="60"/>
              <w:left w:type="dxa" w:w="100"/>
              <w:bottom w:type="dxa" w:w="60"/>
              <w:right w:type="dxa" w:w="100"/>
            </w:tcMar>
          </w:tcPr>
          <w:p>
            <w:pPr>
              <w:spacing w:after="0" w:line="240"/>
            </w:pPr>
            <w:r>
              <w:rPr>
                <w:sz w:val="20"/>
                <w:szCs w:val="20"/>
              </w:rPr>
              <w:t xml:space="preserve">Omitir await writer.drain()</w:t>
            </w:r>
          </w:p>
        </w:tc>
        <w:tc>
          <w:tcPr>
            <w:tcW w:type="dxa" w:w="4400"/>
            <w:tcMar>
              <w:top w:type="dxa" w:w="60"/>
              <w:left w:type="dxa" w:w="100"/>
              <w:bottom w:type="dxa" w:w="60"/>
              <w:right w:type="dxa" w:w="100"/>
            </w:tcMar>
          </w:tcPr>
          <w:p>
            <w:pPr>
              <w:spacing w:after="0" w:line="240"/>
            </w:pPr>
            <w:r>
              <w:rPr>
                <w:sz w:val="20"/>
                <w:szCs w:val="20"/>
              </w:rPr>
              <w:t xml:space="preserve">Memoria sin control, solo en producción</w:t>
            </w:r>
          </w:p>
        </w:tc>
        <w:tc>
          <w:tcPr>
            <w:tcW w:type="dxa" w:w="1000"/>
            <w:tcMar>
              <w:top w:type="dxa" w:w="60"/>
              <w:left w:type="dxa" w:w="100"/>
              <w:bottom w:type="dxa" w:w="60"/>
              <w:right w:type="dxa" w:w="100"/>
            </w:tcMar>
          </w:tcPr>
          <w:p>
            <w:pPr>
              <w:spacing w:after="0" w:line="240"/>
            </w:pPr>
            <w:r>
              <w:rPr>
                <w:sz w:val="20"/>
                <w:szCs w:val="20"/>
              </w:rPr>
              <w:t xml:space="preserve">9</w:t>
            </w:r>
          </w:p>
        </w:tc>
      </w:tr>
      <w:tr>
        <w:tc>
          <w:tcPr>
            <w:tcW w:type="dxa" w:w="3600"/>
            <w:tcMar>
              <w:top w:type="dxa" w:w="60"/>
              <w:left w:type="dxa" w:w="100"/>
              <w:bottom w:type="dxa" w:w="60"/>
              <w:right w:type="dxa" w:w="100"/>
            </w:tcMar>
          </w:tcPr>
          <w:p>
            <w:pPr>
              <w:spacing w:after="0" w:line="240"/>
            </w:pPr>
            <w:r>
              <w:rPr>
                <w:sz w:val="20"/>
                <w:szCs w:val="20"/>
              </w:rPr>
              <w:t xml:space="preserve">Estado en memoria con varios workers</w:t>
            </w:r>
          </w:p>
        </w:tc>
        <w:tc>
          <w:tcPr>
            <w:tcW w:type="dxa" w:w="4400"/>
            <w:tcMar>
              <w:top w:type="dxa" w:w="60"/>
              <w:left w:type="dxa" w:w="100"/>
              <w:bottom w:type="dxa" w:w="60"/>
              <w:right w:type="dxa" w:w="100"/>
            </w:tcMar>
          </w:tcPr>
          <w:p>
            <w:pPr>
              <w:spacing w:after="0" w:line="240"/>
            </w:pPr>
            <w:r>
              <w:rPr>
                <w:sz w:val="20"/>
                <w:szCs w:val="20"/>
              </w:rPr>
              <w:t xml:space="preserve">Anda en desarrollo, falla al desplegar</w:t>
            </w:r>
          </w:p>
        </w:tc>
        <w:tc>
          <w:tcPr>
            <w:tcW w:type="dxa" w:w="1000"/>
            <w:tcMar>
              <w:top w:type="dxa" w:w="60"/>
              <w:left w:type="dxa" w:w="100"/>
              <w:bottom w:type="dxa" w:w="60"/>
              <w:right w:type="dxa" w:w="100"/>
            </w:tcMar>
          </w:tcPr>
          <w:p>
            <w:pPr>
              <w:spacing w:after="0" w:line="240"/>
            </w:pPr>
            <w:r>
              <w:rPr>
                <w:sz w:val="20"/>
                <w:szCs w:val="20"/>
              </w:rPr>
              <w:t xml:space="preserve">8</w:t>
            </w:r>
          </w:p>
        </w:tc>
      </w:tr>
      <w:tr>
        <w:tc>
          <w:tcPr>
            <w:tcW w:type="dxa" w:w="3600"/>
            <w:tcMar>
              <w:top w:type="dxa" w:w="60"/>
              <w:left w:type="dxa" w:w="100"/>
              <w:bottom w:type="dxa" w:w="60"/>
              <w:right w:type="dxa" w:w="100"/>
            </w:tcMar>
          </w:tcPr>
          <w:p>
            <w:pPr>
              <w:spacing w:after="0" w:line="240"/>
            </w:pPr>
            <w:r>
              <w:rPr>
                <w:sz w:val="20"/>
                <w:szCs w:val="20"/>
              </w:rPr>
              <w:t xml:space="preserve">close() sin unregister() previo</w:t>
            </w:r>
          </w:p>
        </w:tc>
        <w:tc>
          <w:tcPr>
            <w:tcW w:type="dxa" w:w="4400"/>
            <w:tcMar>
              <w:top w:type="dxa" w:w="60"/>
              <w:left w:type="dxa" w:w="100"/>
              <w:bottom w:type="dxa" w:w="60"/>
              <w:right w:type="dxa" w:w="100"/>
            </w:tcMar>
          </w:tcPr>
          <w:p>
            <w:pPr>
              <w:spacing w:after="0" w:line="240"/>
            </w:pPr>
            <w:r>
              <w:rPr>
                <w:sz w:val="20"/>
                <w:szCs w:val="20"/>
              </w:rPr>
              <w:t xml:space="preserve">Eventos fantasma en el selector</w:t>
            </w:r>
          </w:p>
        </w:tc>
        <w:tc>
          <w:tcPr>
            <w:tcW w:type="dxa" w:w="1000"/>
            <w:tcMar>
              <w:top w:type="dxa" w:w="60"/>
              <w:left w:type="dxa" w:w="100"/>
              <w:bottom w:type="dxa" w:w="60"/>
              <w:right w:type="dxa" w:w="100"/>
            </w:tcMar>
          </w:tcPr>
          <w:p>
            <w:pPr>
              <w:spacing w:after="0" w:line="240"/>
            </w:pPr>
            <w:r>
              <w:rPr>
                <w:sz w:val="20"/>
                <w:szCs w:val="20"/>
              </w:rPr>
              <w:t xml:space="preserve">6</w:t>
            </w:r>
          </w:p>
        </w:tc>
      </w:tr>
      <w:tr>
        <w:tc>
          <w:tcPr>
            <w:tcW w:type="dxa" w:w="3600"/>
            <w:tcMar>
              <w:top w:type="dxa" w:w="60"/>
              <w:left w:type="dxa" w:w="100"/>
              <w:bottom w:type="dxa" w:w="60"/>
              <w:right w:type="dxa" w:w="100"/>
            </w:tcMar>
          </w:tcPr>
          <w:p>
            <w:pPr>
              <w:spacing w:after="0" w:line="240"/>
            </w:pPr>
            <w:r>
              <w:rPr>
                <w:sz w:val="20"/>
                <w:szCs w:val="20"/>
              </w:rPr>
              <w:t xml:space="preserve">CancelledError capturada sin relanzar</w:t>
            </w:r>
          </w:p>
        </w:tc>
        <w:tc>
          <w:tcPr>
            <w:tcW w:type="dxa" w:w="4400"/>
            <w:tcMar>
              <w:top w:type="dxa" w:w="60"/>
              <w:left w:type="dxa" w:w="100"/>
              <w:bottom w:type="dxa" w:w="60"/>
              <w:right w:type="dxa" w:w="100"/>
            </w:tcMar>
          </w:tcPr>
          <w:p>
            <w:pPr>
              <w:spacing w:after="0" w:line="240"/>
            </w:pPr>
            <w:r>
              <w:rPr>
                <w:sz w:val="20"/>
                <w:szCs w:val="20"/>
              </w:rPr>
              <w:t xml:space="preserve">La tarea queda viva; nadie puede esperarla</w:t>
            </w:r>
          </w:p>
        </w:tc>
        <w:tc>
          <w:tcPr>
            <w:tcW w:type="dxa" w:w="1000"/>
            <w:tcMar>
              <w:top w:type="dxa" w:w="60"/>
              <w:left w:type="dxa" w:w="100"/>
              <w:bottom w:type="dxa" w:w="60"/>
              <w:right w:type="dxa" w:w="100"/>
            </w:tcMar>
          </w:tcPr>
          <w:p>
            <w:pPr>
              <w:spacing w:after="0" w:line="240"/>
            </w:pPr>
            <w:r>
              <w:rPr>
                <w:sz w:val="20"/>
                <w:szCs w:val="20"/>
              </w:rPr>
              <w:t xml:space="preserve">9</w:t>
            </w:r>
          </w:p>
        </w:tc>
      </w:tr>
      <w:tr>
        <w:tc>
          <w:tcPr>
            <w:tcW w:type="dxa" w:w="3600"/>
            <w:tcMar>
              <w:top w:type="dxa" w:w="60"/>
              <w:left w:type="dxa" w:w="100"/>
              <w:bottom w:type="dxa" w:w="60"/>
              <w:right w:type="dxa" w:w="100"/>
            </w:tcMar>
          </w:tcPr>
          <w:p>
            <w:pPr>
              <w:spacing w:after="0" w:line="240"/>
            </w:pPr>
            <w:r>
              <w:rPr>
                <w:sz w:val="20"/>
                <w:szCs w:val="20"/>
              </w:rPr>
              <w:t xml:space="preserve">Buffer chico en recvfrom()</w:t>
            </w:r>
          </w:p>
        </w:tc>
        <w:tc>
          <w:tcPr>
            <w:tcW w:type="dxa" w:w="4400"/>
            <w:tcMar>
              <w:top w:type="dxa" w:w="60"/>
              <w:left w:type="dxa" w:w="100"/>
              <w:bottom w:type="dxa" w:w="60"/>
              <w:right w:type="dxa" w:w="100"/>
            </w:tcMar>
          </w:tcPr>
          <w:p>
            <w:pPr>
              <w:spacing w:after="0" w:line="240"/>
            </w:pPr>
            <w:r>
              <w:rPr>
                <w:sz w:val="20"/>
                <w:szCs w:val="20"/>
              </w:rPr>
              <w:t xml:space="preserve">Datos truncados sin aviso</w:t>
            </w:r>
          </w:p>
        </w:tc>
        <w:tc>
          <w:tcPr>
            <w:tcW w:type="dxa" w:w="1000"/>
            <w:tcMar>
              <w:top w:type="dxa" w:w="60"/>
              <w:left w:type="dxa" w:w="100"/>
              <w:bottom w:type="dxa" w:w="60"/>
              <w:right w:type="dxa" w:w="100"/>
            </w:tcMar>
          </w:tcPr>
          <w:p>
            <w:pPr>
              <w:spacing w:after="0" w:line="240"/>
            </w:pPr>
            <w:r>
              <w:rPr>
                <w:sz w:val="20"/>
                <w:szCs w:val="20"/>
              </w:rPr>
              <w:t xml:space="preserve">4</w:t>
            </w:r>
          </w:p>
        </w:tc>
      </w:tr>
    </w:tbl>
    <w:p>
      <w:pPr>
        <w:spacing w:after="120"/>
      </w:pPr>
    </w:p>
    <w:p>
      <w:pPr>
        <w:pStyle w:val="Heading2"/>
        <w:pBdr>
          <w:bottom w:val="single" w:color="2E5C9A" w:sz="6" w:space="4"/>
        </w:pBdr>
        <w:spacing w:after="180" w:before="360"/>
      </w:pPr>
      <w:r>
        <w:rPr>
          <w:b/>
          <w:bCs/>
          <w:color w:val="1F3864"/>
          <w:sz w:val="30"/>
          <w:szCs w:val="30"/>
        </w:rPr>
        <w:t xml:space="preserve">El código que hay que poder escribir sin mirar</w:t>
      </w:r>
    </w:p>
    <w:p>
      <w:pPr>
        <w:spacing w:after="120" w:line="276"/>
      </w:pPr>
      <w:r>
        <w:t xml:space="preserve">No es una lista de memorización: son cinco piezas que, si las podés reproducir, significan que entendiste el mecanismo. El tribunal puede pedir modificaciones en vivo, y estas son las que más probablemente toque.</w:t>
      </w:r>
    </w:p>
    <w:p>
      <w:pPr>
        <w:pStyle w:val="ListParagraph"/>
        <w:numPr>
          <w:ilvl w:val="0"/>
          <w:numId w:val="2"/>
        </w:numPr>
        <w:spacing w:after="80" w:line="276"/>
      </w:pPr>
      <w:r>
        <w:rPr>
          <w:b/>
          <w:bCs/>
        </w:rPr>
        <w:t xml:space="preserve">Cliente y servidor TCP mínimos. </w:t>
      </w:r>
      <w:r>
        <w:t xml:space="preserve">Los cinco pasos del servidor y los tres del cliente, con SO_REUSEADDR antes del bind y el chequeo del recv vacío.</w:t>
      </w:r>
    </w:p>
    <w:p>
      <w:pPr>
        <w:pStyle w:val="ListParagraph"/>
        <w:numPr>
          <w:ilvl w:val="0"/>
          <w:numId w:val="2"/>
        </w:numPr>
        <w:spacing w:after="80" w:line="276"/>
      </w:pPr>
      <w:r>
        <w:rPr>
          <w:b/>
          <w:bCs/>
        </w:rPr>
        <w:t xml:space="preserve">recibir_exacto(sock, n). </w:t>
      </w:r>
      <w:r>
        <w:t xml:space="preserve">El bucle que insiste hasta completar n bytes. Es la base del framing por longitud y la prueba de que entendiste recv().</w:t>
      </w:r>
    </w:p>
    <w:p>
      <w:pPr>
        <w:pStyle w:val="ListParagraph"/>
        <w:numPr>
          <w:ilvl w:val="0"/>
          <w:numId w:val="2"/>
        </w:numPr>
        <w:spacing w:after="80" w:line="276"/>
      </w:pPr>
      <w:r>
        <w:rPr>
          <w:b/>
          <w:bCs/>
        </w:rPr>
        <w:t xml:space="preserve">Los tres descuidos del fork. </w:t>
      </w:r>
      <w:r>
        <w:t xml:space="preserve">Padre cierra conn, hijo cierra servidor, SIGCHLD con bucle y WNOHANG.</w:t>
      </w:r>
    </w:p>
    <w:p>
      <w:pPr>
        <w:pStyle w:val="ListParagraph"/>
        <w:numPr>
          <w:ilvl w:val="0"/>
          <w:numId w:val="2"/>
        </w:numPr>
        <w:spacing w:after="80" w:line="276"/>
      </w:pPr>
      <w:r>
        <w:rPr>
          <w:b/>
          <w:bCs/>
        </w:rPr>
        <w:t xml:space="preserve">El bucle de selectors. </w:t>
      </w:r>
      <w:r>
        <w:t xml:space="preserve">register, select, y el despacho por callback. Es el event loop a mano.</w:t>
      </w:r>
    </w:p>
    <w:p>
      <w:pPr>
        <w:pStyle w:val="ListParagraph"/>
        <w:numPr>
          <w:ilvl w:val="0"/>
          <w:numId w:val="2"/>
        </w:numPr>
        <w:spacing w:after="80" w:line="276"/>
      </w:pPr>
      <w:r>
        <w:rPr>
          <w:b/>
          <w:bCs/>
        </w:rPr>
        <w:t xml:space="preserve">El scheduler cooperativo con generadores. </w:t>
      </w:r>
      <w:r>
        <w:t xml:space="preserve">La deque, el next(), el StopIteration. Veinte líneas que explican asyncio entero.</w:t>
      </w:r>
    </w:p>
    <w:p>
      <w:pPr>
        <w:pStyle w:val="Heading2"/>
        <w:pBdr>
          <w:bottom w:val="single" w:color="2E5C9A" w:sz="6" w:space="4"/>
        </w:pBdr>
        <w:spacing w:after="180" w:before="360"/>
      </w:pPr>
      <w:r>
        <w:rPr>
          <w:b/>
          <w:bCs/>
          <w:color w:val="1F3864"/>
          <w:sz w:val="30"/>
          <w:szCs w:val="30"/>
        </w:rPr>
        <w:t xml:space="preserve">Qué pide el final de la materia</w:t>
      </w:r>
    </w:p>
    <w:p>
      <w:pPr>
        <w:spacing w:after="120" w:line="276"/>
      </w:pPr>
      <w:r>
        <w:t xml:space="preserve">Esto no es contenido del bloque, pero conviene tenerlo presente mientras se estudia, porque cambia qué hay que mirar de cada capítulo. El detalle completo está en FINAL_REQUERIMIENTOS.md del repositorio de la cátedra.</w:t>
      </w:r>
    </w:p>
    <w:p>
      <w:pPr>
        <w:spacing w:after="120" w:line="276"/>
      </w:pPr>
      <w:r>
        <w:t xml:space="preserve">El final es la exposición de un código integrador propio, con tema acordado previamente. Los mecanismos obligatorios: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rPr>
          <w:tblHeader/>
        </w:trPr>
        <w:tc>
          <w:tcPr>
            <w:tcW w:type="dxa" w:w="3400"/>
            <w:shd w:fill="1F3864" w:color="auto" w:val="clear"/>
            <w:tcMar>
              <w:top w:type="dxa" w:w="60"/>
              <w:left w:type="dxa" w:w="100"/>
              <w:bottom w:type="dxa" w:w="60"/>
              <w:right w:type="dxa" w:w="100"/>
            </w:tcMar>
          </w:tcPr>
          <w:p>
            <w:pPr>
              <w:spacing w:after="0" w:line="240"/>
            </w:pPr>
            <w:r>
              <w:rPr>
                <w:b/>
                <w:bCs/>
                <w:color w:val="FFFFFF"/>
                <w:sz w:val="20"/>
                <w:szCs w:val="20"/>
              </w:rPr>
              <w:t xml:space="preserve">Requisito</w:t>
            </w:r>
          </w:p>
        </w:tc>
        <w:tc>
          <w:tcPr>
            <w:tcW w:type="dxa" w:w="2400"/>
            <w:shd w:fill="1F3864" w:color="auto" w:val="clear"/>
            <w:tcMar>
              <w:top w:type="dxa" w:w="60"/>
              <w:left w:type="dxa" w:w="100"/>
              <w:bottom w:type="dxa" w:w="60"/>
              <w:right w:type="dxa" w:w="100"/>
            </w:tcMar>
          </w:tcPr>
          <w:p>
            <w:pPr>
              <w:spacing w:after="0" w:line="240"/>
            </w:pPr>
            <w:r>
              <w:rPr>
                <w:b/>
                <w:bCs/>
                <w:color w:val="FFFFFF"/>
                <w:sz w:val="20"/>
                <w:szCs w:val="20"/>
              </w:rPr>
              <w:t xml:space="preserve">Dónde se vio</w:t>
            </w:r>
          </w:p>
        </w:tc>
        <w:tc>
          <w:tcPr>
            <w:tcW w:type="dxa" w:w="3200"/>
            <w:shd w:fill="1F3864" w:color="auto" w:val="clear"/>
            <w:tcMar>
              <w:top w:type="dxa" w:w="60"/>
              <w:left w:type="dxa" w:w="100"/>
              <w:bottom w:type="dxa" w:w="60"/>
              <w:right w:type="dxa" w:w="100"/>
            </w:tcMar>
          </w:tcPr>
          <w:p>
            <w:pPr>
              <w:spacing w:after="0" w:line="240"/>
            </w:pPr>
            <w:r>
              <w:rPr>
                <w:b/>
                <w:bCs/>
                <w:color w:val="FFFFFF"/>
                <w:sz w:val="20"/>
                <w:szCs w:val="20"/>
              </w:rPr>
              <w:t xml:space="preserve">Capítulo de este documento</w:t>
            </w:r>
          </w:p>
        </w:tc>
      </w:tr>
      <w:tr>
        <w:tc>
          <w:tcPr>
            <w:tcW w:type="dxa" w:w="3400"/>
            <w:tcMar>
              <w:top w:type="dxa" w:w="60"/>
              <w:left w:type="dxa" w:w="100"/>
              <w:bottom w:type="dxa" w:w="60"/>
              <w:right w:type="dxa" w:w="100"/>
            </w:tcMar>
          </w:tcPr>
          <w:p>
            <w:pPr>
              <w:spacing w:after="0" w:line="240"/>
            </w:pPr>
            <w:r>
              <w:rPr>
                <w:sz w:val="20"/>
                <w:szCs w:val="20"/>
              </w:rPr>
              <w:t xml:space="preserve">Sockets con múltiples clientes concurrentes</w:t>
            </w:r>
          </w:p>
        </w:tc>
        <w:tc>
          <w:tcPr>
            <w:tcW w:type="dxa" w:w="2400"/>
            <w:tcMar>
              <w:top w:type="dxa" w:w="60"/>
              <w:left w:type="dxa" w:w="100"/>
              <w:bottom w:type="dxa" w:w="60"/>
              <w:right w:type="dxa" w:w="100"/>
            </w:tcMar>
          </w:tcPr>
          <w:p>
            <w:pPr>
              <w:spacing w:after="0" w:line="240"/>
            </w:pPr>
            <w:r>
              <w:rPr>
                <w:sz w:val="20"/>
                <w:szCs w:val="20"/>
              </w:rPr>
              <w:t xml:space="preserve">Clases 13 y 14</w:t>
            </w:r>
          </w:p>
        </w:tc>
        <w:tc>
          <w:tcPr>
            <w:tcW w:type="dxa" w:w="3200"/>
            <w:tcMar>
              <w:top w:type="dxa" w:w="60"/>
              <w:left w:type="dxa" w:w="100"/>
              <w:bottom w:type="dxa" w:w="60"/>
              <w:right w:type="dxa" w:w="100"/>
            </w:tcMar>
          </w:tcPr>
          <w:p>
            <w:pPr>
              <w:spacing w:after="0" w:line="240"/>
            </w:pPr>
            <w:r>
              <w:rPr>
                <w:sz w:val="20"/>
                <w:szCs w:val="20"/>
              </w:rPr>
              <w:t xml:space="preserve">2 y 3</w:t>
            </w:r>
          </w:p>
        </w:tc>
      </w:tr>
      <w:tr>
        <w:tc>
          <w:tcPr>
            <w:tcW w:type="dxa" w:w="3400"/>
            <w:tcMar>
              <w:top w:type="dxa" w:w="60"/>
              <w:left w:type="dxa" w:w="100"/>
              <w:bottom w:type="dxa" w:w="60"/>
              <w:right w:type="dxa" w:w="100"/>
            </w:tcMar>
          </w:tcPr>
          <w:p>
            <w:pPr>
              <w:spacing w:after="0" w:line="240"/>
            </w:pPr>
            <w:r>
              <w:rPr>
                <w:sz w:val="20"/>
                <w:szCs w:val="20"/>
              </w:rPr>
              <w:t xml:space="preserve">Mecanismos de IPC</w:t>
            </w:r>
          </w:p>
        </w:tc>
        <w:tc>
          <w:tcPr>
            <w:tcW w:type="dxa" w:w="2400"/>
            <w:tcMar>
              <w:top w:type="dxa" w:w="60"/>
              <w:left w:type="dxa" w:w="100"/>
              <w:bottom w:type="dxa" w:w="60"/>
              <w:right w:type="dxa" w:w="100"/>
            </w:tcMar>
          </w:tcPr>
          <w:p>
            <w:pPr>
              <w:spacing w:after="0" w:line="240"/>
            </w:pPr>
            <w:r>
              <w:rPr>
                <w:sz w:val="20"/>
                <w:szCs w:val="20"/>
              </w:rPr>
              <w:t xml:space="preserve">Clases 5 a 9</w:t>
            </w:r>
          </w:p>
        </w:tc>
        <w:tc>
          <w:tcPr>
            <w:tcW w:type="dxa" w:w="3200"/>
            <w:tcMar>
              <w:top w:type="dxa" w:w="60"/>
              <w:left w:type="dxa" w:w="100"/>
              <w:bottom w:type="dxa" w:w="60"/>
              <w:right w:type="dxa" w:w="100"/>
            </w:tcMar>
          </w:tcPr>
          <w:p>
            <w:pPr>
              <w:spacing w:after="0" w:line="240"/>
            </w:pPr>
            <w:r>
              <w:rPr>
                <w:sz w:val="20"/>
                <w:szCs w:val="20"/>
              </w:rPr>
              <w:t xml:space="preserve">(primer cuatrimestre)</w:t>
            </w:r>
          </w:p>
        </w:tc>
      </w:tr>
      <w:tr>
        <w:tc>
          <w:tcPr>
            <w:tcW w:type="dxa" w:w="3400"/>
            <w:tcMar>
              <w:top w:type="dxa" w:w="60"/>
              <w:left w:type="dxa" w:w="100"/>
              <w:bottom w:type="dxa" w:w="60"/>
              <w:right w:type="dxa" w:w="100"/>
            </w:tcMar>
          </w:tcPr>
          <w:p>
            <w:pPr>
              <w:spacing w:after="0" w:line="240"/>
            </w:pPr>
            <w:r>
              <w:rPr>
                <w:sz w:val="20"/>
                <w:szCs w:val="20"/>
              </w:rPr>
              <w:t xml:space="preserve">Asincronismo de I/O</w:t>
            </w:r>
          </w:p>
        </w:tc>
        <w:tc>
          <w:tcPr>
            <w:tcW w:type="dxa" w:w="2400"/>
            <w:tcMar>
              <w:top w:type="dxa" w:w="60"/>
              <w:left w:type="dxa" w:w="100"/>
              <w:bottom w:type="dxa" w:w="60"/>
              <w:right w:type="dxa" w:w="100"/>
            </w:tcMar>
          </w:tcPr>
          <w:p>
            <w:pPr>
              <w:spacing w:after="0" w:line="240"/>
            </w:pPr>
            <w:r>
              <w:rPr>
                <w:sz w:val="20"/>
                <w:szCs w:val="20"/>
              </w:rPr>
              <w:t xml:space="preserve">Clases 18 a 21</w:t>
            </w:r>
          </w:p>
        </w:tc>
        <w:tc>
          <w:tcPr>
            <w:tcW w:type="dxa" w:w="3200"/>
            <w:tcMar>
              <w:top w:type="dxa" w:w="60"/>
              <w:left w:type="dxa" w:w="100"/>
              <w:bottom w:type="dxa" w:w="60"/>
              <w:right w:type="dxa" w:w="100"/>
            </w:tcMar>
          </w:tcPr>
          <w:p>
            <w:pPr>
              <w:spacing w:after="0" w:line="240"/>
            </w:pPr>
            <w:r>
              <w:rPr>
                <w:sz w:val="20"/>
                <w:szCs w:val="20"/>
              </w:rPr>
              <w:t xml:space="preserve">7, 8 y 9</w:t>
            </w:r>
          </w:p>
        </w:tc>
      </w:tr>
      <w:tr>
        <w:tc>
          <w:tcPr>
            <w:tcW w:type="dxa" w:w="3400"/>
            <w:tcMar>
              <w:top w:type="dxa" w:w="60"/>
              <w:left w:type="dxa" w:w="100"/>
              <w:bottom w:type="dxa" w:w="60"/>
              <w:right w:type="dxa" w:w="100"/>
            </w:tcMar>
          </w:tcPr>
          <w:p>
            <w:pPr>
              <w:spacing w:after="0" w:line="240"/>
            </w:pPr>
            <w:r>
              <w:rPr>
                <w:sz w:val="20"/>
                <w:szCs w:val="20"/>
              </w:rPr>
              <w:t xml:space="preserve">Cola de tareas distribuidas</w:t>
            </w:r>
          </w:p>
        </w:tc>
        <w:tc>
          <w:tcPr>
            <w:tcW w:type="dxa" w:w="2400"/>
            <w:tcMar>
              <w:top w:type="dxa" w:w="60"/>
              <w:left w:type="dxa" w:w="100"/>
              <w:bottom w:type="dxa" w:w="60"/>
              <w:right w:type="dxa" w:w="100"/>
            </w:tcMar>
          </w:tcPr>
          <w:p>
            <w:pPr>
              <w:spacing w:after="0" w:line="240"/>
            </w:pPr>
            <w:r>
              <w:rPr>
                <w:sz w:val="20"/>
                <w:szCs w:val="20"/>
              </w:rPr>
              <w:t xml:space="preserve">Clases 23 y 24</w:t>
            </w:r>
          </w:p>
        </w:tc>
        <w:tc>
          <w:tcPr>
            <w:tcW w:type="dxa" w:w="3200"/>
            <w:tcMar>
              <w:top w:type="dxa" w:w="60"/>
              <w:left w:type="dxa" w:w="100"/>
              <w:bottom w:type="dxa" w:w="60"/>
              <w:right w:type="dxa" w:w="100"/>
            </w:tcMar>
          </w:tcPr>
          <w:p>
            <w:pPr>
              <w:spacing w:after="0" w:line="240"/>
            </w:pPr>
            <w:r>
              <w:rPr>
                <w:sz w:val="20"/>
                <w:szCs w:val="20"/>
              </w:rPr>
              <w:t xml:space="preserve">(pendiente: Celery)</w:t>
            </w:r>
          </w:p>
        </w:tc>
      </w:tr>
      <w:tr>
        <w:tc>
          <w:tcPr>
            <w:tcW w:type="dxa" w:w="3400"/>
            <w:tcMar>
              <w:top w:type="dxa" w:w="60"/>
              <w:left w:type="dxa" w:w="100"/>
              <w:bottom w:type="dxa" w:w="60"/>
              <w:right w:type="dxa" w:w="100"/>
            </w:tcMar>
          </w:tcPr>
          <w:p>
            <w:pPr>
              <w:spacing w:after="0" w:line="240"/>
            </w:pPr>
            <w:r>
              <w:rPr>
                <w:sz w:val="20"/>
                <w:szCs w:val="20"/>
              </w:rPr>
              <w:t xml:space="preserve">Parseo de argumentos de línea de comandos</w:t>
            </w:r>
          </w:p>
        </w:tc>
        <w:tc>
          <w:tcPr>
            <w:tcW w:type="dxa" w:w="2400"/>
            <w:tcMar>
              <w:top w:type="dxa" w:w="60"/>
              <w:left w:type="dxa" w:w="100"/>
              <w:bottom w:type="dxa" w:w="60"/>
              <w:right w:type="dxa" w:w="100"/>
            </w:tcMar>
          </w:tcPr>
          <w:p>
            <w:pPr>
              <w:spacing w:after="0" w:line="240"/>
            </w:pPr>
            <w:r>
              <w:rPr>
                <w:sz w:val="20"/>
                <w:szCs w:val="20"/>
              </w:rPr>
              <w:t xml:space="preserve">Bloque 0</w:t>
            </w:r>
          </w:p>
        </w:tc>
        <w:tc>
          <w:tcPr>
            <w:tcW w:type="dxa" w:w="3200"/>
            <w:tcMar>
              <w:top w:type="dxa" w:w="60"/>
              <w:left w:type="dxa" w:w="100"/>
              <w:bottom w:type="dxa" w:w="60"/>
              <w:right w:type="dxa" w:w="100"/>
            </w:tcMar>
          </w:tcPr>
          <w:p>
            <w:pPr>
              <w:spacing w:after="0" w:line="240"/>
            </w:pPr>
            <w:r>
              <w:rPr>
                <w:sz w:val="20"/>
                <w:szCs w:val="20"/>
              </w:rPr>
              <w:t xml:space="preserve">(bloque autónomo)</w:t>
            </w:r>
          </w:p>
        </w:tc>
      </w:tr>
    </w:tbl>
    <w:p>
      <w:pPr>
        <w:spacing w:after="120"/>
      </w:pPr>
    </w:p>
    <w:p>
      <w:pPr>
        <w:pBdr>
          <w:top w:val="single" w:color="C9CCD1" w:sz="4" w:space="8"/>
          <w:left w:val="single" w:color="C9CCD1" w:sz="4" w:space="8"/>
          <w:right w:val="single" w:color="C9CCD1" w:sz="4" w:space="8"/>
        </w:pBdr>
        <w:shd w:fill="EAF4EC" w:color="auto" w:val="clear"/>
        <w:spacing w:after="0" w:before="180" w:line="260"/>
        <w:ind w:left="170" w:right="170"/>
      </w:pPr>
      <w:r>
        <w:rPr>
          <w:b/>
          <w:bCs/>
          <w:color w:val="1F3864"/>
          <w:sz w:val="21"/>
          <w:szCs w:val="21"/>
        </w:rPr>
        <w:t xml:space="preserve">La frase del enunciado que conviene no olvidar</w:t>
      </w:r>
    </w:p>
    <w:p>
      <w:pPr>
        <w:pBdr>
          <w:left w:val="single" w:color="C9CCD1" w:sz="4" w:space="8"/>
          <w:right w:val="single" w:color="C9CCD1" w:sz="4" w:space="8"/>
        </w:pBdr>
        <w:shd w:fill="EAF4EC" w:color="auto" w:val="clear"/>
        <w:spacing w:after="100" w:line="260"/>
        <w:ind w:left="170" w:right="170"/>
      </w:pPr>
      <w:r>
        <w:rPr>
          <w:i/>
          <w:iCs/>
        </w:rPr>
        <w:t xml:space="preserve">"No hace falta que el proyecto use todo de forma forzada: lo que se evalúa es que cada mecanismo esté ahí porque el problema lo justifica. Un socket puesto para cumplir el requisito, sin razón de diseño, cuenta en contra."</w:t>
      </w:r>
    </w:p>
    <w:p>
      <w:pPr>
        <w:pBdr>
          <w:left w:val="single" w:color="C9CCD1" w:sz="4" w:space="8"/>
          <w:bottom w:val="single" w:color="C9CCD1" w:sz="4" w:space="8"/>
          <w:right w:val="single" w:color="C9CCD1" w:sz="4" w:space="8"/>
        </w:pBdr>
        <w:shd w:fill="EAF4EC" w:color="auto" w:val="clear"/>
        <w:spacing w:after="200" w:line="260"/>
        <w:ind w:left="170" w:right="170"/>
      </w:pPr>
      <w:r>
        <w:t xml:space="preserve">Por eso este documento insiste tanto con las secciones de "Conexiones" y con las preguntas de justificación: el criterio de selección vale más que la cantidad de herramientas usadas.</w:t>
      </w:r>
    </w:p>
    <w:p>
      <w:pPr>
        <w:spacing w:after="120" w:line="276"/>
      </w:pPr>
      <w:r>
        <w:t xml:space="preserve">Y sobre la modalidad del examen, tres cosas que vale saber de antemano:</w:t>
      </w:r>
    </w:p>
    <w:p>
      <w:pPr>
        <w:pStyle w:val="ListParagraph"/>
        <w:numPr>
          <w:ilvl w:val="0"/>
          <w:numId w:val="1"/>
        </w:numPr>
        <w:spacing w:after="80" w:line="276"/>
      </w:pPr>
      <w:r>
        <w:rPr>
          <w:b/>
          <w:bCs/>
        </w:rPr>
        <w:t xml:space="preserve">Hay que definir el proyecto antes de codear, </w:t>
      </w:r>
      <w:r>
        <w:t xml:space="preserve">en un directorio doc/ con descripción en prosa, diagrama de arquitectura y lista de funcionalidades por entidad. La idea explícita es interactuar con los profesores para recortar o ampliar el alcance.</w:t>
      </w:r>
    </w:p>
    <w:p>
      <w:pPr>
        <w:pStyle w:val="ListParagraph"/>
        <w:numPr>
          <w:ilvl w:val="0"/>
          <w:numId w:val="1"/>
        </w:numPr>
        <w:spacing w:after="80" w:line="276"/>
      </w:pPr>
      <w:r>
        <w:rPr>
          <w:b/>
          <w:bCs/>
        </w:rPr>
        <w:t xml:space="preserve">Hay documentación obligatoria: </w:t>
      </w:r>
      <w:r>
        <w:t xml:space="preserve">INSTALL.md, README.md, INFO.md (decisiones de diseño y su justificación) y TODO.md.</w:t>
      </w:r>
    </w:p>
    <w:p>
      <w:pPr>
        <w:pStyle w:val="ListParagraph"/>
        <w:numPr>
          <w:ilvl w:val="0"/>
          <w:numId w:val="1"/>
        </w:numPr>
        <w:spacing w:after="80" w:line="276"/>
      </w:pPr>
      <w:r>
        <w:rPr>
          <w:b/>
          <w:bCs/>
        </w:rPr>
        <w:t xml:space="preserve">El código debe desarrollarse de manera incremental, </w:t>
      </w:r>
      <w:r>
        <w:t xml:space="preserve">con commits frecuentes. El enunciado pide commitear seguido aunque no funcione: eso permite charlar dificultades sobre código real.</w:t>
      </w:r>
    </w:p>
    <w:p>
      <w:pPr>
        <w:pStyle w:val="ListParagraph"/>
        <w:numPr>
          <w:ilvl w:val="0"/>
          <w:numId w:val="1"/>
        </w:numPr>
        <w:spacing w:after="80" w:line="276"/>
      </w:pPr>
      <w:r>
        <w:rPr>
          <w:b/>
          <w:bCs/>
        </w:rPr>
        <w:t xml:space="preserve">Hay que presentarlo al menos una semana antes de la mesa, </w:t>
      </w:r>
      <w:r>
        <w:t xml:space="preserve">para que el profesor lo revise y habilite la inscripción. No hay fecha límite mientras no se venza la regularidad.</w:t>
      </w:r>
    </w:p>
    <w:p>
      <w:pPr>
        <w:pBdr>
          <w:top w:val="single" w:color="C9CCD1" w:sz="4" w:space="8"/>
          <w:left w:val="single" w:color="C9CCD1" w:sz="4" w:space="8"/>
          <w:right w:val="single" w:color="C9CCD1" w:sz="4" w:space="8"/>
        </w:pBdr>
        <w:shd w:fill="FFF6E0" w:color="auto" w:val="clear"/>
        <w:spacing w:after="0" w:before="180" w:line="260"/>
        <w:ind w:left="170" w:right="170"/>
      </w:pPr>
      <w:r>
        <w:rPr>
          <w:b/>
          <w:bCs/>
          <w:color w:val="1F3864"/>
          <w:sz w:val="21"/>
          <w:szCs w:val="21"/>
        </w:rPr>
        <w:t xml:space="preserve">El criterio de evaluación, textual</w:t>
      </w:r>
    </w:p>
    <w:p>
      <w:pPr>
        <w:pBdr>
          <w:left w:val="single" w:color="C9CCD1" w:sz="4" w:space="8"/>
          <w:right w:val="single" w:color="C9CCD1" w:sz="4" w:space="8"/>
        </w:pBdr>
        <w:shd w:fill="FFF6E0" w:color="auto" w:val="clear"/>
        <w:spacing w:after="100" w:line="260"/>
        <w:ind w:left="170" w:right="170"/>
      </w:pPr>
      <w:r>
        <w:rPr>
          <w:i/>
          <w:iCs/>
        </w:rPr>
        <w:t xml:space="preserve">"Si no podés explicar y modificar lo que entregaste, no aprueba — aunque funcione perfecto."</w:t>
      </w:r>
    </w:p>
    <w:p>
      <w:pPr>
        <w:pBdr>
          <w:left w:val="single" w:color="C9CCD1" w:sz="4" w:space="8"/>
          <w:bottom w:val="single" w:color="C9CCD1" w:sz="4" w:space="8"/>
          <w:right w:val="single" w:color="C9CCD1" w:sz="4" w:space="8"/>
        </w:pBdr>
        <w:shd w:fill="FFF6E0" w:color="auto" w:val="clear"/>
        <w:spacing w:after="200" w:line="260"/>
        <w:ind w:left="170" w:right="170"/>
      </w:pPr>
      <w:r>
        <w:t xml:space="preserve">Es la razón de ser de todo este documento.</w:t>
      </w:r>
    </w:p>
    <w:p>
      <w:pPr>
        <w:pStyle w:val="Heading2"/>
        <w:pBdr>
          <w:bottom w:val="single" w:color="2E5C9A" w:sz="6" w:space="4"/>
        </w:pBdr>
        <w:spacing w:after="180" w:before="360"/>
      </w:pPr>
      <w:r>
        <w:rPr>
          <w:b/>
          <w:bCs/>
          <w:color w:val="1F3864"/>
          <w:sz w:val="30"/>
          <w:szCs w:val="30"/>
        </w:rPr>
        <w:t xml:space="preserve">Qué falta, y cómo sigue</w:t>
      </w:r>
    </w:p>
    <w:p>
      <w:pPr>
        <w:spacing w:after="120" w:line="276"/>
      </w:pPr>
      <w:r>
        <w:t xml:space="preserve">Este documento cubre hasta la clase 20. Faltan cuatro clases, y conviene saber qué va a traer cada una porque dos de ellas son requisito del final.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00"/>
      </w:tblGrid>
      <w:tr>
        <w:trPr>
          <w:tblHeader/>
        </w:trPr>
        <w:tc>
          <w:tcPr>
            <w:tcW w:type="dxa" w:w="1000"/>
            <w:shd w:fill="1F3864" w:color="auto" w:val="clear"/>
            <w:tcMar>
              <w:top w:type="dxa" w:w="60"/>
              <w:left w:type="dxa" w:w="100"/>
              <w:bottom w:type="dxa" w:w="60"/>
              <w:right w:type="dxa" w:w="100"/>
            </w:tcMar>
          </w:tcPr>
          <w:p>
            <w:pPr>
              <w:spacing w:after="0" w:line="240"/>
            </w:pPr>
            <w:r>
              <w:rPr>
                <w:b/>
                <w:bCs/>
                <w:color w:val="FFFFFF"/>
                <w:sz w:val="20"/>
                <w:szCs w:val="20"/>
              </w:rPr>
              <w:t xml:space="preserve">Clase</w:t>
            </w:r>
          </w:p>
        </w:tc>
        <w:tc>
          <w:tcPr>
            <w:tcW w:type="dxa" w:w="2200"/>
            <w:shd w:fill="1F3864" w:color="auto" w:val="clear"/>
            <w:tcMar>
              <w:top w:type="dxa" w:w="60"/>
              <w:left w:type="dxa" w:w="100"/>
              <w:bottom w:type="dxa" w:w="60"/>
              <w:right w:type="dxa" w:w="100"/>
            </w:tcMar>
          </w:tcPr>
          <w:p>
            <w:pPr>
              <w:spacing w:after="0" w:line="240"/>
            </w:pPr>
            <w:r>
              <w:rPr>
                <w:b/>
                <w:bCs/>
                <w:color w:val="FFFFFF"/>
                <w:sz w:val="20"/>
                <w:szCs w:val="20"/>
              </w:rPr>
              <w:t xml:space="preserve">Tema</w:t>
            </w:r>
          </w:p>
        </w:tc>
        <w:tc>
          <w:tcPr>
            <w:tcW w:type="dxa" w:w="5800"/>
            <w:shd w:fill="1F3864" w:color="auto" w:val="clear"/>
            <w:tcMar>
              <w:top w:type="dxa" w:w="60"/>
              <w:left w:type="dxa" w:w="100"/>
              <w:bottom w:type="dxa" w:w="60"/>
              <w:right w:type="dxa" w:w="100"/>
            </w:tcMar>
          </w:tcPr>
          <w:p>
            <w:pPr>
              <w:spacing w:after="0" w:line="240"/>
            </w:pPr>
            <w:r>
              <w:rPr>
                <w:b/>
                <w:bCs/>
                <w:color w:val="FFFFFF"/>
                <w:sz w:val="20"/>
                <w:szCs w:val="20"/>
              </w:rPr>
              <w:t xml:space="preserve">Qué va a traer</w:t>
            </w:r>
          </w:p>
        </w:tc>
      </w:tr>
      <w:tr>
        <w:tc>
          <w:tcPr>
            <w:tcW w:type="dxa" w:w="1000"/>
            <w:tcMar>
              <w:top w:type="dxa" w:w="60"/>
              <w:left w:type="dxa" w:w="100"/>
              <w:bottom w:type="dxa" w:w="60"/>
              <w:right w:type="dxa" w:w="100"/>
            </w:tcMar>
          </w:tcPr>
          <w:p>
            <w:pPr>
              <w:spacing w:after="0" w:line="240"/>
            </w:pPr>
            <w:r>
              <w:rPr>
                <w:sz w:val="20"/>
                <w:szCs w:val="20"/>
              </w:rPr>
              <w:t xml:space="preserve">21</w:t>
            </w:r>
          </w:p>
        </w:tc>
        <w:tc>
          <w:tcPr>
            <w:tcW w:type="dxa" w:w="2200"/>
            <w:tcMar>
              <w:top w:type="dxa" w:w="60"/>
              <w:left w:type="dxa" w:w="100"/>
              <w:bottom w:type="dxa" w:w="60"/>
              <w:right w:type="dxa" w:w="100"/>
            </w:tcMar>
          </w:tcPr>
          <w:p>
            <w:pPr>
              <w:spacing w:after="0" w:line="240"/>
            </w:pPr>
            <w:r>
              <w:rPr>
                <w:sz w:val="20"/>
                <w:szCs w:val="20"/>
              </w:rPr>
              <w:t xml:space="preserve">Asyncio avanzado</w:t>
            </w:r>
          </w:p>
        </w:tc>
        <w:tc>
          <w:tcPr>
            <w:tcW w:type="dxa" w:w="5800"/>
            <w:tcMar>
              <w:top w:type="dxa" w:w="60"/>
              <w:left w:type="dxa" w:w="100"/>
              <w:bottom w:type="dxa" w:w="60"/>
              <w:right w:type="dxa" w:w="100"/>
            </w:tcMar>
          </w:tcPr>
          <w:p>
            <w:pPr>
              <w:spacing w:after="0" w:line="240"/>
            </w:pPr>
            <w:r>
              <w:rPr>
                <w:sz w:val="20"/>
                <w:szCs w:val="20"/>
              </w:rPr>
              <w:t xml:space="preserve">asyncio.Queue y productor-consumidor, TaskGroup y concurrencia estructurada, executors para sacar trabajo pesado del loop</w:t>
            </w:r>
          </w:p>
        </w:tc>
      </w:tr>
      <w:tr>
        <w:tc>
          <w:tcPr>
            <w:tcW w:type="dxa" w:w="1000"/>
            <w:tcMar>
              <w:top w:type="dxa" w:w="60"/>
              <w:left w:type="dxa" w:w="100"/>
              <w:bottom w:type="dxa" w:w="60"/>
              <w:right w:type="dxa" w:w="100"/>
            </w:tcMar>
          </w:tcPr>
          <w:p>
            <w:pPr>
              <w:spacing w:after="0" w:line="240"/>
            </w:pPr>
            <w:r>
              <w:rPr>
                <w:sz w:val="20"/>
                <w:szCs w:val="20"/>
              </w:rPr>
              <w:t xml:space="preserve">22</w:t>
            </w:r>
          </w:p>
        </w:tc>
        <w:tc>
          <w:tcPr>
            <w:tcW w:type="dxa" w:w="2200"/>
            <w:tcMar>
              <w:top w:type="dxa" w:w="60"/>
              <w:left w:type="dxa" w:w="100"/>
              <w:bottom w:type="dxa" w:w="60"/>
              <w:right w:type="dxa" w:w="100"/>
            </w:tcMar>
          </w:tcPr>
          <w:p>
            <w:pPr>
              <w:spacing w:after="0" w:line="240"/>
            </w:pPr>
            <w:r>
              <w:rPr>
                <w:sz w:val="20"/>
                <w:szCs w:val="20"/>
              </w:rPr>
              <w:t xml:space="preserve">concurrent.futures</w:t>
            </w:r>
          </w:p>
        </w:tc>
        <w:tc>
          <w:tcPr>
            <w:tcW w:type="dxa" w:w="5800"/>
            <w:tcMar>
              <w:top w:type="dxa" w:w="60"/>
              <w:left w:type="dxa" w:w="100"/>
              <w:bottom w:type="dxa" w:w="60"/>
              <w:right w:type="dxa" w:w="100"/>
            </w:tcMar>
          </w:tcPr>
          <w:p>
            <w:pPr>
              <w:spacing w:after="0" w:line="240"/>
            </w:pPr>
            <w:r>
              <w:rPr>
                <w:sz w:val="20"/>
                <w:szCs w:val="20"/>
              </w:rPr>
              <w:t xml:space="preserve">ProcessPoolExecutor, map, as_completed, manejo de excepciones. Retoma lo que el capítulo 3 presentó en tres ideas</w:t>
            </w:r>
          </w:p>
        </w:tc>
      </w:tr>
      <w:tr>
        <w:tc>
          <w:tcPr>
            <w:tcW w:type="dxa" w:w="1000"/>
            <w:tcMar>
              <w:top w:type="dxa" w:w="60"/>
              <w:left w:type="dxa" w:w="100"/>
              <w:bottom w:type="dxa" w:w="60"/>
              <w:right w:type="dxa" w:w="100"/>
            </w:tcMar>
          </w:tcPr>
          <w:p>
            <w:pPr>
              <w:spacing w:after="0" w:line="240"/>
            </w:pPr>
            <w:r>
              <w:rPr>
                <w:sz w:val="20"/>
                <w:szCs w:val="20"/>
              </w:rPr>
              <w:t xml:space="preserve">23</w:t>
            </w:r>
          </w:p>
        </w:tc>
        <w:tc>
          <w:tcPr>
            <w:tcW w:type="dxa" w:w="2200"/>
            <w:tcMar>
              <w:top w:type="dxa" w:w="60"/>
              <w:left w:type="dxa" w:w="100"/>
              <w:bottom w:type="dxa" w:w="60"/>
              <w:right w:type="dxa" w:w="100"/>
            </w:tcMar>
          </w:tcPr>
          <w:p>
            <w:pPr>
              <w:spacing w:after="0" w:line="240"/>
            </w:pPr>
            <w:r>
              <w:rPr>
                <w:sz w:val="20"/>
                <w:szCs w:val="20"/>
              </w:rPr>
              <w:t xml:space="preserve">Celery I</w:t>
            </w:r>
          </w:p>
        </w:tc>
        <w:tc>
          <w:tcPr>
            <w:tcW w:type="dxa" w:w="5800"/>
            <w:tcMar>
              <w:top w:type="dxa" w:w="60"/>
              <w:left w:type="dxa" w:w="100"/>
              <w:bottom w:type="dxa" w:w="60"/>
              <w:right w:type="dxa" w:w="100"/>
            </w:tcMar>
          </w:tcPr>
          <w:p>
            <w:pPr>
              <w:spacing w:after="0" w:line="240"/>
            </w:pPr>
            <w:r>
              <w:rPr>
                <w:sz w:val="20"/>
                <w:szCs w:val="20"/>
              </w:rPr>
              <w:t xml:space="preserve">Cola de tareas distribuidas: requisito obligatorio del final</w:t>
            </w:r>
          </w:p>
        </w:tc>
      </w:tr>
      <w:tr>
        <w:tc>
          <w:tcPr>
            <w:tcW w:type="dxa" w:w="1000"/>
            <w:tcMar>
              <w:top w:type="dxa" w:w="60"/>
              <w:left w:type="dxa" w:w="100"/>
              <w:bottom w:type="dxa" w:w="60"/>
              <w:right w:type="dxa" w:w="100"/>
            </w:tcMar>
          </w:tcPr>
          <w:p>
            <w:pPr>
              <w:spacing w:after="0" w:line="240"/>
            </w:pPr>
            <w:r>
              <w:rPr>
                <w:sz w:val="20"/>
                <w:szCs w:val="20"/>
              </w:rPr>
              <w:t xml:space="preserve">24</w:t>
            </w:r>
          </w:p>
        </w:tc>
        <w:tc>
          <w:tcPr>
            <w:tcW w:type="dxa" w:w="2200"/>
            <w:tcMar>
              <w:top w:type="dxa" w:w="60"/>
              <w:left w:type="dxa" w:w="100"/>
              <w:bottom w:type="dxa" w:w="60"/>
              <w:right w:type="dxa" w:w="100"/>
            </w:tcMar>
          </w:tcPr>
          <w:p>
            <w:pPr>
              <w:spacing w:after="0" w:line="240"/>
            </w:pPr>
            <w:r>
              <w:rPr>
                <w:sz w:val="20"/>
                <w:szCs w:val="20"/>
              </w:rPr>
              <w:t xml:space="preserve">Celery II</w:t>
            </w:r>
          </w:p>
        </w:tc>
        <w:tc>
          <w:tcPr>
            <w:tcW w:type="dxa" w:w="5800"/>
            <w:tcMar>
              <w:top w:type="dxa" w:w="60"/>
              <w:left w:type="dxa" w:w="100"/>
              <w:bottom w:type="dxa" w:w="60"/>
              <w:right w:type="dxa" w:w="100"/>
            </w:tcMar>
          </w:tcPr>
          <w:p>
            <w:pPr>
              <w:spacing w:after="0" w:line="240"/>
            </w:pPr>
            <w:r>
              <w:rPr>
                <w:sz w:val="20"/>
                <w:szCs w:val="20"/>
              </w:rPr>
              <w:t xml:space="preserve">Cierre, y entrega del TP2</w:t>
            </w:r>
          </w:p>
        </w:tc>
      </w:tr>
    </w:tbl>
    <w:p>
      <w:pPr>
        <w:spacing w:after="120"/>
      </w:pPr>
    </w:p>
    <w:p>
      <w:pPr>
        <w:spacing w:after="120" w:line="276"/>
      </w:pPr>
      <w:r>
        <w:t xml:space="preserve">Hay además material de estudio autónomo que conviene no saltear: IPv6 está completo en bloque_0_autonomo/ipv6/, con ejercicios y dos programas para correr. Aplica tanto a TCP como a UDP, y el material recomienda explícitamente leerlo antes del TP2.</w:t>
      </w:r>
    </w:p>
    <w:p>
      <w:pPr>
        <w:pStyle w:val="Heading2"/>
        <w:pBdr>
          <w:bottom w:val="single" w:color="2E5C9A" w:sz="6" w:space="4"/>
        </w:pBdr>
        <w:spacing w:after="180" w:before="360"/>
      </w:pPr>
      <w:r>
        <w:rPr>
          <w:b/>
          <w:bCs/>
          <w:color w:val="1F3864"/>
          <w:sz w:val="30"/>
          <w:szCs w:val="30"/>
        </w:rPr>
        <w:t xml:space="preserve">Glosario</w:t>
      </w:r>
    </w:p>
    <w:p>
      <w:pPr>
        <w:spacing w:after="120" w:line="276"/>
      </w:pPr>
      <w:r>
        <w:t xml:space="preserve">Términos que conviene poder definir en una frase, porque son los que el tribunal usa como vocabulario.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60"/>
              <w:left w:type="dxa" w:w="100"/>
              <w:bottom w:type="dxa" w:w="60"/>
              <w:right w:type="dxa" w:w="100"/>
            </w:tcMar>
          </w:tcPr>
          <w:p>
            <w:pPr>
              <w:spacing w:after="0" w:line="240"/>
            </w:pPr>
            <w:r>
              <w:rPr>
                <w:b/>
                <w:bCs/>
                <w:color w:val="FFFFFF"/>
                <w:sz w:val="20"/>
                <w:szCs w:val="20"/>
              </w:rPr>
              <w:t xml:space="preserve">Término</w:t>
            </w:r>
          </w:p>
        </w:tc>
        <w:tc>
          <w:tcPr>
            <w:tcW w:type="dxa" w:w="6400"/>
            <w:shd w:fill="1F3864" w:color="auto" w:val="clear"/>
            <w:tcMar>
              <w:top w:type="dxa" w:w="60"/>
              <w:left w:type="dxa" w:w="100"/>
              <w:bottom w:type="dxa" w:w="60"/>
              <w:right w:type="dxa" w:w="100"/>
            </w:tcMar>
          </w:tcPr>
          <w:p>
            <w:pPr>
              <w:spacing w:after="0" w:line="240"/>
            </w:pPr>
            <w:r>
              <w:rPr>
                <w:b/>
                <w:bCs/>
                <w:color w:val="FFFFFF"/>
                <w:sz w:val="20"/>
                <w:szCs w:val="20"/>
              </w:rPr>
              <w:t xml:space="preserve">En una frase</w:t>
            </w:r>
          </w:p>
        </w:tc>
      </w:tr>
      <w:tr>
        <w:tc>
          <w:tcPr>
            <w:tcW w:type="dxa" w:w="2600"/>
            <w:tcMar>
              <w:top w:type="dxa" w:w="60"/>
              <w:left w:type="dxa" w:w="100"/>
              <w:bottom w:type="dxa" w:w="60"/>
              <w:right w:type="dxa" w:w="100"/>
            </w:tcMar>
          </w:tcPr>
          <w:p>
            <w:pPr>
              <w:spacing w:after="0" w:line="240"/>
            </w:pPr>
            <w:r>
              <w:rPr>
                <w:b/>
                <w:bCs/>
                <w:sz w:val="20"/>
                <w:szCs w:val="20"/>
              </w:rPr>
              <w:t xml:space="preserve">ASGI</w:t>
            </w:r>
          </w:p>
        </w:tc>
        <w:tc>
          <w:tcPr>
            <w:tcW w:type="dxa" w:w="6400"/>
            <w:tcMar>
              <w:top w:type="dxa" w:w="60"/>
              <w:left w:type="dxa" w:w="100"/>
              <w:bottom w:type="dxa" w:w="60"/>
              <w:right w:type="dxa" w:w="100"/>
            </w:tcMar>
          </w:tcPr>
          <w:p>
            <w:pPr>
              <w:spacing w:after="0" w:line="240"/>
            </w:pPr>
            <w:r>
              <w:rPr>
                <w:sz w:val="20"/>
                <w:szCs w:val="20"/>
              </w:rPr>
              <w:t xml:space="preserve">Especificación que define cómo un servidor le pasa un pedido a una aplicación asíncrona; la versión async de WSGI</w:t>
            </w:r>
          </w:p>
        </w:tc>
      </w:tr>
      <w:tr>
        <w:tc>
          <w:tcPr>
            <w:tcW w:type="dxa" w:w="2600"/>
            <w:tcMar>
              <w:top w:type="dxa" w:w="60"/>
              <w:left w:type="dxa" w:w="100"/>
              <w:bottom w:type="dxa" w:w="60"/>
              <w:right w:type="dxa" w:w="100"/>
            </w:tcMar>
          </w:tcPr>
          <w:p>
            <w:pPr>
              <w:spacing w:after="0" w:line="240"/>
            </w:pPr>
            <w:r>
              <w:rPr>
                <w:b/>
                <w:bCs/>
                <w:sz w:val="20"/>
                <w:szCs w:val="20"/>
              </w:rPr>
              <w:t xml:space="preserve">Backpressure</w:t>
            </w:r>
          </w:p>
        </w:tc>
        <w:tc>
          <w:tcPr>
            <w:tcW w:type="dxa" w:w="6400"/>
            <w:tcMar>
              <w:top w:type="dxa" w:w="60"/>
              <w:left w:type="dxa" w:w="100"/>
              <w:bottom w:type="dxa" w:w="60"/>
              <w:right w:type="dxa" w:w="100"/>
            </w:tcMar>
          </w:tcPr>
          <w:p>
            <w:pPr>
              <w:spacing w:after="0" w:line="240"/>
            </w:pPr>
            <w:r>
              <w:rPr>
                <w:sz w:val="20"/>
                <w:szCs w:val="20"/>
              </w:rPr>
              <w:t xml:space="preserve">Frenar al emisor cuando el receptor no da abasto; en asyncio lo hace drain()</w:t>
            </w:r>
          </w:p>
        </w:tc>
      </w:tr>
      <w:tr>
        <w:tc>
          <w:tcPr>
            <w:tcW w:type="dxa" w:w="2600"/>
            <w:tcMar>
              <w:top w:type="dxa" w:w="60"/>
              <w:left w:type="dxa" w:w="100"/>
              <w:bottom w:type="dxa" w:w="60"/>
              <w:right w:type="dxa" w:w="100"/>
            </w:tcMar>
          </w:tcPr>
          <w:p>
            <w:pPr>
              <w:spacing w:after="0" w:line="240"/>
            </w:pPr>
            <w:r>
              <w:rPr>
                <w:b/>
                <w:bCs/>
                <w:sz w:val="20"/>
                <w:szCs w:val="20"/>
              </w:rPr>
              <w:t xml:space="preserve">Busy-waiting</w:t>
            </w:r>
          </w:p>
        </w:tc>
        <w:tc>
          <w:tcPr>
            <w:tcW w:type="dxa" w:w="6400"/>
            <w:tcMar>
              <w:top w:type="dxa" w:w="60"/>
              <w:left w:type="dxa" w:w="100"/>
              <w:bottom w:type="dxa" w:w="60"/>
              <w:right w:type="dxa" w:w="100"/>
            </w:tcMar>
          </w:tcPr>
          <w:p>
            <w:pPr>
              <w:spacing w:after="0" w:line="240"/>
            </w:pPr>
            <w:r>
              <w:rPr>
                <w:sz w:val="20"/>
                <w:szCs w:val="20"/>
              </w:rPr>
              <w:t xml:space="preserve">Preguntar en un bucle sin dormir, consumiendo CPU para no hacer nada</w:t>
            </w:r>
          </w:p>
        </w:tc>
      </w:tr>
      <w:tr>
        <w:tc>
          <w:tcPr>
            <w:tcW w:type="dxa" w:w="2600"/>
            <w:tcMar>
              <w:top w:type="dxa" w:w="60"/>
              <w:left w:type="dxa" w:w="100"/>
              <w:bottom w:type="dxa" w:w="60"/>
              <w:right w:type="dxa" w:w="100"/>
            </w:tcMar>
          </w:tcPr>
          <w:p>
            <w:pPr>
              <w:spacing w:after="0" w:line="240"/>
            </w:pPr>
            <w:r>
              <w:rPr>
                <w:b/>
                <w:bCs/>
                <w:sz w:val="20"/>
                <w:szCs w:val="20"/>
              </w:rPr>
              <w:t xml:space="preserve">C10K</w:t>
            </w:r>
          </w:p>
        </w:tc>
        <w:tc>
          <w:tcPr>
            <w:tcW w:type="dxa" w:w="6400"/>
            <w:tcMar>
              <w:top w:type="dxa" w:w="60"/>
              <w:left w:type="dxa" w:w="100"/>
              <w:bottom w:type="dxa" w:w="60"/>
              <w:right w:type="dxa" w:w="100"/>
            </w:tcMar>
          </w:tcPr>
          <w:p>
            <w:pPr>
              <w:spacing w:after="0" w:line="240"/>
            </w:pPr>
            <w:r>
              <w:rPr>
                <w:sz w:val="20"/>
                <w:szCs w:val="20"/>
              </w:rPr>
              <w:t xml:space="preserve">El problema de atender diez mil conexiones simultáneas en una máquina; planteado por Dan Kegel en 1999</w:t>
            </w:r>
          </w:p>
        </w:tc>
      </w:tr>
      <w:tr>
        <w:tc>
          <w:tcPr>
            <w:tcW w:type="dxa" w:w="2600"/>
            <w:tcMar>
              <w:top w:type="dxa" w:w="60"/>
              <w:left w:type="dxa" w:w="100"/>
              <w:bottom w:type="dxa" w:w="60"/>
              <w:right w:type="dxa" w:w="100"/>
            </w:tcMar>
          </w:tcPr>
          <w:p>
            <w:pPr>
              <w:spacing w:after="0" w:line="240"/>
            </w:pPr>
            <w:r>
              <w:rPr>
                <w:b/>
                <w:bCs/>
                <w:sz w:val="20"/>
                <w:szCs w:val="20"/>
              </w:rPr>
              <w:t xml:space="preserve">Concurrencia cooperativa</w:t>
            </w:r>
          </w:p>
        </w:tc>
        <w:tc>
          <w:tcPr>
            <w:tcW w:type="dxa" w:w="6400"/>
            <w:tcMar>
              <w:top w:type="dxa" w:w="60"/>
              <w:left w:type="dxa" w:w="100"/>
              <w:bottom w:type="dxa" w:w="60"/>
              <w:right w:type="dxa" w:w="100"/>
            </w:tcMar>
          </w:tcPr>
          <w:p>
            <w:pPr>
              <w:spacing w:after="0" w:line="240"/>
            </w:pPr>
            <w:r>
              <w:rPr>
                <w:sz w:val="20"/>
                <w:szCs w:val="20"/>
              </w:rPr>
              <w:t xml:space="preserve">Cada tarea decide cuándo ceder el control, en vez de ser interrumpida por el kernel</w:t>
            </w:r>
          </w:p>
        </w:tc>
      </w:tr>
      <w:tr>
        <w:tc>
          <w:tcPr>
            <w:tcW w:type="dxa" w:w="2600"/>
            <w:tcMar>
              <w:top w:type="dxa" w:w="60"/>
              <w:left w:type="dxa" w:w="100"/>
              <w:bottom w:type="dxa" w:w="60"/>
              <w:right w:type="dxa" w:w="100"/>
            </w:tcMar>
          </w:tcPr>
          <w:p>
            <w:pPr>
              <w:spacing w:after="0" w:line="240"/>
            </w:pPr>
            <w:r>
              <w:rPr>
                <w:b/>
                <w:bCs/>
                <w:sz w:val="20"/>
                <w:szCs w:val="20"/>
              </w:rPr>
              <w:t xml:space="preserve">Corrutina</w:t>
            </w:r>
          </w:p>
        </w:tc>
        <w:tc>
          <w:tcPr>
            <w:tcW w:type="dxa" w:w="6400"/>
            <w:tcMar>
              <w:top w:type="dxa" w:w="60"/>
              <w:left w:type="dxa" w:w="100"/>
              <w:bottom w:type="dxa" w:w="60"/>
              <w:right w:type="dxa" w:w="100"/>
            </w:tcMar>
          </w:tcPr>
          <w:p>
            <w:pPr>
              <w:spacing w:after="0" w:line="240"/>
            </w:pPr>
            <w:r>
              <w:rPr>
                <w:sz w:val="20"/>
                <w:szCs w:val="20"/>
              </w:rPr>
              <w:t xml:space="preserve">Función que se puede suspender y reanudar; en Python, lo que devuelve un async def</w:t>
            </w:r>
          </w:p>
        </w:tc>
      </w:tr>
      <w:tr>
        <w:tc>
          <w:tcPr>
            <w:tcW w:type="dxa" w:w="2600"/>
            <w:tcMar>
              <w:top w:type="dxa" w:w="60"/>
              <w:left w:type="dxa" w:w="100"/>
              <w:bottom w:type="dxa" w:w="60"/>
              <w:right w:type="dxa" w:w="100"/>
            </w:tcMar>
          </w:tcPr>
          <w:p>
            <w:pPr>
              <w:spacing w:after="0" w:line="240"/>
            </w:pPr>
            <w:r>
              <w:rPr>
                <w:b/>
                <w:bCs/>
                <w:sz w:val="20"/>
                <w:szCs w:val="20"/>
              </w:rPr>
              <w:t xml:space="preserve">Cuádrupla</w:t>
            </w:r>
          </w:p>
        </w:tc>
        <w:tc>
          <w:tcPr>
            <w:tcW w:type="dxa" w:w="6400"/>
            <w:tcMar>
              <w:top w:type="dxa" w:w="60"/>
              <w:left w:type="dxa" w:w="100"/>
              <w:bottom w:type="dxa" w:w="60"/>
              <w:right w:type="dxa" w:w="100"/>
            </w:tcMar>
          </w:tcPr>
          <w:p>
            <w:pPr>
              <w:spacing w:after="0" w:line="240"/>
            </w:pPr>
            <w:r>
              <w:rPr>
                <w:sz w:val="20"/>
                <w:szCs w:val="20"/>
              </w:rPr>
              <w:t xml:space="preserve">Los cuatro valores que identifican una conexión TCP: IP y puerto de origen y de destino</w:t>
            </w:r>
          </w:p>
        </w:tc>
      </w:tr>
      <w:tr>
        <w:tc>
          <w:tcPr>
            <w:tcW w:type="dxa" w:w="2600"/>
            <w:tcMar>
              <w:top w:type="dxa" w:w="60"/>
              <w:left w:type="dxa" w:w="100"/>
              <w:bottom w:type="dxa" w:w="60"/>
              <w:right w:type="dxa" w:w="100"/>
            </w:tcMar>
          </w:tcPr>
          <w:p>
            <w:pPr>
              <w:spacing w:after="0" w:line="240"/>
            </w:pPr>
            <w:r>
              <w:rPr>
                <w:b/>
                <w:bCs/>
                <w:sz w:val="20"/>
                <w:szCs w:val="20"/>
              </w:rPr>
              <w:t xml:space="preserve">Event loop</w:t>
            </w:r>
          </w:p>
        </w:tc>
        <w:tc>
          <w:tcPr>
            <w:tcW w:type="dxa" w:w="6400"/>
            <w:tcMar>
              <w:top w:type="dxa" w:w="60"/>
              <w:left w:type="dxa" w:w="100"/>
              <w:bottom w:type="dxa" w:w="60"/>
              <w:right w:type="dxa" w:w="100"/>
            </w:tcMar>
          </w:tcPr>
          <w:p>
            <w:pPr>
              <w:spacing w:after="0" w:line="240"/>
            </w:pPr>
            <w:r>
              <w:rPr>
                <w:sz w:val="20"/>
                <w:szCs w:val="20"/>
              </w:rPr>
              <w:t xml:space="preserve">Bucle que espera eventos y despacha a quien corresponda; el núcleo de asyncio</w:t>
            </w:r>
          </w:p>
        </w:tc>
      </w:tr>
      <w:tr>
        <w:tc>
          <w:tcPr>
            <w:tcW w:type="dxa" w:w="2600"/>
            <w:tcMar>
              <w:top w:type="dxa" w:w="60"/>
              <w:left w:type="dxa" w:w="100"/>
              <w:bottom w:type="dxa" w:w="60"/>
              <w:right w:type="dxa" w:w="100"/>
            </w:tcMar>
          </w:tcPr>
          <w:p>
            <w:pPr>
              <w:spacing w:after="0" w:line="240"/>
            </w:pPr>
            <w:r>
              <w:rPr>
                <w:b/>
                <w:bCs/>
                <w:sz w:val="20"/>
                <w:szCs w:val="20"/>
              </w:rPr>
              <w:t xml:space="preserve">FD_SETSIZE</w:t>
            </w:r>
          </w:p>
        </w:tc>
        <w:tc>
          <w:tcPr>
            <w:tcW w:type="dxa" w:w="6400"/>
            <w:tcMar>
              <w:top w:type="dxa" w:w="60"/>
              <w:left w:type="dxa" w:w="100"/>
              <w:bottom w:type="dxa" w:w="60"/>
              <w:right w:type="dxa" w:w="100"/>
            </w:tcMar>
          </w:tcPr>
          <w:p>
            <w:pPr>
              <w:spacing w:after="0" w:line="240"/>
            </w:pPr>
            <w:r>
              <w:rPr>
                <w:sz w:val="20"/>
                <w:szCs w:val="20"/>
              </w:rPr>
              <w:t xml:space="preserve">El límite de 1024 de select(); se aplica al número del descriptor, no a la cantidad</w:t>
            </w:r>
          </w:p>
        </w:tc>
      </w:tr>
      <w:tr>
        <w:tc>
          <w:tcPr>
            <w:tcW w:type="dxa" w:w="2600"/>
            <w:tcMar>
              <w:top w:type="dxa" w:w="60"/>
              <w:left w:type="dxa" w:w="100"/>
              <w:bottom w:type="dxa" w:w="60"/>
              <w:right w:type="dxa" w:w="100"/>
            </w:tcMar>
          </w:tcPr>
          <w:p>
            <w:pPr>
              <w:spacing w:after="0" w:line="240"/>
            </w:pPr>
            <w:r>
              <w:rPr>
                <w:b/>
                <w:bCs/>
                <w:sz w:val="20"/>
                <w:szCs w:val="20"/>
              </w:rPr>
              <w:t xml:space="preserve">Framing</w:t>
            </w:r>
          </w:p>
        </w:tc>
        <w:tc>
          <w:tcPr>
            <w:tcW w:type="dxa" w:w="6400"/>
            <w:tcMar>
              <w:top w:type="dxa" w:w="60"/>
              <w:left w:type="dxa" w:w="100"/>
              <w:bottom w:type="dxa" w:w="60"/>
              <w:right w:type="dxa" w:w="100"/>
            </w:tcMar>
          </w:tcPr>
          <w:p>
            <w:pPr>
              <w:spacing w:after="0" w:line="240"/>
            </w:pPr>
            <w:r>
              <w:rPr>
                <w:sz w:val="20"/>
                <w:szCs w:val="20"/>
              </w:rPr>
              <w:t xml:space="preserve">Delimitar mensajes sobre un flujo de bytes; con separador o con prefijo de longitud</w:t>
            </w:r>
          </w:p>
        </w:tc>
      </w:tr>
      <w:tr>
        <w:tc>
          <w:tcPr>
            <w:tcW w:type="dxa" w:w="2600"/>
            <w:tcMar>
              <w:top w:type="dxa" w:w="60"/>
              <w:left w:type="dxa" w:w="100"/>
              <w:bottom w:type="dxa" w:w="60"/>
              <w:right w:type="dxa" w:w="100"/>
            </w:tcMar>
          </w:tcPr>
          <w:p>
            <w:pPr>
              <w:spacing w:after="0" w:line="240"/>
            </w:pPr>
            <w:r>
              <w:rPr>
                <w:b/>
                <w:bCs/>
                <w:sz w:val="20"/>
                <w:szCs w:val="20"/>
              </w:rPr>
              <w:t xml:space="preserve">Free-threading</w:t>
            </w:r>
          </w:p>
        </w:tc>
        <w:tc>
          <w:tcPr>
            <w:tcW w:type="dxa" w:w="6400"/>
            <w:tcMar>
              <w:top w:type="dxa" w:w="60"/>
              <w:left w:type="dxa" w:w="100"/>
              <w:bottom w:type="dxa" w:w="60"/>
              <w:right w:type="dxa" w:w="100"/>
            </w:tcMar>
          </w:tcPr>
          <w:p>
            <w:pPr>
              <w:spacing w:after="0" w:line="240"/>
            </w:pPr>
            <w:r>
              <w:rPr>
                <w:sz w:val="20"/>
                <w:szCs w:val="20"/>
              </w:rPr>
              <w:t xml:space="preserve">Build de Python sin GIL; oficialmente soportado desde 3.14, pero no es el default</w:t>
            </w:r>
          </w:p>
        </w:tc>
      </w:tr>
      <w:tr>
        <w:tc>
          <w:tcPr>
            <w:tcW w:type="dxa" w:w="2600"/>
            <w:tcMar>
              <w:top w:type="dxa" w:w="60"/>
              <w:left w:type="dxa" w:w="100"/>
              <w:bottom w:type="dxa" w:w="60"/>
              <w:right w:type="dxa" w:w="100"/>
            </w:tcMar>
          </w:tcPr>
          <w:p>
            <w:pPr>
              <w:spacing w:after="0" w:line="240"/>
            </w:pPr>
            <w:r>
              <w:rPr>
                <w:b/>
                <w:bCs/>
                <w:sz w:val="20"/>
                <w:szCs w:val="20"/>
              </w:rPr>
              <w:t xml:space="preserve">Head-of-line blocking</w:t>
            </w:r>
          </w:p>
        </w:tc>
        <w:tc>
          <w:tcPr>
            <w:tcW w:type="dxa" w:w="6400"/>
            <w:tcMar>
              <w:top w:type="dxa" w:w="60"/>
              <w:left w:type="dxa" w:w="100"/>
              <w:bottom w:type="dxa" w:w="60"/>
              <w:right w:type="dxa" w:w="100"/>
            </w:tcMar>
          </w:tcPr>
          <w:p>
            <w:pPr>
              <w:spacing w:after="0" w:line="240"/>
            </w:pPr>
            <w:r>
              <w:rPr>
                <w:sz w:val="20"/>
                <w:szCs w:val="20"/>
              </w:rPr>
              <w:t xml:space="preserve">Un mensaje demorado frena a todos los que vienen detrás; razón por la que el audio usa UDP</w:t>
            </w:r>
          </w:p>
        </w:tc>
      </w:tr>
      <w:tr>
        <w:tc>
          <w:tcPr>
            <w:tcW w:type="dxa" w:w="2600"/>
            <w:tcMar>
              <w:top w:type="dxa" w:w="60"/>
              <w:left w:type="dxa" w:w="100"/>
              <w:bottom w:type="dxa" w:w="60"/>
              <w:right w:type="dxa" w:w="100"/>
            </w:tcMar>
          </w:tcPr>
          <w:p>
            <w:pPr>
              <w:spacing w:after="0" w:line="240"/>
            </w:pPr>
            <w:r>
              <w:rPr>
                <w:b/>
                <w:bCs/>
                <w:sz w:val="20"/>
                <w:szCs w:val="20"/>
              </w:rPr>
              <w:t xml:space="preserve">Idempotente</w:t>
            </w:r>
          </w:p>
        </w:tc>
        <w:tc>
          <w:tcPr>
            <w:tcW w:type="dxa" w:w="6400"/>
            <w:tcMar>
              <w:top w:type="dxa" w:w="60"/>
              <w:left w:type="dxa" w:w="100"/>
              <w:bottom w:type="dxa" w:w="60"/>
              <w:right w:type="dxa" w:w="100"/>
            </w:tcMar>
          </w:tcPr>
          <w:p>
            <w:pPr>
              <w:spacing w:after="0" w:line="240"/>
            </w:pPr>
            <w:r>
              <w:rPr>
                <w:sz w:val="20"/>
                <w:szCs w:val="20"/>
              </w:rPr>
              <w:t xml:space="preserve">Repetir la operación da el mismo resultado que hacerla una vez; GET, PUT y DELETE lo son</w:t>
            </w:r>
          </w:p>
        </w:tc>
      </w:tr>
      <w:tr>
        <w:tc>
          <w:tcPr>
            <w:tcW w:type="dxa" w:w="2600"/>
            <w:tcMar>
              <w:top w:type="dxa" w:w="60"/>
              <w:left w:type="dxa" w:w="100"/>
              <w:bottom w:type="dxa" w:w="60"/>
              <w:right w:type="dxa" w:w="100"/>
            </w:tcMar>
          </w:tcPr>
          <w:p>
            <w:pPr>
              <w:spacing w:after="0" w:line="240"/>
            </w:pPr>
            <w:r>
              <w:rPr>
                <w:b/>
                <w:bCs/>
                <w:sz w:val="20"/>
                <w:szCs w:val="20"/>
              </w:rPr>
              <w:t xml:space="preserve">Inversión de control</w:t>
            </w:r>
          </w:p>
        </w:tc>
        <w:tc>
          <w:tcPr>
            <w:tcW w:type="dxa" w:w="6400"/>
            <w:tcMar>
              <w:top w:type="dxa" w:w="60"/>
              <w:left w:type="dxa" w:w="100"/>
              <w:bottom w:type="dxa" w:w="60"/>
              <w:right w:type="dxa" w:w="100"/>
            </w:tcMar>
          </w:tcPr>
          <w:p>
            <w:pPr>
              <w:spacing w:after="0" w:line="240"/>
            </w:pPr>
            <w:r>
              <w:rPr>
                <w:sz w:val="20"/>
                <w:szCs w:val="20"/>
              </w:rPr>
              <w:t xml:space="preserve">El framework llama a tu código, no vos al suyo; la diferencia entre biblioteca y framework</w:t>
            </w:r>
          </w:p>
        </w:tc>
      </w:tr>
      <w:tr>
        <w:tc>
          <w:tcPr>
            <w:tcW w:type="dxa" w:w="2600"/>
            <w:tcMar>
              <w:top w:type="dxa" w:w="60"/>
              <w:left w:type="dxa" w:w="100"/>
              <w:bottom w:type="dxa" w:w="60"/>
              <w:right w:type="dxa" w:w="100"/>
            </w:tcMar>
          </w:tcPr>
          <w:p>
            <w:pPr>
              <w:spacing w:after="0" w:line="240"/>
            </w:pPr>
            <w:r>
              <w:rPr>
                <w:b/>
                <w:bCs/>
                <w:sz w:val="20"/>
                <w:szCs w:val="20"/>
              </w:rPr>
              <w:t xml:space="preserve">I/O multiplexing</w:t>
            </w:r>
          </w:p>
        </w:tc>
        <w:tc>
          <w:tcPr>
            <w:tcW w:type="dxa" w:w="6400"/>
            <w:tcMar>
              <w:top w:type="dxa" w:w="60"/>
              <w:left w:type="dxa" w:w="100"/>
              <w:bottom w:type="dxa" w:w="60"/>
              <w:right w:type="dxa" w:w="100"/>
            </w:tcMar>
          </w:tcPr>
          <w:p>
            <w:pPr>
              <w:spacing w:after="0" w:line="240"/>
            </w:pPr>
            <w:r>
              <w:rPr>
                <w:sz w:val="20"/>
                <w:szCs w:val="20"/>
              </w:rPr>
              <w:t xml:space="preserve">Preguntarle al kernel cuáles de muchos descriptores están listos, en una sola llamada</w:t>
            </w:r>
          </w:p>
        </w:tc>
      </w:tr>
      <w:tr>
        <w:tc>
          <w:tcPr>
            <w:tcW w:type="dxa" w:w="2600"/>
            <w:tcMar>
              <w:top w:type="dxa" w:w="60"/>
              <w:left w:type="dxa" w:w="100"/>
              <w:bottom w:type="dxa" w:w="60"/>
              <w:right w:type="dxa" w:w="100"/>
            </w:tcMar>
          </w:tcPr>
          <w:p>
            <w:pPr>
              <w:spacing w:after="0" w:line="240"/>
            </w:pPr>
            <w:r>
              <w:rPr>
                <w:b/>
                <w:bCs/>
                <w:sz w:val="20"/>
                <w:szCs w:val="20"/>
              </w:rPr>
              <w:t xml:space="preserve">Mixin</w:t>
            </w:r>
          </w:p>
        </w:tc>
        <w:tc>
          <w:tcPr>
            <w:tcW w:type="dxa" w:w="6400"/>
            <w:tcMar>
              <w:top w:type="dxa" w:w="60"/>
              <w:left w:type="dxa" w:w="100"/>
              <w:bottom w:type="dxa" w:w="60"/>
              <w:right w:type="dxa" w:w="100"/>
            </w:tcMar>
          </w:tcPr>
          <w:p>
            <w:pPr>
              <w:spacing w:after="0" w:line="240"/>
            </w:pPr>
            <w:r>
              <w:rPr>
                <w:sz w:val="20"/>
                <w:szCs w:val="20"/>
              </w:rPr>
              <w:t xml:space="preserve">Clase que aporta un comportamiento acotado y se combina con otras; va a la izquierda en la herencia</w:t>
            </w:r>
          </w:p>
        </w:tc>
      </w:tr>
      <w:tr>
        <w:tc>
          <w:tcPr>
            <w:tcW w:type="dxa" w:w="2600"/>
            <w:tcMar>
              <w:top w:type="dxa" w:w="60"/>
              <w:left w:type="dxa" w:w="100"/>
              <w:bottom w:type="dxa" w:w="60"/>
              <w:right w:type="dxa" w:w="100"/>
            </w:tcMar>
          </w:tcPr>
          <w:p>
            <w:pPr>
              <w:spacing w:after="0" w:line="240"/>
            </w:pPr>
            <w:r>
              <w:rPr>
                <w:b/>
                <w:bCs/>
                <w:sz w:val="20"/>
                <w:szCs w:val="20"/>
              </w:rPr>
              <w:t xml:space="preserve">MRO</w:t>
            </w:r>
          </w:p>
        </w:tc>
        <w:tc>
          <w:tcPr>
            <w:tcW w:type="dxa" w:w="6400"/>
            <w:tcMar>
              <w:top w:type="dxa" w:w="60"/>
              <w:left w:type="dxa" w:w="100"/>
              <w:bottom w:type="dxa" w:w="60"/>
              <w:right w:type="dxa" w:w="100"/>
            </w:tcMar>
          </w:tcPr>
          <w:p>
            <w:pPr>
              <w:spacing w:after="0" w:line="240"/>
            </w:pPr>
            <w:r>
              <w:rPr>
                <w:sz w:val="20"/>
                <w:szCs w:val="20"/>
              </w:rPr>
              <w:t xml:space="preserve">Method Resolution Order: el orden en que Python busca métodos en la jerarquía de herencia</w:t>
            </w:r>
          </w:p>
        </w:tc>
      </w:tr>
      <w:tr>
        <w:tc>
          <w:tcPr>
            <w:tcW w:type="dxa" w:w="2600"/>
            <w:tcMar>
              <w:top w:type="dxa" w:w="60"/>
              <w:left w:type="dxa" w:w="100"/>
              <w:bottom w:type="dxa" w:w="60"/>
              <w:right w:type="dxa" w:w="100"/>
            </w:tcMar>
          </w:tcPr>
          <w:p>
            <w:pPr>
              <w:spacing w:after="0" w:line="240"/>
            </w:pPr>
            <w:r>
              <w:rPr>
                <w:b/>
                <w:bCs/>
                <w:sz w:val="20"/>
                <w:szCs w:val="20"/>
              </w:rPr>
              <w:t xml:space="preserve">MTU</w:t>
            </w:r>
          </w:p>
        </w:tc>
        <w:tc>
          <w:tcPr>
            <w:tcW w:type="dxa" w:w="6400"/>
            <w:tcMar>
              <w:top w:type="dxa" w:w="60"/>
              <w:left w:type="dxa" w:w="100"/>
              <w:bottom w:type="dxa" w:w="60"/>
              <w:right w:type="dxa" w:w="100"/>
            </w:tcMar>
          </w:tcPr>
          <w:p>
            <w:pPr>
              <w:spacing w:after="0" w:line="240"/>
            </w:pPr>
            <w:r>
              <w:rPr>
                <w:sz w:val="20"/>
                <w:szCs w:val="20"/>
              </w:rPr>
              <w:t xml:space="preserve">Tamaño máximo de trama sin fragmentar; típicamente 1500 bytes, de los que 1472 son payload UDP</w:t>
            </w:r>
          </w:p>
        </w:tc>
      </w:tr>
      <w:tr>
        <w:tc>
          <w:tcPr>
            <w:tcW w:type="dxa" w:w="2600"/>
            <w:tcMar>
              <w:top w:type="dxa" w:w="60"/>
              <w:left w:type="dxa" w:w="100"/>
              <w:bottom w:type="dxa" w:w="60"/>
              <w:right w:type="dxa" w:w="100"/>
            </w:tcMar>
          </w:tcPr>
          <w:p>
            <w:pPr>
              <w:spacing w:after="0" w:line="240"/>
            </w:pPr>
            <w:r>
              <w:rPr>
                <w:b/>
                <w:bCs/>
                <w:sz w:val="20"/>
                <w:szCs w:val="20"/>
              </w:rPr>
              <w:t xml:space="preserve">Orden de bytes de red</w:t>
            </w:r>
          </w:p>
        </w:tc>
        <w:tc>
          <w:tcPr>
            <w:tcW w:type="dxa" w:w="6400"/>
            <w:tcMar>
              <w:top w:type="dxa" w:w="60"/>
              <w:left w:type="dxa" w:w="100"/>
              <w:bottom w:type="dxa" w:w="60"/>
              <w:right w:type="dxa" w:w="100"/>
            </w:tcMar>
          </w:tcPr>
          <w:p>
            <w:pPr>
              <w:spacing w:after="0" w:line="240"/>
            </w:pPr>
            <w:r>
              <w:rPr>
                <w:sz w:val="20"/>
                <w:szCs w:val="20"/>
              </w:rPr>
              <w:t xml:space="preserve">Big-endian, la convención de Internet; el "!" de struct.pack</w:t>
            </w:r>
          </w:p>
        </w:tc>
      </w:tr>
      <w:tr>
        <w:tc>
          <w:tcPr>
            <w:tcW w:type="dxa" w:w="2600"/>
            <w:tcMar>
              <w:top w:type="dxa" w:w="60"/>
              <w:left w:type="dxa" w:w="100"/>
              <w:bottom w:type="dxa" w:w="60"/>
              <w:right w:type="dxa" w:w="100"/>
            </w:tcMar>
          </w:tcPr>
          <w:p>
            <w:pPr>
              <w:spacing w:after="0" w:line="240"/>
            </w:pPr>
            <w:r>
              <w:rPr>
                <w:b/>
                <w:bCs/>
                <w:sz w:val="20"/>
                <w:szCs w:val="20"/>
              </w:rPr>
              <w:t xml:space="preserve">SO_REUSEADDR</w:t>
            </w:r>
          </w:p>
        </w:tc>
        <w:tc>
          <w:tcPr>
            <w:tcW w:type="dxa" w:w="6400"/>
            <w:tcMar>
              <w:top w:type="dxa" w:w="60"/>
              <w:left w:type="dxa" w:w="100"/>
              <w:bottom w:type="dxa" w:w="60"/>
              <w:right w:type="dxa" w:w="100"/>
            </w:tcMar>
          </w:tcPr>
          <w:p>
            <w:pPr>
              <w:spacing w:after="0" w:line="240"/>
            </w:pPr>
            <w:r>
              <w:rPr>
                <w:sz w:val="20"/>
                <w:szCs w:val="20"/>
              </w:rPr>
              <w:t xml:space="preserve">Opción que permite hacer bind sobre un puerto en TIME_WAIT; va antes del bind</w:t>
            </w:r>
          </w:p>
        </w:tc>
      </w:tr>
      <w:tr>
        <w:tc>
          <w:tcPr>
            <w:tcW w:type="dxa" w:w="2600"/>
            <w:tcMar>
              <w:top w:type="dxa" w:w="60"/>
              <w:left w:type="dxa" w:w="100"/>
              <w:bottom w:type="dxa" w:w="60"/>
              <w:right w:type="dxa" w:w="100"/>
            </w:tcMar>
          </w:tcPr>
          <w:p>
            <w:pPr>
              <w:spacing w:after="0" w:line="240"/>
            </w:pPr>
            <w:r>
              <w:rPr>
                <w:b/>
                <w:bCs/>
                <w:sz w:val="20"/>
                <w:szCs w:val="20"/>
              </w:rPr>
              <w:t xml:space="preserve">Template method</w:t>
            </w:r>
          </w:p>
        </w:tc>
        <w:tc>
          <w:tcPr>
            <w:tcW w:type="dxa" w:w="6400"/>
            <w:tcMar>
              <w:top w:type="dxa" w:w="60"/>
              <w:left w:type="dxa" w:w="100"/>
              <w:bottom w:type="dxa" w:w="60"/>
              <w:right w:type="dxa" w:w="100"/>
            </w:tcMar>
          </w:tcPr>
          <w:p>
            <w:pPr>
              <w:spacing w:after="0" w:line="240"/>
            </w:pPr>
            <w:r>
              <w:rPr>
                <w:sz w:val="20"/>
                <w:szCs w:val="20"/>
              </w:rPr>
              <w:t xml:space="preserve">La clase base fija el esqueleto y las subclases completan los huecos; setup/handle/finish</w:t>
            </w:r>
          </w:p>
        </w:tc>
      </w:tr>
      <w:tr>
        <w:tc>
          <w:tcPr>
            <w:tcW w:type="dxa" w:w="2600"/>
            <w:tcMar>
              <w:top w:type="dxa" w:w="60"/>
              <w:left w:type="dxa" w:w="100"/>
              <w:bottom w:type="dxa" w:w="60"/>
              <w:right w:type="dxa" w:w="100"/>
            </w:tcMar>
          </w:tcPr>
          <w:p>
            <w:pPr>
              <w:spacing w:after="0" w:line="240"/>
            </w:pPr>
            <w:r>
              <w:rPr>
                <w:b/>
                <w:bCs/>
                <w:sz w:val="20"/>
                <w:szCs w:val="20"/>
              </w:rPr>
              <w:t xml:space="preserve">TIME_WAIT</w:t>
            </w:r>
          </w:p>
        </w:tc>
        <w:tc>
          <w:tcPr>
            <w:tcW w:type="dxa" w:w="6400"/>
            <w:tcMar>
              <w:top w:type="dxa" w:w="60"/>
              <w:left w:type="dxa" w:w="100"/>
              <w:bottom w:type="dxa" w:w="60"/>
              <w:right w:type="dxa" w:w="100"/>
            </w:tcMar>
          </w:tcPr>
          <w:p>
            <w:pPr>
              <w:spacing w:after="0" w:line="240"/>
            </w:pPr>
            <w:r>
              <w:rPr>
                <w:sz w:val="20"/>
                <w:szCs w:val="20"/>
              </w:rPr>
              <w:t xml:space="preserve">Estado de una conexión cerrada que absorbe paquetes rezagados durante 1 a 4 minutos</w:t>
            </w:r>
          </w:p>
        </w:tc>
      </w:tr>
      <w:tr>
        <w:tc>
          <w:tcPr>
            <w:tcW w:type="dxa" w:w="2600"/>
            <w:tcMar>
              <w:top w:type="dxa" w:w="60"/>
              <w:left w:type="dxa" w:w="100"/>
              <w:bottom w:type="dxa" w:w="60"/>
              <w:right w:type="dxa" w:w="100"/>
            </w:tcMar>
          </w:tcPr>
          <w:p>
            <w:pPr>
              <w:spacing w:after="0" w:line="240"/>
            </w:pPr>
            <w:r>
              <w:rPr>
                <w:b/>
                <w:bCs/>
                <w:sz w:val="20"/>
                <w:szCs w:val="20"/>
              </w:rPr>
              <w:t xml:space="preserve">Tránsito</w:t>
            </w:r>
          </w:p>
        </w:tc>
        <w:tc>
          <w:tcPr>
            <w:tcW w:type="dxa" w:w="6400"/>
            <w:tcMar>
              <w:top w:type="dxa" w:w="60"/>
              <w:left w:type="dxa" w:w="100"/>
              <w:bottom w:type="dxa" w:w="60"/>
              <w:right w:type="dxa" w:w="100"/>
            </w:tcMar>
          </w:tcPr>
          <w:p>
            <w:pPr>
              <w:spacing w:after="0" w:line="240"/>
            </w:pPr>
            <w:r>
              <w:rPr>
                <w:sz w:val="20"/>
                <w:szCs w:val="20"/>
              </w:rPr>
              <w:t xml:space="preserve">Servicio que una red le paga a otra mayor para llevar su tráfico al resto de Internet</w:t>
            </w:r>
          </w:p>
        </w:tc>
      </w:tr>
      <w:tr>
        <w:tc>
          <w:tcPr>
            <w:tcW w:type="dxa" w:w="2600"/>
            <w:tcMar>
              <w:top w:type="dxa" w:w="60"/>
              <w:left w:type="dxa" w:w="100"/>
              <w:bottom w:type="dxa" w:w="60"/>
              <w:right w:type="dxa" w:w="100"/>
            </w:tcMar>
          </w:tcPr>
          <w:p>
            <w:pPr>
              <w:spacing w:after="0" w:line="240"/>
            </w:pPr>
            <w:r>
              <w:rPr>
                <w:b/>
                <w:bCs/>
                <w:sz w:val="20"/>
                <w:szCs w:val="20"/>
              </w:rPr>
              <w:t xml:space="preserve">Zombie</w:t>
            </w:r>
          </w:p>
        </w:tc>
        <w:tc>
          <w:tcPr>
            <w:tcW w:type="dxa" w:w="6400"/>
            <w:tcMar>
              <w:top w:type="dxa" w:w="60"/>
              <w:left w:type="dxa" w:w="100"/>
              <w:bottom w:type="dxa" w:w="60"/>
              <w:right w:type="dxa" w:w="100"/>
            </w:tcMar>
          </w:tcPr>
          <w:p>
            <w:pPr>
              <w:spacing w:after="0" w:line="240"/>
            </w:pPr>
            <w:r>
              <w:rPr>
                <w:sz w:val="20"/>
                <w:szCs w:val="20"/>
              </w:rPr>
              <w:t xml:space="preserve">Proceso hijo terminado cuya entrada sigue en la tabla hasta que el padre lo recoja con wait()</w:t>
            </w:r>
          </w:p>
        </w:tc>
      </w:tr>
    </w:tbl>
    <w:p>
      <w:pPr>
        <w:spacing w:after="120"/>
      </w:pPr>
    </w:p>
    <w:p>
      <w:pPr>
        <w:pStyle w:val="Heading2"/>
        <w:pBdr>
          <w:bottom w:val="single" w:color="2E5C9A" w:sz="6" w:space="4"/>
        </w:pBdr>
        <w:spacing w:after="180" w:before="360"/>
      </w:pPr>
      <w:r>
        <w:rPr>
          <w:b/>
          <w:bCs/>
          <w:color w:val="1F3864"/>
          <w:sz w:val="30"/>
          <w:szCs w:val="30"/>
        </w:rPr>
        <w:t xml:space="preserve">Fuentes</w:t>
      </w:r>
    </w:p>
    <w:p>
      <w:pPr>
        <w:spacing w:after="120" w:line="276"/>
      </w:pPr>
      <w:r>
        <w:t xml:space="preserve">Este documento se construyó enteramente sobre el material oficial de la cátedra, en el repositorio:</w:t>
      </w:r>
    </w:p>
    <w:p>
      <w:pPr>
        <w:pBdr>
          <w:top w:val="single" w:color="C9CCD1" w:sz="2" w:space="3"/>
          <w:left w:val="single" w:color="2E5C9A" w:sz="12" w:space="6"/>
          <w:bottom w:val="single" w:color="C9CCD1" w:sz="2" w:space="3"/>
        </w:pBdr>
        <w:shd w:fill="F2F3F5" w:color="auto" w:val="clear"/>
        <w:spacing w:after="160" w:line="240"/>
        <w:ind w:left="170" w:right="170"/>
      </w:pPr>
      <w:r>
        <w:rPr>
          <w:rFonts w:ascii="Consolas" w:cs="Consolas" w:eastAsia="Consolas" w:hAnsi="Consolas"/>
          <w:sz w:val="18"/>
          <w:szCs w:val="18"/>
        </w:rPr>
        <w:t xml:space="preserve">https://github.com/Catedra-de-Computacion-II/compu2_um_2026</w:t>
      </w:r>
    </w:p>
    <w:p>
      <w:pPr>
        <w:spacing w:after="120" w:line="276"/>
      </w:pPr>
      <w:r>
        <w:t xml:space="preserve">Para cada clase hay cuatro archivos que conviene leer en este orden: contenido.md (la teoría), ejercicios.md (la práctica, con un ejercicio obligatorio por clase), autoevaluacion.md (el quiz) y extra_manijas.md (profundización opcional). Este documento sintetiza los contenido.md; los otros tres son la Fase 2 del plan de estudio y no se reemplazan leyendo esto.</w:t>
      </w:r>
    </w:p>
    <w:p>
      <w:pPr>
        <w:spacing w:after="120" w:line="276"/>
      </w:pPr>
      <w:r>
        <w:t xml:space="preserve">Las referencias externas que el material cita con más insistencia, por si hace falta profundizar:</w:t>
      </w:r>
    </w:p>
    <w:p>
      <w:pPr>
        <w:pStyle w:val="ListParagraph"/>
        <w:numPr>
          <w:ilvl w:val="0"/>
          <w:numId w:val="1"/>
        </w:numPr>
        <w:spacing w:after="80" w:line="276"/>
      </w:pPr>
      <w:r>
        <w:rPr>
          <w:b/>
          <w:bCs/>
        </w:rPr>
        <w:t xml:space="preserve">Beej's Guide to Network Programming </w:t>
      </w:r>
      <w:r>
        <w:t xml:space="preserve">— el mejor tutorial de sockets que existe; está en C, pero la API es la misma.</w:t>
      </w:r>
    </w:p>
    <w:p>
      <w:pPr>
        <w:pStyle w:val="ListParagraph"/>
        <w:numPr>
          <w:ilvl w:val="0"/>
          <w:numId w:val="1"/>
        </w:numPr>
        <w:spacing w:after="80" w:line="276"/>
      </w:pPr>
      <w:r>
        <w:rPr>
          <w:b/>
          <w:bCs/>
        </w:rPr>
        <w:t xml:space="preserve">Stevens, UNIX Network Programming, Vol. 1 </w:t>
      </w:r>
      <w:r>
        <w:t xml:space="preserve">— la referencia canónica. El capítulo 30 compara nueve estrategias de servidor con mediciones.</w:t>
      </w:r>
    </w:p>
    <w:p>
      <w:pPr>
        <w:pStyle w:val="ListParagraph"/>
        <w:numPr>
          <w:ilvl w:val="0"/>
          <w:numId w:val="1"/>
        </w:numPr>
        <w:spacing w:after="80" w:line="276"/>
      </w:pPr>
      <w:r>
        <w:rPr>
          <w:b/>
          <w:bCs/>
        </w:rPr>
        <w:t xml:space="preserve">Kurose &amp; Ross, Computer Networking: A Top-Down Approach </w:t>
      </w:r>
      <w:r>
        <w:t xml:space="preserve">— capítulos 1 a 3, para los fundamentos del capítulo 1.</w:t>
      </w:r>
    </w:p>
    <w:p>
      <w:pPr>
        <w:pStyle w:val="ListParagraph"/>
        <w:numPr>
          <w:ilvl w:val="0"/>
          <w:numId w:val="1"/>
        </w:numPr>
        <w:spacing w:after="80" w:line="276"/>
      </w:pPr>
      <w:r>
        <w:rPr>
          <w:b/>
          <w:bCs/>
        </w:rPr>
        <w:t xml:space="preserve">The C10K problem, </w:t>
      </w:r>
      <w:r>
        <w:t xml:space="preserve">de Dan Kegel (1999) — el texto que planteó el problema que resuelven los capítulos 6 y 9.</w:t>
      </w:r>
    </w:p>
    <w:p>
      <w:pPr>
        <w:pStyle w:val="ListParagraph"/>
        <w:numPr>
          <w:ilvl w:val="0"/>
          <w:numId w:val="1"/>
        </w:numPr>
        <w:spacing w:after="80" w:line="276"/>
      </w:pPr>
      <w:r>
        <w:rPr>
          <w:b/>
          <w:bCs/>
        </w:rPr>
        <w:t xml:space="preserve">Socket Programming HOWTO </w:t>
      </w:r>
      <w:r>
        <w:t xml:space="preserve">y la documentación de los módulos socket, socketserver, selectors y asyncio.</w:t>
      </w:r>
    </w:p>
    <w:p>
      <w:pPr>
        <w:pStyle w:val="ListParagraph"/>
        <w:numPr>
          <w:ilvl w:val="0"/>
          <w:numId w:val="1"/>
        </w:numPr>
        <w:spacing w:after="80" w:line="276"/>
      </w:pPr>
      <w:r>
        <w:rPr>
          <w:b/>
          <w:bCs/>
        </w:rPr>
        <w:t xml:space="preserve">PEP 492 </w:t>
      </w:r>
      <w:r>
        <w:t xml:space="preserve">(async/await) y </w:t>
      </w:r>
      <w:r>
        <w:rPr>
          <w:b/>
          <w:bCs/>
        </w:rPr>
        <w:t xml:space="preserve">PEP 342 </w:t>
      </w:r>
      <w:r>
        <w:t xml:space="preserve">(send() en generadores), para el capítulo 7.</w:t>
      </w:r>
    </w:p>
    <w:p>
      <w:pPr>
        <w:spacing w:after="120"/>
      </w:pPr>
    </w:p>
    <w:p>
      <w:pPr>
        <w:spacing w:before="400"/>
        <w:jc w:val="center"/>
      </w:pPr>
      <w:r>
        <w:rPr>
          <w:i/>
          <w:iCs/>
          <w:color w:val="2E5C9A"/>
          <w:sz w:val="22"/>
          <w:szCs w:val="22"/>
        </w:rPr>
        <w:t xml:space="preserve">— fin de la versión 1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Computación II — De sockets a asyncio</dc:title>
  <dc:creator>Matías Zarzur</dc:creator>
  <dc:description>Guía de estudio del segundo semestre, clases 12 a 20</dc:description>
  <cp:lastModifiedBy>Un-named</cp:lastModifiedBy>
  <cp:revision>1</cp:revision>
  <dcterms:created xsi:type="dcterms:W3CDTF">2026-10-01T14:05:54.886Z</dcterms:created>
  <dcterms:modified xsi:type="dcterms:W3CDTF">2026-10-01T14:05:54.886Z</dcterms:modified>
</cp:coreProperties>
</file>

<file path=docProps/custom.xml><?xml version="1.0" encoding="utf-8"?>
<Properties xmlns="http://schemas.openxmlformats.org/officeDocument/2006/custom-properties" xmlns:vt="http://schemas.openxmlformats.org/officeDocument/2006/docPropsVTypes"/>
</file>