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3F88E" w14:textId="77777777" w:rsidR="00431672" w:rsidRDefault="00466F0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sz w:val="24"/>
          <w:szCs w:val="24"/>
        </w:rPr>
      </w:pPr>
      <w:r>
        <w:rPr>
          <w:b/>
          <w:sz w:val="24"/>
          <w:szCs w:val="24"/>
        </w:rPr>
        <w:t>Consultoría:</w:t>
      </w:r>
      <w:r>
        <w:rPr>
          <w:sz w:val="24"/>
          <w:szCs w:val="24"/>
        </w:rPr>
        <w:t xml:space="preserve"> Diagnóstico para la identificación de vacíos de información, brechas y oportunidades de mejora en la sistematización y gestión de datos nacionales relacionados con el tráfico de vida silvestre en Ecuador</w:t>
      </w:r>
    </w:p>
    <w:p w14:paraId="4A230713" w14:textId="77777777" w:rsidR="00431672" w:rsidRDefault="00431672">
      <w:pPr>
        <w:jc w:val="both"/>
        <w:rPr>
          <w:b/>
          <w:sz w:val="24"/>
          <w:szCs w:val="24"/>
        </w:rPr>
      </w:pPr>
    </w:p>
    <w:p w14:paraId="3CD3332D" w14:textId="77777777" w:rsidR="00431672" w:rsidRDefault="00466F0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Introducción:</w:t>
      </w:r>
    </w:p>
    <w:p w14:paraId="0D5F25EF" w14:textId="77777777" w:rsidR="00431672" w:rsidRDefault="00466F09">
      <w:pPr>
        <w:jc w:val="both"/>
        <w:rPr>
          <w:sz w:val="24"/>
          <w:szCs w:val="24"/>
        </w:rPr>
      </w:pPr>
      <w:r>
        <w:rPr>
          <w:sz w:val="24"/>
          <w:szCs w:val="24"/>
        </w:rPr>
        <w:t>Los datos de una problemática son primordiales para una planificación estratégica, en este caso, para el tráfico de vida silvestre. Al ser un país biodiverso y de pequeño tamaño, Ecuador es un punto de interés para los traficantes por sus cortas distancias y la gran variedad de especies que se pueden encontrar, muchas únicas en el mundo. Por esto es importante contar con datos actualizados que reflejen la realidad del delito y cómo va evolucionando para poder tomar acciones de impacto.</w:t>
      </w:r>
    </w:p>
    <w:p w14:paraId="163EFA79" w14:textId="77777777" w:rsidR="00431672" w:rsidRDefault="00466F09">
      <w:pPr>
        <w:jc w:val="both"/>
        <w:rPr>
          <w:sz w:val="24"/>
          <w:szCs w:val="24"/>
        </w:rPr>
      </w:pPr>
      <w:r>
        <w:rPr>
          <w:sz w:val="24"/>
          <w:szCs w:val="24"/>
        </w:rPr>
        <w:t>El presente documento detalla de manera general el plan de trabajo en función a los requisitos establecidos junto con la duración estimada para su desarrollo. Por último, se presenta también la propuesta económica.</w:t>
      </w:r>
    </w:p>
    <w:p w14:paraId="091BB3BA" w14:textId="77777777" w:rsidR="00431672" w:rsidRDefault="00431672">
      <w:pPr>
        <w:jc w:val="both"/>
        <w:rPr>
          <w:sz w:val="24"/>
          <w:szCs w:val="24"/>
        </w:rPr>
      </w:pPr>
    </w:p>
    <w:p w14:paraId="06CA89CA" w14:textId="77777777" w:rsidR="00431672" w:rsidRPr="001A1CEB" w:rsidRDefault="00466F09">
      <w:pPr>
        <w:jc w:val="both"/>
        <w:rPr>
          <w:b/>
          <w:sz w:val="24"/>
          <w:szCs w:val="24"/>
        </w:rPr>
      </w:pPr>
      <w:r w:rsidRPr="001A1CEB">
        <w:rPr>
          <w:b/>
          <w:sz w:val="24"/>
          <w:szCs w:val="24"/>
        </w:rPr>
        <w:t>Objetivos:</w:t>
      </w:r>
    </w:p>
    <w:p w14:paraId="2314CC19" w14:textId="77777777" w:rsidR="001A1CEB" w:rsidRPr="001A1CEB" w:rsidRDefault="00466F09" w:rsidP="00B62A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1A1CEB">
        <w:rPr>
          <w:color w:val="000000"/>
          <w:sz w:val="24"/>
          <w:szCs w:val="24"/>
        </w:rPr>
        <w:t>Identificar fuentes de datos sobre tráfico de vida silvestre</w:t>
      </w:r>
      <w:r w:rsidR="001A1CEB">
        <w:rPr>
          <w:color w:val="000000"/>
          <w:sz w:val="24"/>
          <w:szCs w:val="24"/>
        </w:rPr>
        <w:t>.</w:t>
      </w:r>
    </w:p>
    <w:p w14:paraId="6FE69A05" w14:textId="77777777" w:rsidR="001A1CEB" w:rsidRDefault="00466F09" w:rsidP="001A1C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1A1CEB">
        <w:rPr>
          <w:color w:val="000000"/>
          <w:sz w:val="24"/>
          <w:szCs w:val="24"/>
        </w:rPr>
        <w:t xml:space="preserve">Analizar y evaluar la consistencia y calidad de </w:t>
      </w:r>
      <w:r w:rsidR="001A1CEB">
        <w:rPr>
          <w:color w:val="000000"/>
          <w:sz w:val="24"/>
          <w:szCs w:val="24"/>
        </w:rPr>
        <w:t xml:space="preserve">la información </w:t>
      </w:r>
      <w:r w:rsidRPr="001A1CEB">
        <w:rPr>
          <w:color w:val="000000"/>
          <w:sz w:val="24"/>
          <w:szCs w:val="24"/>
        </w:rPr>
        <w:t>de las diferentes bases de datos</w:t>
      </w:r>
      <w:r w:rsidR="001A1CEB">
        <w:rPr>
          <w:sz w:val="24"/>
          <w:szCs w:val="24"/>
        </w:rPr>
        <w:t>.</w:t>
      </w:r>
    </w:p>
    <w:p w14:paraId="7CAFA1D5" w14:textId="77777777" w:rsidR="001A1CEB" w:rsidRDefault="00466F09" w:rsidP="001A1C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1A1CEB">
        <w:rPr>
          <w:color w:val="000000"/>
          <w:sz w:val="24"/>
          <w:szCs w:val="24"/>
        </w:rPr>
        <w:t>Elaborar una propuesta de integración de bases de datos</w:t>
      </w:r>
      <w:r w:rsidR="001A1CEB">
        <w:rPr>
          <w:sz w:val="24"/>
          <w:szCs w:val="24"/>
        </w:rPr>
        <w:t>.</w:t>
      </w:r>
    </w:p>
    <w:p w14:paraId="78E0577F" w14:textId="77777777" w:rsidR="00431672" w:rsidRPr="001A1CEB" w:rsidRDefault="00466F09" w:rsidP="001A1C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1A1CEB">
        <w:rPr>
          <w:color w:val="000000"/>
          <w:sz w:val="24"/>
          <w:szCs w:val="24"/>
        </w:rPr>
        <w:t>Socializar los resultados con los actores involucrados</w:t>
      </w:r>
    </w:p>
    <w:p w14:paraId="51898B5C" w14:textId="77777777" w:rsidR="001A1CEB" w:rsidRPr="00B62A0C" w:rsidRDefault="001A1CEB" w:rsidP="001A1CEB">
      <w:pPr>
        <w:jc w:val="both"/>
        <w:rPr>
          <w:sz w:val="24"/>
          <w:szCs w:val="24"/>
        </w:rPr>
      </w:pPr>
    </w:p>
    <w:p w14:paraId="24B43BBD" w14:textId="76B2BB73" w:rsidR="00431672" w:rsidRDefault="00466F0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Metodología:</w:t>
      </w:r>
    </w:p>
    <w:p w14:paraId="31648A0B" w14:textId="77777777" w:rsidR="00431672" w:rsidRDefault="00466F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Mantener reuniones periódicas con las contrapartes de Wildlife Conservation Society (WCS) y cualquier otro actor relevante a través de WCS para identificar los puntos clave sobre los cuales se desarrollarán las diferentes etapas del diagnóstico.</w:t>
      </w:r>
    </w:p>
    <w:p w14:paraId="79108D4D" w14:textId="77777777" w:rsidR="00431672" w:rsidRDefault="00466F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sz w:val="24"/>
          <w:szCs w:val="24"/>
        </w:rPr>
      </w:pPr>
      <w:r>
        <w:rPr>
          <w:color w:val="000000"/>
          <w:sz w:val="24"/>
          <w:szCs w:val="24"/>
        </w:rPr>
        <w:t>Trabajo de escritorio e investigación de posibles entidades adicionales que cuenten con información relevante sobre tráfico de vida silvestre</w:t>
      </w:r>
      <w:r w:rsidR="001A1CEB">
        <w:rPr>
          <w:color w:val="000000"/>
          <w:sz w:val="24"/>
          <w:szCs w:val="24"/>
        </w:rPr>
        <w:t>.</w:t>
      </w:r>
    </w:p>
    <w:p w14:paraId="0B09C3DA" w14:textId="77777777" w:rsidR="00431672" w:rsidRDefault="00466F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sz w:val="24"/>
          <w:szCs w:val="24"/>
        </w:rPr>
      </w:pPr>
      <w:r>
        <w:rPr>
          <w:color w:val="000000"/>
          <w:sz w:val="24"/>
          <w:szCs w:val="24"/>
        </w:rPr>
        <w:t xml:space="preserve">El tratamiento de las bases de datos se realizará principalmente en el Software estadístico R y en el Sistema de Información Geográfica QGIS, esto incluirá: </w:t>
      </w:r>
    </w:p>
    <w:p w14:paraId="10AB45DC" w14:textId="77777777" w:rsidR="00431672" w:rsidRDefault="001A1CE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sz w:val="24"/>
          <w:szCs w:val="24"/>
        </w:rPr>
      </w:pPr>
      <w:r>
        <w:rPr>
          <w:color w:val="000000"/>
          <w:sz w:val="24"/>
          <w:szCs w:val="24"/>
        </w:rPr>
        <w:t>T</w:t>
      </w:r>
      <w:r w:rsidR="00466F09">
        <w:rPr>
          <w:color w:val="000000"/>
          <w:sz w:val="24"/>
          <w:szCs w:val="24"/>
        </w:rPr>
        <w:t>ratamiento de las bases de datos y sus respectivos metadatos de los actores involucrados</w:t>
      </w:r>
      <w:r>
        <w:rPr>
          <w:color w:val="000000"/>
          <w:sz w:val="24"/>
          <w:szCs w:val="24"/>
        </w:rPr>
        <w:t>.</w:t>
      </w:r>
    </w:p>
    <w:p w14:paraId="15A3BD3A" w14:textId="77777777" w:rsidR="00431672" w:rsidRDefault="001A1CE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sz w:val="24"/>
          <w:szCs w:val="24"/>
        </w:rPr>
      </w:pPr>
      <w:r>
        <w:rPr>
          <w:color w:val="000000"/>
          <w:sz w:val="24"/>
          <w:szCs w:val="24"/>
        </w:rPr>
        <w:t>G</w:t>
      </w:r>
      <w:r w:rsidR="00466F09">
        <w:rPr>
          <w:color w:val="000000"/>
          <w:sz w:val="24"/>
          <w:szCs w:val="24"/>
        </w:rPr>
        <w:t>eneración de diccionarios de variables que permitan la rápida y correcta identificación de la información disponible.</w:t>
      </w:r>
    </w:p>
    <w:p w14:paraId="459F054E" w14:textId="77777777" w:rsidR="00431672" w:rsidRDefault="00466F0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Evaluación de la consistencia y nivel de integración de las bases de datos disponibles orientada a la toma de decisiones informadas en contra del tráfico de vida silvestre en el país.</w:t>
      </w:r>
    </w:p>
    <w:p w14:paraId="009B53C3" w14:textId="77777777" w:rsidR="00431672" w:rsidRDefault="00466F0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Propuesta técnica:</w:t>
      </w:r>
    </w:p>
    <w:p w14:paraId="61E90BD2" w14:textId="41CE1BFF" w:rsidR="00431672" w:rsidRDefault="00466F09">
      <w:pPr>
        <w:jc w:val="both"/>
        <w:rPr>
          <w:sz w:val="24"/>
          <w:szCs w:val="24"/>
        </w:rPr>
      </w:pPr>
      <w:r>
        <w:rPr>
          <w:sz w:val="24"/>
          <w:szCs w:val="24"/>
        </w:rPr>
        <w:t>A continuación, se detallan los productos a ser entregados junto a un pequeño detalle de su composición y el calendario de ejecución desde el inicio de la consultoría.</w:t>
      </w:r>
    </w:p>
    <w:tbl>
      <w:tblPr>
        <w:tblStyle w:val="a"/>
        <w:tblW w:w="882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560"/>
        <w:gridCol w:w="5005"/>
      </w:tblGrid>
      <w:tr w:rsidR="00431672" w14:paraId="5243D333" w14:textId="77777777">
        <w:trPr>
          <w:trHeight w:val="567"/>
        </w:trPr>
        <w:tc>
          <w:tcPr>
            <w:tcW w:w="2263" w:type="dxa"/>
            <w:vAlign w:val="center"/>
          </w:tcPr>
          <w:p w14:paraId="44776908" w14:textId="77777777" w:rsidR="00431672" w:rsidRDefault="00466F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Producto</w:t>
            </w:r>
          </w:p>
        </w:tc>
        <w:tc>
          <w:tcPr>
            <w:tcW w:w="1560" w:type="dxa"/>
            <w:vAlign w:val="center"/>
          </w:tcPr>
          <w:p w14:paraId="340532DF" w14:textId="77777777" w:rsidR="00431672" w:rsidRDefault="00466F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Ejecución (días)</w:t>
            </w:r>
          </w:p>
        </w:tc>
        <w:tc>
          <w:tcPr>
            <w:tcW w:w="5005" w:type="dxa"/>
            <w:vAlign w:val="center"/>
          </w:tcPr>
          <w:p w14:paraId="467D5C1E" w14:textId="77777777" w:rsidR="00431672" w:rsidRDefault="00466F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Actividades</w:t>
            </w:r>
          </w:p>
        </w:tc>
      </w:tr>
      <w:tr w:rsidR="00431672" w14:paraId="6120AC83" w14:textId="77777777">
        <w:tc>
          <w:tcPr>
            <w:tcW w:w="2263" w:type="dxa"/>
            <w:vAlign w:val="center"/>
          </w:tcPr>
          <w:p w14:paraId="0F0A1F60" w14:textId="77777777" w:rsidR="00431672" w:rsidRDefault="00466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de trabajo</w:t>
            </w:r>
          </w:p>
        </w:tc>
        <w:tc>
          <w:tcPr>
            <w:tcW w:w="1560" w:type="dxa"/>
            <w:vAlign w:val="center"/>
          </w:tcPr>
          <w:p w14:paraId="1262632B" w14:textId="77777777" w:rsidR="00431672" w:rsidRDefault="00466F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5005" w:type="dxa"/>
          </w:tcPr>
          <w:p w14:paraId="6383326C" w14:textId="77777777" w:rsidR="00431672" w:rsidRDefault="00466F0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Presentación del equipo consultor</w:t>
            </w:r>
          </w:p>
          <w:p w14:paraId="3B325637" w14:textId="77777777" w:rsidR="00431672" w:rsidRDefault="00466F0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Identificación de contrapartes</w:t>
            </w:r>
          </w:p>
          <w:p w14:paraId="152254EC" w14:textId="77777777" w:rsidR="00431672" w:rsidRDefault="00466F0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Socialización de la estrategia de diagnóstico</w:t>
            </w:r>
          </w:p>
        </w:tc>
      </w:tr>
      <w:tr w:rsidR="00431672" w14:paraId="53FF781F" w14:textId="77777777">
        <w:tc>
          <w:tcPr>
            <w:tcW w:w="2263" w:type="dxa"/>
            <w:vAlign w:val="center"/>
          </w:tcPr>
          <w:p w14:paraId="3D870212" w14:textId="77777777" w:rsidR="00431672" w:rsidRDefault="00466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Diagnóstico de fuentes</w:t>
            </w:r>
          </w:p>
        </w:tc>
        <w:tc>
          <w:tcPr>
            <w:tcW w:w="1560" w:type="dxa"/>
            <w:vAlign w:val="center"/>
          </w:tcPr>
          <w:p w14:paraId="7F673644" w14:textId="77777777" w:rsidR="00431672" w:rsidRDefault="00466F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5005" w:type="dxa"/>
          </w:tcPr>
          <w:p w14:paraId="3599C4B7" w14:textId="77777777" w:rsidR="00431672" w:rsidRDefault="00466F0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Identificación de las bases de datos a evaluar junto al equipo de WCS previo al inicio de la evaluación.</w:t>
            </w:r>
          </w:p>
          <w:p w14:paraId="671C7D9D" w14:textId="77777777" w:rsidR="001A1CEB" w:rsidRDefault="001A1CE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Solicitud de las bases de datos </w:t>
            </w:r>
            <w:r w:rsidR="00466F09">
              <w:rPr>
                <w:color w:val="000000"/>
                <w:sz w:val="24"/>
                <w:szCs w:val="24"/>
              </w:rPr>
              <w:t>a evaluar a WCS o a las instituciones gestoras de información a través de WCS.</w:t>
            </w:r>
          </w:p>
          <w:p w14:paraId="4B0BE7C5" w14:textId="77777777" w:rsidR="00431672" w:rsidRDefault="00466F0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Generación de diccionarios de variables para cada base de datos.</w:t>
            </w:r>
          </w:p>
          <w:p w14:paraId="22C75473" w14:textId="77777777" w:rsidR="00431672" w:rsidRDefault="00466F0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Generación de metadatos para cada base de datos.</w:t>
            </w:r>
          </w:p>
        </w:tc>
      </w:tr>
      <w:tr w:rsidR="00431672" w14:paraId="5A73E3A2" w14:textId="77777777">
        <w:tc>
          <w:tcPr>
            <w:tcW w:w="2263" w:type="dxa"/>
            <w:vAlign w:val="center"/>
          </w:tcPr>
          <w:p w14:paraId="0AB02DE2" w14:textId="77777777" w:rsidR="00431672" w:rsidRDefault="00466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Análisis comparativo</w:t>
            </w:r>
          </w:p>
        </w:tc>
        <w:tc>
          <w:tcPr>
            <w:tcW w:w="1560" w:type="dxa"/>
            <w:vAlign w:val="center"/>
          </w:tcPr>
          <w:p w14:paraId="23DCEACE" w14:textId="77777777" w:rsidR="00431672" w:rsidRDefault="00466F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5005" w:type="dxa"/>
          </w:tcPr>
          <w:p w14:paraId="6D28A10C" w14:textId="77777777" w:rsidR="00431672" w:rsidRDefault="00466F0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Análisis de consistencia y duplicidad de las bases de datos.</w:t>
            </w:r>
          </w:p>
          <w:p w14:paraId="4AB73CC0" w14:textId="77777777" w:rsidR="00431672" w:rsidRDefault="00466F0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Diagnóstico del nivel de integración entre las diferentes fuentes de información.</w:t>
            </w:r>
          </w:p>
          <w:p w14:paraId="72A26119" w14:textId="77777777" w:rsidR="00431672" w:rsidRDefault="00466F0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Propuesta para mitigar las brechas de información de las fuentes de información.</w:t>
            </w:r>
          </w:p>
        </w:tc>
      </w:tr>
      <w:tr w:rsidR="00431672" w14:paraId="4D76F843" w14:textId="77777777">
        <w:tc>
          <w:tcPr>
            <w:tcW w:w="2263" w:type="dxa"/>
            <w:vAlign w:val="center"/>
          </w:tcPr>
          <w:p w14:paraId="2AF098E4" w14:textId="77777777" w:rsidR="00431672" w:rsidRDefault="00466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Propuesta de sistematización </w:t>
            </w:r>
          </w:p>
        </w:tc>
        <w:tc>
          <w:tcPr>
            <w:tcW w:w="1560" w:type="dxa"/>
            <w:vAlign w:val="center"/>
          </w:tcPr>
          <w:p w14:paraId="6B2630E7" w14:textId="77777777" w:rsidR="00431672" w:rsidRDefault="00466F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</w:t>
            </w:r>
          </w:p>
        </w:tc>
        <w:tc>
          <w:tcPr>
            <w:tcW w:w="5005" w:type="dxa"/>
          </w:tcPr>
          <w:p w14:paraId="332EF219" w14:textId="77777777" w:rsidR="00431672" w:rsidRDefault="00466F0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Diagrama de flujo de integración de fuentes de información.</w:t>
            </w:r>
          </w:p>
          <w:p w14:paraId="2B0A7D61" w14:textId="77777777" w:rsidR="00431672" w:rsidRDefault="00466F0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Prueba de integración de bases de datos.</w:t>
            </w:r>
          </w:p>
          <w:p w14:paraId="4C78B2FA" w14:textId="77777777" w:rsidR="00431672" w:rsidRDefault="00466F0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Resultados obtenidos de la integración.</w:t>
            </w:r>
          </w:p>
        </w:tc>
      </w:tr>
      <w:tr w:rsidR="00431672" w14:paraId="6B4FCDF4" w14:textId="77777777">
        <w:tc>
          <w:tcPr>
            <w:tcW w:w="2263" w:type="dxa"/>
            <w:vAlign w:val="center"/>
          </w:tcPr>
          <w:p w14:paraId="681EFB34" w14:textId="77777777" w:rsidR="00431672" w:rsidRDefault="00466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Socialización de resultados</w:t>
            </w:r>
          </w:p>
        </w:tc>
        <w:tc>
          <w:tcPr>
            <w:tcW w:w="1560" w:type="dxa"/>
            <w:vAlign w:val="center"/>
          </w:tcPr>
          <w:p w14:paraId="0797E411" w14:textId="77777777" w:rsidR="00431672" w:rsidRDefault="00466F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5005" w:type="dxa"/>
          </w:tcPr>
          <w:p w14:paraId="69152269" w14:textId="77777777" w:rsidR="00431672" w:rsidRDefault="00466F0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Taller de socialización de principales resultados.</w:t>
            </w:r>
          </w:p>
          <w:p w14:paraId="6AD605DC" w14:textId="77777777" w:rsidR="00431672" w:rsidRDefault="00466F0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Entrega de repositorio de la consultoría a WCS.</w:t>
            </w:r>
          </w:p>
          <w:p w14:paraId="2FABC275" w14:textId="77777777" w:rsidR="00431672" w:rsidRDefault="00466F0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Entrega de Informe final y presentación final.</w:t>
            </w:r>
          </w:p>
        </w:tc>
      </w:tr>
    </w:tbl>
    <w:p w14:paraId="6F9D0678" w14:textId="77777777" w:rsidR="00431672" w:rsidRDefault="00431672">
      <w:pPr>
        <w:jc w:val="both"/>
        <w:rPr>
          <w:sz w:val="24"/>
          <w:szCs w:val="24"/>
        </w:rPr>
      </w:pPr>
    </w:p>
    <w:p w14:paraId="1632E235" w14:textId="77777777" w:rsidR="00431672" w:rsidRDefault="00466F0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Desglose de costos por producto:</w:t>
      </w:r>
    </w:p>
    <w:p w14:paraId="391CC76C" w14:textId="07B4C0B1" w:rsidR="00431672" w:rsidRDefault="00466F0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desarrollo de la consultoría tendrá un costo total de </w:t>
      </w:r>
      <w:r w:rsidR="001A1CEB">
        <w:rPr>
          <w:sz w:val="24"/>
          <w:szCs w:val="24"/>
        </w:rPr>
        <w:t>10</w:t>
      </w:r>
      <w:r>
        <w:rPr>
          <w:sz w:val="24"/>
          <w:szCs w:val="24"/>
        </w:rPr>
        <w:t>.000 USD + IVA por los productos acordados con el siguiente desglose:</w:t>
      </w:r>
    </w:p>
    <w:tbl>
      <w:tblPr>
        <w:tblStyle w:val="a0"/>
        <w:tblW w:w="6809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24"/>
        <w:gridCol w:w="2126"/>
        <w:gridCol w:w="1559"/>
      </w:tblGrid>
      <w:tr w:rsidR="00431672" w14:paraId="0F4AD92C" w14:textId="77777777">
        <w:trPr>
          <w:jc w:val="center"/>
        </w:trPr>
        <w:tc>
          <w:tcPr>
            <w:tcW w:w="312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01B4E9B" w14:textId="77777777" w:rsidR="00431672" w:rsidRDefault="00466F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Producto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2A35804" w14:textId="77777777" w:rsidR="00431672" w:rsidRDefault="00466F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presentación (días)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F7464C6" w14:textId="77777777" w:rsidR="00431672" w:rsidRDefault="00466F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Porcentaje</w:t>
            </w:r>
          </w:p>
        </w:tc>
      </w:tr>
      <w:tr w:rsidR="00431672" w14:paraId="1827A095" w14:textId="77777777">
        <w:trPr>
          <w:jc w:val="center"/>
        </w:trPr>
        <w:tc>
          <w:tcPr>
            <w:tcW w:w="3124" w:type="dxa"/>
            <w:tcBorders>
              <w:top w:val="single" w:sz="4" w:space="0" w:color="000000"/>
            </w:tcBorders>
          </w:tcPr>
          <w:p w14:paraId="457A2D46" w14:textId="77777777" w:rsidR="00431672" w:rsidRDefault="00466F0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de trabajo</w:t>
            </w:r>
          </w:p>
        </w:tc>
        <w:tc>
          <w:tcPr>
            <w:tcW w:w="2126" w:type="dxa"/>
            <w:tcBorders>
              <w:top w:val="single" w:sz="4" w:space="0" w:color="000000"/>
            </w:tcBorders>
          </w:tcPr>
          <w:p w14:paraId="7B27AA6C" w14:textId="77777777" w:rsidR="00431672" w:rsidRDefault="00466F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559" w:type="dxa"/>
            <w:tcBorders>
              <w:top w:val="single" w:sz="4" w:space="0" w:color="000000"/>
            </w:tcBorders>
          </w:tcPr>
          <w:p w14:paraId="3BC1E2D4" w14:textId="77777777" w:rsidR="00431672" w:rsidRDefault="00466F0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</w:tr>
      <w:tr w:rsidR="00431672" w14:paraId="0171C2F1" w14:textId="77777777">
        <w:trPr>
          <w:jc w:val="center"/>
        </w:trPr>
        <w:tc>
          <w:tcPr>
            <w:tcW w:w="3124" w:type="dxa"/>
          </w:tcPr>
          <w:p w14:paraId="43482522" w14:textId="77777777" w:rsidR="00431672" w:rsidRDefault="00466F0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Diagnóstico de fuentes</w:t>
            </w:r>
          </w:p>
        </w:tc>
        <w:tc>
          <w:tcPr>
            <w:tcW w:w="2126" w:type="dxa"/>
          </w:tcPr>
          <w:p w14:paraId="41C55B40" w14:textId="77777777" w:rsidR="00431672" w:rsidRDefault="00466F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559" w:type="dxa"/>
          </w:tcPr>
          <w:p w14:paraId="4B4A6E2E" w14:textId="77777777" w:rsidR="00431672" w:rsidRDefault="00466F0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25%</w:t>
            </w:r>
          </w:p>
        </w:tc>
      </w:tr>
      <w:tr w:rsidR="00431672" w14:paraId="184805D2" w14:textId="77777777">
        <w:trPr>
          <w:jc w:val="center"/>
        </w:trPr>
        <w:tc>
          <w:tcPr>
            <w:tcW w:w="3124" w:type="dxa"/>
          </w:tcPr>
          <w:p w14:paraId="04503E11" w14:textId="77777777" w:rsidR="00431672" w:rsidRDefault="00466F0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Análisis comparativo</w:t>
            </w:r>
          </w:p>
        </w:tc>
        <w:tc>
          <w:tcPr>
            <w:tcW w:w="2126" w:type="dxa"/>
          </w:tcPr>
          <w:p w14:paraId="1569D398" w14:textId="77777777" w:rsidR="00431672" w:rsidRDefault="00466F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1559" w:type="dxa"/>
          </w:tcPr>
          <w:p w14:paraId="17E71CC9" w14:textId="77777777" w:rsidR="00431672" w:rsidRDefault="00466F0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30%</w:t>
            </w:r>
          </w:p>
        </w:tc>
      </w:tr>
      <w:tr w:rsidR="00431672" w14:paraId="29CB21AC" w14:textId="77777777">
        <w:trPr>
          <w:jc w:val="center"/>
        </w:trPr>
        <w:tc>
          <w:tcPr>
            <w:tcW w:w="3124" w:type="dxa"/>
          </w:tcPr>
          <w:p w14:paraId="1E141B2B" w14:textId="77777777" w:rsidR="00431672" w:rsidRDefault="00466F0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Propuesta de sistematización </w:t>
            </w:r>
          </w:p>
        </w:tc>
        <w:tc>
          <w:tcPr>
            <w:tcW w:w="2126" w:type="dxa"/>
          </w:tcPr>
          <w:p w14:paraId="04631068" w14:textId="77777777" w:rsidR="00431672" w:rsidRDefault="00466F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</w:t>
            </w:r>
          </w:p>
        </w:tc>
        <w:tc>
          <w:tcPr>
            <w:tcW w:w="1559" w:type="dxa"/>
          </w:tcPr>
          <w:p w14:paraId="67790BEB" w14:textId="77777777" w:rsidR="00431672" w:rsidRDefault="00466F0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431672" w14:paraId="2CCC0981" w14:textId="77777777">
        <w:trPr>
          <w:jc w:val="center"/>
        </w:trPr>
        <w:tc>
          <w:tcPr>
            <w:tcW w:w="3124" w:type="dxa"/>
            <w:tcBorders>
              <w:bottom w:val="single" w:sz="4" w:space="0" w:color="000000"/>
            </w:tcBorders>
          </w:tcPr>
          <w:p w14:paraId="70D77B27" w14:textId="77777777" w:rsidR="00431672" w:rsidRDefault="00466F0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Socialización de resultados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14:paraId="159C85CD" w14:textId="77777777" w:rsidR="00431672" w:rsidRDefault="00466F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14:paraId="30C5BC0D" w14:textId="77777777" w:rsidR="00431672" w:rsidRDefault="00466F0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15%</w:t>
            </w:r>
          </w:p>
        </w:tc>
      </w:tr>
    </w:tbl>
    <w:p w14:paraId="2A9557FB" w14:textId="77777777" w:rsidR="00431672" w:rsidRDefault="00431672">
      <w:pPr>
        <w:jc w:val="both"/>
        <w:rPr>
          <w:b/>
          <w:sz w:val="24"/>
          <w:szCs w:val="24"/>
        </w:rPr>
      </w:pPr>
    </w:p>
    <w:p w14:paraId="546AE8FD" w14:textId="77777777" w:rsidR="006B3642" w:rsidRDefault="006B3642">
      <w:pPr>
        <w:jc w:val="both"/>
        <w:rPr>
          <w:b/>
          <w:sz w:val="24"/>
          <w:szCs w:val="24"/>
        </w:rPr>
      </w:pPr>
    </w:p>
    <w:p w14:paraId="24791B90" w14:textId="77777777" w:rsidR="006B3642" w:rsidRDefault="006B3642">
      <w:pPr>
        <w:jc w:val="both"/>
        <w:rPr>
          <w:b/>
          <w:sz w:val="24"/>
          <w:szCs w:val="24"/>
        </w:rPr>
      </w:pPr>
    </w:p>
    <w:p w14:paraId="55231B22" w14:textId="77777777" w:rsidR="006B3642" w:rsidRDefault="006B3642">
      <w:pPr>
        <w:jc w:val="both"/>
        <w:rPr>
          <w:b/>
          <w:sz w:val="24"/>
          <w:szCs w:val="24"/>
        </w:rPr>
      </w:pPr>
    </w:p>
    <w:p w14:paraId="3ED4CD8E" w14:textId="77777777" w:rsidR="006B3642" w:rsidRDefault="006B3642">
      <w:pPr>
        <w:jc w:val="both"/>
        <w:rPr>
          <w:b/>
          <w:sz w:val="24"/>
          <w:szCs w:val="24"/>
        </w:rPr>
      </w:pPr>
    </w:p>
    <w:p w14:paraId="04DE9123" w14:textId="77777777" w:rsidR="006B3642" w:rsidRDefault="006B3642">
      <w:pPr>
        <w:jc w:val="both"/>
        <w:rPr>
          <w:b/>
          <w:sz w:val="24"/>
          <w:szCs w:val="24"/>
        </w:rPr>
      </w:pPr>
    </w:p>
    <w:p w14:paraId="6972A94E" w14:textId="77777777" w:rsidR="006B3642" w:rsidRDefault="006B3642">
      <w:pPr>
        <w:jc w:val="both"/>
        <w:rPr>
          <w:b/>
          <w:sz w:val="24"/>
          <w:szCs w:val="24"/>
        </w:rPr>
      </w:pPr>
    </w:p>
    <w:p w14:paraId="6ED5FB03" w14:textId="77777777" w:rsidR="006B3642" w:rsidRDefault="006B3642">
      <w:pPr>
        <w:jc w:val="both"/>
        <w:rPr>
          <w:b/>
          <w:sz w:val="24"/>
          <w:szCs w:val="24"/>
        </w:rPr>
      </w:pPr>
    </w:p>
    <w:p w14:paraId="220B8E97" w14:textId="77777777" w:rsidR="006B3642" w:rsidRDefault="006B3642">
      <w:pPr>
        <w:jc w:val="both"/>
        <w:rPr>
          <w:b/>
          <w:sz w:val="24"/>
          <w:szCs w:val="24"/>
        </w:rPr>
      </w:pPr>
    </w:p>
    <w:p w14:paraId="3069EAEF" w14:textId="77777777" w:rsidR="006B3642" w:rsidRDefault="006B3642">
      <w:pPr>
        <w:jc w:val="both"/>
        <w:rPr>
          <w:b/>
          <w:sz w:val="24"/>
          <w:szCs w:val="24"/>
        </w:rPr>
      </w:pPr>
    </w:p>
    <w:p w14:paraId="6A668F84" w14:textId="77777777" w:rsidR="006B3642" w:rsidRDefault="006B3642">
      <w:pPr>
        <w:jc w:val="both"/>
        <w:rPr>
          <w:b/>
          <w:sz w:val="24"/>
          <w:szCs w:val="24"/>
        </w:rPr>
      </w:pPr>
    </w:p>
    <w:p w14:paraId="7B9C99BC" w14:textId="77777777" w:rsidR="006B3642" w:rsidRDefault="006B3642">
      <w:pPr>
        <w:jc w:val="both"/>
        <w:rPr>
          <w:b/>
          <w:sz w:val="24"/>
          <w:szCs w:val="24"/>
        </w:rPr>
      </w:pPr>
    </w:p>
    <w:p w14:paraId="41C2B8E2" w14:textId="77777777" w:rsidR="006B3642" w:rsidRDefault="006B3642">
      <w:pPr>
        <w:jc w:val="both"/>
        <w:rPr>
          <w:b/>
          <w:sz w:val="24"/>
          <w:szCs w:val="24"/>
        </w:rPr>
      </w:pPr>
    </w:p>
    <w:p w14:paraId="663B8C0B" w14:textId="77777777" w:rsidR="006B3642" w:rsidRDefault="006B3642">
      <w:pPr>
        <w:jc w:val="both"/>
        <w:rPr>
          <w:b/>
          <w:sz w:val="24"/>
          <w:szCs w:val="24"/>
        </w:rPr>
      </w:pPr>
    </w:p>
    <w:p w14:paraId="157868F3" w14:textId="77777777" w:rsidR="006B3642" w:rsidRDefault="006B3642">
      <w:pPr>
        <w:jc w:val="both"/>
        <w:rPr>
          <w:b/>
          <w:sz w:val="24"/>
          <w:szCs w:val="24"/>
        </w:rPr>
      </w:pPr>
    </w:p>
    <w:p w14:paraId="475EFBC8" w14:textId="77777777" w:rsidR="006B3642" w:rsidRDefault="006B3642">
      <w:pPr>
        <w:jc w:val="both"/>
        <w:rPr>
          <w:b/>
          <w:sz w:val="24"/>
          <w:szCs w:val="24"/>
        </w:rPr>
      </w:pPr>
    </w:p>
    <w:p w14:paraId="21EE08C4" w14:textId="77777777" w:rsidR="006B3642" w:rsidRDefault="006B3642">
      <w:pPr>
        <w:jc w:val="both"/>
        <w:rPr>
          <w:b/>
          <w:sz w:val="24"/>
          <w:szCs w:val="24"/>
        </w:rPr>
      </w:pPr>
    </w:p>
    <w:p w14:paraId="43D30A44" w14:textId="77777777" w:rsidR="006B3642" w:rsidRDefault="006B3642">
      <w:pPr>
        <w:jc w:val="both"/>
        <w:rPr>
          <w:b/>
          <w:sz w:val="24"/>
          <w:szCs w:val="24"/>
        </w:rPr>
      </w:pPr>
    </w:p>
    <w:p w14:paraId="123D9BFC" w14:textId="77777777" w:rsidR="006B3642" w:rsidRDefault="006B3642">
      <w:pPr>
        <w:jc w:val="both"/>
        <w:rPr>
          <w:b/>
          <w:sz w:val="24"/>
          <w:szCs w:val="24"/>
        </w:rPr>
      </w:pPr>
    </w:p>
    <w:p w14:paraId="6095DEBF" w14:textId="77777777" w:rsidR="006B3642" w:rsidRDefault="006B3642">
      <w:pPr>
        <w:jc w:val="both"/>
        <w:rPr>
          <w:b/>
          <w:sz w:val="24"/>
          <w:szCs w:val="24"/>
        </w:rPr>
      </w:pPr>
    </w:p>
    <w:p w14:paraId="098D5543" w14:textId="1920A576" w:rsidR="00431672" w:rsidRDefault="00B62A0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</w:t>
      </w:r>
      <w:r w:rsidR="00466F09">
        <w:rPr>
          <w:b/>
          <w:sz w:val="24"/>
          <w:szCs w:val="24"/>
        </w:rPr>
        <w:t>onsideraciones finales:</w:t>
      </w:r>
    </w:p>
    <w:p w14:paraId="0E0CA856" w14:textId="77777777" w:rsidR="00431672" w:rsidRDefault="00466F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>Se prevé que la presente consultoría durará 5 meses a partir de Febrero 2025.</w:t>
      </w:r>
    </w:p>
    <w:p w14:paraId="16A2992D" w14:textId="77777777" w:rsidR="00431672" w:rsidRDefault="00466F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 xml:space="preserve">Todo el procesamiento de datos se realizará en R o QGIS y estarán a disposición del resto de miembros de equipo mediante GitHub, siendo este también el sistema elegido para respaldar la información. </w:t>
      </w:r>
    </w:p>
    <w:p w14:paraId="76DB1415" w14:textId="77777777" w:rsidR="00431672" w:rsidRDefault="00466F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>Se definirá periodicidad para la entrega de reportes de avance de cada uno de los productos y sus subproductos asociados (preferiblemente cada 15 días).</w:t>
      </w:r>
    </w:p>
    <w:p w14:paraId="4D9E676F" w14:textId="77777777" w:rsidR="00431672" w:rsidRDefault="00466F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Al finalizar la consultoría, se pondrá a disposición de</w:t>
      </w:r>
      <w:r w:rsidR="001A1CEB">
        <w:rPr>
          <w:color w:val="000000"/>
          <w:sz w:val="24"/>
          <w:szCs w:val="24"/>
        </w:rPr>
        <w:t xml:space="preserve"> WCS incluyendo </w:t>
      </w:r>
      <w:r>
        <w:rPr>
          <w:color w:val="000000"/>
          <w:sz w:val="24"/>
          <w:szCs w:val="24"/>
        </w:rPr>
        <w:t xml:space="preserve">presentaciones, sintaxis, productos </w:t>
      </w:r>
      <w:r w:rsidR="001A1CEB">
        <w:rPr>
          <w:color w:val="000000"/>
          <w:sz w:val="24"/>
          <w:szCs w:val="24"/>
        </w:rPr>
        <w:t>e informes intermedios y finales</w:t>
      </w:r>
      <w:r>
        <w:rPr>
          <w:color w:val="000000"/>
          <w:sz w:val="24"/>
          <w:szCs w:val="24"/>
        </w:rPr>
        <w:t>.</w:t>
      </w:r>
    </w:p>
    <w:p w14:paraId="50F2E643" w14:textId="77777777" w:rsidR="00431672" w:rsidRPr="006B3642" w:rsidRDefault="00466F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La socialización de resultados con actores incluye elaboración de materiales y presentación del mismo, no incluye gastos logísticos como alquiler de lugar ni alimentación.</w:t>
      </w:r>
    </w:p>
    <w:p w14:paraId="708F3B2C" w14:textId="77777777" w:rsidR="006B3642" w:rsidRDefault="006B3642" w:rsidP="006B364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1178897C" w14:textId="77777777" w:rsidR="00431672" w:rsidRDefault="00431672">
      <w:pPr>
        <w:jc w:val="both"/>
        <w:rPr>
          <w:sz w:val="24"/>
          <w:szCs w:val="24"/>
        </w:rPr>
      </w:pPr>
    </w:p>
    <w:p w14:paraId="583F1829" w14:textId="77777777" w:rsidR="001A1CEB" w:rsidRDefault="001A1CEB">
      <w:pPr>
        <w:jc w:val="both"/>
        <w:rPr>
          <w:sz w:val="24"/>
          <w:szCs w:val="24"/>
        </w:rPr>
      </w:pPr>
    </w:p>
    <w:tbl>
      <w:tblPr>
        <w:tblStyle w:val="a1"/>
        <w:tblW w:w="8828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8"/>
        <w:gridCol w:w="4283"/>
        <w:gridCol w:w="237"/>
        <w:gridCol w:w="236"/>
        <w:gridCol w:w="3527"/>
        <w:gridCol w:w="297"/>
      </w:tblGrid>
      <w:tr w:rsidR="00431672" w14:paraId="770507E6" w14:textId="77777777">
        <w:tc>
          <w:tcPr>
            <w:tcW w:w="248" w:type="dxa"/>
          </w:tcPr>
          <w:p w14:paraId="078ECCFE" w14:textId="77777777" w:rsidR="00431672" w:rsidRDefault="0043167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bottom w:val="single" w:sz="4" w:space="0" w:color="000000"/>
            </w:tcBorders>
          </w:tcPr>
          <w:p w14:paraId="0C5AD590" w14:textId="77777777" w:rsidR="00431672" w:rsidRDefault="00431672">
            <w:pPr>
              <w:jc w:val="both"/>
              <w:rPr>
                <w:sz w:val="24"/>
                <w:szCs w:val="24"/>
              </w:rPr>
            </w:pPr>
          </w:p>
          <w:p w14:paraId="13BFAC03" w14:textId="77777777" w:rsidR="00431672" w:rsidRDefault="00431672">
            <w:pPr>
              <w:jc w:val="both"/>
              <w:rPr>
                <w:sz w:val="24"/>
                <w:szCs w:val="24"/>
              </w:rPr>
            </w:pPr>
          </w:p>
          <w:p w14:paraId="3B36B97F" w14:textId="77777777" w:rsidR="00431672" w:rsidRDefault="00431672">
            <w:pPr>
              <w:jc w:val="both"/>
              <w:rPr>
                <w:sz w:val="24"/>
                <w:szCs w:val="24"/>
              </w:rPr>
            </w:pPr>
          </w:p>
          <w:p w14:paraId="3D76FEC6" w14:textId="77777777" w:rsidR="00431672" w:rsidRDefault="00431672">
            <w:pPr>
              <w:jc w:val="both"/>
              <w:rPr>
                <w:sz w:val="24"/>
                <w:szCs w:val="24"/>
              </w:rPr>
            </w:pPr>
          </w:p>
          <w:p w14:paraId="1918D044" w14:textId="77777777" w:rsidR="00431672" w:rsidRDefault="00431672">
            <w:pPr>
              <w:jc w:val="both"/>
              <w:rPr>
                <w:sz w:val="24"/>
                <w:szCs w:val="24"/>
              </w:rPr>
            </w:pPr>
          </w:p>
          <w:p w14:paraId="67FA8E7A" w14:textId="77777777" w:rsidR="00431672" w:rsidRDefault="0043167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7" w:type="dxa"/>
          </w:tcPr>
          <w:p w14:paraId="1238CCFE" w14:textId="77777777" w:rsidR="00431672" w:rsidRDefault="0043167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14:paraId="281CEA9E" w14:textId="77777777" w:rsidR="00431672" w:rsidRDefault="0043167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27" w:type="dxa"/>
          </w:tcPr>
          <w:p w14:paraId="786167AB" w14:textId="77777777" w:rsidR="00431672" w:rsidRDefault="0043167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4BD2F4C5" w14:textId="77777777" w:rsidR="00431672" w:rsidRDefault="00431672">
            <w:pPr>
              <w:jc w:val="both"/>
              <w:rPr>
                <w:sz w:val="24"/>
                <w:szCs w:val="24"/>
              </w:rPr>
            </w:pPr>
          </w:p>
        </w:tc>
      </w:tr>
      <w:tr w:rsidR="00431672" w14:paraId="762BE4E0" w14:textId="77777777">
        <w:tc>
          <w:tcPr>
            <w:tcW w:w="248" w:type="dxa"/>
          </w:tcPr>
          <w:p w14:paraId="170CF6B2" w14:textId="77777777" w:rsidR="00431672" w:rsidRDefault="0043167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4" w:space="0" w:color="000000"/>
            </w:tcBorders>
          </w:tcPr>
          <w:p w14:paraId="6760D31E" w14:textId="77777777" w:rsidR="00431672" w:rsidRDefault="00466F0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Mat. Javier Alejandro Núñez Salgado, MSc.</w:t>
            </w:r>
          </w:p>
          <w:p w14:paraId="0890188B" w14:textId="77777777" w:rsidR="00431672" w:rsidRDefault="00466F0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CI. 171478870-8</w:t>
            </w:r>
          </w:p>
        </w:tc>
        <w:tc>
          <w:tcPr>
            <w:tcW w:w="237" w:type="dxa"/>
          </w:tcPr>
          <w:p w14:paraId="1B0A3C87" w14:textId="77777777" w:rsidR="00431672" w:rsidRDefault="0043167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14:paraId="72C0CB13" w14:textId="77777777" w:rsidR="00431672" w:rsidRDefault="0043167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27" w:type="dxa"/>
          </w:tcPr>
          <w:p w14:paraId="693B9568" w14:textId="77777777" w:rsidR="00431672" w:rsidRDefault="0043167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97" w:type="dxa"/>
          </w:tcPr>
          <w:p w14:paraId="2DDF9A36" w14:textId="77777777" w:rsidR="00431672" w:rsidRDefault="00431672">
            <w:pPr>
              <w:jc w:val="both"/>
              <w:rPr>
                <w:sz w:val="24"/>
                <w:szCs w:val="24"/>
              </w:rPr>
            </w:pPr>
          </w:p>
        </w:tc>
      </w:tr>
    </w:tbl>
    <w:p w14:paraId="0CF86EB9" w14:textId="77777777" w:rsidR="00431672" w:rsidRDefault="00431672">
      <w:pPr>
        <w:jc w:val="both"/>
        <w:rPr>
          <w:sz w:val="24"/>
          <w:szCs w:val="24"/>
        </w:rPr>
      </w:pPr>
    </w:p>
    <w:p w14:paraId="31BC60BC" w14:textId="77777777" w:rsidR="00431672" w:rsidRDefault="00466F0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Referencias profesionales</w:t>
      </w:r>
    </w:p>
    <w:p w14:paraId="22D7E89C" w14:textId="77777777" w:rsidR="00431672" w:rsidRDefault="00466F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Mat. Sintya Serrano de la Torre, MSc. Docente del departamento de Matemática de la Escuela Politécnica Nacional. (+593) 99 839 9370.</w:t>
      </w:r>
    </w:p>
    <w:p w14:paraId="50037A1E" w14:textId="77777777" w:rsidR="00431672" w:rsidRDefault="00466F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Demógrafo David Sánchez Soria, Consultor Geografía y Demografía UNFPA LACRO. (+54) 911 2658 3023.</w:t>
      </w:r>
      <w:bookmarkStart w:id="0" w:name="_GoBack"/>
      <w:bookmarkEnd w:id="0"/>
    </w:p>
    <w:p w14:paraId="3070BBBF" w14:textId="77777777" w:rsidR="00431672" w:rsidRDefault="00466F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Mat. Angel Gaibor, MSc. Analista de Diseño Muestral en el Instituto Nacional de Estadística y Censos. (+593) 98 334 7537.</w:t>
      </w:r>
    </w:p>
    <w:p w14:paraId="6FDF68F9" w14:textId="77777777" w:rsidR="00431672" w:rsidRDefault="00431672">
      <w:pPr>
        <w:pBdr>
          <w:top w:val="nil"/>
          <w:left w:val="nil"/>
          <w:bottom w:val="nil"/>
          <w:right w:val="nil"/>
          <w:between w:val="nil"/>
        </w:pBdr>
        <w:ind w:left="3240"/>
        <w:jc w:val="both"/>
        <w:rPr>
          <w:color w:val="000000"/>
          <w:sz w:val="24"/>
          <w:szCs w:val="24"/>
        </w:rPr>
      </w:pPr>
    </w:p>
    <w:sectPr w:rsidR="00431672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B687E"/>
    <w:multiLevelType w:val="multilevel"/>
    <w:tmpl w:val="C8EA45E0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958707E"/>
    <w:multiLevelType w:val="multilevel"/>
    <w:tmpl w:val="B412C40A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9E73E33"/>
    <w:multiLevelType w:val="multilevel"/>
    <w:tmpl w:val="D3FAC9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27E4B8B"/>
    <w:multiLevelType w:val="multilevel"/>
    <w:tmpl w:val="C27CB660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  <w:color w:val="C5591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6D471C5"/>
    <w:multiLevelType w:val="multilevel"/>
    <w:tmpl w:val="B178EDFC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  <w:color w:val="C5591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color w:val="C55911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C55911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color w:val="C55911"/>
      </w:rPr>
    </w:lvl>
    <w:lvl w:ilvl="4">
      <w:numFmt w:val="bullet"/>
      <w:lvlText w:val="-"/>
      <w:lvlJc w:val="left"/>
      <w:pPr>
        <w:ind w:left="3240" w:hanging="360"/>
      </w:pPr>
      <w:rPr>
        <w:rFonts w:ascii="Calibri" w:eastAsia="Calibri" w:hAnsi="Calibri" w:cs="Calibri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72"/>
    <w:rsid w:val="001A1CEB"/>
    <w:rsid w:val="00431672"/>
    <w:rsid w:val="00466F09"/>
    <w:rsid w:val="005F259D"/>
    <w:rsid w:val="006B3642"/>
    <w:rsid w:val="00B6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34003"/>
  <w15:docId w15:val="{87C725E8-6F71-4D1A-B61E-813A1C7A4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1C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1C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787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INEC Javier Nuñez</dc:creator>
  <cp:lastModifiedBy>INEC Javier Nuñez</cp:lastModifiedBy>
  <cp:revision>6</cp:revision>
  <cp:lastPrinted>2025-01-06T19:08:00Z</cp:lastPrinted>
  <dcterms:created xsi:type="dcterms:W3CDTF">2025-01-06T17:43:00Z</dcterms:created>
  <dcterms:modified xsi:type="dcterms:W3CDTF">2025-01-06T19:08:00Z</dcterms:modified>
</cp:coreProperties>
</file>