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01" w:rsidRPr="00FB37B0" w:rsidRDefault="00FB37B0" w:rsidP="00FB37B0">
      <w:pPr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FB37B0">
        <w:rPr>
          <w:b/>
          <w:noProof/>
          <w:color w:val="0D0D0D" w:themeColor="text1" w:themeTint="F2"/>
          <w:sz w:val="28"/>
          <w:szCs w:val="28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8.3pt;margin-top:-51.9pt;width:179.65pt;height:37.05pt;z-index:251660288;mso-width-percent:400;mso-width-percent:400;mso-width-relative:margin;mso-height-relative:margin" strokecolor="white [3212]">
            <v:textbox>
              <w:txbxContent>
                <w:p w:rsidR="00FB37B0" w:rsidRPr="00FB37B0" w:rsidRDefault="00FB37B0" w:rsidP="00FB37B0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2089150" cy="351790"/>
                        <wp:effectExtent l="19050" t="0" r="6350" b="0"/>
                        <wp:docPr id="1" name="Picture 0" descr="LeaseDesk.Co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easeDesk.Com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150" cy="351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B37B0">
        <w:rPr>
          <w:b/>
          <w:color w:val="0D0D0D" w:themeColor="text1" w:themeTint="F2"/>
          <w:sz w:val="28"/>
          <w:szCs w:val="28"/>
          <w:u w:val="single"/>
        </w:rPr>
        <w:t xml:space="preserve">Lease-Desk Access and Security </w:t>
      </w:r>
      <w:r w:rsidR="007B3BCF" w:rsidRPr="00FB37B0">
        <w:rPr>
          <w:b/>
          <w:color w:val="0D0D0D" w:themeColor="text1" w:themeTint="F2"/>
          <w:sz w:val="28"/>
          <w:szCs w:val="28"/>
          <w:u w:val="single"/>
        </w:rPr>
        <w:t>F.A.Q.’s:</w:t>
      </w:r>
    </w:p>
    <w:p w:rsidR="007B3BCF" w:rsidRPr="00FB37B0" w:rsidRDefault="007B3BCF">
      <w:pPr>
        <w:rPr>
          <w:sz w:val="24"/>
          <w:szCs w:val="24"/>
        </w:rPr>
      </w:pPr>
    </w:p>
    <w:p w:rsidR="007B3BCF" w:rsidRPr="00FB37B0" w:rsidRDefault="007B3BCF">
      <w:pPr>
        <w:rPr>
          <w:b/>
          <w:sz w:val="28"/>
          <w:szCs w:val="28"/>
        </w:rPr>
      </w:pPr>
      <w:r w:rsidRPr="00FB37B0">
        <w:rPr>
          <w:b/>
          <w:sz w:val="28"/>
          <w:szCs w:val="28"/>
        </w:rPr>
        <w:t>What is SSL?</w:t>
      </w:r>
    </w:p>
    <w:p w:rsidR="007B3BCF" w:rsidRPr="00FB37B0" w:rsidRDefault="007B3BCF" w:rsidP="007B3BCF">
      <w:pPr>
        <w:pStyle w:val="NormalWeb"/>
        <w:rPr>
          <w:rFonts w:asciiTheme="minorHAnsi" w:hAnsiTheme="minorHAnsi"/>
        </w:rPr>
      </w:pPr>
      <w:r w:rsidRPr="00FB37B0">
        <w:rPr>
          <w:rFonts w:asciiTheme="minorHAnsi" w:hAnsiTheme="minorHAnsi"/>
        </w:rPr>
        <w:t>SSL encrypts information sent between your website and a visitor's web browser so that it cannot be read as it is sent across the internet.</w:t>
      </w:r>
    </w:p>
    <w:p w:rsidR="007B3BCF" w:rsidRPr="00FB37B0" w:rsidRDefault="007B3BCF" w:rsidP="007B3BCF">
      <w:pPr>
        <w:pStyle w:val="NormalWeb"/>
        <w:rPr>
          <w:rFonts w:asciiTheme="minorHAnsi" w:hAnsiTheme="minorHAnsi"/>
        </w:rPr>
      </w:pPr>
      <w:r w:rsidRPr="00FB37B0">
        <w:rPr>
          <w:rFonts w:asciiTheme="minorHAnsi" w:hAnsiTheme="minorHAnsi"/>
        </w:rPr>
        <w:t>SSL stands for secure sockets layer, and it's most commonly used when websites request sensitive information from a visitor, like a password or credit card number.</w:t>
      </w:r>
    </w:p>
    <w:p w:rsidR="007B3BCF" w:rsidRPr="00FB37B0" w:rsidRDefault="007B3BCF" w:rsidP="007B3BCF">
      <w:pPr>
        <w:pStyle w:val="NormalWeb"/>
        <w:rPr>
          <w:rFonts w:asciiTheme="minorHAnsi" w:hAnsiTheme="minorHAnsi"/>
        </w:rPr>
      </w:pPr>
      <w:r w:rsidRPr="00FB37B0">
        <w:rPr>
          <w:rFonts w:asciiTheme="minorHAnsi" w:hAnsiTheme="minorHAnsi"/>
        </w:rPr>
        <w:t>If you've ever bought anything online, you've probably used SSL without realising it. Most web browsers display a padlock when you're viewing a site over SSL, so you know the connection is secure.</w:t>
      </w:r>
    </w:p>
    <w:p w:rsidR="007B3BCF" w:rsidRPr="00FB37B0" w:rsidRDefault="007B3BCF" w:rsidP="007B3BCF">
      <w:pPr>
        <w:pStyle w:val="NormalWeb"/>
        <w:rPr>
          <w:rFonts w:asciiTheme="minorHAnsi" w:hAnsiTheme="minorHAnsi"/>
        </w:rPr>
      </w:pPr>
      <w:r w:rsidRPr="00FB37B0">
        <w:rPr>
          <w:rFonts w:asciiTheme="minorHAnsi" w:hAnsiTheme="minorHAnsi"/>
        </w:rPr>
        <w:t>The address of pages viewed over SSL also normally starts https://, instead of http://.</w:t>
      </w:r>
    </w:p>
    <w:p w:rsidR="007B3BCF" w:rsidRPr="00FB37B0" w:rsidRDefault="007B3BCF">
      <w:pPr>
        <w:rPr>
          <w:sz w:val="24"/>
          <w:szCs w:val="24"/>
        </w:rPr>
      </w:pPr>
    </w:p>
    <w:p w:rsidR="007B3BCF" w:rsidRPr="007D472B" w:rsidRDefault="007B3BCF">
      <w:pPr>
        <w:rPr>
          <w:b/>
          <w:sz w:val="28"/>
          <w:szCs w:val="28"/>
        </w:rPr>
      </w:pPr>
      <w:r w:rsidRPr="007D472B">
        <w:rPr>
          <w:b/>
          <w:sz w:val="28"/>
          <w:szCs w:val="28"/>
        </w:rPr>
        <w:t>What is an SQL Injection?</w:t>
      </w:r>
    </w:p>
    <w:p w:rsidR="007D472B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>This happens due</w:t>
      </w:r>
      <w:r w:rsidR="002F6AD4">
        <w:rPr>
          <w:rFonts w:eastAsia="Times New Roman" w:cs="Helvetica"/>
          <w:sz w:val="24"/>
          <w:szCs w:val="24"/>
        </w:rPr>
        <w:t xml:space="preserve"> to unfiltered requests from a</w:t>
      </w:r>
      <w:r w:rsidRPr="00FB37B0">
        <w:rPr>
          <w:rFonts w:eastAsia="Times New Roman" w:cs="Helvetica"/>
          <w:sz w:val="24"/>
          <w:szCs w:val="24"/>
        </w:rPr>
        <w:t xml:space="preserve"> user reaching the database, and being able to alter or manipulate the meaning of queries which are run by the database.</w:t>
      </w:r>
      <w:r w:rsidRPr="00FB37B0">
        <w:rPr>
          <w:rFonts w:eastAsia="Times New Roman" w:cs="Helvetica"/>
          <w:sz w:val="24"/>
          <w:szCs w:val="24"/>
        </w:rPr>
        <w:br/>
      </w:r>
      <w:r w:rsidRPr="00FB37B0">
        <w:rPr>
          <w:rFonts w:eastAsia="Times New Roman" w:cs="Helvetica"/>
          <w:sz w:val="24"/>
          <w:szCs w:val="24"/>
        </w:rPr>
        <w:br/>
      </w:r>
      <w:r w:rsidR="002F6AD4">
        <w:rPr>
          <w:rFonts w:eastAsia="Times New Roman" w:cs="Helvetica"/>
          <w:sz w:val="24"/>
          <w:szCs w:val="24"/>
        </w:rPr>
        <w:t xml:space="preserve">Lease-Desk.com’s written </w:t>
      </w:r>
      <w:r w:rsidRPr="00FB37B0">
        <w:rPr>
          <w:rFonts w:eastAsia="Times New Roman" w:cs="Helvetica"/>
          <w:sz w:val="24"/>
          <w:szCs w:val="24"/>
        </w:rPr>
        <w:t>code is first careful to filter all user input and uses a technique known as "prepared state</w:t>
      </w:r>
      <w:r w:rsidR="002F6AD4">
        <w:rPr>
          <w:rFonts w:eastAsia="Times New Roman" w:cs="Helvetica"/>
          <w:sz w:val="24"/>
          <w:szCs w:val="24"/>
        </w:rPr>
        <w:t>ments" to protect against this</w:t>
      </w:r>
      <w:r w:rsidRPr="00FB37B0">
        <w:rPr>
          <w:rFonts w:eastAsia="Times New Roman" w:cs="Helvetica"/>
          <w:sz w:val="24"/>
          <w:szCs w:val="24"/>
        </w:rPr>
        <w:t>. This enables the database to know the difference between the query code and any user input which may be embedded within it</w:t>
      </w:r>
      <w:r w:rsidR="002F6AD4">
        <w:rPr>
          <w:rFonts w:eastAsia="Times New Roman" w:cs="Helvetica"/>
          <w:sz w:val="24"/>
          <w:szCs w:val="24"/>
        </w:rPr>
        <w:t>.</w:t>
      </w:r>
    </w:p>
    <w:p w:rsidR="007D472B" w:rsidRPr="00FB37B0" w:rsidRDefault="007D472B" w:rsidP="007B3BCF">
      <w:pPr>
        <w:rPr>
          <w:rFonts w:eastAsia="Times New Roman" w:cs="Helvetica"/>
          <w:sz w:val="24"/>
          <w:szCs w:val="24"/>
        </w:rPr>
      </w:pPr>
    </w:p>
    <w:p w:rsidR="007B3BCF" w:rsidRPr="007D472B" w:rsidRDefault="007B3BCF" w:rsidP="007B3BCF">
      <w:pPr>
        <w:rPr>
          <w:rFonts w:eastAsia="Times New Roman" w:cs="Helvetica"/>
          <w:b/>
          <w:sz w:val="28"/>
          <w:szCs w:val="28"/>
        </w:rPr>
      </w:pPr>
      <w:r w:rsidRPr="007D472B">
        <w:rPr>
          <w:rFonts w:eastAsia="Times New Roman" w:cs="Helvetica"/>
          <w:b/>
          <w:sz w:val="28"/>
          <w:szCs w:val="28"/>
        </w:rPr>
        <w:t>What is Cross-Site Scripting (XSS)?</w:t>
      </w: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>Cookies are normally small packets of identifying data which are sent to the web server by the client on every request. Because a cookie identifies a user, if another user is able to steal another's cookie - they [the attacker] will be able to impersonate the victim.</w:t>
      </w:r>
      <w:r w:rsidRPr="00FB37B0">
        <w:rPr>
          <w:rFonts w:eastAsia="Times New Roman" w:cs="Helvetica"/>
          <w:sz w:val="24"/>
          <w:szCs w:val="24"/>
        </w:rPr>
        <w:br/>
      </w:r>
      <w:r w:rsidRPr="00FB37B0">
        <w:rPr>
          <w:rFonts w:eastAsia="Times New Roman" w:cs="Helvetica"/>
          <w:sz w:val="24"/>
          <w:szCs w:val="24"/>
        </w:rPr>
        <w:br/>
        <w:t>XSS is where unfiltered input is being displayed back to an end user. This can result in either defacement of a website, or Cookie loss</w:t>
      </w:r>
      <w:r w:rsidR="002F6AD4">
        <w:rPr>
          <w:rFonts w:eastAsia="Times New Roman" w:cs="Helvetica"/>
          <w:sz w:val="24"/>
          <w:szCs w:val="24"/>
        </w:rPr>
        <w:t>,</w:t>
      </w:r>
      <w:r w:rsidRPr="00FB37B0">
        <w:rPr>
          <w:rFonts w:eastAsia="Times New Roman" w:cs="Helvetica"/>
          <w:sz w:val="24"/>
          <w:szCs w:val="24"/>
        </w:rPr>
        <w:t xml:space="preserve"> for any user which views the compromised page</w:t>
      </w:r>
      <w:r w:rsidR="002F6AD4">
        <w:rPr>
          <w:rFonts w:eastAsia="Times New Roman" w:cs="Helvetica"/>
          <w:sz w:val="24"/>
          <w:szCs w:val="24"/>
        </w:rPr>
        <w:t>.</w:t>
      </w:r>
      <w:r w:rsidRPr="00FB37B0">
        <w:rPr>
          <w:rFonts w:eastAsia="Times New Roman" w:cs="Helvetica"/>
          <w:sz w:val="24"/>
          <w:szCs w:val="24"/>
        </w:rPr>
        <w:br/>
      </w:r>
      <w:r w:rsidRPr="00FB37B0">
        <w:rPr>
          <w:rFonts w:eastAsia="Times New Roman" w:cs="Helvetica"/>
          <w:sz w:val="24"/>
          <w:szCs w:val="24"/>
        </w:rPr>
        <w:br/>
      </w:r>
      <w:r w:rsidR="002F6AD4">
        <w:rPr>
          <w:rFonts w:eastAsia="Times New Roman" w:cs="Helvetica"/>
          <w:sz w:val="24"/>
          <w:szCs w:val="24"/>
        </w:rPr>
        <w:t xml:space="preserve">Lease-Desk.com’s written </w:t>
      </w:r>
      <w:r w:rsidRPr="00FB37B0">
        <w:rPr>
          <w:rFonts w:eastAsia="Times New Roman" w:cs="Helvetica"/>
          <w:sz w:val="24"/>
          <w:szCs w:val="24"/>
        </w:rPr>
        <w:t>code base removes nearly all HTML tags on input submission, and also escapes all data when outputting it</w:t>
      </w:r>
      <w:r w:rsidR="002F6AD4">
        <w:rPr>
          <w:rFonts w:eastAsia="Times New Roman" w:cs="Helvetica"/>
          <w:sz w:val="24"/>
          <w:szCs w:val="24"/>
        </w:rPr>
        <w:t>, resulting in increased application security from su</w:t>
      </w:r>
      <w:r w:rsidRPr="00FB37B0">
        <w:rPr>
          <w:rFonts w:eastAsia="Times New Roman" w:cs="Helvetica"/>
          <w:sz w:val="24"/>
          <w:szCs w:val="24"/>
        </w:rPr>
        <w:t>ch vulnerabilities.</w:t>
      </w: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</w:p>
    <w:p w:rsidR="007B3BCF" w:rsidRDefault="007B3BCF" w:rsidP="002F6AD4">
      <w:pPr>
        <w:pStyle w:val="Heading2"/>
        <w:spacing w:line="480" w:lineRule="auto"/>
        <w:rPr>
          <w:rFonts w:asciiTheme="minorHAnsi" w:eastAsia="Times New Roman" w:hAnsiTheme="minorHAnsi" w:cs="Helvetica"/>
          <w:color w:val="000000" w:themeColor="text1"/>
          <w:sz w:val="28"/>
          <w:szCs w:val="28"/>
        </w:rPr>
      </w:pPr>
      <w:r w:rsidRPr="002F6AD4">
        <w:rPr>
          <w:rFonts w:asciiTheme="minorHAnsi" w:eastAsia="Times New Roman" w:hAnsiTheme="minorHAnsi" w:cs="Helvetica"/>
          <w:color w:val="000000" w:themeColor="text1"/>
          <w:sz w:val="28"/>
          <w:szCs w:val="28"/>
        </w:rPr>
        <w:lastRenderedPageBreak/>
        <w:t>What is (Remote) File Inclusion?</w:t>
      </w: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 xml:space="preserve">This happens when a user can upload code to </w:t>
      </w:r>
      <w:r w:rsidR="002F6AD4">
        <w:rPr>
          <w:rFonts w:eastAsia="Times New Roman" w:cs="Helvetica"/>
          <w:sz w:val="24"/>
          <w:szCs w:val="24"/>
        </w:rPr>
        <w:t xml:space="preserve">the </w:t>
      </w:r>
      <w:r w:rsidRPr="00FB37B0">
        <w:rPr>
          <w:rFonts w:eastAsia="Times New Roman" w:cs="Helvetica"/>
          <w:sz w:val="24"/>
          <w:szCs w:val="24"/>
        </w:rPr>
        <w:t>server, or make your application load code from another location.</w:t>
      </w:r>
      <w:r w:rsidRPr="00FB37B0">
        <w:rPr>
          <w:rFonts w:eastAsia="Times New Roman" w:cs="Helvetica"/>
          <w:sz w:val="24"/>
          <w:szCs w:val="24"/>
        </w:rPr>
        <w:br/>
      </w:r>
      <w:r w:rsidR="002F6AD4">
        <w:rPr>
          <w:rFonts w:eastAsia="Times New Roman" w:cs="Helvetica"/>
          <w:sz w:val="24"/>
          <w:szCs w:val="24"/>
        </w:rPr>
        <w:t>Although Lease-D</w:t>
      </w:r>
      <w:r w:rsidRPr="00FB37B0">
        <w:rPr>
          <w:rFonts w:eastAsia="Times New Roman" w:cs="Helvetica"/>
          <w:sz w:val="24"/>
          <w:szCs w:val="24"/>
        </w:rPr>
        <w:t xml:space="preserve">esk.com does allow end users to upload files to it, when doing so, </w:t>
      </w:r>
      <w:r w:rsidR="002F6AD4">
        <w:rPr>
          <w:rFonts w:eastAsia="Times New Roman" w:cs="Helvetica"/>
          <w:sz w:val="24"/>
          <w:szCs w:val="24"/>
        </w:rPr>
        <w:t xml:space="preserve">the </w:t>
      </w:r>
      <w:r w:rsidRPr="00FB37B0">
        <w:rPr>
          <w:rFonts w:eastAsia="Times New Roman" w:cs="Helvetica"/>
          <w:sz w:val="24"/>
          <w:szCs w:val="24"/>
        </w:rPr>
        <w:t>files are stored outside of the publically accessible area of the website</w:t>
      </w:r>
      <w:r w:rsidR="002F6AD4">
        <w:rPr>
          <w:rFonts w:eastAsia="Times New Roman" w:cs="Helvetica"/>
          <w:sz w:val="24"/>
          <w:szCs w:val="24"/>
        </w:rPr>
        <w:t xml:space="preserve">, with a random file name, </w:t>
      </w:r>
      <w:r w:rsidRPr="00FB37B0">
        <w:rPr>
          <w:rFonts w:eastAsia="Times New Roman" w:cs="Helvetica"/>
          <w:sz w:val="24"/>
          <w:szCs w:val="24"/>
        </w:rPr>
        <w:t xml:space="preserve">which provides two levels of </w:t>
      </w:r>
      <w:r w:rsidR="002F6AD4">
        <w:rPr>
          <w:rFonts w:eastAsia="Times New Roman" w:cs="Helvetica"/>
          <w:sz w:val="24"/>
          <w:szCs w:val="24"/>
        </w:rPr>
        <w:t xml:space="preserve">increased </w:t>
      </w:r>
      <w:r w:rsidRPr="00FB37B0">
        <w:rPr>
          <w:rFonts w:eastAsia="Times New Roman" w:cs="Helvetica"/>
          <w:sz w:val="24"/>
          <w:szCs w:val="24"/>
        </w:rPr>
        <w:t>protection.</w:t>
      </w:r>
    </w:p>
    <w:p w:rsidR="007B3BCF" w:rsidRPr="002F6AD4" w:rsidRDefault="007B3BCF" w:rsidP="007B3BCF">
      <w:pPr>
        <w:rPr>
          <w:rFonts w:eastAsia="Times New Roman" w:cs="Helvetica"/>
          <w:sz w:val="28"/>
          <w:szCs w:val="28"/>
        </w:rPr>
      </w:pPr>
    </w:p>
    <w:p w:rsidR="007B3BCF" w:rsidRPr="002F6AD4" w:rsidRDefault="007B3BCF" w:rsidP="002F6AD4">
      <w:pPr>
        <w:pStyle w:val="Heading2"/>
        <w:spacing w:line="480" w:lineRule="auto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2F6AD4">
        <w:rPr>
          <w:rFonts w:asciiTheme="minorHAnsi" w:eastAsia="Times New Roman" w:hAnsiTheme="minorHAnsi" w:cs="Helvetica"/>
          <w:color w:val="000000" w:themeColor="text1"/>
          <w:sz w:val="28"/>
          <w:szCs w:val="28"/>
        </w:rPr>
        <w:t>What is E-mail / HTTP injection?</w:t>
      </w:r>
    </w:p>
    <w:p w:rsidR="002F6AD4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>Email injection occurs when unchecked content is injected into the headers of an email (e.g. changing the to/from/subject or adding attachments to the body), which will lead to spam.</w:t>
      </w:r>
      <w:r w:rsidRPr="00FB37B0">
        <w:rPr>
          <w:rFonts w:eastAsia="Times New Roman" w:cs="Helvetica"/>
          <w:sz w:val="24"/>
          <w:szCs w:val="24"/>
        </w:rPr>
        <w:br/>
        <w:t>The site uses the Zend_Mail library to send mail, which is immune from Email injection.</w:t>
      </w:r>
      <w:r w:rsidRPr="00FB37B0">
        <w:rPr>
          <w:rFonts w:eastAsia="Times New Roman" w:cs="Helvetica"/>
          <w:sz w:val="24"/>
          <w:szCs w:val="24"/>
        </w:rPr>
        <w:br/>
      </w:r>
      <w:r w:rsidRPr="00FB37B0">
        <w:rPr>
          <w:rFonts w:eastAsia="Times New Roman" w:cs="Helvetica"/>
          <w:sz w:val="24"/>
          <w:szCs w:val="24"/>
        </w:rPr>
        <w:br/>
        <w:t xml:space="preserve">Http Injection occurs where someone can inject data into a HTTP response which will then be returned to the end user. </w:t>
      </w:r>
      <w:r w:rsidR="002F6AD4">
        <w:rPr>
          <w:rFonts w:eastAsia="Times New Roman" w:cs="Helvetica"/>
          <w:sz w:val="24"/>
          <w:szCs w:val="24"/>
        </w:rPr>
        <w:t xml:space="preserve">Lease-Desk.com is protected in two ways; </w:t>
      </w:r>
    </w:p>
    <w:p w:rsidR="002F6AD4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 xml:space="preserve">a) PHP </w:t>
      </w:r>
      <w:r w:rsidR="002F6AD4">
        <w:rPr>
          <w:rFonts w:eastAsia="Times New Roman" w:cs="Helvetica"/>
          <w:sz w:val="24"/>
          <w:szCs w:val="24"/>
        </w:rPr>
        <w:t xml:space="preserve">includes </w:t>
      </w:r>
      <w:r w:rsidRPr="00FB37B0">
        <w:rPr>
          <w:rFonts w:eastAsia="Times New Roman" w:cs="Helvetica"/>
          <w:sz w:val="24"/>
          <w:szCs w:val="24"/>
        </w:rPr>
        <w:t>protection against</w:t>
      </w:r>
      <w:r w:rsidR="002F6AD4">
        <w:rPr>
          <w:rFonts w:eastAsia="Times New Roman" w:cs="Helvetica"/>
          <w:sz w:val="24"/>
          <w:szCs w:val="24"/>
        </w:rPr>
        <w:t xml:space="preserve"> this in suitably new releases.</w:t>
      </w: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 xml:space="preserve">b) </w:t>
      </w:r>
      <w:r w:rsidR="002F6AD4">
        <w:rPr>
          <w:rFonts w:eastAsia="Times New Roman" w:cs="Helvetica"/>
          <w:sz w:val="24"/>
          <w:szCs w:val="24"/>
        </w:rPr>
        <w:t xml:space="preserve">Our development has meant that Lease-Desk.com </w:t>
      </w:r>
      <w:r w:rsidRPr="00FB37B0">
        <w:rPr>
          <w:rFonts w:eastAsia="Times New Roman" w:cs="Helvetica"/>
          <w:sz w:val="24"/>
          <w:szCs w:val="24"/>
        </w:rPr>
        <w:t>only redirect</w:t>
      </w:r>
      <w:r w:rsidR="002F6AD4">
        <w:rPr>
          <w:rFonts w:eastAsia="Times New Roman" w:cs="Helvetica"/>
          <w:sz w:val="24"/>
          <w:szCs w:val="24"/>
        </w:rPr>
        <w:t>s</w:t>
      </w:r>
      <w:r w:rsidRPr="00FB37B0">
        <w:rPr>
          <w:rFonts w:eastAsia="Times New Roman" w:cs="Helvetica"/>
          <w:sz w:val="24"/>
          <w:szCs w:val="24"/>
        </w:rPr>
        <w:t xml:space="preserve"> to hard coded addresses (and aren't using user supplied data to perform the redirect).</w:t>
      </w: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</w:p>
    <w:p w:rsidR="007B3BCF" w:rsidRPr="002F6AD4" w:rsidRDefault="00825DDD" w:rsidP="002F6AD4">
      <w:pPr>
        <w:pStyle w:val="Heading2"/>
        <w:spacing w:line="480" w:lineRule="auto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="Helvetica"/>
          <w:color w:val="000000" w:themeColor="text1"/>
          <w:sz w:val="28"/>
          <w:szCs w:val="28"/>
        </w:rPr>
        <w:t>How does Lease-Desk’s Server work?</w:t>
      </w:r>
    </w:p>
    <w:p w:rsidR="007B3BCF" w:rsidRPr="00FB37B0" w:rsidRDefault="007B3BCF" w:rsidP="007B3BCF">
      <w:pPr>
        <w:rPr>
          <w:rFonts w:eastAsia="Times New Roman"/>
          <w:sz w:val="24"/>
          <w:szCs w:val="24"/>
        </w:rPr>
      </w:pPr>
      <w:r w:rsidRPr="00FB37B0">
        <w:rPr>
          <w:rFonts w:eastAsia="Times New Roman" w:cs="Helvetica"/>
          <w:sz w:val="24"/>
          <w:szCs w:val="24"/>
        </w:rPr>
        <w:t xml:space="preserve">The server runs Linux which has a proven track record of being more secure than </w:t>
      </w:r>
      <w:r w:rsidR="00132B04" w:rsidRPr="00FB37B0">
        <w:rPr>
          <w:rFonts w:eastAsia="Times New Roman" w:cs="Helvetica"/>
          <w:sz w:val="24"/>
          <w:szCs w:val="24"/>
        </w:rPr>
        <w:t>e.g.</w:t>
      </w:r>
      <w:r w:rsidRPr="00FB37B0">
        <w:rPr>
          <w:rFonts w:eastAsia="Times New Roman" w:cs="Helvetica"/>
          <w:sz w:val="24"/>
          <w:szCs w:val="24"/>
        </w:rPr>
        <w:t xml:space="preserve"> Microsoft Windows. To be specific, the server runs Debian Linux which has a long history being stable and secure. The current install will be supported for approximately 2-3 years from now - at which point we will upgrade the server to the next version. See e.g. </w:t>
      </w:r>
      <w:hyperlink r:id="rId5" w:history="1">
        <w:r w:rsidRPr="00FB37B0">
          <w:rPr>
            <w:rStyle w:val="Hyperlink"/>
            <w:rFonts w:eastAsia="Times New Roman" w:cs="Helvetica"/>
            <w:sz w:val="24"/>
            <w:szCs w:val="24"/>
          </w:rPr>
          <w:t>http://debian.org</w:t>
        </w:r>
      </w:hyperlink>
      <w:r w:rsidRPr="00FB37B0">
        <w:rPr>
          <w:rFonts w:eastAsia="Times New Roman" w:cs="Helvetica"/>
          <w:sz w:val="24"/>
          <w:szCs w:val="24"/>
        </w:rPr>
        <w:br/>
      </w:r>
      <w:r w:rsidRPr="00FB37B0">
        <w:rPr>
          <w:rFonts w:eastAsia="Times New Roman" w:cs="Helvetica"/>
          <w:sz w:val="24"/>
          <w:szCs w:val="24"/>
        </w:rPr>
        <w:br/>
      </w:r>
      <w:proofErr w:type="gramStart"/>
      <w:r w:rsidR="00825DDD">
        <w:rPr>
          <w:rFonts w:eastAsia="Times New Roman" w:cs="Helvetica"/>
          <w:sz w:val="24"/>
          <w:szCs w:val="24"/>
        </w:rPr>
        <w:t>Our</w:t>
      </w:r>
      <w:proofErr w:type="gramEnd"/>
      <w:r w:rsidR="00825DDD">
        <w:rPr>
          <w:rFonts w:eastAsia="Times New Roman" w:cs="Helvetica"/>
          <w:sz w:val="24"/>
          <w:szCs w:val="24"/>
        </w:rPr>
        <w:t xml:space="preserve"> </w:t>
      </w:r>
      <w:r w:rsidRPr="00FB37B0">
        <w:rPr>
          <w:rFonts w:eastAsia="Times New Roman" w:cs="Helvetica"/>
          <w:sz w:val="24"/>
          <w:szCs w:val="24"/>
        </w:rPr>
        <w:t xml:space="preserve">dedicated server will automatically install </w:t>
      </w:r>
      <w:r w:rsidR="00825DDD">
        <w:rPr>
          <w:rFonts w:eastAsia="Times New Roman" w:cs="Helvetica"/>
          <w:sz w:val="24"/>
          <w:szCs w:val="24"/>
        </w:rPr>
        <w:t xml:space="preserve">the majority of </w:t>
      </w:r>
      <w:r w:rsidRPr="00FB37B0">
        <w:rPr>
          <w:rFonts w:eastAsia="Times New Roman" w:cs="Helvetica"/>
          <w:sz w:val="24"/>
          <w:szCs w:val="24"/>
        </w:rPr>
        <w:t xml:space="preserve">updates, </w:t>
      </w:r>
      <w:r w:rsidR="00825DDD">
        <w:rPr>
          <w:rFonts w:eastAsia="Times New Roman" w:cs="Helvetica"/>
          <w:sz w:val="24"/>
          <w:szCs w:val="24"/>
        </w:rPr>
        <w:t xml:space="preserve">and any additional manual installations will be carried out by our software developers periodically. </w:t>
      </w:r>
    </w:p>
    <w:p w:rsidR="00825DDD" w:rsidRDefault="00825DDD" w:rsidP="002F6AD4">
      <w:pPr>
        <w:pStyle w:val="Heading2"/>
        <w:spacing w:line="480" w:lineRule="auto"/>
        <w:rPr>
          <w:rFonts w:asciiTheme="minorHAnsi" w:eastAsia="Times New Roman" w:hAnsiTheme="minorHAnsi" w:cs="Helvetica"/>
          <w:color w:val="000000" w:themeColor="text1"/>
          <w:sz w:val="24"/>
          <w:szCs w:val="24"/>
        </w:rPr>
      </w:pPr>
    </w:p>
    <w:p w:rsidR="007B3BCF" w:rsidRPr="002F6AD4" w:rsidRDefault="005A0621" w:rsidP="002F6AD4">
      <w:pPr>
        <w:pStyle w:val="Heading2"/>
        <w:spacing w:line="480" w:lineRule="auto"/>
        <w:rPr>
          <w:rFonts w:asciiTheme="minorHAnsi" w:eastAsia="Times New Roman" w:hAnsiTheme="minorHAnsi" w:cs="Helvetica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="Helvetica"/>
          <w:color w:val="000000" w:themeColor="text1"/>
          <w:sz w:val="28"/>
          <w:szCs w:val="28"/>
        </w:rPr>
        <w:t>How does the</w:t>
      </w:r>
      <w:r w:rsidR="002F6AD4" w:rsidRPr="002F6AD4">
        <w:rPr>
          <w:rFonts w:asciiTheme="minorHAnsi" w:eastAsia="Times New Roman" w:hAnsiTheme="minorHAnsi" w:cs="Helvetica"/>
          <w:color w:val="000000" w:themeColor="text1"/>
          <w:sz w:val="28"/>
          <w:szCs w:val="28"/>
        </w:rPr>
        <w:t xml:space="preserve"> Firewall work?</w:t>
      </w:r>
    </w:p>
    <w:p w:rsidR="007B3BCF" w:rsidRPr="00FB37B0" w:rsidRDefault="005A0621" w:rsidP="007B3BCF">
      <w:pPr>
        <w:rPr>
          <w:rFonts w:eastAsia="Times New Roman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The</w:t>
      </w:r>
      <w:r w:rsidR="007B3BCF" w:rsidRPr="00FB37B0">
        <w:rPr>
          <w:rFonts w:eastAsia="Times New Roman" w:cs="Helvetica"/>
          <w:sz w:val="24"/>
          <w:szCs w:val="24"/>
        </w:rPr>
        <w:t xml:space="preserve"> firewall filters Internet </w:t>
      </w:r>
      <w:r w:rsidR="009F5AF2">
        <w:rPr>
          <w:rFonts w:eastAsia="Times New Roman" w:cs="Helvetica"/>
          <w:sz w:val="24"/>
          <w:szCs w:val="24"/>
        </w:rPr>
        <w:t xml:space="preserve">traffic to and from the server. Lease-Desk’s </w:t>
      </w:r>
      <w:r w:rsidR="007B3BCF" w:rsidRPr="00FB37B0">
        <w:rPr>
          <w:rFonts w:eastAsia="Times New Roman" w:cs="Helvetica"/>
          <w:sz w:val="24"/>
          <w:szCs w:val="24"/>
        </w:rPr>
        <w:t>server has a firewall installed on it which will :</w:t>
      </w:r>
      <w:r w:rsidR="007B3BCF" w:rsidRPr="00FB37B0">
        <w:rPr>
          <w:rFonts w:eastAsia="Times New Roman" w:cs="Helvetica"/>
          <w:sz w:val="24"/>
          <w:szCs w:val="24"/>
        </w:rPr>
        <w:br/>
      </w:r>
      <w:r w:rsidR="007B3BCF" w:rsidRPr="00FB37B0">
        <w:rPr>
          <w:rFonts w:eastAsia="Times New Roman" w:cs="Helvetica"/>
          <w:sz w:val="24"/>
          <w:szCs w:val="24"/>
        </w:rPr>
        <w:lastRenderedPageBreak/>
        <w:br/>
      </w:r>
      <w:r w:rsidR="007B3BCF" w:rsidRPr="009F5AF2">
        <w:rPr>
          <w:rFonts w:eastAsia="Times New Roman" w:cs="Helvetica"/>
          <w:b/>
          <w:sz w:val="24"/>
          <w:szCs w:val="24"/>
        </w:rPr>
        <w:t>a)</w:t>
      </w:r>
      <w:r w:rsidR="007B3BCF" w:rsidRPr="00FB37B0">
        <w:rPr>
          <w:rFonts w:eastAsia="Times New Roman" w:cs="Helvetica"/>
          <w:sz w:val="24"/>
          <w:szCs w:val="24"/>
        </w:rPr>
        <w:t xml:space="preserve"> Stop the web server from making outbound requests (which is often the route an attacker will make to download malicious code onto a server). </w:t>
      </w:r>
      <w:r w:rsidR="007B3BCF" w:rsidRPr="00FB37B0">
        <w:rPr>
          <w:rFonts w:eastAsia="Times New Roman" w:cs="Helvetica"/>
          <w:sz w:val="24"/>
          <w:szCs w:val="24"/>
        </w:rPr>
        <w:br/>
      </w:r>
      <w:r w:rsidR="007B3BCF" w:rsidRPr="009F5AF2">
        <w:rPr>
          <w:rFonts w:eastAsia="Times New Roman" w:cs="Helvetica"/>
          <w:b/>
          <w:sz w:val="24"/>
          <w:szCs w:val="24"/>
        </w:rPr>
        <w:t>b)</w:t>
      </w:r>
      <w:r w:rsidR="007B3BCF" w:rsidRPr="00FB37B0">
        <w:rPr>
          <w:rFonts w:eastAsia="Times New Roman" w:cs="Helvetica"/>
          <w:sz w:val="24"/>
          <w:szCs w:val="24"/>
        </w:rPr>
        <w:t xml:space="preserve"> The firewall blocks incoming traffic which isn't going to </w:t>
      </w:r>
      <w:r w:rsidR="00132B04" w:rsidRPr="00FB37B0">
        <w:rPr>
          <w:rFonts w:eastAsia="Times New Roman" w:cs="Helvetica"/>
          <w:sz w:val="24"/>
          <w:szCs w:val="24"/>
        </w:rPr>
        <w:t>both Lease-Desk.com and</w:t>
      </w:r>
      <w:r w:rsidR="007B3BCF" w:rsidRPr="00FB37B0">
        <w:rPr>
          <w:rFonts w:eastAsia="Times New Roman" w:cs="Helvetica"/>
          <w:sz w:val="24"/>
          <w:szCs w:val="24"/>
        </w:rPr>
        <w:t xml:space="preserve"> a few system services</w:t>
      </w:r>
      <w:r w:rsidR="009F5AF2">
        <w:rPr>
          <w:rFonts w:eastAsia="Times New Roman" w:cs="Helvetica"/>
          <w:sz w:val="24"/>
          <w:szCs w:val="24"/>
        </w:rPr>
        <w:t>,</w:t>
      </w:r>
      <w:r w:rsidR="007B3BCF" w:rsidRPr="00FB37B0">
        <w:rPr>
          <w:rFonts w:eastAsia="Times New Roman" w:cs="Helvetica"/>
          <w:sz w:val="24"/>
          <w:szCs w:val="24"/>
        </w:rPr>
        <w:t xml:space="preserve"> (ntp (time), DNS, ping and SSH).</w:t>
      </w:r>
    </w:p>
    <w:p w:rsidR="007B3BCF" w:rsidRPr="00FB37B0" w:rsidRDefault="007B3BCF" w:rsidP="007B3BCF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7B3BCF" w:rsidRPr="00FB37B0" w:rsidRDefault="007B3BCF" w:rsidP="007B3BCF">
      <w:pPr>
        <w:spacing w:after="240" w:line="240" w:lineRule="auto"/>
        <w:rPr>
          <w:rFonts w:eastAsia="Times New Roman" w:cs="Arial"/>
          <w:color w:val="000000" w:themeColor="text1"/>
          <w:sz w:val="24"/>
          <w:szCs w:val="24"/>
          <w:lang w:eastAsia="en-GB"/>
        </w:rPr>
      </w:pPr>
      <w:r w:rsidRPr="00FB37B0">
        <w:rPr>
          <w:rFonts w:eastAsia="Times New Roman" w:cs="Times New Roman"/>
          <w:sz w:val="24"/>
          <w:szCs w:val="24"/>
          <w:lang w:eastAsia="en-GB"/>
        </w:rPr>
        <w:br/>
      </w:r>
    </w:p>
    <w:p w:rsidR="007B3BCF" w:rsidRPr="00FB37B0" w:rsidRDefault="007B3BCF" w:rsidP="007B3BCF">
      <w:pPr>
        <w:rPr>
          <w:rFonts w:eastAsia="Times New Roman"/>
          <w:sz w:val="24"/>
          <w:szCs w:val="24"/>
        </w:rPr>
      </w:pPr>
    </w:p>
    <w:p w:rsidR="007B3BCF" w:rsidRPr="00FB37B0" w:rsidRDefault="007B3BCF" w:rsidP="007B3BCF">
      <w:pPr>
        <w:rPr>
          <w:rFonts w:eastAsia="Times New Roman"/>
          <w:sz w:val="24"/>
          <w:szCs w:val="24"/>
        </w:rPr>
      </w:pPr>
    </w:p>
    <w:p w:rsidR="007B3BCF" w:rsidRPr="00FB37B0" w:rsidRDefault="007B3BCF" w:rsidP="007B3BCF">
      <w:pPr>
        <w:rPr>
          <w:rFonts w:eastAsia="Times New Roman"/>
          <w:sz w:val="24"/>
          <w:szCs w:val="24"/>
        </w:rPr>
      </w:pP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</w:p>
    <w:p w:rsidR="007B3BCF" w:rsidRPr="00FB37B0" w:rsidRDefault="007B3BCF" w:rsidP="007B3BCF">
      <w:pPr>
        <w:rPr>
          <w:rFonts w:eastAsia="Times New Roman" w:cs="Helvetica"/>
          <w:sz w:val="24"/>
          <w:szCs w:val="24"/>
        </w:rPr>
      </w:pPr>
    </w:p>
    <w:p w:rsidR="007B3BCF" w:rsidRPr="00FB37B0" w:rsidRDefault="007B3BCF" w:rsidP="007B3BCF">
      <w:pPr>
        <w:rPr>
          <w:rFonts w:eastAsia="Times New Roman"/>
          <w:sz w:val="24"/>
          <w:szCs w:val="24"/>
        </w:rPr>
      </w:pPr>
    </w:p>
    <w:p w:rsidR="007B3BCF" w:rsidRPr="007B3BCF" w:rsidRDefault="007B3BCF" w:rsidP="007B3BCF">
      <w:pPr>
        <w:rPr>
          <w:rFonts w:eastAsia="Times New Roman"/>
          <w:sz w:val="20"/>
          <w:szCs w:val="20"/>
        </w:rPr>
      </w:pPr>
    </w:p>
    <w:p w:rsidR="007B3BCF" w:rsidRPr="007B3BCF" w:rsidRDefault="007B3BCF">
      <w:pPr>
        <w:rPr>
          <w:sz w:val="20"/>
          <w:szCs w:val="20"/>
        </w:rPr>
      </w:pPr>
    </w:p>
    <w:sectPr w:rsidR="007B3BCF" w:rsidRPr="007B3BCF" w:rsidSect="0091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BCF"/>
    <w:rsid w:val="00132B04"/>
    <w:rsid w:val="002F6AD4"/>
    <w:rsid w:val="003C77EE"/>
    <w:rsid w:val="003E33F4"/>
    <w:rsid w:val="004B39CE"/>
    <w:rsid w:val="004C6254"/>
    <w:rsid w:val="005A0621"/>
    <w:rsid w:val="005E4918"/>
    <w:rsid w:val="007B3BCF"/>
    <w:rsid w:val="007D132C"/>
    <w:rsid w:val="007D472B"/>
    <w:rsid w:val="00825DDD"/>
    <w:rsid w:val="00834A8C"/>
    <w:rsid w:val="0090071F"/>
    <w:rsid w:val="00913E01"/>
    <w:rsid w:val="009F5AF2"/>
    <w:rsid w:val="00FA6DA0"/>
    <w:rsid w:val="00FB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B3B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bian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Whitbread</dc:creator>
  <cp:lastModifiedBy>Chloe Whitbread</cp:lastModifiedBy>
  <cp:revision>7</cp:revision>
  <dcterms:created xsi:type="dcterms:W3CDTF">2010-04-08T16:09:00Z</dcterms:created>
  <dcterms:modified xsi:type="dcterms:W3CDTF">2010-04-15T08:37:00Z</dcterms:modified>
</cp:coreProperties>
</file>