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76" w:type="dxa"/>
        <w:tblLayout w:type="fixed"/>
        <w:tblLook w:val="04A0" w:firstRow="1" w:lastRow="0" w:firstColumn="1" w:lastColumn="0" w:noHBand="0" w:noVBand="1"/>
      </w:tblPr>
      <w:tblGrid>
        <w:gridCol w:w="3192"/>
        <w:gridCol w:w="3192"/>
        <w:gridCol w:w="3192"/>
      </w:tblGrid>
      <w:tr w:rsidR="007A091E" w:rsidRPr="002538B2" w14:paraId="6D8FDF1C" w14:textId="77777777" w:rsidTr="006619EC">
        <w:tc>
          <w:tcPr>
            <w:tcW w:w="3192" w:type="dxa"/>
            <w:vAlign w:val="center"/>
          </w:tcPr>
          <w:p w14:paraId="447B5AB1" w14:textId="77777777" w:rsidR="007A091E" w:rsidRPr="002538B2" w:rsidRDefault="00F2000F" w:rsidP="002A07B6">
            <w:pPr>
              <w:spacing w:after="0" w:line="240" w:lineRule="auto"/>
              <w:rPr>
                <w:rFonts w:ascii="Verdana" w:hAnsi="Verdana"/>
                <w:sz w:val="20"/>
                <w:szCs w:val="20"/>
              </w:rPr>
            </w:pPr>
            <w:r w:rsidRPr="002538B2">
              <w:rPr>
                <w:rFonts w:ascii="Verdana" w:hAnsi="Verdana"/>
                <w:noProof/>
                <w:sz w:val="20"/>
                <w:szCs w:val="20"/>
              </w:rPr>
              <w:pict w14:anchorId="4CCCD6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ZnakUniverziteta" style="width:101.9pt;height:101.9pt;visibility:visible">
                  <v:imagedata r:id="rId7" o:title="ZnakUniverziteta"/>
                </v:shape>
              </w:pict>
            </w:r>
          </w:p>
        </w:tc>
        <w:tc>
          <w:tcPr>
            <w:tcW w:w="3192" w:type="dxa"/>
            <w:vAlign w:val="center"/>
          </w:tcPr>
          <w:p w14:paraId="4B531A62" w14:textId="77777777" w:rsidR="007A091E" w:rsidRPr="002538B2" w:rsidRDefault="007A091E" w:rsidP="002A07B6">
            <w:pPr>
              <w:spacing w:after="0" w:line="240" w:lineRule="auto"/>
              <w:rPr>
                <w:rFonts w:ascii="Verdana" w:eastAsia="Times New Roman" w:hAnsi="Verdana"/>
                <w:sz w:val="20"/>
                <w:szCs w:val="20"/>
                <w:lang w:val="de-DE"/>
              </w:rPr>
            </w:pPr>
            <w:r w:rsidRPr="002538B2">
              <w:rPr>
                <w:rFonts w:ascii="Verdana" w:eastAsia="Times New Roman" w:hAnsi="Verdana"/>
                <w:sz w:val="20"/>
                <w:szCs w:val="20"/>
                <w:lang w:val="de-DE"/>
              </w:rPr>
              <w:t>Univerzitet u Novom Sadu </w:t>
            </w:r>
            <w:r w:rsidRPr="002538B2">
              <w:rPr>
                <w:rFonts w:ascii="Verdana" w:eastAsia="Times New Roman" w:hAnsi="Verdana"/>
                <w:sz w:val="20"/>
                <w:szCs w:val="20"/>
                <w:lang w:val="de-DE"/>
              </w:rPr>
              <w:br/>
              <w:t>Tehnički fakultet »MihajloPupin« </w:t>
            </w:r>
            <w:r w:rsidRPr="002538B2">
              <w:rPr>
                <w:rFonts w:ascii="Verdana" w:eastAsia="Times New Roman" w:hAnsi="Verdana"/>
                <w:sz w:val="20"/>
                <w:szCs w:val="20"/>
                <w:lang w:val="de-DE"/>
              </w:rPr>
              <w:br/>
              <w:t>Zrenjanin</w:t>
            </w:r>
          </w:p>
        </w:tc>
        <w:tc>
          <w:tcPr>
            <w:tcW w:w="3192" w:type="dxa"/>
            <w:vAlign w:val="center"/>
          </w:tcPr>
          <w:p w14:paraId="4E27F286" w14:textId="77777777" w:rsidR="007A091E" w:rsidRPr="002538B2" w:rsidRDefault="00F2000F" w:rsidP="002A07B6">
            <w:pPr>
              <w:spacing w:after="0" w:line="240" w:lineRule="auto"/>
              <w:rPr>
                <w:rFonts w:ascii="Verdana" w:eastAsia="Times New Roman" w:hAnsi="Verdana"/>
                <w:sz w:val="20"/>
                <w:szCs w:val="20"/>
              </w:rPr>
            </w:pPr>
            <w:r w:rsidRPr="002538B2">
              <w:rPr>
                <w:rFonts w:ascii="Verdana" w:eastAsia="Times New Roman" w:hAnsi="Verdana"/>
                <w:noProof/>
                <w:sz w:val="20"/>
                <w:szCs w:val="20"/>
              </w:rPr>
              <w:pict w14:anchorId="695FB485">
                <v:shape id="Picture 2" o:spid="_x0000_i1026" type="#_x0000_t75" alt="LOGOpupin" style="width:118.75pt;height:118.75pt;visibility:visible">
                  <v:imagedata r:id="rId8" o:title="LOGOpupin"/>
                </v:shape>
              </w:pict>
            </w:r>
          </w:p>
        </w:tc>
      </w:tr>
    </w:tbl>
    <w:p w14:paraId="436F2C9C" w14:textId="77777777" w:rsidR="007A091E" w:rsidRPr="002538B2" w:rsidRDefault="007A091E" w:rsidP="002A07B6">
      <w:pPr>
        <w:spacing w:after="0" w:line="240" w:lineRule="auto"/>
        <w:rPr>
          <w:rFonts w:ascii="Verdana" w:eastAsia="Times New Roman" w:hAnsi="Verdana"/>
          <w:sz w:val="20"/>
          <w:szCs w:val="20"/>
        </w:rPr>
      </w:pPr>
    </w:p>
    <w:p w14:paraId="1B0F24D5" w14:textId="77777777" w:rsidR="007A091E" w:rsidRPr="002538B2" w:rsidRDefault="007A091E" w:rsidP="002A07B6">
      <w:pPr>
        <w:spacing w:after="0" w:line="240" w:lineRule="auto"/>
        <w:rPr>
          <w:rFonts w:ascii="Verdana" w:eastAsia="Times New Roman" w:hAnsi="Verdana"/>
          <w:sz w:val="20"/>
          <w:szCs w:val="20"/>
        </w:rPr>
      </w:pPr>
    </w:p>
    <w:p w14:paraId="2F04AFC9" w14:textId="77777777" w:rsidR="007A091E" w:rsidRPr="002538B2" w:rsidRDefault="007A091E" w:rsidP="002A07B6">
      <w:pPr>
        <w:spacing w:after="0" w:line="240" w:lineRule="auto"/>
        <w:rPr>
          <w:rFonts w:ascii="Verdana" w:eastAsia="Times New Roman" w:hAnsi="Verdana"/>
          <w:sz w:val="20"/>
          <w:szCs w:val="20"/>
        </w:rPr>
      </w:pPr>
      <w:r w:rsidRPr="002538B2">
        <w:rPr>
          <w:rFonts w:ascii="Verdana" w:eastAsia="Times New Roman" w:hAnsi="Verdana"/>
          <w:sz w:val="20"/>
          <w:szCs w:val="20"/>
        </w:rPr>
        <w:t> </w:t>
      </w:r>
    </w:p>
    <w:p w14:paraId="61D87288" w14:textId="77777777" w:rsidR="007A091E" w:rsidRPr="002538B2" w:rsidRDefault="007A091E" w:rsidP="002A07B6">
      <w:pPr>
        <w:tabs>
          <w:tab w:val="left" w:pos="0"/>
        </w:tabs>
        <w:spacing w:after="0" w:line="240" w:lineRule="auto"/>
        <w:ind w:left="90" w:hanging="90"/>
        <w:rPr>
          <w:rFonts w:ascii="Verdana" w:eastAsia="Times New Roman" w:hAnsi="Verdana"/>
          <w:b/>
          <w:i/>
          <w:sz w:val="20"/>
          <w:szCs w:val="20"/>
          <w:lang w:val="sr-Latn-RS"/>
        </w:rPr>
      </w:pPr>
      <w:r w:rsidRPr="002538B2">
        <w:rPr>
          <w:rFonts w:ascii="Verdana" w:eastAsia="Times New Roman" w:hAnsi="Verdana"/>
          <w:b/>
          <w:i/>
          <w:sz w:val="20"/>
          <w:szCs w:val="20"/>
          <w:lang w:val="sr-Latn-RS"/>
        </w:rPr>
        <w:t>Školska 2023/24 godina</w:t>
      </w:r>
    </w:p>
    <w:p w14:paraId="47AEB44E" w14:textId="77777777" w:rsidR="007A091E" w:rsidRPr="002538B2" w:rsidRDefault="007A091E" w:rsidP="003648CD">
      <w:pPr>
        <w:tabs>
          <w:tab w:val="left" w:pos="0"/>
        </w:tabs>
        <w:spacing w:after="0" w:line="240" w:lineRule="auto"/>
        <w:ind w:left="90" w:hanging="90"/>
        <w:rPr>
          <w:rFonts w:ascii="Verdana" w:eastAsia="Times New Roman" w:hAnsi="Verdana"/>
          <w:b/>
          <w:i/>
          <w:color w:val="00B0F0"/>
          <w:sz w:val="20"/>
          <w:szCs w:val="20"/>
          <w:lang w:val="sr-Cyrl-RS"/>
        </w:rPr>
      </w:pPr>
      <w:r w:rsidRPr="002538B2">
        <w:rPr>
          <w:rFonts w:ascii="Verdana" w:eastAsia="Times New Roman" w:hAnsi="Verdana"/>
          <w:b/>
          <w:i/>
          <w:sz w:val="20"/>
          <w:szCs w:val="20"/>
        </w:rPr>
        <w:t xml:space="preserve">Nastavni predmet: </w:t>
      </w:r>
      <w:r w:rsidRPr="002538B2">
        <w:rPr>
          <w:rFonts w:ascii="Verdana" w:eastAsia="Times New Roman" w:hAnsi="Verdana"/>
          <w:b/>
          <w:i/>
          <w:color w:val="00B0F0"/>
          <w:sz w:val="20"/>
          <w:szCs w:val="20"/>
          <w:lang w:val="sr-Cyrl-RS"/>
        </w:rPr>
        <w:t>Оперативни системи</w:t>
      </w:r>
    </w:p>
    <w:p w14:paraId="1447F991" w14:textId="77777777" w:rsidR="007A091E" w:rsidRPr="002538B2" w:rsidRDefault="007A091E" w:rsidP="003648CD">
      <w:pPr>
        <w:spacing w:after="0" w:line="240" w:lineRule="auto"/>
        <w:ind w:left="1440"/>
        <w:rPr>
          <w:rFonts w:ascii="Verdana" w:eastAsia="Times New Roman" w:hAnsi="Verdana"/>
          <w:sz w:val="20"/>
          <w:szCs w:val="20"/>
        </w:rPr>
      </w:pPr>
    </w:p>
    <w:p w14:paraId="283DF25D" w14:textId="77777777" w:rsidR="007A091E" w:rsidRPr="002538B2" w:rsidRDefault="007A091E" w:rsidP="003648CD">
      <w:pPr>
        <w:spacing w:after="0" w:line="240" w:lineRule="auto"/>
        <w:ind w:left="1440"/>
        <w:jc w:val="center"/>
        <w:rPr>
          <w:rFonts w:ascii="Verdana" w:eastAsia="Times New Roman" w:hAnsi="Verdana"/>
          <w:sz w:val="20"/>
          <w:szCs w:val="20"/>
        </w:rPr>
      </w:pPr>
    </w:p>
    <w:p w14:paraId="6B87A696" w14:textId="77777777" w:rsidR="007A091E" w:rsidRPr="002538B2" w:rsidRDefault="007A091E" w:rsidP="003648CD">
      <w:pPr>
        <w:spacing w:after="0" w:line="240" w:lineRule="auto"/>
        <w:ind w:left="1440"/>
        <w:jc w:val="center"/>
        <w:rPr>
          <w:rFonts w:ascii="Verdana" w:eastAsia="Times New Roman" w:hAnsi="Verdana"/>
          <w:sz w:val="20"/>
          <w:szCs w:val="20"/>
        </w:rPr>
      </w:pPr>
    </w:p>
    <w:p w14:paraId="4E0EA94D" w14:textId="77777777" w:rsidR="007A091E" w:rsidRPr="002538B2" w:rsidRDefault="007A091E" w:rsidP="003648CD">
      <w:pPr>
        <w:spacing w:after="0" w:line="240" w:lineRule="auto"/>
        <w:ind w:left="1440"/>
        <w:jc w:val="center"/>
        <w:rPr>
          <w:rFonts w:ascii="Verdana" w:eastAsia="Times New Roman" w:hAnsi="Verdana"/>
          <w:sz w:val="20"/>
          <w:szCs w:val="20"/>
        </w:rPr>
      </w:pPr>
    </w:p>
    <w:p w14:paraId="2381BC87" w14:textId="77777777" w:rsidR="007A091E" w:rsidRPr="002538B2" w:rsidRDefault="007A091E" w:rsidP="003648CD">
      <w:pPr>
        <w:spacing w:after="0" w:line="240" w:lineRule="auto"/>
        <w:ind w:left="1440"/>
        <w:jc w:val="center"/>
        <w:rPr>
          <w:rFonts w:ascii="Verdana" w:eastAsia="Times New Roman" w:hAnsi="Verdana"/>
          <w:sz w:val="20"/>
          <w:szCs w:val="20"/>
        </w:rPr>
      </w:pPr>
    </w:p>
    <w:p w14:paraId="432A3A72" w14:textId="77777777" w:rsidR="007A091E" w:rsidRPr="002538B2" w:rsidRDefault="007A091E" w:rsidP="003648CD">
      <w:pPr>
        <w:spacing w:after="0" w:line="240" w:lineRule="auto"/>
        <w:ind w:left="1440"/>
        <w:jc w:val="center"/>
        <w:rPr>
          <w:rFonts w:ascii="Verdana" w:eastAsia="Times New Roman" w:hAnsi="Verdana"/>
          <w:sz w:val="20"/>
          <w:szCs w:val="20"/>
        </w:rPr>
      </w:pPr>
    </w:p>
    <w:p w14:paraId="4610F21E" w14:textId="77777777" w:rsidR="007A091E" w:rsidRPr="002538B2" w:rsidRDefault="007A091E" w:rsidP="003648CD">
      <w:pPr>
        <w:spacing w:after="0" w:line="240" w:lineRule="auto"/>
        <w:ind w:left="1440"/>
        <w:jc w:val="center"/>
        <w:rPr>
          <w:rFonts w:ascii="Verdana" w:eastAsia="Times New Roman" w:hAnsi="Verdana"/>
          <w:sz w:val="20"/>
          <w:szCs w:val="20"/>
        </w:rPr>
      </w:pPr>
    </w:p>
    <w:p w14:paraId="13254669" w14:textId="77777777" w:rsidR="007A091E" w:rsidRPr="002538B2" w:rsidRDefault="007A091E" w:rsidP="003648CD">
      <w:pPr>
        <w:spacing w:after="0" w:line="240" w:lineRule="auto"/>
        <w:jc w:val="center"/>
        <w:rPr>
          <w:rFonts w:ascii="Verdana" w:eastAsia="Times New Roman" w:hAnsi="Verdana"/>
          <w:sz w:val="20"/>
          <w:szCs w:val="20"/>
        </w:rPr>
      </w:pPr>
    </w:p>
    <w:p w14:paraId="180AF7FF" w14:textId="77777777" w:rsidR="007A091E" w:rsidRPr="002538B2" w:rsidRDefault="007A091E" w:rsidP="003648CD">
      <w:pPr>
        <w:tabs>
          <w:tab w:val="left" w:pos="0"/>
        </w:tabs>
        <w:spacing w:after="0" w:line="240" w:lineRule="auto"/>
        <w:ind w:left="90" w:hanging="90"/>
        <w:jc w:val="center"/>
        <w:rPr>
          <w:rFonts w:ascii="Verdana" w:eastAsia="Times New Roman" w:hAnsi="Verdana"/>
          <w:b/>
          <w:sz w:val="32"/>
          <w:szCs w:val="20"/>
          <w:lang w:val="de-DE"/>
        </w:rPr>
      </w:pPr>
      <w:r w:rsidRPr="002538B2">
        <w:rPr>
          <w:rFonts w:ascii="Verdana" w:eastAsia="Times New Roman" w:hAnsi="Verdana"/>
          <w:b/>
          <w:sz w:val="32"/>
          <w:szCs w:val="20"/>
          <w:lang w:val="de-DE"/>
        </w:rPr>
        <w:t>SEMINARSKI RAD</w:t>
      </w:r>
    </w:p>
    <w:p w14:paraId="77D8C0E8" w14:textId="77777777" w:rsidR="007A091E" w:rsidRPr="002538B2" w:rsidRDefault="007A091E" w:rsidP="003648CD">
      <w:pPr>
        <w:tabs>
          <w:tab w:val="left" w:pos="0"/>
        </w:tabs>
        <w:spacing w:after="0" w:line="240" w:lineRule="auto"/>
        <w:ind w:left="90" w:hanging="90"/>
        <w:jc w:val="center"/>
        <w:rPr>
          <w:rFonts w:ascii="Verdana" w:eastAsia="Times New Roman" w:hAnsi="Verdana"/>
          <w:b/>
          <w:i/>
          <w:sz w:val="20"/>
          <w:szCs w:val="20"/>
          <w:lang w:val="de-DE"/>
        </w:rPr>
      </w:pPr>
    </w:p>
    <w:p w14:paraId="516D8B3A" w14:textId="77777777" w:rsidR="007A091E" w:rsidRPr="002538B2" w:rsidRDefault="007A091E" w:rsidP="003648CD">
      <w:pPr>
        <w:spacing w:after="0" w:line="240" w:lineRule="auto"/>
        <w:jc w:val="center"/>
        <w:rPr>
          <w:rFonts w:ascii="Verdana" w:eastAsia="Times New Roman" w:hAnsi="Verdana"/>
          <w:sz w:val="20"/>
          <w:szCs w:val="20"/>
          <w:lang w:val="de-DE"/>
        </w:rPr>
      </w:pPr>
    </w:p>
    <w:p w14:paraId="72830F27" w14:textId="77777777" w:rsidR="007A091E" w:rsidRPr="002538B2" w:rsidRDefault="007A091E" w:rsidP="003648CD">
      <w:pPr>
        <w:spacing w:after="0" w:line="240" w:lineRule="auto"/>
        <w:jc w:val="center"/>
        <w:rPr>
          <w:rFonts w:ascii="Verdana" w:eastAsia="Times New Roman" w:hAnsi="Verdana"/>
          <w:color w:val="00B0F0"/>
          <w:sz w:val="20"/>
          <w:szCs w:val="20"/>
          <w:lang w:val="de-DE"/>
        </w:rPr>
      </w:pPr>
      <w:r w:rsidRPr="002538B2">
        <w:rPr>
          <w:rFonts w:ascii="Verdana" w:eastAsia="Times New Roman" w:hAnsi="Verdana"/>
          <w:sz w:val="20"/>
          <w:szCs w:val="20"/>
          <w:lang w:val="de-DE"/>
        </w:rPr>
        <w:t xml:space="preserve">Tema: </w:t>
      </w:r>
      <w:r w:rsidR="00063038" w:rsidRPr="002538B2">
        <w:rPr>
          <w:rFonts w:ascii="Verdana" w:eastAsia="Times New Roman" w:hAnsi="Verdana"/>
          <w:color w:val="00B0F0"/>
          <w:sz w:val="20"/>
          <w:szCs w:val="20"/>
          <w:lang w:val="de-DE"/>
        </w:rPr>
        <w:t>Infastructure as a service na cloud-u</w:t>
      </w:r>
    </w:p>
    <w:p w14:paraId="28E93844" w14:textId="77777777" w:rsidR="007A091E" w:rsidRPr="002538B2" w:rsidRDefault="007A091E" w:rsidP="003648CD">
      <w:pPr>
        <w:spacing w:after="0" w:line="240" w:lineRule="auto"/>
        <w:jc w:val="center"/>
        <w:rPr>
          <w:rFonts w:ascii="Verdana" w:eastAsia="Times New Roman" w:hAnsi="Verdana"/>
          <w:color w:val="00B0F0"/>
          <w:sz w:val="20"/>
          <w:szCs w:val="20"/>
          <w:lang w:val="de-DE"/>
        </w:rPr>
      </w:pPr>
    </w:p>
    <w:p w14:paraId="16204E2A" w14:textId="77777777" w:rsidR="007A091E" w:rsidRPr="002538B2" w:rsidRDefault="007A091E" w:rsidP="003648CD">
      <w:pPr>
        <w:spacing w:after="0" w:line="240" w:lineRule="auto"/>
        <w:ind w:firstLine="1701"/>
        <w:jc w:val="center"/>
        <w:rPr>
          <w:rFonts w:ascii="Verdana" w:eastAsia="Times New Roman" w:hAnsi="Verdana"/>
          <w:sz w:val="20"/>
          <w:szCs w:val="20"/>
          <w:lang w:val="de-DE"/>
        </w:rPr>
      </w:pPr>
    </w:p>
    <w:p w14:paraId="70636358" w14:textId="77777777" w:rsidR="007A091E" w:rsidRPr="002538B2" w:rsidRDefault="007A091E" w:rsidP="003648CD">
      <w:pPr>
        <w:spacing w:after="0" w:line="240" w:lineRule="auto"/>
        <w:jc w:val="center"/>
        <w:rPr>
          <w:rFonts w:ascii="Verdana" w:eastAsia="Times New Roman" w:hAnsi="Verdana"/>
          <w:sz w:val="20"/>
          <w:szCs w:val="20"/>
          <w:lang w:val="de-DE"/>
        </w:rPr>
      </w:pPr>
    </w:p>
    <w:p w14:paraId="2FE708C0" w14:textId="44915C2B" w:rsidR="007A091E" w:rsidRPr="002538B2" w:rsidRDefault="007A091E" w:rsidP="003648CD">
      <w:pPr>
        <w:spacing w:after="0" w:line="240" w:lineRule="auto"/>
        <w:jc w:val="center"/>
        <w:rPr>
          <w:rFonts w:ascii="Verdana" w:eastAsia="Times New Roman" w:hAnsi="Verdana"/>
          <w:sz w:val="20"/>
          <w:szCs w:val="20"/>
          <w:lang w:val="de-DE"/>
        </w:rPr>
      </w:pPr>
    </w:p>
    <w:p w14:paraId="4D47893D" w14:textId="1789C7B9" w:rsidR="007A091E" w:rsidRPr="002538B2" w:rsidRDefault="007A091E" w:rsidP="003648CD">
      <w:pPr>
        <w:spacing w:after="0" w:line="240" w:lineRule="auto"/>
        <w:jc w:val="center"/>
        <w:rPr>
          <w:rFonts w:ascii="Verdana" w:eastAsia="Times New Roman" w:hAnsi="Verdana"/>
          <w:sz w:val="20"/>
          <w:szCs w:val="20"/>
          <w:lang w:val="de-DE"/>
        </w:rPr>
      </w:pPr>
    </w:p>
    <w:p w14:paraId="4C68BAAF" w14:textId="77777777" w:rsidR="007A091E" w:rsidRPr="002538B2" w:rsidRDefault="007A091E" w:rsidP="003648CD">
      <w:pPr>
        <w:spacing w:after="0" w:line="240" w:lineRule="auto"/>
        <w:jc w:val="center"/>
        <w:rPr>
          <w:rFonts w:ascii="Verdana" w:eastAsia="Times New Roman" w:hAnsi="Verdana"/>
          <w:sz w:val="20"/>
          <w:szCs w:val="20"/>
          <w:lang w:val="de-DE"/>
        </w:rPr>
      </w:pPr>
    </w:p>
    <w:p w14:paraId="68CE9706" w14:textId="77777777" w:rsidR="007A091E" w:rsidRPr="002538B2" w:rsidRDefault="007A091E" w:rsidP="003648CD">
      <w:pPr>
        <w:spacing w:after="0" w:line="240" w:lineRule="auto"/>
        <w:jc w:val="center"/>
        <w:rPr>
          <w:rFonts w:ascii="Verdana" w:eastAsia="Times New Roman" w:hAnsi="Verdana"/>
          <w:sz w:val="20"/>
          <w:szCs w:val="20"/>
          <w:lang w:val="de-DE"/>
        </w:rPr>
      </w:pPr>
    </w:p>
    <w:p w14:paraId="5884BE02" w14:textId="77777777" w:rsidR="007A091E" w:rsidRPr="002538B2" w:rsidRDefault="007A091E" w:rsidP="003648CD">
      <w:pPr>
        <w:spacing w:after="0" w:line="240" w:lineRule="auto"/>
        <w:jc w:val="center"/>
        <w:rPr>
          <w:rFonts w:ascii="Verdana" w:eastAsia="Times New Roman" w:hAnsi="Verdana"/>
          <w:sz w:val="20"/>
          <w:szCs w:val="20"/>
          <w:lang w:val="de-DE"/>
        </w:rPr>
      </w:pPr>
    </w:p>
    <w:p w14:paraId="777A4417" w14:textId="77777777" w:rsidR="007A091E" w:rsidRPr="002538B2" w:rsidRDefault="007A091E" w:rsidP="003648CD">
      <w:pPr>
        <w:spacing w:after="0" w:line="240" w:lineRule="auto"/>
        <w:jc w:val="center"/>
        <w:rPr>
          <w:rFonts w:ascii="Verdana" w:eastAsia="Times New Roman" w:hAnsi="Verdana"/>
          <w:sz w:val="20"/>
          <w:szCs w:val="20"/>
          <w:lang w:val="de-DE"/>
        </w:rPr>
      </w:pPr>
    </w:p>
    <w:p w14:paraId="28931FBE" w14:textId="77777777" w:rsidR="007A091E" w:rsidRPr="002538B2" w:rsidRDefault="007A091E" w:rsidP="003648CD">
      <w:pPr>
        <w:spacing w:after="0" w:line="240" w:lineRule="auto"/>
        <w:jc w:val="center"/>
        <w:rPr>
          <w:rFonts w:ascii="Verdana" w:eastAsia="Times New Roman" w:hAnsi="Verdana"/>
          <w:sz w:val="20"/>
          <w:szCs w:val="20"/>
          <w:lang w:val="de-DE"/>
        </w:rPr>
      </w:pPr>
    </w:p>
    <w:p w14:paraId="2F357964" w14:textId="77777777" w:rsidR="007A091E" w:rsidRPr="002538B2" w:rsidRDefault="007A091E" w:rsidP="003648CD">
      <w:pPr>
        <w:spacing w:after="0" w:line="240" w:lineRule="auto"/>
        <w:jc w:val="center"/>
        <w:rPr>
          <w:rFonts w:ascii="Verdana" w:eastAsia="Times New Roman" w:hAnsi="Verdana"/>
          <w:sz w:val="20"/>
          <w:szCs w:val="20"/>
          <w:lang w:val="de-DE"/>
        </w:rPr>
      </w:pPr>
    </w:p>
    <w:p w14:paraId="317EC21A" w14:textId="77777777" w:rsidR="007A091E" w:rsidRPr="002538B2" w:rsidRDefault="007A091E" w:rsidP="003648CD">
      <w:pPr>
        <w:spacing w:after="0" w:line="240" w:lineRule="auto"/>
        <w:jc w:val="center"/>
        <w:rPr>
          <w:rFonts w:ascii="Verdana" w:eastAsia="Times New Roman" w:hAnsi="Verdana"/>
          <w:sz w:val="20"/>
          <w:szCs w:val="20"/>
          <w:lang w:val="de-DE"/>
        </w:rPr>
      </w:pPr>
    </w:p>
    <w:p w14:paraId="66E931F0" w14:textId="77777777" w:rsidR="007A091E" w:rsidRPr="002538B2" w:rsidRDefault="007A091E" w:rsidP="003648CD">
      <w:pPr>
        <w:spacing w:after="0" w:line="240" w:lineRule="auto"/>
        <w:jc w:val="center"/>
        <w:rPr>
          <w:rFonts w:ascii="Verdana" w:eastAsia="Times New Roman" w:hAnsi="Verdana"/>
          <w:sz w:val="20"/>
          <w:szCs w:val="20"/>
          <w:lang w:val="de-DE"/>
        </w:rPr>
      </w:pPr>
    </w:p>
    <w:p w14:paraId="1B2DC3DE" w14:textId="77777777" w:rsidR="007A091E" w:rsidRPr="002538B2" w:rsidRDefault="007A091E" w:rsidP="003648CD">
      <w:pPr>
        <w:spacing w:after="0" w:line="240" w:lineRule="auto"/>
        <w:jc w:val="center"/>
        <w:rPr>
          <w:rFonts w:ascii="Verdana" w:eastAsia="Times New Roman" w:hAnsi="Verdana"/>
          <w:sz w:val="20"/>
          <w:szCs w:val="20"/>
          <w:lang w:val="de-DE"/>
        </w:rPr>
      </w:pPr>
    </w:p>
    <w:p w14:paraId="45BFE2E8" w14:textId="77777777" w:rsidR="007A091E" w:rsidRPr="002538B2" w:rsidRDefault="007A091E" w:rsidP="003648CD">
      <w:pPr>
        <w:spacing w:after="0" w:line="240" w:lineRule="auto"/>
        <w:jc w:val="center"/>
        <w:rPr>
          <w:rFonts w:ascii="Verdana" w:eastAsia="Times New Roman" w:hAnsi="Verdana"/>
          <w:sz w:val="20"/>
          <w:szCs w:val="20"/>
          <w:lang w:val="de-DE"/>
        </w:rPr>
      </w:pPr>
    </w:p>
    <w:p w14:paraId="6D70AE27" w14:textId="77777777" w:rsidR="007A091E" w:rsidRPr="002538B2" w:rsidRDefault="007A091E" w:rsidP="003648CD">
      <w:pPr>
        <w:spacing w:after="0" w:line="240" w:lineRule="auto"/>
        <w:jc w:val="center"/>
        <w:rPr>
          <w:rFonts w:ascii="Verdana" w:eastAsia="Times New Roman" w:hAnsi="Verdana"/>
          <w:sz w:val="20"/>
          <w:szCs w:val="20"/>
          <w:lang w:val="de-DE"/>
        </w:rPr>
      </w:pPr>
    </w:p>
    <w:p w14:paraId="16D60023" w14:textId="77777777" w:rsidR="007A091E" w:rsidRPr="002538B2" w:rsidRDefault="007A091E" w:rsidP="003648CD">
      <w:pPr>
        <w:spacing w:after="0" w:line="240" w:lineRule="auto"/>
        <w:jc w:val="center"/>
        <w:rPr>
          <w:rFonts w:ascii="Verdana" w:eastAsia="Times New Roman" w:hAnsi="Verdana"/>
          <w:sz w:val="20"/>
          <w:szCs w:val="20"/>
          <w:lang w:val="de-DE"/>
        </w:rPr>
      </w:pPr>
    </w:p>
    <w:tbl>
      <w:tblPr>
        <w:tblW w:w="0" w:type="auto"/>
        <w:jc w:val="center"/>
        <w:tblLook w:val="04A0" w:firstRow="1" w:lastRow="0" w:firstColumn="1" w:lastColumn="0" w:noHBand="0" w:noVBand="1"/>
      </w:tblPr>
      <w:tblGrid>
        <w:gridCol w:w="4788"/>
        <w:gridCol w:w="4788"/>
      </w:tblGrid>
      <w:tr w:rsidR="007A091E" w:rsidRPr="002538B2" w14:paraId="4B859ED2" w14:textId="77777777" w:rsidTr="006619EC">
        <w:trPr>
          <w:jc w:val="center"/>
        </w:trPr>
        <w:tc>
          <w:tcPr>
            <w:tcW w:w="4788" w:type="dxa"/>
          </w:tcPr>
          <w:p w14:paraId="2ACFFCD5" w14:textId="77777777" w:rsidR="007A091E" w:rsidRPr="002538B2" w:rsidRDefault="007A091E" w:rsidP="003648CD">
            <w:pPr>
              <w:widowControl w:val="0"/>
              <w:spacing w:after="0" w:line="240" w:lineRule="auto"/>
              <w:rPr>
                <w:rFonts w:ascii="Verdana" w:eastAsia="Times New Roman" w:hAnsi="Verdana"/>
                <w:sz w:val="20"/>
                <w:szCs w:val="20"/>
              </w:rPr>
            </w:pPr>
            <w:r w:rsidRPr="002538B2">
              <w:rPr>
                <w:rFonts w:ascii="Verdana" w:eastAsia="Times New Roman" w:hAnsi="Verdana"/>
                <w:sz w:val="20"/>
                <w:szCs w:val="20"/>
              </w:rPr>
              <w:t>Predmetni nastavnik:</w:t>
            </w:r>
          </w:p>
        </w:tc>
        <w:tc>
          <w:tcPr>
            <w:tcW w:w="4788" w:type="dxa"/>
          </w:tcPr>
          <w:p w14:paraId="0823411D" w14:textId="77777777" w:rsidR="007A091E" w:rsidRPr="002538B2" w:rsidRDefault="007A091E" w:rsidP="003648CD">
            <w:pPr>
              <w:widowControl w:val="0"/>
              <w:spacing w:after="0" w:line="240" w:lineRule="auto"/>
              <w:jc w:val="right"/>
              <w:rPr>
                <w:rFonts w:ascii="Verdana" w:eastAsia="Times New Roman" w:hAnsi="Verdana"/>
                <w:sz w:val="20"/>
                <w:szCs w:val="20"/>
              </w:rPr>
            </w:pPr>
            <w:r w:rsidRPr="002538B2">
              <w:rPr>
                <w:rFonts w:ascii="Verdana" w:eastAsia="Times New Roman" w:hAnsi="Verdana"/>
                <w:sz w:val="20"/>
                <w:szCs w:val="20"/>
              </w:rPr>
              <w:t>Student:</w:t>
            </w:r>
          </w:p>
        </w:tc>
      </w:tr>
      <w:tr w:rsidR="007A091E" w:rsidRPr="002538B2" w14:paraId="1CEE1595" w14:textId="77777777" w:rsidTr="003648CD">
        <w:trPr>
          <w:trHeight w:val="95"/>
          <w:jc w:val="center"/>
        </w:trPr>
        <w:tc>
          <w:tcPr>
            <w:tcW w:w="4788" w:type="dxa"/>
          </w:tcPr>
          <w:p w14:paraId="602ABB59" w14:textId="77777777" w:rsidR="007A091E" w:rsidRPr="002538B2" w:rsidRDefault="007A091E" w:rsidP="003648CD">
            <w:pPr>
              <w:widowControl w:val="0"/>
              <w:spacing w:after="0" w:line="240" w:lineRule="auto"/>
              <w:rPr>
                <w:rFonts w:ascii="Verdana" w:eastAsia="Times New Roman" w:hAnsi="Verdana"/>
                <w:sz w:val="20"/>
                <w:szCs w:val="20"/>
                <w:lang w:val="sr-Cyrl-RS"/>
              </w:rPr>
            </w:pPr>
            <w:r w:rsidRPr="002538B2">
              <w:rPr>
                <w:rFonts w:ascii="Verdana" w:eastAsia="Times New Roman" w:hAnsi="Verdana"/>
                <w:sz w:val="20"/>
                <w:szCs w:val="20"/>
              </w:rPr>
              <w:t>Prof. dr Ljubica Kazi</w:t>
            </w:r>
          </w:p>
          <w:p w14:paraId="62623619" w14:textId="77777777" w:rsidR="007A091E" w:rsidRPr="002538B2" w:rsidRDefault="007A091E" w:rsidP="003648CD">
            <w:pPr>
              <w:widowControl w:val="0"/>
              <w:spacing w:after="0" w:line="240" w:lineRule="auto"/>
              <w:rPr>
                <w:rFonts w:ascii="Verdana" w:eastAsia="Times New Roman" w:hAnsi="Verdana"/>
                <w:sz w:val="20"/>
                <w:szCs w:val="20"/>
                <w:lang w:val="sr-Cyrl-RS"/>
              </w:rPr>
            </w:pPr>
            <w:r w:rsidRPr="002538B2">
              <w:rPr>
                <w:rFonts w:ascii="Verdana" w:eastAsia="Times New Roman" w:hAnsi="Verdana"/>
                <w:sz w:val="20"/>
                <w:szCs w:val="20"/>
                <w:lang w:val="sr-Cyrl-RS"/>
              </w:rPr>
              <w:t>Предметни асистент:</w:t>
            </w:r>
          </w:p>
          <w:p w14:paraId="6CC24515" w14:textId="77777777" w:rsidR="007A091E" w:rsidRPr="002538B2" w:rsidRDefault="005E1ABD" w:rsidP="003648CD">
            <w:pPr>
              <w:widowControl w:val="0"/>
              <w:spacing w:after="0" w:line="240" w:lineRule="auto"/>
              <w:rPr>
                <w:rFonts w:ascii="Verdana" w:eastAsia="Times New Roman" w:hAnsi="Verdana"/>
                <w:sz w:val="20"/>
                <w:szCs w:val="20"/>
                <w:lang w:val="sr-Latn-RS"/>
              </w:rPr>
            </w:pPr>
            <w:r w:rsidRPr="002538B2">
              <w:rPr>
                <w:rFonts w:ascii="Verdana" w:eastAsia="Times New Roman" w:hAnsi="Verdana"/>
                <w:sz w:val="20"/>
                <w:szCs w:val="20"/>
                <w:lang w:val="sr-Latn-RS"/>
              </w:rPr>
              <w:t>MSc Vuk Amižić</w:t>
            </w:r>
          </w:p>
        </w:tc>
        <w:tc>
          <w:tcPr>
            <w:tcW w:w="4788" w:type="dxa"/>
          </w:tcPr>
          <w:p w14:paraId="73E114F6" w14:textId="77777777" w:rsidR="007A091E" w:rsidRPr="002538B2" w:rsidRDefault="00063038" w:rsidP="003648CD">
            <w:pPr>
              <w:widowControl w:val="0"/>
              <w:spacing w:after="0" w:line="240" w:lineRule="auto"/>
              <w:jc w:val="right"/>
              <w:rPr>
                <w:rFonts w:ascii="Verdana" w:eastAsia="Times New Roman" w:hAnsi="Verdana"/>
                <w:color w:val="00B0F0"/>
                <w:sz w:val="20"/>
                <w:szCs w:val="20"/>
                <w:lang w:val="sr-Latn-RS"/>
              </w:rPr>
            </w:pPr>
            <w:r w:rsidRPr="002538B2">
              <w:rPr>
                <w:rFonts w:ascii="Verdana" w:eastAsia="Times New Roman" w:hAnsi="Verdana"/>
                <w:color w:val="00B0F0"/>
                <w:sz w:val="20"/>
                <w:szCs w:val="20"/>
              </w:rPr>
              <w:t>Koj</w:t>
            </w:r>
            <w:r w:rsidRPr="002538B2">
              <w:rPr>
                <w:rFonts w:ascii="Verdana" w:eastAsia="Times New Roman" w:hAnsi="Verdana"/>
                <w:color w:val="00B0F0"/>
                <w:sz w:val="20"/>
                <w:szCs w:val="20"/>
                <w:lang w:val="sr-Latn-RS"/>
              </w:rPr>
              <w:t>čić</w:t>
            </w:r>
            <w:r w:rsidRPr="002538B2">
              <w:rPr>
                <w:rFonts w:ascii="Verdana" w:eastAsia="Times New Roman" w:hAnsi="Verdana"/>
                <w:color w:val="00B0F0"/>
                <w:sz w:val="20"/>
                <w:szCs w:val="20"/>
              </w:rPr>
              <w:t>, Mateja SI 31/24</w:t>
            </w:r>
          </w:p>
        </w:tc>
      </w:tr>
    </w:tbl>
    <w:p w14:paraId="74BEC47A" w14:textId="77777777" w:rsidR="007A091E" w:rsidRPr="002538B2" w:rsidRDefault="007A091E" w:rsidP="003648CD">
      <w:pPr>
        <w:spacing w:after="0" w:line="240" w:lineRule="auto"/>
        <w:jc w:val="center"/>
        <w:rPr>
          <w:rFonts w:ascii="Verdana" w:eastAsia="Times New Roman" w:hAnsi="Verdana"/>
          <w:sz w:val="20"/>
          <w:szCs w:val="20"/>
        </w:rPr>
      </w:pPr>
    </w:p>
    <w:p w14:paraId="558463DF" w14:textId="77777777" w:rsidR="007A091E" w:rsidRPr="002538B2" w:rsidRDefault="007A091E" w:rsidP="003648CD">
      <w:pPr>
        <w:tabs>
          <w:tab w:val="left" w:pos="90"/>
        </w:tabs>
        <w:spacing w:after="0" w:line="240" w:lineRule="auto"/>
        <w:jc w:val="center"/>
        <w:rPr>
          <w:rFonts w:ascii="Verdana" w:eastAsia="Times New Roman" w:hAnsi="Verdana"/>
          <w:sz w:val="20"/>
          <w:szCs w:val="20"/>
        </w:rPr>
      </w:pPr>
    </w:p>
    <w:p w14:paraId="52F83D0C" w14:textId="77777777" w:rsidR="007A091E" w:rsidRPr="002538B2" w:rsidRDefault="007A091E" w:rsidP="003648CD">
      <w:pPr>
        <w:tabs>
          <w:tab w:val="left" w:pos="90"/>
        </w:tabs>
        <w:spacing w:after="0" w:line="240" w:lineRule="auto"/>
        <w:jc w:val="center"/>
        <w:rPr>
          <w:rFonts w:ascii="Verdana" w:eastAsia="Times New Roman" w:hAnsi="Verdana"/>
          <w:sz w:val="20"/>
          <w:szCs w:val="20"/>
        </w:rPr>
      </w:pPr>
    </w:p>
    <w:p w14:paraId="184AE9CD" w14:textId="77777777" w:rsidR="007A091E" w:rsidRPr="002538B2" w:rsidRDefault="007A091E" w:rsidP="003648CD">
      <w:pPr>
        <w:tabs>
          <w:tab w:val="left" w:pos="90"/>
        </w:tabs>
        <w:spacing w:after="0" w:line="240" w:lineRule="auto"/>
        <w:jc w:val="center"/>
        <w:rPr>
          <w:rFonts w:ascii="Verdana" w:eastAsia="Times New Roman" w:hAnsi="Verdana"/>
          <w:sz w:val="20"/>
          <w:szCs w:val="20"/>
        </w:rPr>
      </w:pPr>
    </w:p>
    <w:p w14:paraId="0CF81B4B" w14:textId="77777777" w:rsidR="007A091E" w:rsidRPr="002538B2" w:rsidRDefault="007A091E" w:rsidP="003648CD">
      <w:pPr>
        <w:tabs>
          <w:tab w:val="left" w:pos="90"/>
        </w:tabs>
        <w:spacing w:after="0" w:line="240" w:lineRule="auto"/>
        <w:jc w:val="center"/>
        <w:rPr>
          <w:rFonts w:ascii="Verdana" w:eastAsia="Times New Roman" w:hAnsi="Verdana"/>
          <w:sz w:val="20"/>
          <w:szCs w:val="20"/>
        </w:rPr>
      </w:pPr>
    </w:p>
    <w:p w14:paraId="253BBA1B" w14:textId="77777777" w:rsidR="007A091E" w:rsidRPr="002538B2" w:rsidRDefault="007A091E" w:rsidP="003648CD">
      <w:pPr>
        <w:tabs>
          <w:tab w:val="left" w:pos="90"/>
        </w:tabs>
        <w:spacing w:after="0" w:line="240" w:lineRule="auto"/>
        <w:jc w:val="center"/>
        <w:rPr>
          <w:rFonts w:ascii="Verdana" w:eastAsia="Times New Roman" w:hAnsi="Verdana"/>
          <w:sz w:val="20"/>
          <w:szCs w:val="20"/>
        </w:rPr>
      </w:pPr>
    </w:p>
    <w:p w14:paraId="7F5F5793" w14:textId="77777777" w:rsidR="007A091E" w:rsidRPr="002538B2" w:rsidRDefault="007A091E" w:rsidP="003648CD">
      <w:pPr>
        <w:tabs>
          <w:tab w:val="left" w:pos="90"/>
        </w:tabs>
        <w:spacing w:after="0" w:line="240" w:lineRule="auto"/>
        <w:jc w:val="center"/>
        <w:rPr>
          <w:rFonts w:ascii="Verdana" w:eastAsia="Times New Roman" w:hAnsi="Verdana"/>
          <w:sz w:val="20"/>
          <w:szCs w:val="20"/>
        </w:rPr>
      </w:pPr>
    </w:p>
    <w:p w14:paraId="07AFA455" w14:textId="77777777" w:rsidR="007A091E" w:rsidRPr="002538B2" w:rsidRDefault="00C20E8C" w:rsidP="003648CD">
      <w:pPr>
        <w:tabs>
          <w:tab w:val="left" w:pos="90"/>
        </w:tabs>
        <w:spacing w:after="0" w:line="240" w:lineRule="auto"/>
        <w:jc w:val="center"/>
        <w:rPr>
          <w:rFonts w:ascii="Verdana" w:eastAsia="Times New Roman" w:hAnsi="Verdana"/>
          <w:sz w:val="20"/>
          <w:szCs w:val="20"/>
        </w:rPr>
      </w:pPr>
      <w:r w:rsidRPr="002538B2">
        <w:rPr>
          <w:rFonts w:ascii="Verdana" w:eastAsia="Times New Roman" w:hAnsi="Verdana"/>
          <w:sz w:val="20"/>
          <w:szCs w:val="20"/>
        </w:rPr>
        <w:t xml:space="preserve">Zrenjanin, </w:t>
      </w:r>
      <w:r w:rsidR="007A091E" w:rsidRPr="002538B2">
        <w:rPr>
          <w:rFonts w:ascii="Verdana" w:eastAsia="Times New Roman" w:hAnsi="Verdana"/>
          <w:color w:val="00B0F0"/>
          <w:sz w:val="20"/>
          <w:szCs w:val="20"/>
        </w:rPr>
        <w:t>2024</w:t>
      </w:r>
      <w:r w:rsidR="007A091E" w:rsidRPr="002538B2">
        <w:rPr>
          <w:rFonts w:ascii="Verdana" w:eastAsia="Times New Roman" w:hAnsi="Verdana"/>
          <w:sz w:val="20"/>
          <w:szCs w:val="20"/>
        </w:rPr>
        <w:t>. godina</w:t>
      </w:r>
    </w:p>
    <w:p w14:paraId="78400327" w14:textId="77777777" w:rsidR="007A091E" w:rsidRPr="002538B2" w:rsidRDefault="007A091E" w:rsidP="002A07B6">
      <w:pPr>
        <w:tabs>
          <w:tab w:val="left" w:pos="90"/>
        </w:tabs>
        <w:spacing w:after="0" w:line="240" w:lineRule="auto"/>
        <w:rPr>
          <w:rFonts w:ascii="Verdana" w:eastAsia="Times New Roman" w:hAnsi="Verdana"/>
          <w:sz w:val="20"/>
          <w:szCs w:val="20"/>
        </w:rPr>
      </w:pPr>
      <w:r w:rsidRPr="002538B2">
        <w:rPr>
          <w:rFonts w:ascii="Verdana" w:eastAsia="Times New Roman" w:hAnsi="Verdana"/>
          <w:sz w:val="20"/>
          <w:szCs w:val="20"/>
        </w:rPr>
        <w:br w:type="page"/>
      </w:r>
      <w:r w:rsidR="00AB4BE6" w:rsidRPr="002538B2">
        <w:rPr>
          <w:rFonts w:ascii="Verdana" w:eastAsia="Times New Roman" w:hAnsi="Verdana"/>
          <w:sz w:val="20"/>
          <w:szCs w:val="20"/>
        </w:rPr>
        <w:lastRenderedPageBreak/>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p>
    <w:p w14:paraId="4AC5EACD" w14:textId="77777777" w:rsidR="00AB4BE6" w:rsidRPr="002538B2" w:rsidRDefault="00AB4BE6" w:rsidP="002A07B6">
      <w:pPr>
        <w:tabs>
          <w:tab w:val="left" w:pos="90"/>
        </w:tabs>
        <w:spacing w:after="0" w:line="240" w:lineRule="auto"/>
        <w:rPr>
          <w:rFonts w:ascii="Verdana" w:eastAsia="Times New Roman" w:hAnsi="Verdana"/>
          <w:sz w:val="20"/>
          <w:szCs w:val="20"/>
        </w:rPr>
      </w:pPr>
    </w:p>
    <w:p w14:paraId="25CD8939" w14:textId="77777777" w:rsidR="00AB4BE6" w:rsidRPr="002538B2" w:rsidRDefault="00AB4BE6" w:rsidP="002A07B6">
      <w:pPr>
        <w:tabs>
          <w:tab w:val="left" w:pos="90"/>
        </w:tabs>
        <w:spacing w:after="0" w:line="240" w:lineRule="auto"/>
        <w:rPr>
          <w:rFonts w:ascii="Verdana" w:eastAsia="Times New Roman" w:hAnsi="Verdana"/>
          <w:sz w:val="20"/>
          <w:szCs w:val="20"/>
        </w:rPr>
      </w:pPr>
    </w:p>
    <w:p w14:paraId="591625E0" w14:textId="77777777" w:rsidR="0054246C" w:rsidRPr="002538B2" w:rsidRDefault="0054246C" w:rsidP="002A07B6">
      <w:pPr>
        <w:tabs>
          <w:tab w:val="left" w:pos="90"/>
        </w:tabs>
        <w:spacing w:after="0" w:line="240" w:lineRule="auto"/>
        <w:rPr>
          <w:rFonts w:ascii="Verdana" w:eastAsia="Times New Roman" w:hAnsi="Verdana"/>
          <w:sz w:val="20"/>
          <w:szCs w:val="20"/>
        </w:rPr>
      </w:pPr>
    </w:p>
    <w:p w14:paraId="41B7D7DE" w14:textId="77777777" w:rsidR="00AB4BE6" w:rsidRPr="002538B2" w:rsidRDefault="00AB4BE6" w:rsidP="002A07B6">
      <w:pPr>
        <w:tabs>
          <w:tab w:val="left" w:pos="90"/>
        </w:tabs>
        <w:spacing w:after="0" w:line="240" w:lineRule="auto"/>
        <w:rPr>
          <w:rFonts w:ascii="Verdana" w:eastAsia="Times New Roman" w:hAnsi="Verdana"/>
          <w:sz w:val="20"/>
          <w:szCs w:val="20"/>
        </w:rPr>
      </w:pPr>
    </w:p>
    <w:p w14:paraId="44E14327" w14:textId="77777777" w:rsidR="0054246C" w:rsidRPr="002538B2" w:rsidRDefault="0054246C" w:rsidP="002A07B6">
      <w:pPr>
        <w:pStyle w:val="TOCHeading"/>
        <w:rPr>
          <w:rFonts w:ascii="Verdana" w:hAnsi="Verdana"/>
          <w:b/>
          <w:color w:val="auto"/>
          <w:sz w:val="24"/>
          <w:szCs w:val="24"/>
          <w:lang w:val="sr-Latn-RS"/>
        </w:rPr>
      </w:pPr>
      <w:r w:rsidRPr="002538B2">
        <w:rPr>
          <w:rFonts w:ascii="Verdana" w:hAnsi="Verdana"/>
          <w:b/>
          <w:color w:val="auto"/>
          <w:sz w:val="24"/>
          <w:szCs w:val="24"/>
        </w:rPr>
        <w:t>Sadr</w:t>
      </w:r>
      <w:r w:rsidRPr="002538B2">
        <w:rPr>
          <w:rFonts w:ascii="Verdana" w:hAnsi="Verdana"/>
          <w:b/>
          <w:color w:val="auto"/>
          <w:sz w:val="24"/>
          <w:szCs w:val="24"/>
          <w:lang w:val="sr-Latn-RS"/>
        </w:rPr>
        <w:t>žaj</w:t>
      </w:r>
      <w:r w:rsidR="002C54F1" w:rsidRPr="002538B2">
        <w:rPr>
          <w:rFonts w:ascii="Verdana" w:hAnsi="Verdana"/>
          <w:b/>
          <w:color w:val="auto"/>
          <w:sz w:val="24"/>
          <w:szCs w:val="24"/>
          <w:lang w:val="sr-Latn-RS"/>
        </w:rPr>
        <w:t>:</w:t>
      </w:r>
    </w:p>
    <w:p w14:paraId="10DA1167" w14:textId="77777777" w:rsidR="003C3616" w:rsidRPr="002538B2" w:rsidRDefault="003C3616" w:rsidP="002A07B6">
      <w:pPr>
        <w:rPr>
          <w:rFonts w:ascii="Verdana" w:hAnsi="Verdana"/>
          <w:lang w:val="sr-Latn-RS" w:eastAsia="x-none"/>
        </w:rPr>
      </w:pPr>
    </w:p>
    <w:p w14:paraId="18DA54EB" w14:textId="77777777" w:rsidR="009A6AD4" w:rsidRPr="002538B2" w:rsidRDefault="009A6AD4" w:rsidP="002A07B6">
      <w:pPr>
        <w:rPr>
          <w:rFonts w:ascii="Verdana" w:hAnsi="Verdana"/>
          <w:lang w:val="sr-Cyrl-RS"/>
        </w:rPr>
      </w:pPr>
    </w:p>
    <w:p w14:paraId="3C1B6719" w14:textId="36D971CC" w:rsidR="002A07B6" w:rsidRPr="00FB650F" w:rsidRDefault="00A446ED">
      <w:pPr>
        <w:pStyle w:val="TOC1"/>
        <w:rPr>
          <w:rFonts w:ascii="Calibri" w:eastAsia="Times New Roman" w:hAnsi="Calibri"/>
          <w:b w:val="0"/>
          <w:lang w:val="sr-Latn-RS" w:eastAsia="sr-Latn-RS"/>
        </w:rPr>
      </w:pPr>
      <w:r w:rsidRPr="002538B2">
        <w:fldChar w:fldCharType="begin"/>
      </w:r>
      <w:r w:rsidRPr="002538B2">
        <w:instrText xml:space="preserve"> TOC \o "1-3" \h \z \u </w:instrText>
      </w:r>
      <w:r w:rsidRPr="002538B2">
        <w:fldChar w:fldCharType="separate"/>
      </w:r>
      <w:hyperlink w:anchor="_Toc225193395" w:history="1">
        <w:r w:rsidR="002A07B6" w:rsidRPr="00141EC2">
          <w:rPr>
            <w:rStyle w:val="Hyperlink"/>
          </w:rPr>
          <w:t>1. Teorijski deo</w:t>
        </w:r>
        <w:r w:rsidR="002A07B6">
          <w:rPr>
            <w:webHidden/>
          </w:rPr>
          <w:tab/>
        </w:r>
        <w:r w:rsidR="002A07B6">
          <w:rPr>
            <w:webHidden/>
          </w:rPr>
          <w:fldChar w:fldCharType="begin"/>
        </w:r>
        <w:r w:rsidR="002A07B6">
          <w:rPr>
            <w:webHidden/>
          </w:rPr>
          <w:instrText xml:space="preserve"> PAGEREF _Toc225193395 \h </w:instrText>
        </w:r>
        <w:r w:rsidR="002A07B6">
          <w:rPr>
            <w:webHidden/>
          </w:rPr>
        </w:r>
        <w:r w:rsidR="002A07B6">
          <w:rPr>
            <w:webHidden/>
          </w:rPr>
          <w:fldChar w:fldCharType="separate"/>
        </w:r>
        <w:r w:rsidR="002A07B6">
          <w:rPr>
            <w:webHidden/>
          </w:rPr>
          <w:t>3</w:t>
        </w:r>
        <w:r w:rsidR="002A07B6">
          <w:rPr>
            <w:webHidden/>
          </w:rPr>
          <w:fldChar w:fldCharType="end"/>
        </w:r>
      </w:hyperlink>
    </w:p>
    <w:p w14:paraId="024EFA43" w14:textId="2586D4D8" w:rsidR="002A07B6" w:rsidRPr="00FB650F" w:rsidRDefault="002A07B6">
      <w:pPr>
        <w:pStyle w:val="TOC2"/>
        <w:tabs>
          <w:tab w:val="right" w:leader="dot" w:pos="9488"/>
        </w:tabs>
        <w:rPr>
          <w:rFonts w:eastAsia="Times New Roman"/>
          <w:noProof/>
          <w:lang w:val="sr-Latn-RS" w:eastAsia="sr-Latn-RS"/>
        </w:rPr>
      </w:pPr>
      <w:hyperlink w:anchor="_Toc225193396" w:history="1">
        <w:r w:rsidRPr="00141EC2">
          <w:rPr>
            <w:rStyle w:val="Hyperlink"/>
            <w:rFonts w:ascii="Verdana" w:hAnsi="Verdana"/>
            <w:noProof/>
          </w:rPr>
          <w:t>1.1. Teorijske osnove</w:t>
        </w:r>
        <w:r>
          <w:rPr>
            <w:noProof/>
            <w:webHidden/>
          </w:rPr>
          <w:tab/>
        </w:r>
        <w:r>
          <w:rPr>
            <w:noProof/>
            <w:webHidden/>
          </w:rPr>
          <w:fldChar w:fldCharType="begin"/>
        </w:r>
        <w:r>
          <w:rPr>
            <w:noProof/>
            <w:webHidden/>
          </w:rPr>
          <w:instrText xml:space="preserve"> PAGEREF _Toc225193396 \h </w:instrText>
        </w:r>
        <w:r>
          <w:rPr>
            <w:noProof/>
            <w:webHidden/>
          </w:rPr>
        </w:r>
        <w:r>
          <w:rPr>
            <w:noProof/>
            <w:webHidden/>
          </w:rPr>
          <w:fldChar w:fldCharType="separate"/>
        </w:r>
        <w:r>
          <w:rPr>
            <w:noProof/>
            <w:webHidden/>
          </w:rPr>
          <w:t>3</w:t>
        </w:r>
        <w:r>
          <w:rPr>
            <w:noProof/>
            <w:webHidden/>
          </w:rPr>
          <w:fldChar w:fldCharType="end"/>
        </w:r>
      </w:hyperlink>
    </w:p>
    <w:p w14:paraId="2AE3828E" w14:textId="23C8E48B" w:rsidR="002A07B6" w:rsidRPr="00FB650F" w:rsidRDefault="002A07B6">
      <w:pPr>
        <w:pStyle w:val="TOC3"/>
        <w:tabs>
          <w:tab w:val="left" w:pos="1540"/>
        </w:tabs>
        <w:rPr>
          <w:rFonts w:eastAsia="Times New Roman"/>
          <w:noProof/>
          <w:lang w:val="sr-Latn-RS" w:eastAsia="sr-Latn-RS"/>
        </w:rPr>
      </w:pPr>
      <w:hyperlink w:anchor="_Toc225193397" w:history="1">
        <w:r w:rsidRPr="00141EC2">
          <w:rPr>
            <w:rStyle w:val="Hyperlink"/>
            <w:rFonts w:ascii="Verdana" w:hAnsi="Verdana"/>
            <w:noProof/>
          </w:rPr>
          <w:t>1.1.1.</w:t>
        </w:r>
        <w:r w:rsidRPr="00FB650F">
          <w:rPr>
            <w:rFonts w:eastAsia="Times New Roman"/>
            <w:noProof/>
            <w:lang w:val="sr-Latn-RS" w:eastAsia="sr-Latn-RS"/>
          </w:rPr>
          <w:tab/>
        </w:r>
        <w:r w:rsidRPr="00141EC2">
          <w:rPr>
            <w:rStyle w:val="Hyperlink"/>
            <w:rFonts w:ascii="Verdana" w:hAnsi="Verdana"/>
            <w:noProof/>
          </w:rPr>
          <w:t>Razlika izme</w:t>
        </w:r>
        <w:r w:rsidRPr="00141EC2">
          <w:rPr>
            <w:rStyle w:val="Hyperlink"/>
            <w:rFonts w:ascii="Verdana" w:hAnsi="Verdana"/>
            <w:noProof/>
            <w:lang w:val="sr-Latn-RS"/>
          </w:rPr>
          <w:t xml:space="preserve">đu </w:t>
        </w:r>
        <w:r w:rsidRPr="00141EC2">
          <w:rPr>
            <w:rStyle w:val="Hyperlink"/>
            <w:rFonts w:ascii="Verdana" w:hAnsi="Verdana"/>
            <w:noProof/>
          </w:rPr>
          <w:t>IaaS, PaaS i SaaS</w:t>
        </w:r>
        <w:r>
          <w:rPr>
            <w:noProof/>
            <w:webHidden/>
          </w:rPr>
          <w:tab/>
        </w:r>
        <w:r>
          <w:rPr>
            <w:noProof/>
            <w:webHidden/>
          </w:rPr>
          <w:fldChar w:fldCharType="begin"/>
        </w:r>
        <w:r>
          <w:rPr>
            <w:noProof/>
            <w:webHidden/>
          </w:rPr>
          <w:instrText xml:space="preserve"> PAGEREF _Toc225193397 \h </w:instrText>
        </w:r>
        <w:r>
          <w:rPr>
            <w:noProof/>
            <w:webHidden/>
          </w:rPr>
        </w:r>
        <w:r>
          <w:rPr>
            <w:noProof/>
            <w:webHidden/>
          </w:rPr>
          <w:fldChar w:fldCharType="separate"/>
        </w:r>
        <w:r>
          <w:rPr>
            <w:noProof/>
            <w:webHidden/>
          </w:rPr>
          <w:t>3</w:t>
        </w:r>
        <w:r>
          <w:rPr>
            <w:noProof/>
            <w:webHidden/>
          </w:rPr>
          <w:fldChar w:fldCharType="end"/>
        </w:r>
      </w:hyperlink>
    </w:p>
    <w:p w14:paraId="75144D7D" w14:textId="505F0393" w:rsidR="002A07B6" w:rsidRPr="00FB650F" w:rsidRDefault="002A07B6">
      <w:pPr>
        <w:pStyle w:val="TOC3"/>
        <w:tabs>
          <w:tab w:val="left" w:pos="1540"/>
        </w:tabs>
        <w:rPr>
          <w:rFonts w:eastAsia="Times New Roman"/>
          <w:noProof/>
          <w:lang w:val="sr-Latn-RS" w:eastAsia="sr-Latn-RS"/>
        </w:rPr>
      </w:pPr>
      <w:hyperlink w:anchor="_Toc225193398" w:history="1">
        <w:r w:rsidRPr="00141EC2">
          <w:rPr>
            <w:rStyle w:val="Hyperlink"/>
            <w:rFonts w:ascii="Verdana" w:hAnsi="Verdana"/>
            <w:noProof/>
          </w:rPr>
          <w:t>1.1.2.</w:t>
        </w:r>
        <w:r w:rsidRPr="00FB650F">
          <w:rPr>
            <w:rFonts w:eastAsia="Times New Roman"/>
            <w:noProof/>
            <w:lang w:val="sr-Latn-RS" w:eastAsia="sr-Latn-RS"/>
          </w:rPr>
          <w:tab/>
        </w:r>
        <w:r w:rsidRPr="00141EC2">
          <w:rPr>
            <w:rStyle w:val="Hyperlink"/>
            <w:rFonts w:ascii="Verdana" w:hAnsi="Verdana"/>
            <w:noProof/>
          </w:rPr>
          <w:t>Infastructure as Code</w:t>
        </w:r>
        <w:r>
          <w:rPr>
            <w:noProof/>
            <w:webHidden/>
          </w:rPr>
          <w:tab/>
        </w:r>
        <w:r>
          <w:rPr>
            <w:noProof/>
            <w:webHidden/>
          </w:rPr>
          <w:fldChar w:fldCharType="begin"/>
        </w:r>
        <w:r>
          <w:rPr>
            <w:noProof/>
            <w:webHidden/>
          </w:rPr>
          <w:instrText xml:space="preserve"> PAGEREF _Toc225193398 \h </w:instrText>
        </w:r>
        <w:r>
          <w:rPr>
            <w:noProof/>
            <w:webHidden/>
          </w:rPr>
        </w:r>
        <w:r>
          <w:rPr>
            <w:noProof/>
            <w:webHidden/>
          </w:rPr>
          <w:fldChar w:fldCharType="separate"/>
        </w:r>
        <w:r>
          <w:rPr>
            <w:noProof/>
            <w:webHidden/>
          </w:rPr>
          <w:t>4</w:t>
        </w:r>
        <w:r>
          <w:rPr>
            <w:noProof/>
            <w:webHidden/>
          </w:rPr>
          <w:fldChar w:fldCharType="end"/>
        </w:r>
      </w:hyperlink>
    </w:p>
    <w:p w14:paraId="26EDA554" w14:textId="53EDDADD" w:rsidR="002A07B6" w:rsidRPr="00FB650F" w:rsidRDefault="002A07B6">
      <w:pPr>
        <w:pStyle w:val="TOC3"/>
        <w:tabs>
          <w:tab w:val="left" w:pos="1540"/>
        </w:tabs>
        <w:rPr>
          <w:rFonts w:eastAsia="Times New Roman"/>
          <w:noProof/>
          <w:lang w:val="sr-Latn-RS" w:eastAsia="sr-Latn-RS"/>
        </w:rPr>
      </w:pPr>
      <w:hyperlink w:anchor="_Toc225193399" w:history="1">
        <w:r w:rsidRPr="00141EC2">
          <w:rPr>
            <w:rStyle w:val="Hyperlink"/>
            <w:rFonts w:ascii="Verdana" w:hAnsi="Verdana"/>
            <w:noProof/>
          </w:rPr>
          <w:t>1.1.3.</w:t>
        </w:r>
        <w:r w:rsidRPr="00FB650F">
          <w:rPr>
            <w:rFonts w:eastAsia="Times New Roman"/>
            <w:noProof/>
            <w:lang w:val="sr-Latn-RS" w:eastAsia="sr-Latn-RS"/>
          </w:rPr>
          <w:tab/>
        </w:r>
        <w:r w:rsidRPr="00141EC2">
          <w:rPr>
            <w:rStyle w:val="Hyperlink"/>
            <w:rFonts w:ascii="Verdana" w:hAnsi="Verdana"/>
            <w:noProof/>
          </w:rPr>
          <w:t>Prednosti IaaS u odnosu na On-Premise sistem</w:t>
        </w:r>
        <w:r>
          <w:rPr>
            <w:noProof/>
            <w:webHidden/>
          </w:rPr>
          <w:tab/>
        </w:r>
        <w:r>
          <w:rPr>
            <w:noProof/>
            <w:webHidden/>
          </w:rPr>
          <w:fldChar w:fldCharType="begin"/>
        </w:r>
        <w:r>
          <w:rPr>
            <w:noProof/>
            <w:webHidden/>
          </w:rPr>
          <w:instrText xml:space="preserve"> PAGEREF _Toc225193399 \h </w:instrText>
        </w:r>
        <w:r>
          <w:rPr>
            <w:noProof/>
            <w:webHidden/>
          </w:rPr>
        </w:r>
        <w:r>
          <w:rPr>
            <w:noProof/>
            <w:webHidden/>
          </w:rPr>
          <w:fldChar w:fldCharType="separate"/>
        </w:r>
        <w:r>
          <w:rPr>
            <w:noProof/>
            <w:webHidden/>
          </w:rPr>
          <w:t>4</w:t>
        </w:r>
        <w:r>
          <w:rPr>
            <w:noProof/>
            <w:webHidden/>
          </w:rPr>
          <w:fldChar w:fldCharType="end"/>
        </w:r>
      </w:hyperlink>
    </w:p>
    <w:p w14:paraId="05EC572B" w14:textId="7BF62AFE" w:rsidR="002A07B6" w:rsidRPr="00FB650F" w:rsidRDefault="002A07B6">
      <w:pPr>
        <w:pStyle w:val="TOC2"/>
        <w:tabs>
          <w:tab w:val="left" w:pos="1100"/>
          <w:tab w:val="right" w:leader="dot" w:pos="9488"/>
        </w:tabs>
        <w:rPr>
          <w:rFonts w:eastAsia="Times New Roman"/>
          <w:noProof/>
          <w:lang w:val="sr-Latn-RS" w:eastAsia="sr-Latn-RS"/>
        </w:rPr>
      </w:pPr>
      <w:hyperlink w:anchor="_Toc225193400" w:history="1">
        <w:r w:rsidRPr="00141EC2">
          <w:rPr>
            <w:rStyle w:val="Hyperlink"/>
            <w:rFonts w:ascii="Verdana" w:hAnsi="Verdana"/>
            <w:noProof/>
            <w:lang w:val="sr-Latn-RS"/>
          </w:rPr>
          <w:t>1.2.</w:t>
        </w:r>
        <w:r w:rsidRPr="00FB650F">
          <w:rPr>
            <w:rFonts w:eastAsia="Times New Roman"/>
            <w:noProof/>
            <w:lang w:val="sr-Latn-RS" w:eastAsia="sr-Latn-RS"/>
          </w:rPr>
          <w:tab/>
        </w:r>
        <w:r w:rsidRPr="00141EC2">
          <w:rPr>
            <w:rStyle w:val="Hyperlink"/>
            <w:rFonts w:ascii="Verdana" w:hAnsi="Verdana"/>
            <w:noProof/>
            <w:lang w:val="de-DE"/>
          </w:rPr>
          <w:t>Tehnolo</w:t>
        </w:r>
        <w:r w:rsidRPr="00141EC2">
          <w:rPr>
            <w:rStyle w:val="Hyperlink"/>
            <w:rFonts w:ascii="Verdana" w:hAnsi="Verdana"/>
            <w:noProof/>
            <w:lang w:val="sr-Latn-RS"/>
          </w:rPr>
          <w:t>ške osnove</w:t>
        </w:r>
        <w:r>
          <w:rPr>
            <w:noProof/>
            <w:webHidden/>
          </w:rPr>
          <w:tab/>
        </w:r>
        <w:r>
          <w:rPr>
            <w:noProof/>
            <w:webHidden/>
          </w:rPr>
          <w:fldChar w:fldCharType="begin"/>
        </w:r>
        <w:r>
          <w:rPr>
            <w:noProof/>
            <w:webHidden/>
          </w:rPr>
          <w:instrText xml:space="preserve"> PAGEREF _Toc225193400 \h </w:instrText>
        </w:r>
        <w:r>
          <w:rPr>
            <w:noProof/>
            <w:webHidden/>
          </w:rPr>
        </w:r>
        <w:r>
          <w:rPr>
            <w:noProof/>
            <w:webHidden/>
          </w:rPr>
          <w:fldChar w:fldCharType="separate"/>
        </w:r>
        <w:r>
          <w:rPr>
            <w:noProof/>
            <w:webHidden/>
          </w:rPr>
          <w:t>5</w:t>
        </w:r>
        <w:r>
          <w:rPr>
            <w:noProof/>
            <w:webHidden/>
          </w:rPr>
          <w:fldChar w:fldCharType="end"/>
        </w:r>
      </w:hyperlink>
    </w:p>
    <w:p w14:paraId="56D8C351" w14:textId="78271E04" w:rsidR="002A07B6" w:rsidRPr="00FB650F" w:rsidRDefault="002A07B6">
      <w:pPr>
        <w:pStyle w:val="TOC3"/>
        <w:rPr>
          <w:rFonts w:eastAsia="Times New Roman"/>
          <w:noProof/>
          <w:lang w:val="sr-Latn-RS" w:eastAsia="sr-Latn-RS"/>
        </w:rPr>
      </w:pPr>
      <w:hyperlink w:anchor="_Toc225193401" w:history="1">
        <w:r w:rsidRPr="00141EC2">
          <w:rPr>
            <w:rStyle w:val="Hyperlink"/>
            <w:rFonts w:ascii="Verdana" w:hAnsi="Verdana"/>
            <w:noProof/>
            <w:lang w:val="sr-Latn-RS"/>
          </w:rPr>
          <w:t>1.2.1. Virtualizacija</w:t>
        </w:r>
        <w:r>
          <w:rPr>
            <w:noProof/>
            <w:webHidden/>
          </w:rPr>
          <w:tab/>
        </w:r>
        <w:r>
          <w:rPr>
            <w:noProof/>
            <w:webHidden/>
          </w:rPr>
          <w:fldChar w:fldCharType="begin"/>
        </w:r>
        <w:r>
          <w:rPr>
            <w:noProof/>
            <w:webHidden/>
          </w:rPr>
          <w:instrText xml:space="preserve"> PAGEREF _Toc225193401 \h </w:instrText>
        </w:r>
        <w:r>
          <w:rPr>
            <w:noProof/>
            <w:webHidden/>
          </w:rPr>
        </w:r>
        <w:r>
          <w:rPr>
            <w:noProof/>
            <w:webHidden/>
          </w:rPr>
          <w:fldChar w:fldCharType="separate"/>
        </w:r>
        <w:r>
          <w:rPr>
            <w:noProof/>
            <w:webHidden/>
          </w:rPr>
          <w:t>5</w:t>
        </w:r>
        <w:r>
          <w:rPr>
            <w:noProof/>
            <w:webHidden/>
          </w:rPr>
          <w:fldChar w:fldCharType="end"/>
        </w:r>
      </w:hyperlink>
    </w:p>
    <w:p w14:paraId="54C9EB31" w14:textId="1ACC6888" w:rsidR="002A07B6" w:rsidRPr="00FB650F" w:rsidRDefault="002A07B6">
      <w:pPr>
        <w:pStyle w:val="TOC3"/>
        <w:rPr>
          <w:rFonts w:eastAsia="Times New Roman"/>
          <w:noProof/>
          <w:lang w:val="sr-Latn-RS" w:eastAsia="sr-Latn-RS"/>
        </w:rPr>
      </w:pPr>
      <w:hyperlink w:anchor="_Toc225193402" w:history="1">
        <w:r w:rsidRPr="00141EC2">
          <w:rPr>
            <w:rStyle w:val="Hyperlink"/>
            <w:rFonts w:ascii="Verdana" w:hAnsi="Verdana"/>
            <w:noProof/>
            <w:lang w:val="sr-Latn-RS"/>
          </w:rPr>
          <w:t xml:space="preserve">1.2.2. </w:t>
        </w:r>
        <w:r w:rsidRPr="00141EC2">
          <w:rPr>
            <w:rStyle w:val="Hyperlink"/>
            <w:rFonts w:ascii="Verdana" w:hAnsi="Verdana"/>
            <w:noProof/>
          </w:rPr>
          <w:t>Softverski definisane mreže (SDN) – virtuelne mreže, podumreže, sigurnosne grupe, balanseri opterećenja</w:t>
        </w:r>
        <w:r>
          <w:rPr>
            <w:noProof/>
            <w:webHidden/>
          </w:rPr>
          <w:tab/>
        </w:r>
        <w:r>
          <w:rPr>
            <w:noProof/>
            <w:webHidden/>
          </w:rPr>
          <w:fldChar w:fldCharType="begin"/>
        </w:r>
        <w:r>
          <w:rPr>
            <w:noProof/>
            <w:webHidden/>
          </w:rPr>
          <w:instrText xml:space="preserve"> PAGEREF _Toc225193402 \h </w:instrText>
        </w:r>
        <w:r>
          <w:rPr>
            <w:noProof/>
            <w:webHidden/>
          </w:rPr>
        </w:r>
        <w:r>
          <w:rPr>
            <w:noProof/>
            <w:webHidden/>
          </w:rPr>
          <w:fldChar w:fldCharType="separate"/>
        </w:r>
        <w:r>
          <w:rPr>
            <w:noProof/>
            <w:webHidden/>
          </w:rPr>
          <w:t>7</w:t>
        </w:r>
        <w:r>
          <w:rPr>
            <w:noProof/>
            <w:webHidden/>
          </w:rPr>
          <w:fldChar w:fldCharType="end"/>
        </w:r>
      </w:hyperlink>
    </w:p>
    <w:p w14:paraId="61509ECD" w14:textId="1FF3EF74" w:rsidR="002A07B6" w:rsidRPr="00FB650F" w:rsidRDefault="002A07B6">
      <w:pPr>
        <w:pStyle w:val="TOC3"/>
        <w:rPr>
          <w:rFonts w:eastAsia="Times New Roman"/>
          <w:noProof/>
          <w:lang w:val="sr-Latn-RS" w:eastAsia="sr-Latn-RS"/>
        </w:rPr>
      </w:pPr>
      <w:hyperlink w:anchor="_Toc225193403" w:history="1">
        <w:r w:rsidRPr="00141EC2">
          <w:rPr>
            <w:rStyle w:val="Hyperlink"/>
            <w:rFonts w:ascii="Verdana" w:hAnsi="Verdana"/>
            <w:noProof/>
            <w:lang w:val="sr-Latn-RS"/>
          </w:rPr>
          <w:t>1.2.3. Softverski definisano skladište (SDS) – block storage, object storage, file storage</w:t>
        </w:r>
        <w:r>
          <w:rPr>
            <w:noProof/>
            <w:webHidden/>
          </w:rPr>
          <w:tab/>
        </w:r>
        <w:r>
          <w:rPr>
            <w:noProof/>
            <w:webHidden/>
          </w:rPr>
          <w:fldChar w:fldCharType="begin"/>
        </w:r>
        <w:r>
          <w:rPr>
            <w:noProof/>
            <w:webHidden/>
          </w:rPr>
          <w:instrText xml:space="preserve"> PAGEREF _Toc225193403 \h </w:instrText>
        </w:r>
        <w:r>
          <w:rPr>
            <w:noProof/>
            <w:webHidden/>
          </w:rPr>
        </w:r>
        <w:r>
          <w:rPr>
            <w:noProof/>
            <w:webHidden/>
          </w:rPr>
          <w:fldChar w:fldCharType="separate"/>
        </w:r>
        <w:r>
          <w:rPr>
            <w:noProof/>
            <w:webHidden/>
          </w:rPr>
          <w:t>8</w:t>
        </w:r>
        <w:r>
          <w:rPr>
            <w:noProof/>
            <w:webHidden/>
          </w:rPr>
          <w:fldChar w:fldCharType="end"/>
        </w:r>
      </w:hyperlink>
    </w:p>
    <w:p w14:paraId="6CE8FCCE" w14:textId="205FE45B" w:rsidR="002A07B6" w:rsidRPr="00FB650F" w:rsidRDefault="002A07B6">
      <w:pPr>
        <w:pStyle w:val="TOC3"/>
        <w:rPr>
          <w:rFonts w:eastAsia="Times New Roman"/>
          <w:noProof/>
          <w:lang w:val="sr-Latn-RS" w:eastAsia="sr-Latn-RS"/>
        </w:rPr>
      </w:pPr>
      <w:hyperlink w:anchor="_Toc225193404" w:history="1">
        <w:r w:rsidRPr="00141EC2">
          <w:rPr>
            <w:rStyle w:val="Hyperlink"/>
            <w:rFonts w:ascii="Verdana" w:hAnsi="Verdana"/>
            <w:noProof/>
            <w:lang w:val="sr-Latn-RS"/>
          </w:rPr>
          <w:t>1.2.4 API i CLI kao osnova za automatizaciju</w:t>
        </w:r>
        <w:r>
          <w:rPr>
            <w:noProof/>
            <w:webHidden/>
          </w:rPr>
          <w:tab/>
        </w:r>
        <w:r>
          <w:rPr>
            <w:noProof/>
            <w:webHidden/>
          </w:rPr>
          <w:fldChar w:fldCharType="begin"/>
        </w:r>
        <w:r>
          <w:rPr>
            <w:noProof/>
            <w:webHidden/>
          </w:rPr>
          <w:instrText xml:space="preserve"> PAGEREF _Toc225193404 \h </w:instrText>
        </w:r>
        <w:r>
          <w:rPr>
            <w:noProof/>
            <w:webHidden/>
          </w:rPr>
        </w:r>
        <w:r>
          <w:rPr>
            <w:noProof/>
            <w:webHidden/>
          </w:rPr>
          <w:fldChar w:fldCharType="separate"/>
        </w:r>
        <w:r>
          <w:rPr>
            <w:noProof/>
            <w:webHidden/>
          </w:rPr>
          <w:t>8</w:t>
        </w:r>
        <w:r>
          <w:rPr>
            <w:noProof/>
            <w:webHidden/>
          </w:rPr>
          <w:fldChar w:fldCharType="end"/>
        </w:r>
      </w:hyperlink>
    </w:p>
    <w:p w14:paraId="41375EFA" w14:textId="32CDDA59" w:rsidR="002A07B6" w:rsidRPr="00FB650F" w:rsidRDefault="002A07B6">
      <w:pPr>
        <w:pStyle w:val="TOC3"/>
        <w:rPr>
          <w:rFonts w:eastAsia="Times New Roman"/>
          <w:noProof/>
          <w:lang w:val="sr-Latn-RS" w:eastAsia="sr-Latn-RS"/>
        </w:rPr>
      </w:pPr>
      <w:hyperlink w:anchor="_Toc225193405" w:history="1">
        <w:r w:rsidRPr="00141EC2">
          <w:rPr>
            <w:rStyle w:val="Hyperlink"/>
            <w:rFonts w:ascii="Verdana" w:hAnsi="Verdana"/>
            <w:noProof/>
            <w:lang w:val="sr-Latn-RS"/>
          </w:rPr>
          <w:t>1.2.5. Infrastructure as Code (IaC) – alati za automatizovano provizionisanje (Terraform, CloudFormation, ARM template)</w:t>
        </w:r>
        <w:r>
          <w:rPr>
            <w:noProof/>
            <w:webHidden/>
          </w:rPr>
          <w:tab/>
        </w:r>
        <w:r>
          <w:rPr>
            <w:noProof/>
            <w:webHidden/>
          </w:rPr>
          <w:fldChar w:fldCharType="begin"/>
        </w:r>
        <w:r>
          <w:rPr>
            <w:noProof/>
            <w:webHidden/>
          </w:rPr>
          <w:instrText xml:space="preserve"> PAGEREF _Toc225193405 \h </w:instrText>
        </w:r>
        <w:r>
          <w:rPr>
            <w:noProof/>
            <w:webHidden/>
          </w:rPr>
        </w:r>
        <w:r>
          <w:rPr>
            <w:noProof/>
            <w:webHidden/>
          </w:rPr>
          <w:fldChar w:fldCharType="separate"/>
        </w:r>
        <w:r>
          <w:rPr>
            <w:noProof/>
            <w:webHidden/>
          </w:rPr>
          <w:t>9</w:t>
        </w:r>
        <w:r>
          <w:rPr>
            <w:noProof/>
            <w:webHidden/>
          </w:rPr>
          <w:fldChar w:fldCharType="end"/>
        </w:r>
      </w:hyperlink>
    </w:p>
    <w:p w14:paraId="04436548" w14:textId="472DF7C4" w:rsidR="002A07B6" w:rsidRPr="00FB650F" w:rsidRDefault="002A07B6">
      <w:pPr>
        <w:pStyle w:val="TOC3"/>
        <w:rPr>
          <w:rFonts w:eastAsia="Times New Roman"/>
          <w:noProof/>
          <w:lang w:val="sr-Latn-RS" w:eastAsia="sr-Latn-RS"/>
        </w:rPr>
      </w:pPr>
      <w:hyperlink w:anchor="_Toc225193406" w:history="1">
        <w:r w:rsidRPr="00141EC2">
          <w:rPr>
            <w:rStyle w:val="Hyperlink"/>
            <w:rFonts w:ascii="Verdana" w:hAnsi="Verdana"/>
            <w:noProof/>
            <w:lang w:val="sr-Latn-RS"/>
          </w:rPr>
          <w:t>1.2.6. Kontejnerizacija i orkestracija</w:t>
        </w:r>
        <w:r>
          <w:rPr>
            <w:noProof/>
            <w:webHidden/>
          </w:rPr>
          <w:tab/>
        </w:r>
        <w:r>
          <w:rPr>
            <w:noProof/>
            <w:webHidden/>
          </w:rPr>
          <w:fldChar w:fldCharType="begin"/>
        </w:r>
        <w:r>
          <w:rPr>
            <w:noProof/>
            <w:webHidden/>
          </w:rPr>
          <w:instrText xml:space="preserve"> PAGEREF _Toc225193406 \h </w:instrText>
        </w:r>
        <w:r>
          <w:rPr>
            <w:noProof/>
            <w:webHidden/>
          </w:rPr>
        </w:r>
        <w:r>
          <w:rPr>
            <w:noProof/>
            <w:webHidden/>
          </w:rPr>
          <w:fldChar w:fldCharType="separate"/>
        </w:r>
        <w:r>
          <w:rPr>
            <w:noProof/>
            <w:webHidden/>
          </w:rPr>
          <w:t>9</w:t>
        </w:r>
        <w:r>
          <w:rPr>
            <w:noProof/>
            <w:webHidden/>
          </w:rPr>
          <w:fldChar w:fldCharType="end"/>
        </w:r>
      </w:hyperlink>
    </w:p>
    <w:p w14:paraId="28912112" w14:textId="452738C0" w:rsidR="002A07B6" w:rsidRPr="00FB650F" w:rsidRDefault="002A07B6">
      <w:pPr>
        <w:pStyle w:val="TOC2"/>
        <w:tabs>
          <w:tab w:val="right" w:leader="dot" w:pos="9488"/>
        </w:tabs>
        <w:rPr>
          <w:rFonts w:eastAsia="Times New Roman"/>
          <w:noProof/>
          <w:lang w:val="sr-Latn-RS" w:eastAsia="sr-Latn-RS"/>
        </w:rPr>
      </w:pPr>
      <w:hyperlink w:anchor="_Toc225193407" w:history="1">
        <w:r w:rsidRPr="00141EC2">
          <w:rPr>
            <w:rStyle w:val="Hyperlink"/>
            <w:rFonts w:ascii="Verdana" w:hAnsi="Verdana"/>
            <w:noProof/>
          </w:rPr>
          <w:t>1.3. Komparativna analiza postojećih rešenja</w:t>
        </w:r>
        <w:r>
          <w:rPr>
            <w:noProof/>
            <w:webHidden/>
          </w:rPr>
          <w:tab/>
        </w:r>
        <w:r>
          <w:rPr>
            <w:noProof/>
            <w:webHidden/>
          </w:rPr>
          <w:fldChar w:fldCharType="begin"/>
        </w:r>
        <w:r>
          <w:rPr>
            <w:noProof/>
            <w:webHidden/>
          </w:rPr>
          <w:instrText xml:space="preserve"> PAGEREF _Toc225193407 \h </w:instrText>
        </w:r>
        <w:r>
          <w:rPr>
            <w:noProof/>
            <w:webHidden/>
          </w:rPr>
        </w:r>
        <w:r>
          <w:rPr>
            <w:noProof/>
            <w:webHidden/>
          </w:rPr>
          <w:fldChar w:fldCharType="separate"/>
        </w:r>
        <w:r>
          <w:rPr>
            <w:noProof/>
            <w:webHidden/>
          </w:rPr>
          <w:t>10</w:t>
        </w:r>
        <w:r>
          <w:rPr>
            <w:noProof/>
            <w:webHidden/>
          </w:rPr>
          <w:fldChar w:fldCharType="end"/>
        </w:r>
      </w:hyperlink>
    </w:p>
    <w:p w14:paraId="62AE85EE" w14:textId="6BB78778" w:rsidR="002A07B6" w:rsidRPr="00FB650F" w:rsidRDefault="002A07B6">
      <w:pPr>
        <w:pStyle w:val="TOC2"/>
        <w:tabs>
          <w:tab w:val="right" w:leader="dot" w:pos="9488"/>
        </w:tabs>
        <w:rPr>
          <w:rFonts w:eastAsia="Times New Roman"/>
          <w:noProof/>
          <w:lang w:val="sr-Latn-RS" w:eastAsia="sr-Latn-RS"/>
        </w:rPr>
      </w:pPr>
      <w:hyperlink w:anchor="_Toc225193408" w:history="1">
        <w:r w:rsidRPr="00141EC2">
          <w:rPr>
            <w:rStyle w:val="Hyperlink"/>
            <w:rFonts w:ascii="Verdana" w:hAnsi="Verdana"/>
            <w:noProof/>
          </w:rPr>
          <w:t>1.4. Primeri primene</w:t>
        </w:r>
        <w:r>
          <w:rPr>
            <w:noProof/>
            <w:webHidden/>
          </w:rPr>
          <w:tab/>
        </w:r>
        <w:r>
          <w:rPr>
            <w:noProof/>
            <w:webHidden/>
          </w:rPr>
          <w:fldChar w:fldCharType="begin"/>
        </w:r>
        <w:r>
          <w:rPr>
            <w:noProof/>
            <w:webHidden/>
          </w:rPr>
          <w:instrText xml:space="preserve"> PAGEREF _Toc225193408 \h </w:instrText>
        </w:r>
        <w:r>
          <w:rPr>
            <w:noProof/>
            <w:webHidden/>
          </w:rPr>
        </w:r>
        <w:r>
          <w:rPr>
            <w:noProof/>
            <w:webHidden/>
          </w:rPr>
          <w:fldChar w:fldCharType="separate"/>
        </w:r>
        <w:r>
          <w:rPr>
            <w:noProof/>
            <w:webHidden/>
          </w:rPr>
          <w:t>13</w:t>
        </w:r>
        <w:r>
          <w:rPr>
            <w:noProof/>
            <w:webHidden/>
          </w:rPr>
          <w:fldChar w:fldCharType="end"/>
        </w:r>
      </w:hyperlink>
    </w:p>
    <w:p w14:paraId="5C54E5DC" w14:textId="7B83D743" w:rsidR="002A07B6" w:rsidRPr="00FB650F" w:rsidRDefault="002A07B6">
      <w:pPr>
        <w:pStyle w:val="TOC1"/>
        <w:rPr>
          <w:rFonts w:ascii="Calibri" w:eastAsia="Times New Roman" w:hAnsi="Calibri"/>
          <w:b w:val="0"/>
          <w:lang w:val="sr-Latn-RS" w:eastAsia="sr-Latn-RS"/>
        </w:rPr>
      </w:pPr>
      <w:hyperlink w:anchor="_Toc225193409" w:history="1">
        <w:r w:rsidRPr="00141EC2">
          <w:rPr>
            <w:rStyle w:val="Hyperlink"/>
            <w:lang w:val="de-DE"/>
          </w:rPr>
          <w:t>2. Prakti</w:t>
        </w:r>
        <w:r w:rsidRPr="00141EC2">
          <w:rPr>
            <w:rStyle w:val="Hyperlink"/>
            <w:lang w:val="sr-Latn-RS"/>
          </w:rPr>
          <w:t>čni deo</w:t>
        </w:r>
        <w:r>
          <w:rPr>
            <w:webHidden/>
          </w:rPr>
          <w:tab/>
        </w:r>
        <w:r>
          <w:rPr>
            <w:webHidden/>
          </w:rPr>
          <w:fldChar w:fldCharType="begin"/>
        </w:r>
        <w:r>
          <w:rPr>
            <w:webHidden/>
          </w:rPr>
          <w:instrText xml:space="preserve"> PAGEREF _Toc225193409 \h </w:instrText>
        </w:r>
        <w:r>
          <w:rPr>
            <w:webHidden/>
          </w:rPr>
        </w:r>
        <w:r>
          <w:rPr>
            <w:webHidden/>
          </w:rPr>
          <w:fldChar w:fldCharType="separate"/>
        </w:r>
        <w:r>
          <w:rPr>
            <w:webHidden/>
          </w:rPr>
          <w:t>13</w:t>
        </w:r>
        <w:r>
          <w:rPr>
            <w:webHidden/>
          </w:rPr>
          <w:fldChar w:fldCharType="end"/>
        </w:r>
      </w:hyperlink>
    </w:p>
    <w:p w14:paraId="40030010" w14:textId="7D3332B2" w:rsidR="002A07B6" w:rsidRPr="00FB650F" w:rsidRDefault="002A07B6">
      <w:pPr>
        <w:pStyle w:val="TOC2"/>
        <w:tabs>
          <w:tab w:val="right" w:leader="dot" w:pos="9488"/>
        </w:tabs>
        <w:rPr>
          <w:rFonts w:eastAsia="Times New Roman"/>
          <w:noProof/>
          <w:lang w:val="sr-Latn-RS" w:eastAsia="sr-Latn-RS"/>
        </w:rPr>
      </w:pPr>
      <w:hyperlink w:anchor="_Toc225193410" w:history="1">
        <w:r w:rsidRPr="00141EC2">
          <w:rPr>
            <w:rStyle w:val="Hyperlink"/>
            <w:rFonts w:ascii="Verdana" w:hAnsi="Verdana"/>
            <w:noProof/>
            <w:lang w:val="de-DE"/>
          </w:rPr>
          <w:t>2.1. Namena softvera i korisničko uputstvo</w:t>
        </w:r>
        <w:r>
          <w:rPr>
            <w:noProof/>
            <w:webHidden/>
          </w:rPr>
          <w:tab/>
        </w:r>
        <w:r>
          <w:rPr>
            <w:noProof/>
            <w:webHidden/>
          </w:rPr>
          <w:fldChar w:fldCharType="begin"/>
        </w:r>
        <w:r>
          <w:rPr>
            <w:noProof/>
            <w:webHidden/>
          </w:rPr>
          <w:instrText xml:space="preserve"> PAGEREF _Toc225193410 \h </w:instrText>
        </w:r>
        <w:r>
          <w:rPr>
            <w:noProof/>
            <w:webHidden/>
          </w:rPr>
        </w:r>
        <w:r>
          <w:rPr>
            <w:noProof/>
            <w:webHidden/>
          </w:rPr>
          <w:fldChar w:fldCharType="separate"/>
        </w:r>
        <w:r>
          <w:rPr>
            <w:noProof/>
            <w:webHidden/>
          </w:rPr>
          <w:t>14</w:t>
        </w:r>
        <w:r>
          <w:rPr>
            <w:noProof/>
            <w:webHidden/>
          </w:rPr>
          <w:fldChar w:fldCharType="end"/>
        </w:r>
      </w:hyperlink>
    </w:p>
    <w:p w14:paraId="4E26492B" w14:textId="1E50F2F3" w:rsidR="002A07B6" w:rsidRPr="00FB650F" w:rsidRDefault="002A07B6">
      <w:pPr>
        <w:pStyle w:val="TOC2"/>
        <w:tabs>
          <w:tab w:val="right" w:leader="dot" w:pos="9488"/>
        </w:tabs>
        <w:rPr>
          <w:rFonts w:eastAsia="Times New Roman"/>
          <w:noProof/>
          <w:lang w:val="sr-Latn-RS" w:eastAsia="sr-Latn-RS"/>
        </w:rPr>
      </w:pPr>
      <w:hyperlink w:anchor="_Toc225193411" w:history="1">
        <w:r w:rsidRPr="00141EC2">
          <w:rPr>
            <w:rStyle w:val="Hyperlink"/>
            <w:rFonts w:ascii="Verdana" w:hAnsi="Verdana"/>
            <w:noProof/>
          </w:rPr>
          <w:t>2.2. Kratak opis primenjenih alata i tehnologija u implementaciji rešenja</w:t>
        </w:r>
        <w:r>
          <w:rPr>
            <w:noProof/>
            <w:webHidden/>
          </w:rPr>
          <w:tab/>
        </w:r>
        <w:r>
          <w:rPr>
            <w:noProof/>
            <w:webHidden/>
          </w:rPr>
          <w:fldChar w:fldCharType="begin"/>
        </w:r>
        <w:r>
          <w:rPr>
            <w:noProof/>
            <w:webHidden/>
          </w:rPr>
          <w:instrText xml:space="preserve"> PAGEREF _Toc225193411 \h </w:instrText>
        </w:r>
        <w:r>
          <w:rPr>
            <w:noProof/>
            <w:webHidden/>
          </w:rPr>
        </w:r>
        <w:r>
          <w:rPr>
            <w:noProof/>
            <w:webHidden/>
          </w:rPr>
          <w:fldChar w:fldCharType="separate"/>
        </w:r>
        <w:r>
          <w:rPr>
            <w:noProof/>
            <w:webHidden/>
          </w:rPr>
          <w:t>15</w:t>
        </w:r>
        <w:r>
          <w:rPr>
            <w:noProof/>
            <w:webHidden/>
          </w:rPr>
          <w:fldChar w:fldCharType="end"/>
        </w:r>
      </w:hyperlink>
    </w:p>
    <w:p w14:paraId="2DD1CAEB" w14:textId="7B969C04" w:rsidR="002A07B6" w:rsidRPr="00FB650F" w:rsidRDefault="002A07B6">
      <w:pPr>
        <w:pStyle w:val="TOC2"/>
        <w:tabs>
          <w:tab w:val="right" w:leader="dot" w:pos="9488"/>
        </w:tabs>
        <w:rPr>
          <w:rFonts w:eastAsia="Times New Roman"/>
          <w:noProof/>
          <w:lang w:val="sr-Latn-RS" w:eastAsia="sr-Latn-RS"/>
        </w:rPr>
      </w:pPr>
      <w:hyperlink w:anchor="_Toc225193412" w:history="1">
        <w:r w:rsidRPr="00141EC2">
          <w:rPr>
            <w:rStyle w:val="Hyperlink"/>
            <w:rFonts w:ascii="Verdana" w:hAnsi="Verdana"/>
            <w:noProof/>
          </w:rPr>
          <w:t>2.3. Opis implementacije</w:t>
        </w:r>
        <w:r>
          <w:rPr>
            <w:noProof/>
            <w:webHidden/>
          </w:rPr>
          <w:tab/>
        </w:r>
        <w:r>
          <w:rPr>
            <w:noProof/>
            <w:webHidden/>
          </w:rPr>
          <w:fldChar w:fldCharType="begin"/>
        </w:r>
        <w:r>
          <w:rPr>
            <w:noProof/>
            <w:webHidden/>
          </w:rPr>
          <w:instrText xml:space="preserve"> PAGEREF _Toc225193412 \h </w:instrText>
        </w:r>
        <w:r>
          <w:rPr>
            <w:noProof/>
            <w:webHidden/>
          </w:rPr>
        </w:r>
        <w:r>
          <w:rPr>
            <w:noProof/>
            <w:webHidden/>
          </w:rPr>
          <w:fldChar w:fldCharType="separate"/>
        </w:r>
        <w:r>
          <w:rPr>
            <w:noProof/>
            <w:webHidden/>
          </w:rPr>
          <w:t>16</w:t>
        </w:r>
        <w:r>
          <w:rPr>
            <w:noProof/>
            <w:webHidden/>
          </w:rPr>
          <w:fldChar w:fldCharType="end"/>
        </w:r>
      </w:hyperlink>
    </w:p>
    <w:p w14:paraId="64625A1B" w14:textId="0D1CE871" w:rsidR="002A07B6" w:rsidRPr="00FB650F" w:rsidRDefault="002A07B6">
      <w:pPr>
        <w:pStyle w:val="TOC1"/>
        <w:rPr>
          <w:rFonts w:ascii="Calibri" w:eastAsia="Times New Roman" w:hAnsi="Calibri"/>
          <w:b w:val="0"/>
          <w:lang w:val="sr-Latn-RS" w:eastAsia="sr-Latn-RS"/>
        </w:rPr>
      </w:pPr>
      <w:hyperlink w:anchor="_Toc225193413" w:history="1">
        <w:r w:rsidRPr="00141EC2">
          <w:rPr>
            <w:rStyle w:val="Hyperlink"/>
          </w:rPr>
          <w:t>3. Zaklju</w:t>
        </w:r>
        <w:r w:rsidRPr="00141EC2">
          <w:rPr>
            <w:rStyle w:val="Hyperlink"/>
            <w:lang w:val="sr-Latn-RS"/>
          </w:rPr>
          <w:t>čak</w:t>
        </w:r>
        <w:r>
          <w:rPr>
            <w:webHidden/>
          </w:rPr>
          <w:tab/>
        </w:r>
        <w:r>
          <w:rPr>
            <w:webHidden/>
          </w:rPr>
          <w:fldChar w:fldCharType="begin"/>
        </w:r>
        <w:r>
          <w:rPr>
            <w:webHidden/>
          </w:rPr>
          <w:instrText xml:space="preserve"> PAGEREF _Toc225193413 \h </w:instrText>
        </w:r>
        <w:r>
          <w:rPr>
            <w:webHidden/>
          </w:rPr>
        </w:r>
        <w:r>
          <w:rPr>
            <w:webHidden/>
          </w:rPr>
          <w:fldChar w:fldCharType="separate"/>
        </w:r>
        <w:r>
          <w:rPr>
            <w:webHidden/>
          </w:rPr>
          <w:t>17</w:t>
        </w:r>
        <w:r>
          <w:rPr>
            <w:webHidden/>
          </w:rPr>
          <w:fldChar w:fldCharType="end"/>
        </w:r>
      </w:hyperlink>
    </w:p>
    <w:p w14:paraId="2C27BB9D" w14:textId="6398F703" w:rsidR="002A07B6" w:rsidRPr="00FB650F" w:rsidRDefault="002A07B6">
      <w:pPr>
        <w:pStyle w:val="TOC1"/>
        <w:rPr>
          <w:rFonts w:ascii="Calibri" w:eastAsia="Times New Roman" w:hAnsi="Calibri"/>
          <w:b w:val="0"/>
          <w:lang w:val="sr-Latn-RS" w:eastAsia="sr-Latn-RS"/>
        </w:rPr>
      </w:pPr>
      <w:hyperlink w:anchor="_Toc225193414" w:history="1">
        <w:r w:rsidRPr="00141EC2">
          <w:rPr>
            <w:rStyle w:val="Hyperlink"/>
          </w:rPr>
          <w:t>4. Literatura</w:t>
        </w:r>
        <w:r>
          <w:rPr>
            <w:webHidden/>
          </w:rPr>
          <w:tab/>
        </w:r>
        <w:r>
          <w:rPr>
            <w:webHidden/>
          </w:rPr>
          <w:fldChar w:fldCharType="begin"/>
        </w:r>
        <w:r>
          <w:rPr>
            <w:webHidden/>
          </w:rPr>
          <w:instrText xml:space="preserve"> PAGEREF _Toc225193414 \h </w:instrText>
        </w:r>
        <w:r>
          <w:rPr>
            <w:webHidden/>
          </w:rPr>
        </w:r>
        <w:r>
          <w:rPr>
            <w:webHidden/>
          </w:rPr>
          <w:fldChar w:fldCharType="separate"/>
        </w:r>
        <w:r>
          <w:rPr>
            <w:webHidden/>
          </w:rPr>
          <w:t>18</w:t>
        </w:r>
        <w:r>
          <w:rPr>
            <w:webHidden/>
          </w:rPr>
          <w:fldChar w:fldCharType="end"/>
        </w:r>
      </w:hyperlink>
    </w:p>
    <w:p w14:paraId="5781A545" w14:textId="009A5780" w:rsidR="00A446ED" w:rsidRPr="002538B2" w:rsidRDefault="00A446ED" w:rsidP="002A07B6">
      <w:pPr>
        <w:rPr>
          <w:rFonts w:ascii="Verdana" w:hAnsi="Verdana"/>
        </w:rPr>
      </w:pPr>
      <w:r w:rsidRPr="002538B2">
        <w:rPr>
          <w:rFonts w:ascii="Verdana" w:hAnsi="Verdana"/>
        </w:rPr>
        <w:fldChar w:fldCharType="end"/>
      </w:r>
    </w:p>
    <w:p w14:paraId="23AE3337" w14:textId="77777777" w:rsidR="00A446ED" w:rsidRPr="002538B2" w:rsidRDefault="00A446ED" w:rsidP="002A07B6">
      <w:pPr>
        <w:spacing w:after="0" w:line="240" w:lineRule="auto"/>
        <w:rPr>
          <w:rFonts w:ascii="Verdana" w:hAnsi="Verdana"/>
          <w:sz w:val="20"/>
          <w:szCs w:val="20"/>
          <w:lang w:val="sr-Cyrl-RS"/>
        </w:rPr>
      </w:pPr>
    </w:p>
    <w:p w14:paraId="6CEF9514" w14:textId="77777777" w:rsidR="00A446ED" w:rsidRPr="002538B2" w:rsidRDefault="00A446ED" w:rsidP="002A07B6">
      <w:pPr>
        <w:spacing w:after="0" w:line="240" w:lineRule="auto"/>
        <w:rPr>
          <w:rFonts w:ascii="Verdana" w:hAnsi="Verdana"/>
          <w:sz w:val="20"/>
          <w:szCs w:val="20"/>
          <w:lang w:val="sr-Cyrl-RS"/>
        </w:rPr>
      </w:pPr>
    </w:p>
    <w:p w14:paraId="3E3700C6" w14:textId="77777777" w:rsidR="009A6AD4" w:rsidRPr="002538B2" w:rsidRDefault="009A6AD4" w:rsidP="002A07B6">
      <w:pPr>
        <w:spacing w:after="0" w:line="240" w:lineRule="auto"/>
        <w:rPr>
          <w:rFonts w:ascii="Verdana" w:hAnsi="Verdana"/>
          <w:sz w:val="20"/>
          <w:szCs w:val="20"/>
        </w:rPr>
      </w:pPr>
    </w:p>
    <w:p w14:paraId="5F2583F8" w14:textId="77777777" w:rsidR="0054246C" w:rsidRPr="002538B2" w:rsidRDefault="0054246C" w:rsidP="002A07B6">
      <w:pPr>
        <w:rPr>
          <w:rFonts w:ascii="Verdana" w:hAnsi="Verdana"/>
        </w:rPr>
      </w:pPr>
    </w:p>
    <w:p w14:paraId="39AC8612" w14:textId="77777777" w:rsidR="00AB4BE6" w:rsidRPr="002538B2" w:rsidRDefault="00653C8E" w:rsidP="002A07B6">
      <w:pPr>
        <w:pStyle w:val="Heading1"/>
        <w:rPr>
          <w:rFonts w:ascii="Verdana" w:hAnsi="Verdana"/>
          <w:sz w:val="24"/>
          <w:szCs w:val="24"/>
        </w:rPr>
      </w:pPr>
      <w:bookmarkStart w:id="0" w:name="_Toc169829401"/>
      <w:bookmarkStart w:id="1" w:name="_Toc225193395"/>
      <w:r w:rsidRPr="002538B2">
        <w:rPr>
          <w:rFonts w:ascii="Verdana" w:hAnsi="Verdana"/>
          <w:sz w:val="24"/>
          <w:szCs w:val="24"/>
        </w:rPr>
        <w:t>1. Teorijski deo</w:t>
      </w:r>
      <w:bookmarkEnd w:id="0"/>
      <w:bookmarkEnd w:id="1"/>
    </w:p>
    <w:p w14:paraId="2AA02A92" w14:textId="77777777" w:rsidR="00875FB7" w:rsidRPr="00BF43FC" w:rsidRDefault="002C54F1" w:rsidP="002A07B6">
      <w:pPr>
        <w:pStyle w:val="Heading2"/>
        <w:rPr>
          <w:rFonts w:ascii="Verdana" w:hAnsi="Verdana"/>
          <w:i w:val="0"/>
          <w:sz w:val="26"/>
          <w:szCs w:val="26"/>
          <w:lang w:val="sr-Cyrl-RS"/>
        </w:rPr>
      </w:pPr>
      <w:bookmarkStart w:id="2" w:name="_Toc169829402"/>
      <w:bookmarkStart w:id="3" w:name="_Toc225193396"/>
      <w:r w:rsidRPr="00BF43FC">
        <w:rPr>
          <w:rFonts w:ascii="Verdana" w:hAnsi="Verdana"/>
          <w:i w:val="0"/>
          <w:sz w:val="26"/>
          <w:szCs w:val="26"/>
        </w:rPr>
        <w:t xml:space="preserve">1.1. </w:t>
      </w:r>
      <w:r w:rsidR="00653C8E" w:rsidRPr="00BF43FC">
        <w:rPr>
          <w:rFonts w:ascii="Verdana" w:hAnsi="Verdana"/>
          <w:i w:val="0"/>
          <w:sz w:val="26"/>
          <w:szCs w:val="26"/>
        </w:rPr>
        <w:t>Teorijske osnove</w:t>
      </w:r>
      <w:bookmarkEnd w:id="2"/>
      <w:bookmarkEnd w:id="3"/>
    </w:p>
    <w:p w14:paraId="5D8DE832" w14:textId="77777777" w:rsidR="00D45AA9" w:rsidRPr="002538B2" w:rsidRDefault="00EA640D" w:rsidP="002A07B6">
      <w:pPr>
        <w:rPr>
          <w:rFonts w:ascii="Verdana" w:hAnsi="Verdana"/>
          <w:lang w:val="sr-Cyrl-RS" w:eastAsia="x-none"/>
        </w:rPr>
      </w:pPr>
      <w:r w:rsidRPr="002538B2">
        <w:rPr>
          <w:rFonts w:ascii="Verdana" w:hAnsi="Verdana"/>
          <w:lang w:val="sr-Cyrl-RS" w:eastAsia="x-none"/>
        </w:rPr>
        <w:t>Infrastructure as a service (IaaS),je oblik računarstva u cloud</w:t>
      </w:r>
      <w:r w:rsidRPr="002538B2">
        <w:rPr>
          <w:rFonts w:ascii="Verdana" w:hAnsi="Verdana"/>
          <w:lang w:eastAsia="x-none"/>
        </w:rPr>
        <w:t>-u</w:t>
      </w:r>
      <w:r w:rsidRPr="002538B2">
        <w:rPr>
          <w:rFonts w:ascii="Verdana" w:hAnsi="Verdana"/>
          <w:lang w:val="sr-Cyrl-RS" w:eastAsia="x-none"/>
        </w:rPr>
        <w:t xml:space="preserve"> u kojem se IT infrastruktura pruža krajnjim korisnicima putem interneta. IaaS se obično povezuje sa računarstvom bez servera.</w:t>
      </w:r>
    </w:p>
    <w:p w14:paraId="2811B91B" w14:textId="77777777" w:rsidR="00EA640D" w:rsidRPr="002538B2" w:rsidRDefault="00EA640D" w:rsidP="002A07B6">
      <w:pPr>
        <w:pStyle w:val="Heading3"/>
        <w:numPr>
          <w:ilvl w:val="2"/>
          <w:numId w:val="31"/>
        </w:numPr>
        <w:rPr>
          <w:rFonts w:ascii="Verdana" w:hAnsi="Verdana"/>
          <w:color w:val="000000"/>
        </w:rPr>
      </w:pPr>
      <w:bookmarkStart w:id="4" w:name="_Toc225193397"/>
      <w:r w:rsidRPr="002538B2">
        <w:rPr>
          <w:rFonts w:ascii="Verdana" w:hAnsi="Verdana"/>
          <w:color w:val="000000"/>
        </w:rPr>
        <w:t>Razlika izme</w:t>
      </w:r>
      <w:r w:rsidRPr="002538B2">
        <w:rPr>
          <w:rFonts w:ascii="Verdana" w:hAnsi="Verdana"/>
          <w:color w:val="000000"/>
          <w:lang w:val="sr-Latn-RS"/>
        </w:rPr>
        <w:t xml:space="preserve">đu </w:t>
      </w:r>
      <w:r w:rsidR="007A123D" w:rsidRPr="002538B2">
        <w:rPr>
          <w:rFonts w:ascii="Verdana" w:hAnsi="Verdana"/>
          <w:color w:val="000000"/>
        </w:rPr>
        <w:t>IaaS</w:t>
      </w:r>
      <w:r w:rsidRPr="002538B2">
        <w:rPr>
          <w:rFonts w:ascii="Verdana" w:hAnsi="Verdana"/>
          <w:color w:val="000000"/>
        </w:rPr>
        <w:t>, PaaS i</w:t>
      </w:r>
      <w:r w:rsidR="007A123D" w:rsidRPr="002538B2">
        <w:rPr>
          <w:rFonts w:ascii="Verdana" w:hAnsi="Verdana"/>
          <w:color w:val="000000"/>
        </w:rPr>
        <w:t xml:space="preserve"> SaaS</w:t>
      </w:r>
      <w:bookmarkEnd w:id="4"/>
    </w:p>
    <w:p w14:paraId="02132E3E" w14:textId="5EB70C47" w:rsidR="0057132D" w:rsidRPr="00E334F0" w:rsidRDefault="0057132D" w:rsidP="002A07B6">
      <w:pPr>
        <w:rPr>
          <w:rFonts w:ascii="Verdana" w:hAnsi="Verdana"/>
        </w:rPr>
      </w:pPr>
      <w:r w:rsidRPr="00E334F0">
        <w:rPr>
          <w:rFonts w:ascii="Verdana" w:hAnsi="Verdana"/>
        </w:rPr>
        <w:t>IaaS je jedno od 3 veoma poznata cloud servisa (uz PaaS I SaaS). IaaS daje sve benefite “on-premise” sistema bez toga da korisnik mora da brine o virtuelizaciji, memoriji, serverima i mreži.</w:t>
      </w:r>
      <w:r w:rsidR="00795241" w:rsidRPr="00E334F0">
        <w:rPr>
          <w:rFonts w:ascii="Verdana" w:hAnsi="Verdana"/>
        </w:rPr>
        <w:t xml:space="preserve"> [1]</w:t>
      </w:r>
    </w:p>
    <w:p w14:paraId="761490B8" w14:textId="60060BF1" w:rsidR="00F2414B" w:rsidRPr="002538B2" w:rsidRDefault="009729FE" w:rsidP="002A07B6">
      <w:pPr>
        <w:jc w:val="center"/>
        <w:rPr>
          <w:rFonts w:ascii="Verdana" w:hAnsi="Verdana"/>
          <w:noProof/>
        </w:rPr>
      </w:pP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"https://www.redhat.com/rhdc/managed-files/iaas_focus-paas-saas-diagram-1200x1046.png"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"https://www.redhat.com/rhdc/managed-files/iaas_focus-paas-saas-diagram-1200x1046.png" \* MERGEFORMATINET </w:instrText>
      </w:r>
      <w:r w:rsidR="00F2000F" w:rsidRPr="002538B2">
        <w:rPr>
          <w:rFonts w:ascii="Verdana" w:hAnsi="Verdana"/>
        </w:rPr>
        <w:fldChar w:fldCharType="separate"/>
      </w:r>
      <w:r w:rsidR="00F2000F" w:rsidRPr="002538B2">
        <w:rPr>
          <w:rFonts w:ascii="Verdana" w:hAnsi="Verdana"/>
        </w:rPr>
        <w:pict w14:anchorId="55848C02">
          <v:shape id="_x0000_i1085" type="#_x0000_t75" alt="IaaS vs PaaS vs SaaS" style="width:490.9pt;height:312.3pt">
            <v:imagedata r:id="rId9" r:href="rId10"/>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53BE7372" w14:textId="5C8D6F46" w:rsidR="003A020B" w:rsidRPr="002538B2" w:rsidRDefault="00465B51" w:rsidP="002A07B6">
      <w:pPr>
        <w:jc w:val="center"/>
        <w:rPr>
          <w:rFonts w:ascii="Verdana" w:hAnsi="Verdana"/>
          <w:i/>
          <w:iCs/>
          <w:noProof/>
        </w:rPr>
      </w:pPr>
      <w:r w:rsidRPr="002538B2">
        <w:rPr>
          <w:rFonts w:ascii="Verdana" w:hAnsi="Verdana"/>
          <w:i/>
          <w:iCs/>
          <w:noProof/>
        </w:rPr>
        <w:t>Slika 1.</w:t>
      </w:r>
      <w:r w:rsidRPr="002538B2">
        <w:rPr>
          <w:rFonts w:ascii="Verdana" w:hAnsi="Verdana"/>
          <w:i/>
          <w:iCs/>
          <w:noProof/>
        </w:rPr>
        <w:br/>
      </w:r>
      <w:r w:rsidR="00F2414B" w:rsidRPr="002538B2">
        <w:rPr>
          <w:rFonts w:ascii="Verdana" w:hAnsi="Verdana"/>
          <w:i/>
          <w:iCs/>
          <w:noProof/>
        </w:rPr>
        <w:t xml:space="preserve">Razlike između on-site, IaaS, PaaS, SaaS </w:t>
      </w:r>
      <w:r w:rsidR="009729FE" w:rsidRPr="002538B2">
        <w:rPr>
          <w:rFonts w:ascii="Verdana" w:hAnsi="Verdana"/>
          <w:i/>
          <w:iCs/>
          <w:noProof/>
        </w:rPr>
        <w:t>[</w:t>
      </w:r>
      <w:r w:rsidR="00F2414B" w:rsidRPr="002538B2">
        <w:rPr>
          <w:rFonts w:ascii="Verdana" w:hAnsi="Verdana"/>
          <w:i/>
          <w:iCs/>
          <w:noProof/>
        </w:rPr>
        <w:t>1</w:t>
      </w:r>
      <w:r w:rsidR="00E334F0">
        <w:rPr>
          <w:rFonts w:ascii="Verdana" w:hAnsi="Verdana"/>
          <w:i/>
          <w:iCs/>
          <w:noProof/>
        </w:rPr>
        <w:t>5</w:t>
      </w:r>
      <w:r w:rsidR="009729FE" w:rsidRPr="002538B2">
        <w:rPr>
          <w:rFonts w:ascii="Verdana" w:hAnsi="Verdana"/>
          <w:i/>
          <w:iCs/>
          <w:noProof/>
        </w:rPr>
        <w:t>]</w:t>
      </w:r>
    </w:p>
    <w:p w14:paraId="4240DD59" w14:textId="668DA7C0" w:rsidR="00D40BC0" w:rsidRPr="002538B2" w:rsidRDefault="009729FE" w:rsidP="002A07B6">
      <w:pPr>
        <w:rPr>
          <w:rFonts w:ascii="Verdana" w:hAnsi="Verdana"/>
          <w:noProof/>
          <w:lang w:val="sr-Latn-RS"/>
        </w:rPr>
      </w:pPr>
      <w:r w:rsidRPr="002538B2">
        <w:rPr>
          <w:rFonts w:ascii="Verdana" w:hAnsi="Verdana"/>
          <w:noProof/>
        </w:rPr>
        <w:t>PaaS zna</w:t>
      </w:r>
      <w:r w:rsidRPr="002538B2">
        <w:rPr>
          <w:rFonts w:ascii="Verdana" w:hAnsi="Verdana"/>
          <w:noProof/>
          <w:lang w:val="sr-Latn-RS"/>
        </w:rPr>
        <w:t xml:space="preserve">či da hardver i platformu za aplikativno-softversku platformu obezbeđuje i upravlja </w:t>
      </w:r>
      <w:r w:rsidR="00D40BC0" w:rsidRPr="002538B2">
        <w:rPr>
          <w:rFonts w:ascii="Verdana" w:hAnsi="Verdana"/>
          <w:noProof/>
          <w:lang w:val="sr-Latn-RS"/>
        </w:rPr>
        <w:t>spoljni dostavljač. Prvenstveno za developere i programere, PaaS pruža korisniku platformu na kojoj može da kontroliše sopstvene aplikacije bez potrebe za izgradnjom i održavanjem infrastrukture koja je obično povezana sa tim procesom. Cloud platforme su vrsta PaaS-a.</w:t>
      </w:r>
      <w:r w:rsidR="00795241" w:rsidRPr="002538B2">
        <w:rPr>
          <w:rFonts w:ascii="Verdana" w:hAnsi="Verdana"/>
          <w:noProof/>
          <w:lang w:val="sr-Latn-RS"/>
        </w:rPr>
        <w:t xml:space="preserve"> </w:t>
      </w:r>
      <w:hyperlink r:id="rId11" w:history="1">
        <w:r w:rsidR="00795241" w:rsidRPr="00D45D88">
          <w:rPr>
            <w:rStyle w:val="Hyperlink"/>
            <w:rFonts w:ascii="Verdana" w:hAnsi="Verdana"/>
            <w:noProof/>
            <w:lang w:val="sr-Latn-RS"/>
          </w:rPr>
          <w:t>[1]</w:t>
        </w:r>
      </w:hyperlink>
    </w:p>
    <w:p w14:paraId="68B1EFA3" w14:textId="624B23E7" w:rsidR="003A020B" w:rsidRPr="002538B2" w:rsidRDefault="00D40BC0" w:rsidP="002A07B6">
      <w:pPr>
        <w:rPr>
          <w:rFonts w:ascii="Verdana" w:hAnsi="Verdana"/>
          <w:noProof/>
          <w:lang w:val="sr-Latn-RS"/>
        </w:rPr>
      </w:pPr>
      <w:r w:rsidRPr="002538B2">
        <w:rPr>
          <w:rFonts w:ascii="Verdana" w:hAnsi="Verdana"/>
          <w:noProof/>
          <w:lang w:val="sr-Latn-RS"/>
        </w:rPr>
        <w:t>SaaS je usluga koja isporučuje veb aplikaciju, kojom dobaljač usluga upravlja. Ažuriranje softvera, ispravke grešaka i drugo opšte održavanje se obavlja bez toga da korisnik mora da išta uradi. Korisnik se povezuje sa aplikacijom putem kontrolne table ili API-a. SaaS eliminiše potrebu za lokalnom instalacijom na računaru svakog korisnika. Omogućava bolje metode grupnog ili timskog pristupa softveru.</w:t>
      </w:r>
      <w:r w:rsidR="00795241" w:rsidRPr="002538B2">
        <w:rPr>
          <w:rFonts w:ascii="Verdana" w:hAnsi="Verdana"/>
          <w:noProof/>
          <w:lang w:val="sr-Latn-RS"/>
        </w:rPr>
        <w:t xml:space="preserve"> </w:t>
      </w:r>
      <w:hyperlink r:id="rId12" w:history="1">
        <w:r w:rsidR="00795241" w:rsidRPr="00D45D88">
          <w:rPr>
            <w:rStyle w:val="Hyperlink"/>
            <w:rFonts w:ascii="Verdana" w:hAnsi="Verdana"/>
            <w:noProof/>
            <w:lang w:val="sr-Latn-RS"/>
          </w:rPr>
          <w:t>[1]</w:t>
        </w:r>
      </w:hyperlink>
    </w:p>
    <w:p w14:paraId="152C8914" w14:textId="77777777" w:rsidR="0057132D" w:rsidRPr="002538B2" w:rsidRDefault="0057132D" w:rsidP="002A07B6">
      <w:pPr>
        <w:rPr>
          <w:rFonts w:ascii="Verdana" w:hAnsi="Verdana"/>
          <w:lang w:val="sr-Latn-RS"/>
        </w:rPr>
      </w:pPr>
    </w:p>
    <w:p w14:paraId="02AF7C09" w14:textId="77777777" w:rsidR="00EA640D" w:rsidRPr="002538B2" w:rsidRDefault="00EA640D" w:rsidP="002A07B6">
      <w:pPr>
        <w:pStyle w:val="Heading3"/>
        <w:numPr>
          <w:ilvl w:val="2"/>
          <w:numId w:val="31"/>
        </w:numPr>
        <w:rPr>
          <w:rFonts w:ascii="Verdana" w:hAnsi="Verdana"/>
        </w:rPr>
      </w:pPr>
      <w:bookmarkStart w:id="5" w:name="_Toc225193398"/>
      <w:r w:rsidRPr="002538B2">
        <w:rPr>
          <w:rFonts w:ascii="Verdana" w:hAnsi="Verdana"/>
        </w:rPr>
        <w:t>Infastructure as Code</w:t>
      </w:r>
      <w:bookmarkEnd w:id="5"/>
    </w:p>
    <w:p w14:paraId="2EB01085" w14:textId="0C3E5908" w:rsidR="000D16C1" w:rsidRPr="002538B2" w:rsidRDefault="000F5743" w:rsidP="002A07B6">
      <w:pPr>
        <w:rPr>
          <w:rFonts w:ascii="Verdana" w:hAnsi="Verdana"/>
        </w:rPr>
      </w:pPr>
      <w:r w:rsidRPr="002538B2">
        <w:rPr>
          <w:rFonts w:ascii="Verdana" w:hAnsi="Verdana"/>
        </w:rPr>
        <w:t>Infastructure as Code (IaC) je process upravljanje I obezbeđivanja računarske infrastrukture putem mašinski čitljivih konfiguracionih fajlova, umesto tradicionalne konfiguracije fizičkog hardvera ili interaktivnih alata za konfiguraciju. IaC omogućava DevOps timovima da automatizuju podešavanje, konfiguraciju I upravljanje infrastrukturnim resursima, obezbeđujući stabilnost I smanjujući ručne greške</w:t>
      </w:r>
      <w:r w:rsidR="000D16C1" w:rsidRPr="002538B2">
        <w:rPr>
          <w:rFonts w:ascii="Verdana" w:hAnsi="Verdana"/>
        </w:rPr>
        <w:t>.</w:t>
      </w:r>
      <w:r w:rsidR="00795241" w:rsidRPr="002538B2">
        <w:rPr>
          <w:rFonts w:ascii="Verdana" w:hAnsi="Verdana"/>
        </w:rPr>
        <w:t xml:space="preserve"> </w:t>
      </w:r>
      <w:hyperlink r:id="rId13" w:history="1">
        <w:r w:rsidR="003E7D3E" w:rsidRPr="00D45D88">
          <w:rPr>
            <w:rStyle w:val="Hyperlink"/>
            <w:rFonts w:ascii="Verdana" w:hAnsi="Verdana"/>
          </w:rPr>
          <w:t>[2</w:t>
        </w:r>
        <w:r w:rsidR="00795241" w:rsidRPr="00D45D88">
          <w:rPr>
            <w:rStyle w:val="Hyperlink"/>
            <w:rFonts w:ascii="Verdana" w:hAnsi="Verdana"/>
          </w:rPr>
          <w:t>]</w:t>
        </w:r>
      </w:hyperlink>
    </w:p>
    <w:p w14:paraId="673B5F41" w14:textId="3DB4D301" w:rsidR="000D16C1" w:rsidRPr="002538B2" w:rsidRDefault="000D16C1" w:rsidP="002A07B6">
      <w:pPr>
        <w:jc w:val="center"/>
        <w:rPr>
          <w:rFonts w:ascii="Verdana" w:hAnsi="Verdana"/>
        </w:rPr>
      </w:pP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"https://www.altexsoft.com/static/blog-post/2023/11/2fdb241f-32bc-4c4b-aed4-f5836063dbad.jpg"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"https://www.altexsoft.com/static/blog-post/2023/11/2fdb241f-32bc-4c4b-aed4-f5836063dbad.jpg" \* MERGEFORMATINET </w:instrText>
      </w:r>
      <w:r w:rsidR="00F2000F" w:rsidRPr="002538B2">
        <w:rPr>
          <w:rFonts w:ascii="Verdana" w:hAnsi="Verdana"/>
        </w:rPr>
        <w:fldChar w:fldCharType="separate"/>
      </w:r>
      <w:r w:rsidR="00F2000F" w:rsidRPr="002538B2">
        <w:rPr>
          <w:rFonts w:ascii="Verdana" w:hAnsi="Verdana"/>
        </w:rPr>
        <w:pict w14:anchorId="5BE893A2">
          <v:shape id="_x0000_i1086" type="#_x0000_t75" alt="Infrastructure as Code: Benefits, Types, and Tools" style="width:518.95pt;height:340.35pt">
            <v:imagedata r:id="rId14" r:href="rId15"/>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3A88DED7" w14:textId="2E1A84EA" w:rsidR="000D16C1" w:rsidRPr="002538B2" w:rsidRDefault="00465B51" w:rsidP="002A07B6">
      <w:pPr>
        <w:jc w:val="center"/>
        <w:rPr>
          <w:rFonts w:ascii="Verdana" w:hAnsi="Verdana"/>
          <w:i/>
          <w:iCs/>
        </w:rPr>
      </w:pPr>
      <w:r w:rsidRPr="002538B2">
        <w:rPr>
          <w:rFonts w:ascii="Verdana" w:hAnsi="Verdana"/>
          <w:i/>
          <w:iCs/>
        </w:rPr>
        <w:t>Slika 2.</w:t>
      </w:r>
      <w:r w:rsidRPr="002538B2">
        <w:rPr>
          <w:rFonts w:ascii="Verdana" w:hAnsi="Verdana"/>
          <w:i/>
          <w:iCs/>
        </w:rPr>
        <w:br/>
        <w:t xml:space="preserve"> </w:t>
      </w:r>
      <w:r w:rsidR="00E334F0">
        <w:rPr>
          <w:rFonts w:ascii="Verdana" w:hAnsi="Verdana"/>
          <w:i/>
          <w:iCs/>
        </w:rPr>
        <w:t xml:space="preserve">Kako IaC funkcioniše </w:t>
      </w:r>
      <w:hyperlink r:id="rId16" w:history="1">
        <w:r w:rsidR="00E334F0" w:rsidRPr="00D45D88">
          <w:rPr>
            <w:rStyle w:val="Hyperlink"/>
            <w:rFonts w:ascii="Verdana" w:hAnsi="Verdana"/>
            <w:i/>
            <w:iCs/>
          </w:rPr>
          <w:t>[16</w:t>
        </w:r>
        <w:r w:rsidR="003E7D3E" w:rsidRPr="00D45D88">
          <w:rPr>
            <w:rStyle w:val="Hyperlink"/>
            <w:rFonts w:ascii="Verdana" w:hAnsi="Verdana"/>
            <w:i/>
            <w:iCs/>
          </w:rPr>
          <w:t>]</w:t>
        </w:r>
      </w:hyperlink>
    </w:p>
    <w:p w14:paraId="33322B22" w14:textId="08C6D6CC" w:rsidR="00EA640D" w:rsidRPr="002538B2" w:rsidRDefault="00EA640D" w:rsidP="002A07B6">
      <w:pPr>
        <w:pStyle w:val="Heading3"/>
        <w:numPr>
          <w:ilvl w:val="2"/>
          <w:numId w:val="31"/>
        </w:numPr>
        <w:rPr>
          <w:rFonts w:ascii="Verdana" w:hAnsi="Verdana"/>
        </w:rPr>
      </w:pPr>
      <w:bookmarkStart w:id="6" w:name="_Toc225193399"/>
      <w:r w:rsidRPr="002538B2">
        <w:rPr>
          <w:rFonts w:ascii="Verdana" w:hAnsi="Verdana"/>
        </w:rPr>
        <w:t>Prednosti</w:t>
      </w:r>
      <w:r w:rsidR="00F3626E" w:rsidRPr="002538B2">
        <w:rPr>
          <w:rFonts w:ascii="Verdana" w:hAnsi="Verdana"/>
        </w:rPr>
        <w:t xml:space="preserve"> IaaS u odnosu na On-Premise sistem</w:t>
      </w:r>
      <w:bookmarkEnd w:id="6"/>
    </w:p>
    <w:p w14:paraId="26AD7698" w14:textId="013A7689" w:rsidR="00EA640D" w:rsidRPr="002538B2" w:rsidRDefault="003E7D3E" w:rsidP="002A07B6">
      <w:pPr>
        <w:rPr>
          <w:rFonts w:ascii="Verdana" w:hAnsi="Verdana"/>
        </w:rPr>
      </w:pPr>
      <w:hyperlink r:id="rId17" w:history="1">
        <w:r w:rsidRPr="002538B2">
          <w:rPr>
            <w:rStyle w:val="Hyperlink"/>
            <w:rFonts w:ascii="Verdana" w:hAnsi="Verdana"/>
          </w:rPr>
          <w:t>[3]</w:t>
        </w:r>
      </w:hyperlink>
      <w:r w:rsidRPr="002538B2">
        <w:rPr>
          <w:rFonts w:ascii="Verdana" w:hAnsi="Verdana"/>
        </w:rPr>
        <w:t xml:space="preserve"> </w:t>
      </w:r>
      <w:r w:rsidR="000D16C1" w:rsidRPr="002538B2">
        <w:rPr>
          <w:rFonts w:ascii="Verdana" w:hAnsi="Verdana"/>
        </w:rPr>
        <w:t>Pošto je hosting koji je zasnovan na cloud-u puno lakše održavati, ima značajne finansisjke prednost I nudi mnogo veću fleksibilnost za rast. Hosting u cloud-u koristi pretplate koje kombinuju troškove u jedan broj koji se prikazuje unapred.</w:t>
      </w:r>
    </w:p>
    <w:p w14:paraId="7C1AC117" w14:textId="5C23658F" w:rsidR="000D16C1" w:rsidRPr="002538B2" w:rsidRDefault="000D16C1" w:rsidP="002A07B6">
      <w:pPr>
        <w:rPr>
          <w:rFonts w:ascii="Verdana" w:hAnsi="Verdana"/>
        </w:rPr>
      </w:pPr>
      <w:r w:rsidRPr="002538B2">
        <w:rPr>
          <w:rFonts w:ascii="Verdana" w:hAnsi="Verdana"/>
        </w:rPr>
        <w:t>Povećanje sa ovom</w:t>
      </w:r>
      <w:r w:rsidR="003E7D3E" w:rsidRPr="002538B2">
        <w:rPr>
          <w:rFonts w:ascii="Verdana" w:hAnsi="Verdana"/>
        </w:rPr>
        <w:t xml:space="preserve"> vrstom platforme u cloud-u je m</w:t>
      </w:r>
      <w:r w:rsidRPr="002538B2">
        <w:rPr>
          <w:rFonts w:ascii="Verdana" w:hAnsi="Verdana"/>
        </w:rPr>
        <w:t>anji izazov, jer je kapacitet kompanije za hosting obično neograničen za većinu tipova radnog opterećenjak, nudi jednostavne nadogradje, olakšava upravljanje procesima za IT infrastrukturu i zahteva mali napor da se jednostavno kupi više prostora za skladištenje, bandwidth-a ili licenci.</w:t>
      </w:r>
    </w:p>
    <w:p w14:paraId="158F2194" w14:textId="2F6BA1B9" w:rsidR="00875FB7" w:rsidRPr="002538B2" w:rsidRDefault="000D16C1" w:rsidP="002A07B6">
      <w:pPr>
        <w:rPr>
          <w:rFonts w:ascii="Verdana" w:hAnsi="Verdana"/>
          <w:lang w:val="sr-Latn-RS"/>
        </w:rPr>
      </w:pPr>
      <w:r w:rsidRPr="002538B2">
        <w:rPr>
          <w:rFonts w:ascii="Verdana" w:hAnsi="Verdana"/>
        </w:rPr>
        <w:t>Za kompanije sa poslovnim potrebama koje ne zahtevaju intenzivnu</w:t>
      </w:r>
      <w:r w:rsidR="00465B51" w:rsidRPr="002538B2">
        <w:rPr>
          <w:rFonts w:ascii="Verdana" w:hAnsi="Verdana"/>
        </w:rPr>
        <w:t xml:space="preserve"> za</w:t>
      </w:r>
      <w:r w:rsidR="00465B51" w:rsidRPr="002538B2">
        <w:rPr>
          <w:rFonts w:ascii="Verdana" w:hAnsi="Verdana"/>
          <w:lang w:val="sr-Latn-RS"/>
        </w:rPr>
        <w:t>štitu podataka, IaaS rešenje u cloud-u može biti fantastično, nudi bolju funkcionalnost za nadogradnje i često je isplativije.</w:t>
      </w:r>
    </w:p>
    <w:p w14:paraId="4A50A3D5" w14:textId="6E6C545B" w:rsidR="00465B51" w:rsidRPr="002538B2" w:rsidRDefault="00465B51" w:rsidP="002A07B6">
      <w:pPr>
        <w:rPr>
          <w:rFonts w:ascii="Verdana" w:hAnsi="Verdana"/>
          <w:lang w:val="sr-Latn-RS" w:eastAsia="x-none"/>
        </w:rPr>
      </w:pPr>
      <w:r w:rsidRPr="002538B2">
        <w:rPr>
          <w:rFonts w:ascii="Verdana" w:hAnsi="Verdana"/>
          <w:lang w:val="sr-Latn-RS"/>
        </w:rPr>
        <w:t>Zaposlenima više nije potrebno da budu fizički povezani sa određenom radnom stanicom, već mogu da rade sa bilo kog uređaja koji ima internet vezu.</w:t>
      </w:r>
      <w:r w:rsidR="003E7D3E" w:rsidRPr="002538B2">
        <w:rPr>
          <w:rFonts w:ascii="Verdana" w:hAnsi="Verdana"/>
          <w:lang w:val="sr-Latn-RS"/>
        </w:rPr>
        <w:t xml:space="preserve"> </w:t>
      </w:r>
    </w:p>
    <w:p w14:paraId="53EAC203" w14:textId="45DDAEB3" w:rsidR="00653C8E" w:rsidRPr="002538B2" w:rsidRDefault="00653C8E" w:rsidP="002A07B6">
      <w:pPr>
        <w:spacing w:after="0" w:line="240" w:lineRule="auto"/>
        <w:rPr>
          <w:rFonts w:ascii="Verdana" w:hAnsi="Verdana"/>
          <w:sz w:val="20"/>
          <w:szCs w:val="20"/>
          <w:lang w:val="sr-Latn-RS"/>
        </w:rPr>
      </w:pPr>
    </w:p>
    <w:p w14:paraId="7021C4D4" w14:textId="77777777" w:rsidR="0054246C" w:rsidRPr="002538B2" w:rsidRDefault="00653C8E" w:rsidP="002A07B6">
      <w:pPr>
        <w:pStyle w:val="Heading2"/>
        <w:numPr>
          <w:ilvl w:val="1"/>
          <w:numId w:val="31"/>
        </w:numPr>
        <w:rPr>
          <w:rFonts w:ascii="Verdana" w:hAnsi="Verdana"/>
          <w:i w:val="0"/>
          <w:sz w:val="22"/>
          <w:szCs w:val="22"/>
          <w:lang w:val="sr-Latn-RS"/>
        </w:rPr>
      </w:pPr>
      <w:bookmarkStart w:id="7" w:name="_Toc169829403"/>
      <w:bookmarkStart w:id="8" w:name="_Toc225193400"/>
      <w:r w:rsidRPr="002538B2">
        <w:rPr>
          <w:rFonts w:ascii="Verdana" w:hAnsi="Verdana"/>
          <w:i w:val="0"/>
          <w:sz w:val="22"/>
          <w:szCs w:val="22"/>
          <w:lang w:val="de-DE"/>
        </w:rPr>
        <w:t>Tehnolo</w:t>
      </w:r>
      <w:r w:rsidRPr="002538B2">
        <w:rPr>
          <w:rFonts w:ascii="Verdana" w:hAnsi="Verdana"/>
          <w:i w:val="0"/>
          <w:sz w:val="22"/>
          <w:szCs w:val="22"/>
          <w:lang w:val="sr-Latn-RS"/>
        </w:rPr>
        <w:t>ške osnove</w:t>
      </w:r>
      <w:bookmarkEnd w:id="7"/>
      <w:bookmarkEnd w:id="8"/>
    </w:p>
    <w:p w14:paraId="5A88EDC1" w14:textId="77777777" w:rsidR="00F3626E" w:rsidRPr="002538B2" w:rsidRDefault="00F3626E" w:rsidP="002A07B6">
      <w:pPr>
        <w:pStyle w:val="Heading3"/>
        <w:rPr>
          <w:rFonts w:ascii="Verdana" w:hAnsi="Verdana"/>
          <w:lang w:val="sr-Latn-RS"/>
        </w:rPr>
      </w:pPr>
      <w:bookmarkStart w:id="9" w:name="_Toc225193401"/>
      <w:r w:rsidRPr="002538B2">
        <w:rPr>
          <w:rFonts w:ascii="Verdana" w:hAnsi="Verdana"/>
          <w:lang w:val="sr-Latn-RS"/>
        </w:rPr>
        <w:t>1.2.1. Virtualizacija</w:t>
      </w:r>
      <w:bookmarkEnd w:id="9"/>
    </w:p>
    <w:p w14:paraId="7384CB69" w14:textId="4B0E431B" w:rsidR="00465B51" w:rsidRPr="002538B2" w:rsidRDefault="00465B51" w:rsidP="002A07B6">
      <w:pPr>
        <w:rPr>
          <w:rFonts w:ascii="Verdana" w:hAnsi="Verdana"/>
        </w:rPr>
      </w:pPr>
      <w:r w:rsidRPr="002538B2">
        <w:rPr>
          <w:rFonts w:ascii="Verdana" w:hAnsi="Verdana"/>
        </w:rPr>
        <w:t>Virtueliza</w:t>
      </w:r>
      <w:r w:rsidR="007C6DFD" w:rsidRPr="002538B2">
        <w:rPr>
          <w:rFonts w:ascii="Verdana" w:hAnsi="Verdana"/>
        </w:rPr>
        <w:t>c</w:t>
      </w:r>
      <w:r w:rsidRPr="002538B2">
        <w:rPr>
          <w:rFonts w:ascii="Verdana" w:hAnsi="Verdana"/>
        </w:rPr>
        <w:t>ija je fundamentalna tehnologija koja je osnova cloud računarstva. Ona omogućava da se kreira više simuliranih okruženja (Virtuelnih mašina ili VM) iz jednog fizičkog hardverskog sistema.</w:t>
      </w:r>
      <w:r w:rsidRPr="002538B2">
        <w:rPr>
          <w:rFonts w:ascii="Verdana" w:hAnsi="Verdana"/>
        </w:rPr>
        <w:br/>
        <w:t xml:space="preserve">Pre virtuelizacije, fizički server je mogao da pokreće samo jedan operativni system I često jedan zadatak. Ovo je trošilo velike količine resursa ako je vasa aplikacija koristila samo 10% CPU-a a ostalih 90% je bilo neaktivno. Virtuelizacija rešava ovaj problem </w:t>
      </w:r>
      <w:r w:rsidR="009D5DDD" w:rsidRPr="002538B2">
        <w:rPr>
          <w:rFonts w:ascii="Verdana" w:hAnsi="Verdana"/>
        </w:rPr>
        <w:t>tako što omogućava jednom fizičkom server da hostuje desetine virtuelnih servera, od kojih svaki pokreće svoj OS I aplikacije izolovane od ostalih.</w:t>
      </w:r>
      <w:r w:rsidR="003E7D3E" w:rsidRPr="002538B2">
        <w:rPr>
          <w:rFonts w:ascii="Verdana" w:hAnsi="Verdana"/>
        </w:rPr>
        <w:t xml:space="preserve"> </w:t>
      </w:r>
      <w:hyperlink r:id="rId18" w:history="1">
        <w:r w:rsidR="003E7D3E" w:rsidRPr="002538B2">
          <w:rPr>
            <w:rStyle w:val="Hyperlink"/>
            <w:rFonts w:ascii="Verdana" w:hAnsi="Verdana"/>
          </w:rPr>
          <w:t>[</w:t>
        </w:r>
        <w:r w:rsidR="003E7D3E" w:rsidRPr="002538B2">
          <w:rPr>
            <w:rStyle w:val="Hyperlink"/>
            <w:rFonts w:ascii="Verdana" w:hAnsi="Verdana"/>
          </w:rPr>
          <w:t>4</w:t>
        </w:r>
        <w:r w:rsidR="003E7D3E" w:rsidRPr="002538B2">
          <w:rPr>
            <w:rStyle w:val="Hyperlink"/>
            <w:rFonts w:ascii="Verdana" w:hAnsi="Verdana"/>
          </w:rPr>
          <w:t>]</w:t>
        </w:r>
      </w:hyperlink>
    </w:p>
    <w:p w14:paraId="781C0F49" w14:textId="7D7AB201" w:rsidR="009D5DDD" w:rsidRPr="002538B2" w:rsidRDefault="009D5DDD" w:rsidP="002A07B6">
      <w:pPr>
        <w:ind w:left="720"/>
        <w:jc w:val="center"/>
        <w:rPr>
          <w:rFonts w:ascii="Verdana" w:hAnsi="Verdana"/>
        </w:rPr>
      </w:pP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"https://s8.ezgif.com/tmp/ezgif-8772e4efe177e7e2.png"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"https://s8.ezgif.com/tmp/ezgif-8772e4efe177e7e2.png" \* MERGEFORMATINET </w:instrText>
      </w:r>
      <w:r w:rsidR="00F2000F" w:rsidRPr="002538B2">
        <w:rPr>
          <w:rFonts w:ascii="Verdana" w:hAnsi="Verdana"/>
        </w:rPr>
        <w:fldChar w:fldCharType="separate"/>
      </w:r>
      <w:r w:rsidR="001F2B04" w:rsidRPr="002538B2">
        <w:rPr>
          <w:rFonts w:ascii="Verdana" w:hAnsi="Verdana"/>
        </w:rPr>
        <w:pict w14:anchorId="2EEECBF5">
          <v:shape id="_x0000_i1087" type="#_x0000_t75" alt="url_upload_69c12ed641d83.png [webp-to-png output image]" style="width:441.35pt;height:220.7pt">
            <v:imagedata r:id="rId19" r:href="rId20"/>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4087C3E2" w14:textId="3F090FC9" w:rsidR="009D5DDD" w:rsidRPr="002538B2" w:rsidRDefault="009D5DDD" w:rsidP="002A07B6">
      <w:pPr>
        <w:ind w:left="720"/>
        <w:jc w:val="center"/>
        <w:rPr>
          <w:rFonts w:ascii="Verdana" w:hAnsi="Verdana"/>
          <w:i/>
          <w:iCs/>
          <w:lang w:val="sr-Latn-RS"/>
        </w:rPr>
      </w:pPr>
      <w:r w:rsidRPr="002538B2">
        <w:rPr>
          <w:rFonts w:ascii="Verdana" w:hAnsi="Verdana"/>
          <w:i/>
          <w:iCs/>
        </w:rPr>
        <w:t>Slika 3.</w:t>
      </w:r>
      <w:r w:rsidRPr="002538B2">
        <w:rPr>
          <w:rFonts w:ascii="Verdana" w:hAnsi="Verdana"/>
          <w:i/>
          <w:iCs/>
        </w:rPr>
        <w:br/>
        <w:t xml:space="preserve">Tip 1 </w:t>
      </w:r>
      <w:r w:rsidR="003E7D3E" w:rsidRPr="002538B2">
        <w:rPr>
          <w:rFonts w:ascii="Verdana" w:hAnsi="Verdana"/>
          <w:i/>
          <w:iCs/>
        </w:rPr>
        <w:t xml:space="preserve">Virtuelizacije </w:t>
      </w:r>
      <w:hyperlink r:id="rId21" w:history="1">
        <w:r w:rsidR="00E334F0">
          <w:rPr>
            <w:rStyle w:val="Hyperlink"/>
            <w:rFonts w:ascii="Verdana" w:hAnsi="Verdana"/>
            <w:i/>
            <w:iCs/>
          </w:rPr>
          <w:t>[17</w:t>
        </w:r>
        <w:r w:rsidRPr="002538B2">
          <w:rPr>
            <w:rStyle w:val="Hyperlink"/>
            <w:rFonts w:ascii="Verdana" w:hAnsi="Verdana"/>
            <w:i/>
            <w:iCs/>
          </w:rPr>
          <w:t>]</w:t>
        </w:r>
      </w:hyperlink>
    </w:p>
    <w:p w14:paraId="32D5A17F" w14:textId="4B31BC13" w:rsidR="009D5DDD" w:rsidRPr="002538B2" w:rsidRDefault="009D5DDD" w:rsidP="002A07B6">
      <w:pPr>
        <w:ind w:left="720"/>
        <w:jc w:val="center"/>
        <w:rPr>
          <w:rFonts w:ascii="Verdana" w:hAnsi="Verdana"/>
        </w:rPr>
      </w:pP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"https://s8.ezgif.com/tmp/ezgif-828e03a3e98cd7c5.png"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"https://s8.ezgif.com/tmp/ezgif-828e03a3e98cd7c5.png" \* MERGEFORMATINET </w:instrText>
      </w:r>
      <w:r w:rsidR="00F2000F" w:rsidRPr="002538B2">
        <w:rPr>
          <w:rFonts w:ascii="Verdana" w:hAnsi="Verdana"/>
        </w:rPr>
        <w:fldChar w:fldCharType="separate"/>
      </w:r>
      <w:r w:rsidR="001F2B04" w:rsidRPr="002538B2">
        <w:rPr>
          <w:rFonts w:ascii="Verdana" w:hAnsi="Verdana"/>
        </w:rPr>
        <w:pict w14:anchorId="4161A99A">
          <v:shape id="_x0000_i1088" type="#_x0000_t75" alt="url_upload_69c12f31a6cc4.png [webp-to-png output image]" style="width:424.5pt;height:212.25pt">
            <v:imagedata r:id="rId22" r:href="rId23"/>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4552D9D2" w14:textId="564320EA" w:rsidR="008E44E4" w:rsidRPr="002538B2" w:rsidRDefault="009D5DDD" w:rsidP="002A07B6">
      <w:pPr>
        <w:ind w:left="720"/>
        <w:jc w:val="center"/>
        <w:rPr>
          <w:rFonts w:ascii="Verdana" w:hAnsi="Verdana"/>
          <w:i/>
          <w:iCs/>
        </w:rPr>
      </w:pPr>
      <w:r w:rsidRPr="002538B2">
        <w:rPr>
          <w:rFonts w:ascii="Verdana" w:hAnsi="Verdana"/>
          <w:i/>
          <w:iCs/>
          <w:lang w:val="sr-Latn-RS"/>
        </w:rPr>
        <w:t>Slika 4.</w:t>
      </w:r>
      <w:r w:rsidRPr="002538B2">
        <w:rPr>
          <w:rFonts w:ascii="Verdana" w:hAnsi="Verdana"/>
          <w:i/>
          <w:iCs/>
          <w:lang w:val="sr-Latn-RS"/>
        </w:rPr>
        <w:br/>
        <w:t xml:space="preserve">Tip 2 Virtuelizacije </w:t>
      </w:r>
      <w:hyperlink r:id="rId24" w:history="1">
        <w:r w:rsidRPr="002538B2">
          <w:rPr>
            <w:rStyle w:val="Hyperlink"/>
            <w:rFonts w:ascii="Verdana" w:hAnsi="Verdana"/>
            <w:i/>
            <w:iCs/>
          </w:rPr>
          <w:t>[</w:t>
        </w:r>
        <w:r w:rsidR="003E7D3E" w:rsidRPr="002538B2">
          <w:rPr>
            <w:rStyle w:val="Hyperlink"/>
            <w:rFonts w:ascii="Verdana" w:hAnsi="Verdana"/>
            <w:i/>
            <w:iCs/>
          </w:rPr>
          <w:t>1</w:t>
        </w:r>
        <w:r w:rsidR="00E334F0">
          <w:rPr>
            <w:rStyle w:val="Hyperlink"/>
            <w:rFonts w:ascii="Verdana" w:hAnsi="Verdana"/>
            <w:i/>
            <w:iCs/>
          </w:rPr>
          <w:t>7</w:t>
        </w:r>
        <w:r w:rsidRPr="002538B2">
          <w:rPr>
            <w:rStyle w:val="Hyperlink"/>
            <w:rFonts w:ascii="Verdana" w:hAnsi="Verdana"/>
            <w:i/>
            <w:iCs/>
          </w:rPr>
          <w:t>]</w:t>
        </w:r>
      </w:hyperlink>
    </w:p>
    <w:p w14:paraId="77862A15" w14:textId="77777777" w:rsidR="008E44E4" w:rsidRPr="002538B2" w:rsidRDefault="008E44E4" w:rsidP="002A07B6">
      <w:pPr>
        <w:ind w:left="720"/>
        <w:rPr>
          <w:rFonts w:ascii="Verdana" w:hAnsi="Verdana"/>
          <w:i/>
          <w:iCs/>
        </w:rPr>
      </w:pPr>
    </w:p>
    <w:p w14:paraId="3A124AF5" w14:textId="1160ECA6" w:rsidR="009D5DDD" w:rsidRPr="002538B2" w:rsidRDefault="00D45D88" w:rsidP="002A07B6">
      <w:pPr>
        <w:rPr>
          <w:rFonts w:ascii="Verdana" w:hAnsi="Verdana"/>
          <w:b/>
          <w:bCs/>
          <w:i/>
          <w:iCs/>
        </w:rPr>
      </w:pPr>
      <w:hyperlink r:id="rId25" w:history="1">
        <w:r w:rsidR="003E7D3E" w:rsidRPr="00D45D88">
          <w:rPr>
            <w:rStyle w:val="Hyperlink"/>
            <w:rFonts w:ascii="Verdana" w:hAnsi="Verdana"/>
            <w:b/>
            <w:bCs/>
          </w:rPr>
          <w:t>[4]</w:t>
        </w:r>
      </w:hyperlink>
      <w:r w:rsidR="003E7D3E" w:rsidRPr="002538B2">
        <w:rPr>
          <w:rFonts w:ascii="Verdana" w:hAnsi="Verdana"/>
          <w:b/>
          <w:bCs/>
        </w:rPr>
        <w:t xml:space="preserve"> </w:t>
      </w:r>
      <w:r w:rsidR="009D5DDD" w:rsidRPr="002538B2">
        <w:rPr>
          <w:rFonts w:ascii="Verdana" w:hAnsi="Verdana"/>
          <w:b/>
          <w:bCs/>
        </w:rPr>
        <w:t>Centralna arhitektura</w:t>
      </w:r>
      <w:r w:rsidR="008E44E4" w:rsidRPr="002538B2">
        <w:rPr>
          <w:rFonts w:ascii="Verdana" w:hAnsi="Verdana"/>
          <w:b/>
          <w:bCs/>
          <w:i/>
          <w:iCs/>
        </w:rPr>
        <w:br/>
      </w:r>
      <w:r w:rsidR="009D5DDD" w:rsidRPr="002538B2">
        <w:rPr>
          <w:rFonts w:ascii="Verdana" w:hAnsi="Verdana"/>
        </w:rPr>
        <w:t>U centru virtuelizacije je softver koji se zove hypervisor.</w:t>
      </w:r>
    </w:p>
    <w:p w14:paraId="2F11BAFA" w14:textId="32166191" w:rsidR="009D5DDD" w:rsidRPr="002538B2" w:rsidRDefault="009D5DDD" w:rsidP="002A07B6">
      <w:pPr>
        <w:numPr>
          <w:ilvl w:val="0"/>
          <w:numId w:val="32"/>
        </w:numPr>
        <w:rPr>
          <w:rFonts w:ascii="Verdana" w:hAnsi="Verdana"/>
          <w:lang w:val="sr-Latn-RS"/>
        </w:rPr>
      </w:pPr>
      <w:r w:rsidRPr="002538B2">
        <w:rPr>
          <w:rFonts w:ascii="Verdana" w:hAnsi="Verdana"/>
        </w:rPr>
        <w:t>Fizi</w:t>
      </w:r>
      <w:r w:rsidRPr="002538B2">
        <w:rPr>
          <w:rFonts w:ascii="Verdana" w:hAnsi="Verdana"/>
          <w:lang w:val="sr-Latn-RS"/>
        </w:rPr>
        <w:t>čki hardver (host): Stvarni server (procesor, RAM, disk).</w:t>
      </w:r>
    </w:p>
    <w:p w14:paraId="30651D00" w14:textId="57BF3CB1" w:rsidR="009D5DDD" w:rsidRPr="002538B2" w:rsidRDefault="009D5DDD" w:rsidP="002A07B6">
      <w:pPr>
        <w:numPr>
          <w:ilvl w:val="0"/>
          <w:numId w:val="32"/>
        </w:numPr>
        <w:rPr>
          <w:rFonts w:ascii="Verdana" w:hAnsi="Verdana"/>
          <w:lang w:val="sr-Latn-RS"/>
        </w:rPr>
      </w:pPr>
      <w:r w:rsidRPr="002538B2">
        <w:rPr>
          <w:rFonts w:ascii="Verdana" w:hAnsi="Verdana"/>
          <w:lang w:val="sr-Latn-RS"/>
        </w:rPr>
        <w:t>Hypervisor: Softverski sloj koji se nalazi između hardvera i virtuelnih mašina. On dodeljuje resurse i upravalja virtuelnim mašinama.</w:t>
      </w:r>
    </w:p>
    <w:p w14:paraId="2CE0A6E9" w14:textId="00812607" w:rsidR="009D5DDD" w:rsidRPr="002538B2" w:rsidRDefault="009D5DDD" w:rsidP="002A07B6">
      <w:pPr>
        <w:numPr>
          <w:ilvl w:val="0"/>
          <w:numId w:val="32"/>
        </w:numPr>
        <w:rPr>
          <w:rFonts w:ascii="Verdana" w:hAnsi="Verdana"/>
          <w:lang w:val="sr-Latn-RS"/>
        </w:rPr>
      </w:pPr>
      <w:r w:rsidRPr="002538B2">
        <w:rPr>
          <w:rFonts w:ascii="Verdana" w:hAnsi="Verdana"/>
          <w:lang w:val="sr-Latn-RS"/>
        </w:rPr>
        <w:t>Virtuelna mašina: Softverski računar koji radi kao fizički. Ima svoj operativni sistem, biblioteke i aplikacije.</w:t>
      </w:r>
    </w:p>
    <w:p w14:paraId="2C170850" w14:textId="3FE0D1C2" w:rsidR="00F3626E" w:rsidRPr="002538B2" w:rsidRDefault="00D45D88" w:rsidP="002A07B6">
      <w:pPr>
        <w:rPr>
          <w:rFonts w:ascii="Verdana" w:hAnsi="Verdana"/>
          <w:lang w:val="sr-Latn-RS"/>
        </w:rPr>
      </w:pPr>
      <w:hyperlink r:id="rId26" w:history="1">
        <w:r w:rsidR="003E7D3E" w:rsidRPr="00D45D88">
          <w:rPr>
            <w:rStyle w:val="Hyperlink"/>
            <w:rFonts w:ascii="Verdana" w:hAnsi="Verdana"/>
            <w:b/>
            <w:bCs/>
            <w:lang w:val="sr-Latn-RS"/>
          </w:rPr>
          <w:t>[4]</w:t>
        </w:r>
      </w:hyperlink>
      <w:r w:rsidR="003E7D3E" w:rsidRPr="002538B2">
        <w:rPr>
          <w:rFonts w:ascii="Verdana" w:hAnsi="Verdana"/>
          <w:b/>
          <w:bCs/>
          <w:lang w:val="sr-Latn-RS"/>
        </w:rPr>
        <w:t xml:space="preserve"> </w:t>
      </w:r>
      <w:r w:rsidR="008E44E4" w:rsidRPr="002538B2">
        <w:rPr>
          <w:rFonts w:ascii="Verdana" w:hAnsi="Verdana"/>
          <w:b/>
          <w:bCs/>
          <w:lang w:val="sr-Latn-RS"/>
        </w:rPr>
        <w:t>Kako virtuelizacija funkcioniše.</w:t>
      </w:r>
      <w:r w:rsidR="008E44E4" w:rsidRPr="002538B2">
        <w:rPr>
          <w:rFonts w:ascii="Verdana" w:hAnsi="Verdana"/>
          <w:lang w:val="sr-Latn-RS"/>
        </w:rPr>
        <w:br/>
        <w:t>Virtuelizacija koristi hypervisor da napravi više virtuelnih kompjutera na jednom fizičkom kompjuteru. Te virtuelne mašine funkcionišu kao pravi kompjuteri ali koriste istu fizičku mašinu.</w:t>
      </w:r>
    </w:p>
    <w:p w14:paraId="59BEE854" w14:textId="516BEC11" w:rsidR="00A45F4B" w:rsidRPr="002538B2" w:rsidRDefault="00D45D88" w:rsidP="002A07B6">
      <w:pPr>
        <w:rPr>
          <w:rFonts w:ascii="Verdana" w:hAnsi="Verdana"/>
          <w:lang w:val="sr-Latn-RS"/>
        </w:rPr>
      </w:pPr>
      <w:hyperlink r:id="rId27" w:history="1">
        <w:r w:rsidR="003E7D3E" w:rsidRPr="00D45D88">
          <w:rPr>
            <w:rStyle w:val="Hyperlink"/>
            <w:rFonts w:ascii="Verdana" w:hAnsi="Verdana"/>
            <w:b/>
            <w:bCs/>
            <w:lang w:val="sr-Latn-RS"/>
          </w:rPr>
          <w:t>[4]</w:t>
        </w:r>
      </w:hyperlink>
      <w:r w:rsidR="003E7D3E" w:rsidRPr="002538B2">
        <w:rPr>
          <w:rFonts w:ascii="Verdana" w:hAnsi="Verdana"/>
          <w:b/>
          <w:bCs/>
          <w:lang w:val="sr-Latn-RS"/>
        </w:rPr>
        <w:t xml:space="preserve"> </w:t>
      </w:r>
      <w:r w:rsidR="00A45F4B" w:rsidRPr="002538B2">
        <w:rPr>
          <w:rFonts w:ascii="Verdana" w:hAnsi="Verdana"/>
          <w:b/>
          <w:bCs/>
          <w:lang w:val="sr-Latn-RS"/>
        </w:rPr>
        <w:t>Virtuelne mašine:</w:t>
      </w:r>
      <w:r w:rsidR="00A45F4B" w:rsidRPr="002538B2">
        <w:rPr>
          <w:rFonts w:ascii="Verdana" w:hAnsi="Verdana"/>
          <w:b/>
          <w:bCs/>
          <w:lang w:val="sr-Latn-RS"/>
        </w:rPr>
        <w:br/>
      </w:r>
      <w:r w:rsidR="00A45F4B" w:rsidRPr="002538B2">
        <w:rPr>
          <w:rFonts w:ascii="Verdana" w:hAnsi="Verdana"/>
          <w:lang w:val="sr-Latn-RS"/>
        </w:rPr>
        <w:t>Nakon instaliranje softvera za virtuelizaciju (npr. VirtualBox) mogu se praviti virtuelne mašine.</w:t>
      </w:r>
      <w:r w:rsidR="00A45F4B" w:rsidRPr="002538B2">
        <w:rPr>
          <w:rFonts w:ascii="Verdana" w:hAnsi="Verdana"/>
          <w:lang w:val="sr-Latn-RS"/>
        </w:rPr>
        <w:br/>
        <w:t>Pravi kompjuter je „Host” dok su virtuelne mašine “Guest” mašine, jedan host može da pokrene više virtuelnih mašina.</w:t>
      </w:r>
      <w:r w:rsidR="00A45F4B" w:rsidRPr="002538B2">
        <w:rPr>
          <w:rFonts w:ascii="Verdana" w:hAnsi="Verdana"/>
          <w:lang w:val="sr-Latn-RS"/>
        </w:rPr>
        <w:br/>
        <w:t>Svaka virtuelna mašine funkcioniše kao odvojen kompjuter, sa svojim podešavanjima, programima i konfiguracijom. Koriste sistemske resurse kao CPU, RAM i memoriju, ali rade kao da koriste sopstveni hardware.</w:t>
      </w:r>
    </w:p>
    <w:p w14:paraId="3EABF26B" w14:textId="5CE8559E" w:rsidR="00347E0F" w:rsidRPr="002538B2" w:rsidRDefault="00D45D88" w:rsidP="002A07B6">
      <w:pPr>
        <w:rPr>
          <w:rFonts w:ascii="Verdana" w:hAnsi="Verdana"/>
          <w:lang w:val="sr-Latn-RS"/>
        </w:rPr>
      </w:pPr>
      <w:hyperlink r:id="rId28" w:history="1">
        <w:r w:rsidR="003E7D3E" w:rsidRPr="00D45D88">
          <w:rPr>
            <w:rStyle w:val="Hyperlink"/>
            <w:rFonts w:ascii="Verdana" w:hAnsi="Verdana"/>
            <w:b/>
            <w:bCs/>
            <w:lang w:val="sr-Latn-RS"/>
          </w:rPr>
          <w:t>[4]</w:t>
        </w:r>
      </w:hyperlink>
      <w:r w:rsidR="003E7D3E" w:rsidRPr="002538B2">
        <w:rPr>
          <w:rFonts w:ascii="Verdana" w:hAnsi="Verdana"/>
          <w:b/>
          <w:bCs/>
          <w:lang w:val="sr-Latn-RS"/>
        </w:rPr>
        <w:t xml:space="preserve"> </w:t>
      </w:r>
      <w:r w:rsidR="00A45F4B" w:rsidRPr="002538B2">
        <w:rPr>
          <w:rFonts w:ascii="Verdana" w:hAnsi="Verdana"/>
          <w:b/>
          <w:bCs/>
          <w:lang w:val="sr-Latn-RS"/>
        </w:rPr>
        <w:t>Tipovi virtuelizacije:</w:t>
      </w:r>
      <w:r w:rsidR="00A45F4B" w:rsidRPr="002538B2">
        <w:rPr>
          <w:rFonts w:ascii="Verdana" w:hAnsi="Verdana"/>
          <w:b/>
          <w:bCs/>
          <w:lang w:val="sr-Latn-RS"/>
        </w:rPr>
        <w:br/>
        <w:t>Virtuelizacija aplikacija</w:t>
      </w:r>
      <w:r w:rsidR="00347E0F" w:rsidRPr="002538B2">
        <w:rPr>
          <w:rFonts w:ascii="Verdana" w:hAnsi="Verdana"/>
          <w:b/>
          <w:bCs/>
          <w:lang w:val="sr-Latn-RS"/>
        </w:rPr>
        <w:t xml:space="preserve"> -</w:t>
      </w:r>
      <w:r w:rsidR="00347E0F" w:rsidRPr="002538B2">
        <w:rPr>
          <w:rFonts w:ascii="Verdana" w:hAnsi="Verdana"/>
          <w:b/>
          <w:bCs/>
          <w:lang w:val="sr-Latn-RS"/>
        </w:rPr>
        <w:br/>
      </w:r>
      <w:r w:rsidR="00347E0F" w:rsidRPr="002538B2">
        <w:rPr>
          <w:rFonts w:ascii="Verdana" w:hAnsi="Verdana"/>
          <w:lang w:val="sr-Latn-RS"/>
        </w:rPr>
        <w:t>Inkapsuliranje aplikacije tako da radi nezavisno od osnovnog operativnog sistema. Korisnik pristupa aplikaciji daljinski bez instaliranja.</w:t>
      </w:r>
    </w:p>
    <w:p w14:paraId="181ACBC1" w14:textId="2195FCCB" w:rsidR="00347E0F" w:rsidRPr="002538B2" w:rsidRDefault="00347E0F" w:rsidP="002A07B6">
      <w:pPr>
        <w:rPr>
          <w:rFonts w:ascii="Verdana" w:hAnsi="Verdana"/>
        </w:rPr>
      </w:pPr>
      <w:r w:rsidRPr="002538B2">
        <w:rPr>
          <w:rFonts w:ascii="Verdana" w:hAnsi="Verdana"/>
          <w:lang w:val="sr-Latn-RS"/>
        </w:rPr>
        <w:t xml:space="preserve">Primer: Korišćenje Microsoft App-V ili Citrix-a za pokretanje Microsoft Excel-a na iPad-u. </w:t>
      </w:r>
      <w:r w:rsidRPr="002538B2">
        <w:rPr>
          <w:rFonts w:ascii="Verdana" w:hAnsi="Verdana"/>
        </w:rPr>
        <w:t>Aplikacija radi na serveru, ali je korisnik vidi na svom tabletu.</w:t>
      </w:r>
      <w:r w:rsidRPr="002538B2">
        <w:rPr>
          <w:rFonts w:ascii="Verdana" w:hAnsi="Verdana"/>
        </w:rPr>
        <w:br/>
      </w:r>
      <w:r w:rsidR="00A45F4B" w:rsidRPr="002538B2">
        <w:rPr>
          <w:rFonts w:ascii="Verdana" w:hAnsi="Verdana"/>
        </w:rPr>
        <w:br/>
      </w:r>
      <w:hyperlink r:id="rId29" w:history="1">
        <w:r w:rsidR="003E7D3E" w:rsidRPr="00D45D88">
          <w:rPr>
            <w:rStyle w:val="Hyperlink"/>
            <w:rFonts w:ascii="Verdana" w:hAnsi="Verdana"/>
            <w:b/>
            <w:bCs/>
          </w:rPr>
          <w:t>[4]</w:t>
        </w:r>
      </w:hyperlink>
      <w:r w:rsidR="003E7D3E" w:rsidRPr="002538B2">
        <w:rPr>
          <w:rFonts w:ascii="Verdana" w:hAnsi="Verdana"/>
          <w:b/>
          <w:bCs/>
        </w:rPr>
        <w:t xml:space="preserve"> </w:t>
      </w:r>
      <w:r w:rsidR="00A45F4B" w:rsidRPr="002538B2">
        <w:rPr>
          <w:rFonts w:ascii="Verdana" w:hAnsi="Verdana"/>
          <w:b/>
          <w:bCs/>
        </w:rPr>
        <w:t>Virtuelizacija mreže</w:t>
      </w:r>
      <w:r w:rsidRPr="002538B2">
        <w:rPr>
          <w:rFonts w:ascii="Verdana" w:hAnsi="Verdana"/>
          <w:b/>
          <w:bCs/>
        </w:rPr>
        <w:t xml:space="preserve"> –</w:t>
      </w:r>
      <w:r w:rsidRPr="002538B2">
        <w:rPr>
          <w:rFonts w:ascii="Verdana" w:hAnsi="Verdana"/>
        </w:rPr>
        <w:br/>
        <w:t>Odvajanje mrežnih funkcija (routing, switching, firewall) od fizičkih kablova i svitčeva. Kreira se „softverski definisana mreža“ (SDN).</w:t>
      </w:r>
    </w:p>
    <w:p w14:paraId="57075838" w14:textId="77777777" w:rsidR="00347E0F" w:rsidRPr="002538B2" w:rsidRDefault="00347E0F" w:rsidP="002A07B6">
      <w:pPr>
        <w:rPr>
          <w:rFonts w:ascii="Verdana" w:hAnsi="Verdana"/>
        </w:rPr>
      </w:pPr>
      <w:r w:rsidRPr="002538B2">
        <w:rPr>
          <w:rFonts w:ascii="Verdana" w:hAnsi="Verdana"/>
        </w:rPr>
        <w:t>Primer: AWS VPC (virtuelni privatni oblak). Podmreže i tabele rutiranja kreirate u softveru, bez dodirivanja fizičkog rutera.</w:t>
      </w:r>
    </w:p>
    <w:p w14:paraId="355C5072" w14:textId="2CCA20A6" w:rsidR="00347E0F" w:rsidRPr="002538B2" w:rsidRDefault="00347E0F" w:rsidP="002A07B6">
      <w:pPr>
        <w:rPr>
          <w:rFonts w:ascii="Verdana" w:hAnsi="Verdana"/>
        </w:rPr>
      </w:pPr>
      <w:r w:rsidRPr="002538B2">
        <w:rPr>
          <w:rFonts w:ascii="Verdana" w:hAnsi="Verdana"/>
        </w:rPr>
        <w:br/>
      </w:r>
      <w:hyperlink r:id="rId30" w:history="1">
        <w:r w:rsidR="003E7D3E" w:rsidRPr="00D45D88">
          <w:rPr>
            <w:rStyle w:val="Hyperlink"/>
            <w:rFonts w:ascii="Verdana" w:hAnsi="Verdana"/>
            <w:b/>
            <w:bCs/>
          </w:rPr>
          <w:t>[4]</w:t>
        </w:r>
      </w:hyperlink>
      <w:r w:rsidR="003E7D3E" w:rsidRPr="002538B2">
        <w:rPr>
          <w:rFonts w:ascii="Verdana" w:hAnsi="Verdana"/>
          <w:b/>
          <w:bCs/>
        </w:rPr>
        <w:t xml:space="preserve"> </w:t>
      </w:r>
      <w:r w:rsidR="00A45F4B" w:rsidRPr="002538B2">
        <w:rPr>
          <w:rFonts w:ascii="Verdana" w:hAnsi="Verdana"/>
          <w:b/>
          <w:bCs/>
        </w:rPr>
        <w:t>Virtuelizacija desktopa</w:t>
      </w:r>
      <w:r w:rsidRPr="002538B2">
        <w:rPr>
          <w:rFonts w:ascii="Verdana" w:hAnsi="Verdana"/>
          <w:b/>
          <w:bCs/>
        </w:rPr>
        <w:t xml:space="preserve"> -</w:t>
      </w:r>
      <w:r w:rsidRPr="002538B2">
        <w:rPr>
          <w:rFonts w:ascii="Verdana" w:hAnsi="Verdana"/>
        </w:rPr>
        <w:br/>
        <w:t>Hostovanje korisničkog desktop okruženja na centralizovanom serveru. Korisnik se povezuje putem „thin client-a“ (običnog računara).</w:t>
      </w:r>
    </w:p>
    <w:p w14:paraId="3187083F" w14:textId="4F0F29E6" w:rsidR="00347E0F" w:rsidRPr="002538B2" w:rsidRDefault="00347E0F" w:rsidP="002A07B6">
      <w:pPr>
        <w:rPr>
          <w:rFonts w:ascii="Verdana" w:hAnsi="Verdana"/>
        </w:rPr>
      </w:pPr>
      <w:r w:rsidRPr="002538B2">
        <w:rPr>
          <w:rFonts w:ascii="Verdana" w:hAnsi="Verdana"/>
        </w:rPr>
        <w:t>Primer: Amazon WorkSpaces. Zaposleni se prijavljuje sa Chromebook-a, ali vidi kompletnu, snažnu Windows 11 radnu površinu koja radi u cloud-u.</w:t>
      </w:r>
    </w:p>
    <w:p w14:paraId="3A720C60" w14:textId="5AD36EA8" w:rsidR="00347E0F" w:rsidRPr="002538B2" w:rsidRDefault="00347E0F" w:rsidP="002A07B6">
      <w:pPr>
        <w:rPr>
          <w:rFonts w:ascii="Verdana" w:hAnsi="Verdana"/>
        </w:rPr>
      </w:pPr>
      <w:r w:rsidRPr="002538B2">
        <w:rPr>
          <w:rFonts w:ascii="Verdana" w:hAnsi="Verdana"/>
        </w:rPr>
        <w:br/>
      </w:r>
      <w:hyperlink r:id="rId31" w:history="1">
        <w:r w:rsidR="003E7D3E" w:rsidRPr="00D45D88">
          <w:rPr>
            <w:rStyle w:val="Hyperlink"/>
            <w:rFonts w:ascii="Verdana" w:hAnsi="Verdana"/>
            <w:b/>
            <w:bCs/>
          </w:rPr>
          <w:t>[4]</w:t>
        </w:r>
      </w:hyperlink>
      <w:r w:rsidR="003E7D3E" w:rsidRPr="002538B2">
        <w:rPr>
          <w:rFonts w:ascii="Verdana" w:hAnsi="Verdana"/>
          <w:b/>
          <w:bCs/>
        </w:rPr>
        <w:t xml:space="preserve"> </w:t>
      </w:r>
      <w:r w:rsidR="00A45F4B" w:rsidRPr="002538B2">
        <w:rPr>
          <w:rFonts w:ascii="Verdana" w:hAnsi="Verdana"/>
          <w:b/>
          <w:bCs/>
        </w:rPr>
        <w:t>Virtuelizacija skladišta</w:t>
      </w:r>
      <w:r w:rsidRPr="002538B2">
        <w:rPr>
          <w:rFonts w:ascii="Verdana" w:hAnsi="Verdana"/>
          <w:b/>
          <w:bCs/>
        </w:rPr>
        <w:t xml:space="preserve"> -</w:t>
      </w:r>
      <w:r w:rsidRPr="002538B2">
        <w:rPr>
          <w:rFonts w:ascii="Verdana" w:hAnsi="Verdana"/>
        </w:rPr>
        <w:t xml:space="preserve"> </w:t>
      </w:r>
      <w:r w:rsidRPr="002538B2">
        <w:rPr>
          <w:rFonts w:ascii="Verdana" w:hAnsi="Verdana"/>
        </w:rPr>
        <w:br/>
        <w:t>Objedinjavanje fizičkog skladišta sa više mrežnih uređaja za skladištenje u ono što izgleda kao jedan uređaj za skladištenje kojim se upravlja iz centralne konzole.</w:t>
      </w:r>
    </w:p>
    <w:p w14:paraId="44517F17" w14:textId="0C99CCEC" w:rsidR="00347E0F" w:rsidRPr="002538B2" w:rsidRDefault="00347E0F" w:rsidP="002A07B6">
      <w:pPr>
        <w:rPr>
          <w:rFonts w:ascii="Verdana" w:hAnsi="Verdana"/>
        </w:rPr>
      </w:pPr>
      <w:r w:rsidRPr="002538B2">
        <w:rPr>
          <w:rFonts w:ascii="Verdana" w:hAnsi="Verdana"/>
        </w:rPr>
        <w:t>Primer: SAN (Storage Area Network) ili Amazon S3. Vidite jedan „bucket“ ili disk, ali su podaci fizički raspoređeni na stotine hard diskova.</w:t>
      </w:r>
    </w:p>
    <w:p w14:paraId="19DD28F5" w14:textId="7C29EB7A" w:rsidR="00347E0F" w:rsidRPr="002538B2" w:rsidRDefault="00347E0F" w:rsidP="002A07B6">
      <w:pPr>
        <w:rPr>
          <w:rFonts w:ascii="Verdana" w:hAnsi="Verdana"/>
        </w:rPr>
      </w:pPr>
      <w:r w:rsidRPr="002538B2">
        <w:rPr>
          <w:rFonts w:ascii="Verdana" w:hAnsi="Verdana"/>
        </w:rPr>
        <w:br/>
      </w:r>
      <w:hyperlink r:id="rId32" w:history="1">
        <w:r w:rsidR="003E7D3E" w:rsidRPr="00D45D88">
          <w:rPr>
            <w:rStyle w:val="Hyperlink"/>
            <w:rFonts w:ascii="Verdana" w:hAnsi="Verdana"/>
            <w:b/>
            <w:bCs/>
          </w:rPr>
          <w:t>[4]</w:t>
        </w:r>
      </w:hyperlink>
      <w:r w:rsidR="003E7D3E" w:rsidRPr="002538B2">
        <w:rPr>
          <w:rFonts w:ascii="Verdana" w:hAnsi="Verdana"/>
          <w:b/>
          <w:bCs/>
        </w:rPr>
        <w:t xml:space="preserve"> </w:t>
      </w:r>
      <w:r w:rsidR="00A45F4B" w:rsidRPr="002538B2">
        <w:rPr>
          <w:rFonts w:ascii="Verdana" w:hAnsi="Verdana"/>
          <w:b/>
          <w:bCs/>
        </w:rPr>
        <w:t>Virtuelizacija servera</w:t>
      </w:r>
      <w:r w:rsidRPr="002538B2">
        <w:rPr>
          <w:rFonts w:ascii="Verdana" w:hAnsi="Verdana"/>
        </w:rPr>
        <w:t xml:space="preserve"> </w:t>
      </w:r>
      <w:r w:rsidRPr="002538B2">
        <w:rPr>
          <w:rFonts w:ascii="Verdana" w:hAnsi="Verdana"/>
          <w:b/>
          <w:bCs/>
        </w:rPr>
        <w:t>–</w:t>
      </w:r>
      <w:r w:rsidRPr="002538B2">
        <w:rPr>
          <w:rFonts w:ascii="Verdana" w:hAnsi="Verdana"/>
        </w:rPr>
        <w:br/>
        <w:t>Podela jednog fizičkog servera na više virtuelnih servera.</w:t>
      </w:r>
    </w:p>
    <w:p w14:paraId="49CDDE1B" w14:textId="41757904" w:rsidR="008D7191" w:rsidRPr="002538B2" w:rsidRDefault="00347E0F" w:rsidP="002A07B6">
      <w:pPr>
        <w:rPr>
          <w:rFonts w:ascii="Verdana" w:hAnsi="Verdana"/>
        </w:rPr>
      </w:pPr>
      <w:r w:rsidRPr="002538B2">
        <w:rPr>
          <w:rFonts w:ascii="Verdana" w:hAnsi="Verdana"/>
        </w:rPr>
        <w:t>Primer: Pokretanje veb servera (Linux), baze podataka (Windows) i mejl servera (Linux) na jednoj fizičkoj mašini koristeći VMware vSphere</w:t>
      </w:r>
      <w:r w:rsidR="003E7D3E" w:rsidRPr="002538B2">
        <w:rPr>
          <w:rFonts w:ascii="Verdana" w:hAnsi="Verdana"/>
        </w:rPr>
        <w:t xml:space="preserve"> </w:t>
      </w:r>
    </w:p>
    <w:p w14:paraId="2B38E927" w14:textId="1A81DCAF" w:rsidR="008D7191" w:rsidRPr="002538B2" w:rsidRDefault="008D7191" w:rsidP="002A07B6">
      <w:pPr>
        <w:jc w:val="center"/>
        <w:rPr>
          <w:rFonts w:ascii="Verdana" w:hAnsi="Verdana"/>
          <w:i/>
          <w:iCs/>
        </w:rPr>
      </w:pPr>
      <w:r w:rsidRPr="002538B2">
        <w:rPr>
          <w:rFonts w:ascii="Verdana" w:hAnsi="Verdana"/>
        </w:rPr>
        <w:br/>
      </w:r>
      <w:r w:rsidRPr="002538B2">
        <w:rPr>
          <w:rFonts w:ascii="Verdana" w:hAnsi="Verdana"/>
        </w:rPr>
        <w:fldChar w:fldCharType="begin"/>
      </w:r>
      <w:r w:rsidRPr="002538B2">
        <w:rPr>
          <w:rFonts w:ascii="Verdana" w:hAnsi="Verdana"/>
        </w:rPr>
        <w:instrText xml:space="preserve"> INCLUDEPICTURE "https://s1.ezgif.com/tmp/ezgif-1de01c082b52d26f.png"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"https://s1.ezgif.com/tmp/ezgif-1de01c082b52d26f.png"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"https://s1.ezgif.com/tmp/ezgif-1de01c082b52d26f.png"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"https://s1.ezgif.com/tmp/ezgif-1de01c082b52d26f.png" \* MERGEFORMATINET </w:instrText>
      </w:r>
      <w:r w:rsidR="00F2000F" w:rsidRPr="002538B2">
        <w:rPr>
          <w:rFonts w:ascii="Verdana" w:hAnsi="Verdana"/>
        </w:rPr>
        <w:fldChar w:fldCharType="separate"/>
      </w:r>
      <w:r w:rsidR="001F2B04" w:rsidRPr="002538B2">
        <w:rPr>
          <w:rFonts w:ascii="Verdana" w:hAnsi="Verdana"/>
        </w:rPr>
        <w:pict w14:anchorId="6864B4B3">
          <v:shape id="_x0000_i1089" type="#_x0000_t75" alt="url_upload_69c150ce5ebe3.png [webp-to-png output image]" style="width:528.3pt;height:245pt">
            <v:imagedata r:id="rId33" r:href="rId34"/>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br/>
      </w:r>
      <w:r w:rsidRPr="002538B2">
        <w:rPr>
          <w:rFonts w:ascii="Verdana" w:hAnsi="Verdana"/>
          <w:i/>
          <w:iCs/>
        </w:rPr>
        <w:t>Slika 5.</w:t>
      </w:r>
      <w:r w:rsidRPr="002538B2">
        <w:rPr>
          <w:rFonts w:ascii="Verdana" w:hAnsi="Verdana"/>
          <w:i/>
          <w:iCs/>
        </w:rPr>
        <w:br/>
        <w:t xml:space="preserve">Virtuelizacija server </w:t>
      </w:r>
      <w:hyperlink r:id="rId35" w:history="1">
        <w:r w:rsidRPr="002538B2">
          <w:rPr>
            <w:rStyle w:val="Hyperlink"/>
            <w:rFonts w:ascii="Verdana" w:hAnsi="Verdana"/>
            <w:i/>
            <w:iCs/>
          </w:rPr>
          <w:t>[</w:t>
        </w:r>
        <w:r w:rsidR="003E7D3E" w:rsidRPr="002538B2">
          <w:rPr>
            <w:rStyle w:val="Hyperlink"/>
            <w:rFonts w:ascii="Verdana" w:hAnsi="Verdana"/>
            <w:i/>
            <w:iCs/>
          </w:rPr>
          <w:t>1</w:t>
        </w:r>
        <w:r w:rsidR="00E334F0">
          <w:rPr>
            <w:rStyle w:val="Hyperlink"/>
            <w:rFonts w:ascii="Verdana" w:hAnsi="Verdana"/>
            <w:i/>
            <w:iCs/>
          </w:rPr>
          <w:t>7</w:t>
        </w:r>
        <w:r w:rsidRPr="002538B2">
          <w:rPr>
            <w:rStyle w:val="Hyperlink"/>
            <w:rFonts w:ascii="Verdana" w:hAnsi="Verdana"/>
            <w:i/>
            <w:iCs/>
          </w:rPr>
          <w:t>]</w:t>
        </w:r>
      </w:hyperlink>
    </w:p>
    <w:p w14:paraId="5D9B4956" w14:textId="09BE8F17" w:rsidR="008D7191" w:rsidRPr="002538B2" w:rsidRDefault="00347E0F" w:rsidP="002A07B6">
      <w:pPr>
        <w:rPr>
          <w:rFonts w:ascii="Verdana" w:hAnsi="Verdana"/>
        </w:rPr>
      </w:pPr>
      <w:r w:rsidRPr="002538B2">
        <w:rPr>
          <w:rFonts w:ascii="Verdana" w:hAnsi="Verdana"/>
        </w:rPr>
        <w:br/>
      </w:r>
      <w:r w:rsidR="003E7D3E" w:rsidRPr="002538B2">
        <w:rPr>
          <w:rFonts w:ascii="Verdana" w:hAnsi="Verdana"/>
          <w:b/>
          <w:bCs/>
        </w:rPr>
        <w:t xml:space="preserve">[4] </w:t>
      </w:r>
      <w:r w:rsidR="00A45F4B" w:rsidRPr="002538B2">
        <w:rPr>
          <w:rFonts w:ascii="Verdana" w:hAnsi="Verdana"/>
          <w:b/>
          <w:bCs/>
        </w:rPr>
        <w:t>Virtuelizacija podataka</w:t>
      </w:r>
      <w:r w:rsidR="008D7191" w:rsidRPr="002538B2">
        <w:rPr>
          <w:rFonts w:ascii="Verdana" w:hAnsi="Verdana"/>
          <w:b/>
          <w:bCs/>
        </w:rPr>
        <w:t xml:space="preserve"> -</w:t>
      </w:r>
      <w:r w:rsidR="008D7191" w:rsidRPr="002538B2">
        <w:rPr>
          <w:rFonts w:ascii="Verdana" w:hAnsi="Verdana"/>
          <w:b/>
          <w:bCs/>
        </w:rPr>
        <w:br/>
      </w:r>
      <w:r w:rsidR="008D7191" w:rsidRPr="002538B2">
        <w:rPr>
          <w:rFonts w:ascii="Verdana" w:hAnsi="Verdana"/>
        </w:rPr>
        <w:t>Apstraktni sloj koji omogućava pristup podacima iz više različitih izvora (baze podataka, datoteke, oblak) kao da su na jednom mestu, bez premeštanja podataka.</w:t>
      </w:r>
    </w:p>
    <w:p w14:paraId="689776EA" w14:textId="1F666B19" w:rsidR="00A45F4B" w:rsidRPr="002538B2" w:rsidRDefault="008D7191" w:rsidP="002A07B6">
      <w:pPr>
        <w:rPr>
          <w:rFonts w:ascii="Verdana" w:hAnsi="Verdana"/>
        </w:rPr>
      </w:pPr>
      <w:r w:rsidRPr="002538B2">
        <w:rPr>
          <w:rFonts w:ascii="Verdana" w:hAnsi="Verdana"/>
        </w:rPr>
        <w:t>Primer: Denodo ili Oracle Data Service. Kontrolna tabla upituje „Podaci o prodaji“, a sloj virtuelizacije ih odmah preuzima i iz stare SQL baze podataka i iz novog Cloud Data Lake-a.</w:t>
      </w:r>
    </w:p>
    <w:p w14:paraId="25D58A77" w14:textId="15B9CF5F" w:rsidR="00A45F4B" w:rsidRPr="002538B2" w:rsidRDefault="00A45F4B" w:rsidP="002A07B6">
      <w:pPr>
        <w:rPr>
          <w:rFonts w:ascii="Verdana" w:hAnsi="Verdana"/>
          <w:lang w:val="sr-Latn-RS"/>
        </w:rPr>
      </w:pPr>
    </w:p>
    <w:p w14:paraId="049C10DD" w14:textId="075DD0E8" w:rsidR="008E44E4" w:rsidRPr="002538B2" w:rsidRDefault="008E44E4" w:rsidP="002A07B6">
      <w:pPr>
        <w:pStyle w:val="Heading3"/>
        <w:rPr>
          <w:rFonts w:ascii="Verdana" w:hAnsi="Verdana"/>
          <w:lang w:val="sr-Latn-RS"/>
        </w:rPr>
      </w:pPr>
      <w:bookmarkStart w:id="10" w:name="_Toc225193402"/>
      <w:r w:rsidRPr="002538B2">
        <w:rPr>
          <w:rFonts w:ascii="Verdana" w:hAnsi="Verdana"/>
          <w:lang w:val="sr-Latn-RS"/>
        </w:rPr>
        <w:t xml:space="preserve">1.2.2. </w:t>
      </w:r>
      <w:r w:rsidRPr="002538B2">
        <w:rPr>
          <w:rStyle w:val="Heading3Char"/>
          <w:rFonts w:ascii="Verdana" w:hAnsi="Verdana"/>
          <w:b/>
          <w:bCs/>
        </w:rPr>
        <w:t>Softverski definisane mreže (SDN) – virtuelne mreže, podumreže, sigurnosne grupe, balanseri opterećenja</w:t>
      </w:r>
      <w:bookmarkEnd w:id="10"/>
    </w:p>
    <w:p w14:paraId="14F75E18" w14:textId="34A36C28" w:rsidR="007C6DFD" w:rsidRPr="002538B2" w:rsidRDefault="007C6DFD" w:rsidP="002A07B6">
      <w:pPr>
        <w:rPr>
          <w:rFonts w:ascii="Verdana" w:hAnsi="Verdana"/>
          <w:lang w:val="sr-Latn-RS" w:eastAsia="x-none"/>
        </w:rPr>
      </w:pPr>
      <w:r w:rsidRPr="002538B2">
        <w:rPr>
          <w:rFonts w:ascii="Verdana" w:hAnsi="Verdana"/>
          <w:lang w:val="sr-Latn-RS"/>
        </w:rPr>
        <w:br/>
      </w:r>
      <w:r w:rsidRPr="002538B2">
        <w:rPr>
          <w:rFonts w:ascii="Verdana" w:hAnsi="Verdana"/>
          <w:lang w:val="sr-Latn-RS" w:eastAsia="x-none"/>
        </w:rPr>
        <w:t>SDN je pristup umrežavanju koji koristi softverski zasnovane kontrolere ili interfejse za programiranje aplikacija (API) za komunikaciju sa osnovnom hardverskom infrastrukturom i usmeravanje saobraćaja na mreži.</w:t>
      </w:r>
      <w:r w:rsidR="003E7D3E" w:rsidRPr="002538B2">
        <w:rPr>
          <w:rFonts w:ascii="Verdana" w:hAnsi="Verdana"/>
          <w:lang w:val="sr-Latn-RS" w:eastAsia="x-none"/>
        </w:rPr>
        <w:t xml:space="preserve"> </w:t>
      </w:r>
      <w:hyperlink r:id="rId36" w:history="1">
        <w:r w:rsidR="003E7D3E" w:rsidRPr="002538B2">
          <w:rPr>
            <w:rStyle w:val="Hyperlink"/>
            <w:rFonts w:ascii="Verdana" w:hAnsi="Verdana"/>
            <w:lang w:val="sr-Latn-RS" w:eastAsia="x-none"/>
          </w:rPr>
          <w:t>[6</w:t>
        </w:r>
        <w:r w:rsidR="003E7D3E" w:rsidRPr="002538B2">
          <w:rPr>
            <w:rStyle w:val="Hyperlink"/>
            <w:rFonts w:ascii="Verdana" w:hAnsi="Verdana"/>
            <w:lang w:val="sr-Latn-RS" w:eastAsia="x-none"/>
          </w:rPr>
          <w:t>]</w:t>
        </w:r>
      </w:hyperlink>
    </w:p>
    <w:p w14:paraId="70E18BD1" w14:textId="77777777" w:rsidR="007C6DFD" w:rsidRPr="002538B2" w:rsidRDefault="007C6DFD" w:rsidP="002A07B6">
      <w:pPr>
        <w:ind w:left="720"/>
        <w:rPr>
          <w:rFonts w:ascii="Verdana" w:hAnsi="Verdana"/>
          <w:lang w:val="sr-Latn-RS" w:eastAsia="x-none"/>
        </w:rPr>
      </w:pPr>
    </w:p>
    <w:p w14:paraId="17BDCD9C" w14:textId="440C40FC" w:rsidR="007C6DFD" w:rsidRPr="002538B2" w:rsidRDefault="007C6DFD" w:rsidP="002A07B6">
      <w:pPr>
        <w:rPr>
          <w:rFonts w:ascii="Verdana" w:hAnsi="Verdana"/>
          <w:lang w:val="sr-Latn-RS" w:eastAsia="x-none"/>
        </w:rPr>
      </w:pPr>
      <w:r w:rsidRPr="002538B2">
        <w:rPr>
          <w:rFonts w:ascii="Verdana" w:hAnsi="Verdana"/>
          <w:lang w:val="sr-Latn-RS" w:eastAsia="x-none"/>
        </w:rPr>
        <w:t>Ovaj model se razlikuje od modela tradicionalnih mreža, koje koriste namenske hardverske uređaje (tj. rutere i prekidače) za kontrolu mrežnog saobraćaja. SDN može da kreira i kontroliše virtuelnu mrežu – ili da kontroliše tradicionalni hardver – putem softvera.</w:t>
      </w:r>
      <w:r w:rsidR="003E7D3E" w:rsidRPr="002538B2">
        <w:rPr>
          <w:rFonts w:ascii="Verdana" w:hAnsi="Verdana"/>
          <w:lang w:val="sr-Latn-RS" w:eastAsia="x-none"/>
        </w:rPr>
        <w:t xml:space="preserve"> </w:t>
      </w:r>
      <w:hyperlink r:id="rId37" w:history="1">
        <w:r w:rsidR="00313D9E" w:rsidRPr="002538B2">
          <w:rPr>
            <w:rStyle w:val="Hyperlink"/>
            <w:rFonts w:ascii="Verdana" w:hAnsi="Verdana"/>
            <w:lang w:val="sr-Latn-RS" w:eastAsia="x-none"/>
          </w:rPr>
          <w:t>[5</w:t>
        </w:r>
        <w:r w:rsidR="003E7D3E" w:rsidRPr="002538B2">
          <w:rPr>
            <w:rStyle w:val="Hyperlink"/>
            <w:rFonts w:ascii="Verdana" w:hAnsi="Verdana"/>
            <w:lang w:val="sr-Latn-RS" w:eastAsia="x-none"/>
          </w:rPr>
          <w:t>]</w:t>
        </w:r>
      </w:hyperlink>
    </w:p>
    <w:p w14:paraId="678596BD" w14:textId="77777777" w:rsidR="007C6DFD" w:rsidRPr="002538B2" w:rsidRDefault="007C6DFD" w:rsidP="002A07B6">
      <w:pPr>
        <w:ind w:left="720"/>
        <w:rPr>
          <w:rFonts w:ascii="Verdana" w:hAnsi="Verdana"/>
          <w:lang w:val="sr-Latn-RS" w:eastAsia="x-none"/>
        </w:rPr>
      </w:pPr>
    </w:p>
    <w:p w14:paraId="0AA6BE75" w14:textId="7DAA97FF" w:rsidR="00F3626E" w:rsidRPr="002538B2" w:rsidRDefault="007C6DFD" w:rsidP="002A07B6">
      <w:pPr>
        <w:rPr>
          <w:rFonts w:ascii="Verdana" w:hAnsi="Verdana"/>
          <w:lang w:val="sr-Latn-RS" w:eastAsia="x-none"/>
        </w:rPr>
      </w:pPr>
      <w:r w:rsidRPr="002538B2">
        <w:rPr>
          <w:rFonts w:ascii="Verdana" w:hAnsi="Verdana"/>
          <w:lang w:val="sr-Latn-RS" w:eastAsia="x-none"/>
        </w:rPr>
        <w:t>Dok virtuelizacija mreže omogućava organizacijama da segmentiraju različite virtuelne mreže unutar jedne fizičke mreže ili da povežu uređaje na različitim fizičkim mrežama kako bi kreirale jednu virtuelnu mrežu, softverski definisano umrežavanje omogućava novi način kontrole usmeravanja paketa podataka preko centralizovanog servera.</w:t>
      </w:r>
      <w:r w:rsidR="003E7D3E" w:rsidRPr="002538B2">
        <w:rPr>
          <w:rFonts w:ascii="Verdana" w:hAnsi="Verdana"/>
          <w:lang w:val="sr-Latn-RS" w:eastAsia="x-none"/>
        </w:rPr>
        <w:t xml:space="preserve"> </w:t>
      </w:r>
      <w:hyperlink r:id="rId38" w:history="1">
        <w:r w:rsidR="003E7D3E" w:rsidRPr="002538B2">
          <w:rPr>
            <w:rStyle w:val="Hyperlink"/>
            <w:rFonts w:ascii="Verdana" w:hAnsi="Verdana"/>
            <w:lang w:val="sr-Latn-RS" w:eastAsia="x-none"/>
          </w:rPr>
          <w:t>[</w:t>
        </w:r>
        <w:r w:rsidR="00313D9E" w:rsidRPr="002538B2">
          <w:rPr>
            <w:rStyle w:val="Hyperlink"/>
            <w:rFonts w:ascii="Verdana" w:hAnsi="Verdana"/>
            <w:lang w:val="sr-Latn-RS" w:eastAsia="x-none"/>
          </w:rPr>
          <w:t>5</w:t>
        </w:r>
        <w:r w:rsidR="003E7D3E" w:rsidRPr="002538B2">
          <w:rPr>
            <w:rStyle w:val="Hyperlink"/>
            <w:rFonts w:ascii="Verdana" w:hAnsi="Verdana"/>
            <w:lang w:val="sr-Latn-RS" w:eastAsia="x-none"/>
          </w:rPr>
          <w:t>]</w:t>
        </w:r>
      </w:hyperlink>
    </w:p>
    <w:p w14:paraId="39E5365E" w14:textId="77777777" w:rsidR="00F3626E" w:rsidRPr="002538B2" w:rsidRDefault="00F3626E" w:rsidP="002A07B6">
      <w:pPr>
        <w:pStyle w:val="Heading3"/>
        <w:rPr>
          <w:rFonts w:ascii="Verdana" w:hAnsi="Verdana"/>
          <w:lang w:val="sr-Latn-RS"/>
        </w:rPr>
      </w:pPr>
      <w:bookmarkStart w:id="11" w:name="_Toc225193403"/>
      <w:r w:rsidRPr="002538B2">
        <w:rPr>
          <w:rFonts w:ascii="Verdana" w:hAnsi="Verdana"/>
          <w:lang w:val="sr-Latn-RS"/>
        </w:rPr>
        <w:t>1.2.3. Softverski definisano skladište (SDS) – block storage, object storage, file storage</w:t>
      </w:r>
      <w:bookmarkEnd w:id="11"/>
    </w:p>
    <w:p w14:paraId="2BD45999" w14:textId="66495299" w:rsidR="007C6DFD" w:rsidRPr="002538B2" w:rsidRDefault="007C6DFD" w:rsidP="002A07B6">
      <w:pPr>
        <w:rPr>
          <w:rFonts w:ascii="Verdana" w:hAnsi="Verdana"/>
          <w:lang w:val="sr-Latn-RS" w:eastAsia="x-none"/>
        </w:rPr>
      </w:pPr>
      <w:r w:rsidRPr="002538B2">
        <w:rPr>
          <w:rFonts w:ascii="Verdana" w:hAnsi="Verdana"/>
          <w:lang w:val="sr-Latn-RS" w:eastAsia="x-none"/>
        </w:rPr>
        <w:t>SDS je model u kome su servisi skladištenja dinamički sastavljeni, usklađeni sa granicama aplikacije i vođeni politikama. Ovaj pristup apstrahuje osnovni hardver, slično virtuelizaciji servera, kako bi se stvorio znatno efikasniji operativni model.</w:t>
      </w:r>
      <w:r w:rsidRPr="002538B2">
        <w:rPr>
          <w:rFonts w:ascii="Verdana" w:hAnsi="Verdana"/>
          <w:lang w:val="sr-Latn-RS" w:eastAsia="x-none"/>
        </w:rPr>
        <w:br/>
        <w:t>SDS funkcioniše tako što uvodi sloj apstrakcije softvera koji odvaja usluge skladištenja i upravljanje od osnovnog fizičkog hardvera. Ovaj pristup transformiše tradicionalno skladištenje u virtuelizovani resurs kojim se može upravljati putem politika i automatizacije.</w:t>
      </w:r>
      <w:r w:rsidR="003E7D3E" w:rsidRPr="002538B2">
        <w:rPr>
          <w:rFonts w:ascii="Verdana" w:hAnsi="Verdana"/>
          <w:lang w:val="sr-Latn-RS" w:eastAsia="x-none"/>
        </w:rPr>
        <w:t xml:space="preserve"> </w:t>
      </w:r>
      <w:hyperlink r:id="rId39" w:history="1">
        <w:r w:rsidR="003E7D3E" w:rsidRPr="002538B2">
          <w:rPr>
            <w:rStyle w:val="Hyperlink"/>
            <w:rFonts w:ascii="Verdana" w:hAnsi="Verdana"/>
            <w:lang w:val="sr-Latn-RS" w:eastAsia="x-none"/>
          </w:rPr>
          <w:t>[</w:t>
        </w:r>
        <w:r w:rsidR="00313D9E" w:rsidRPr="002538B2">
          <w:rPr>
            <w:rStyle w:val="Hyperlink"/>
            <w:rFonts w:ascii="Verdana" w:hAnsi="Verdana"/>
            <w:lang w:val="sr-Latn-RS" w:eastAsia="x-none"/>
          </w:rPr>
          <w:t>6</w:t>
        </w:r>
        <w:r w:rsidR="003E7D3E" w:rsidRPr="002538B2">
          <w:rPr>
            <w:rStyle w:val="Hyperlink"/>
            <w:rFonts w:ascii="Verdana" w:hAnsi="Verdana"/>
            <w:lang w:val="sr-Latn-RS" w:eastAsia="x-none"/>
          </w:rPr>
          <w:t>]</w:t>
        </w:r>
      </w:hyperlink>
    </w:p>
    <w:p w14:paraId="39E00E13" w14:textId="2C3AABCA" w:rsidR="00F3626E" w:rsidRPr="002538B2" w:rsidRDefault="00F3626E" w:rsidP="002A07B6">
      <w:pPr>
        <w:pStyle w:val="Heading3"/>
        <w:rPr>
          <w:rFonts w:ascii="Verdana" w:hAnsi="Verdana"/>
          <w:lang w:val="sr-Latn-RS"/>
        </w:rPr>
      </w:pPr>
      <w:bookmarkStart w:id="12" w:name="_Toc225193404"/>
      <w:r w:rsidRPr="002538B2">
        <w:rPr>
          <w:rFonts w:ascii="Verdana" w:hAnsi="Verdana"/>
          <w:lang w:val="sr-Latn-RS"/>
        </w:rPr>
        <w:t>1.2.4 API i CLI kao osnov</w:t>
      </w:r>
      <w:r w:rsidR="00EE69F9" w:rsidRPr="002538B2">
        <w:rPr>
          <w:rFonts w:ascii="Verdana" w:hAnsi="Verdana"/>
          <w:lang w:val="sr-Latn-RS"/>
        </w:rPr>
        <w:t>a</w:t>
      </w:r>
      <w:r w:rsidRPr="002538B2">
        <w:rPr>
          <w:rFonts w:ascii="Verdana" w:hAnsi="Verdana"/>
          <w:lang w:val="sr-Latn-RS"/>
        </w:rPr>
        <w:t xml:space="preserve"> za automatizaciju</w:t>
      </w:r>
      <w:bookmarkEnd w:id="12"/>
    </w:p>
    <w:p w14:paraId="7E083C7D" w14:textId="514B2E44" w:rsidR="0031270C" w:rsidRPr="002538B2" w:rsidRDefault="00313D9E" w:rsidP="002A07B6">
      <w:pPr>
        <w:rPr>
          <w:rFonts w:ascii="Verdana" w:hAnsi="Verdana"/>
        </w:rPr>
      </w:pPr>
      <w:hyperlink r:id="rId40" w:history="1">
        <w:r w:rsidRPr="002538B2">
          <w:rPr>
            <w:rStyle w:val="Hyperlink"/>
            <w:rFonts w:ascii="Verdana" w:hAnsi="Verdana"/>
            <w:lang w:val="sr-Latn-RS"/>
          </w:rPr>
          <w:t>[7]</w:t>
        </w:r>
      </w:hyperlink>
      <w:r w:rsidRPr="002538B2">
        <w:rPr>
          <w:rFonts w:ascii="Verdana" w:hAnsi="Verdana"/>
          <w:lang w:val="sr-Latn-RS"/>
        </w:rPr>
        <w:t xml:space="preserve"> </w:t>
      </w:r>
      <w:r w:rsidR="0031270C" w:rsidRPr="002538B2">
        <w:rPr>
          <w:rFonts w:ascii="Verdana" w:hAnsi="Verdana"/>
        </w:rPr>
        <w:t>CLI: CLI je skraćenica od Command Line Input/Interface/Interpreter (unos/interfejs/interpretator komandne linije). Ranije je to bio jedini način interakcije sa računarima</w:t>
      </w:r>
      <w:r w:rsidR="001F2B04" w:rsidRPr="002538B2">
        <w:rPr>
          <w:rFonts w:ascii="Verdana" w:hAnsi="Verdana"/>
        </w:rPr>
        <w:t xml:space="preserve"> pomoću računarskih terminala.</w:t>
      </w:r>
    </w:p>
    <w:p w14:paraId="3B915358" w14:textId="619EFA27" w:rsidR="001F2B04" w:rsidRPr="002538B2" w:rsidRDefault="0031270C" w:rsidP="002A07B6">
      <w:pPr>
        <w:rPr>
          <w:rFonts w:ascii="Verdana" w:hAnsi="Verdana"/>
        </w:rPr>
      </w:pPr>
      <w:r w:rsidRPr="002538B2">
        <w:rPr>
          <w:rFonts w:ascii="Verdana" w:hAnsi="Verdana"/>
        </w:rPr>
        <w:t>API: API je skraćenica od Application Programming Interface (interfejs za programiranje aplikacija). To je skup komunikacionih protokola i potprograma koje koriste različiti programi za komunikaciju između nji</w:t>
      </w:r>
      <w:r w:rsidR="001F2B04" w:rsidRPr="002538B2">
        <w:rPr>
          <w:rFonts w:ascii="Verdana" w:hAnsi="Verdana"/>
        </w:rPr>
        <w:t>h.</w:t>
      </w:r>
    </w:p>
    <w:p w14:paraId="53A39258" w14:textId="78A49766" w:rsidR="001F2B04" w:rsidRPr="002538B2" w:rsidRDefault="001F2B04" w:rsidP="002A07B6">
      <w:pPr>
        <w:jc w:val="center"/>
        <w:rPr>
          <w:rFonts w:ascii="Verdana" w:hAnsi="Verdana"/>
          <w:i/>
          <w:lang w:val="sr-Latn-RS" w:eastAsia="x-none"/>
        </w:rPr>
      </w:pPr>
      <w:r w:rsidRPr="002538B2">
        <w:rPr>
          <w:rFonts w:ascii="Verdana" w:hAnsi="Verdana"/>
          <w:lang w:val="sr-Latn-RS" w:eastAsia="x-none"/>
        </w:rPr>
        <w:pict w14:anchorId="0BB29BC3">
          <v:shape id="_x0000_i1090" type="#_x0000_t75" style="width:495.6pt;height:378.7pt">
            <v:imagedata r:id="rId41" o:title=""/>
          </v:shape>
        </w:pict>
      </w:r>
      <w:r w:rsidRPr="002538B2">
        <w:rPr>
          <w:rFonts w:ascii="Verdana" w:hAnsi="Verdana"/>
          <w:lang w:val="sr-Latn-RS" w:eastAsia="x-none"/>
        </w:rPr>
        <w:br/>
      </w:r>
      <w:r w:rsidRPr="002538B2">
        <w:rPr>
          <w:rFonts w:ascii="Verdana" w:hAnsi="Verdana"/>
          <w:i/>
          <w:lang w:val="sr-Latn-RS" w:eastAsia="x-none"/>
        </w:rPr>
        <w:t>Slika 6.</w:t>
      </w:r>
      <w:r w:rsidRPr="002538B2">
        <w:rPr>
          <w:rFonts w:ascii="Verdana" w:hAnsi="Verdana"/>
          <w:i/>
          <w:lang w:val="sr-Latn-RS" w:eastAsia="x-none"/>
        </w:rPr>
        <w:br/>
        <w:t xml:space="preserve">Razlike izmedju CLI i API. </w:t>
      </w:r>
      <w:hyperlink r:id="rId42" w:history="1">
        <w:r w:rsidRPr="002538B2">
          <w:rPr>
            <w:rStyle w:val="Hyperlink"/>
            <w:rFonts w:ascii="Verdana" w:hAnsi="Verdana"/>
            <w:i/>
            <w:lang w:val="sr-Latn-RS" w:eastAsia="x-none"/>
          </w:rPr>
          <w:t>[</w:t>
        </w:r>
        <w:r w:rsidR="00313D9E" w:rsidRPr="002538B2">
          <w:rPr>
            <w:rStyle w:val="Hyperlink"/>
            <w:rFonts w:ascii="Verdana" w:hAnsi="Verdana"/>
            <w:i/>
            <w:lang w:val="sr-Latn-RS" w:eastAsia="x-none"/>
          </w:rPr>
          <w:t>1</w:t>
        </w:r>
        <w:r w:rsidR="00E334F0">
          <w:rPr>
            <w:rStyle w:val="Hyperlink"/>
            <w:rFonts w:ascii="Verdana" w:hAnsi="Verdana"/>
            <w:i/>
            <w:lang w:val="sr-Latn-RS" w:eastAsia="x-none"/>
          </w:rPr>
          <w:t>8</w:t>
        </w:r>
        <w:r w:rsidRPr="002538B2">
          <w:rPr>
            <w:rStyle w:val="Hyperlink"/>
            <w:rFonts w:ascii="Verdana" w:hAnsi="Verdana"/>
            <w:i/>
            <w:lang w:val="sr-Latn-RS" w:eastAsia="x-none"/>
          </w:rPr>
          <w:t>]</w:t>
        </w:r>
      </w:hyperlink>
    </w:p>
    <w:p w14:paraId="6388C36B" w14:textId="5393F9C1" w:rsidR="00F3626E" w:rsidRPr="002538B2" w:rsidRDefault="00F3626E" w:rsidP="002A07B6">
      <w:pPr>
        <w:pStyle w:val="Heading3"/>
        <w:rPr>
          <w:rFonts w:ascii="Verdana" w:hAnsi="Verdana"/>
          <w:lang w:val="sr-Latn-RS"/>
        </w:rPr>
      </w:pPr>
      <w:bookmarkStart w:id="13" w:name="_Toc225193405"/>
      <w:r w:rsidRPr="002538B2">
        <w:rPr>
          <w:rFonts w:ascii="Verdana" w:hAnsi="Verdana"/>
          <w:lang w:val="sr-Latn-RS"/>
        </w:rPr>
        <w:t>1.2.5. Infrastructure as Code (IaC) – alati za automatizovano provizionisanje (Terraform, CloudFormation, ARM template)</w:t>
      </w:r>
      <w:bookmarkEnd w:id="13"/>
    </w:p>
    <w:p w14:paraId="48A2A33E" w14:textId="32467972" w:rsidR="001F2B04" w:rsidRPr="002538B2" w:rsidRDefault="001F2B04" w:rsidP="002A07B6">
      <w:pPr>
        <w:rPr>
          <w:rFonts w:ascii="Verdana" w:hAnsi="Verdana"/>
          <w:lang w:val="sr-Latn-RS" w:eastAsia="x-none"/>
        </w:rPr>
      </w:pPr>
      <w:r w:rsidRPr="002538B2">
        <w:rPr>
          <w:rFonts w:ascii="Verdana" w:hAnsi="Verdana"/>
          <w:lang w:val="sr-Latn-RS"/>
        </w:rPr>
        <w:t>Infrastruktura kao kod (IaC) je proces upravljanja i obezbeđivanja resursa računarskog data centra putem mašinski čitljivih datoteka definicija, umesto fizičke konfiguracije hardvera ili interakt</w:t>
      </w:r>
      <w:r w:rsidR="00795241" w:rsidRPr="002538B2">
        <w:rPr>
          <w:rFonts w:ascii="Verdana" w:hAnsi="Verdana"/>
          <w:lang w:val="sr-Latn-RS"/>
        </w:rPr>
        <w:t>ivnih alata za konfiguraciju.</w:t>
      </w:r>
      <w:r w:rsidRPr="002538B2">
        <w:rPr>
          <w:rFonts w:ascii="Verdana" w:hAnsi="Verdana"/>
          <w:lang w:val="sr-Latn-RS"/>
        </w:rPr>
        <w:t xml:space="preserve"> IT infrastruktura kojom upravlja ovaj proces obuhvata i fizičku opremu, kao što su serveri bez infrastrukture, kao i virtuelne mašine, i povezane konfiguracione resurse. </w:t>
      </w:r>
      <w:r w:rsidRPr="002538B2">
        <w:rPr>
          <w:rFonts w:ascii="Verdana" w:hAnsi="Verdana"/>
        </w:rPr>
        <w:t>Definicije mogu biti u sistemu za kontrolu verzija, umesto da se kod održava ručnim procesima. Kod u datotekama definicija može koristiti skripte ili deklarativne definicije, ali IaC češće koristi deklarativne pristupe.</w:t>
      </w:r>
      <w:r w:rsidR="00313D9E" w:rsidRPr="002538B2">
        <w:rPr>
          <w:rFonts w:ascii="Verdana" w:hAnsi="Verdana"/>
        </w:rPr>
        <w:t xml:space="preserve"> </w:t>
      </w:r>
      <w:hyperlink w:anchor="_4._Literatura" w:history="1">
        <w:r w:rsidR="00313D9E" w:rsidRPr="002538B2">
          <w:rPr>
            <w:rStyle w:val="Hyperlink"/>
            <w:rFonts w:ascii="Verdana" w:hAnsi="Verdana"/>
          </w:rPr>
          <w:t>[8]</w:t>
        </w:r>
      </w:hyperlink>
    </w:p>
    <w:p w14:paraId="655B1536" w14:textId="600E1CB9" w:rsidR="00426CA0" w:rsidRPr="002538B2" w:rsidRDefault="00F3626E" w:rsidP="002A07B6">
      <w:pPr>
        <w:pStyle w:val="Heading3"/>
        <w:rPr>
          <w:rFonts w:ascii="Verdana" w:hAnsi="Verdana"/>
          <w:lang w:val="sr-Latn-RS"/>
        </w:rPr>
      </w:pPr>
      <w:bookmarkStart w:id="14" w:name="_Toc225193406"/>
      <w:r w:rsidRPr="002538B2">
        <w:rPr>
          <w:rFonts w:ascii="Verdana" w:hAnsi="Verdana"/>
          <w:lang w:val="sr-Latn-RS"/>
        </w:rPr>
        <w:t>1.2.6. Kontejnerizacija i orkestracija</w:t>
      </w:r>
      <w:bookmarkEnd w:id="14"/>
    </w:p>
    <w:p w14:paraId="5B950F13" w14:textId="55B47812" w:rsidR="00426CA0" w:rsidRDefault="00426CA0" w:rsidP="002A07B6">
      <w:pPr>
        <w:spacing w:after="0" w:line="240" w:lineRule="auto"/>
        <w:rPr>
          <w:rFonts w:ascii="Verdana" w:eastAsia="Times New Roman" w:hAnsi="Verdana"/>
          <w:lang w:val="sr-Latn-RS" w:eastAsia="sr-Latn-RS"/>
        </w:rPr>
      </w:pPr>
      <w:r w:rsidRPr="00426CA0">
        <w:rPr>
          <w:rFonts w:ascii="Verdana" w:eastAsia="Times New Roman" w:hAnsi="Verdana"/>
          <w:lang w:val="sr-Latn-RS" w:eastAsia="sr-Latn-RS"/>
        </w:rPr>
        <w:t xml:space="preserve">Šta je kontejnerizacija? </w:t>
      </w:r>
      <w:r w:rsidRPr="00F2000F">
        <w:rPr>
          <w:rFonts w:ascii="Verdana" w:eastAsia="Times New Roman" w:hAnsi="Verdana"/>
          <w:lang w:val="sr-Latn-RS" w:eastAsia="sr-Latn-RS"/>
        </w:rPr>
        <w:br/>
      </w:r>
      <w:r w:rsidRPr="00426CA0">
        <w:rPr>
          <w:rFonts w:ascii="Verdana" w:eastAsia="Times New Roman" w:hAnsi="Verdana"/>
          <w:lang w:val="sr-Latn-RS" w:eastAsia="sr-Latn-RS"/>
        </w:rPr>
        <w:t>Kontejnerizacija je proces pokretanja aplikacija u izolovanom okruženju sa potrebnim bibliotekama i mrežnim procesima za aplikaciju na istom operativnom sistemu. Kontejnerizacija postavlja aplikaciju na samostalno mesto da radi bez problema, bez ometanja operativnog sistema. Kontejnerizovana aplikacija može da radi na bilo kom operativnom sistemu, uklanjajući probleme sa podešavanjem i kompatibilnošću. Kontejnerizacija je oblik virtuelizacije, a kontejneri se razlikuju od virtuelnih</w:t>
      </w:r>
      <w:r w:rsidR="00F2000F" w:rsidRPr="00F2000F">
        <w:rPr>
          <w:rFonts w:ascii="Verdana" w:eastAsia="Times New Roman" w:hAnsi="Verdana"/>
          <w:lang w:val="sr-Latn-RS" w:eastAsia="sr-Latn-RS"/>
        </w:rPr>
        <w:t xml:space="preserve"> mašina. Kontejneri imaju „light“</w:t>
      </w:r>
      <w:r w:rsidRPr="00426CA0">
        <w:rPr>
          <w:rFonts w:ascii="Verdana" w:eastAsia="Times New Roman" w:hAnsi="Verdana"/>
          <w:lang w:val="sr-Latn-RS" w:eastAsia="sr-Latn-RS"/>
        </w:rPr>
        <w:t xml:space="preserve"> strukturu i možete kontejnerizovati bilo koju aplikaciju.</w:t>
      </w:r>
      <w:r w:rsidR="00F2000F" w:rsidRPr="00F2000F">
        <w:rPr>
          <w:rFonts w:ascii="Verdana" w:eastAsia="Times New Roman" w:hAnsi="Verdana"/>
          <w:lang w:val="sr-Latn-RS" w:eastAsia="sr-Latn-RS"/>
        </w:rPr>
        <w:t xml:space="preserve"> </w:t>
      </w:r>
      <w:hyperlink r:id="rId43" w:anchor="container" w:history="1">
        <w:r w:rsidR="00F2000F" w:rsidRPr="00F2000F">
          <w:rPr>
            <w:rStyle w:val="Hyperlink"/>
            <w:rFonts w:ascii="Verdana" w:eastAsia="Times New Roman" w:hAnsi="Verdana"/>
            <w:lang w:val="sr-Latn-RS" w:eastAsia="sr-Latn-RS"/>
          </w:rPr>
          <w:t>[9]</w:t>
        </w:r>
      </w:hyperlink>
    </w:p>
    <w:p w14:paraId="076F24FB" w14:textId="3CF0C002" w:rsidR="00F2000F" w:rsidRDefault="00F2000F" w:rsidP="002A07B6">
      <w:pPr>
        <w:spacing w:after="0" w:line="240" w:lineRule="auto"/>
        <w:rPr>
          <w:rFonts w:ascii="Verdana" w:eastAsia="Times New Roman" w:hAnsi="Verdana"/>
          <w:lang w:val="sr-Latn-RS" w:eastAsia="sr-Latn-RS"/>
        </w:rPr>
      </w:pPr>
    </w:p>
    <w:p w14:paraId="54E1E7C2" w14:textId="1E568FBE" w:rsidR="00F2000F" w:rsidRPr="00F2000F" w:rsidRDefault="00F2000F" w:rsidP="002A07B6">
      <w:pPr>
        <w:spacing w:after="0" w:line="240" w:lineRule="auto"/>
        <w:rPr>
          <w:rFonts w:ascii="Verdana" w:eastAsia="Times New Roman" w:hAnsi="Verdana"/>
          <w:lang w:val="sr-Latn-RS" w:eastAsia="sr-Latn-RS"/>
        </w:rPr>
      </w:pPr>
      <w:r w:rsidRPr="00F2000F">
        <w:rPr>
          <w:rFonts w:ascii="Verdana" w:eastAsia="Times New Roman" w:hAnsi="Verdana"/>
          <w:lang w:val="sr-Latn-RS" w:eastAsia="sr-Latn-RS"/>
        </w:rPr>
        <w:t>Orkestracija kontejnera je proces raspoređivanja više kontejnera i upravljanja njima pomoću alata za orkestraciju kontejnera. Alat za orkestraciju kontejnera automatizuje korišćenje kontejnera umesto da ih pokreće i raspoređuje ručno. Umesto toga, alat se brine o tome.</w:t>
      </w:r>
      <w:r>
        <w:rPr>
          <w:rFonts w:ascii="Verdana" w:eastAsia="Times New Roman" w:hAnsi="Verdana"/>
          <w:lang w:val="sr-Latn-RS" w:eastAsia="sr-Latn-RS"/>
        </w:rPr>
        <w:t xml:space="preserve"> </w:t>
      </w:r>
      <w:hyperlink r:id="rId44" w:anchor="container" w:history="1">
        <w:r w:rsidRPr="00F2000F">
          <w:rPr>
            <w:rStyle w:val="Hyperlink"/>
            <w:rFonts w:ascii="Verdana" w:eastAsia="Times New Roman" w:hAnsi="Verdana"/>
            <w:lang w:val="sr-Latn-RS" w:eastAsia="sr-Latn-RS"/>
          </w:rPr>
          <w:t>[9]</w:t>
        </w:r>
      </w:hyperlink>
    </w:p>
    <w:p w14:paraId="7984CF5F" w14:textId="77777777" w:rsidR="00F2000F" w:rsidRPr="00F2000F" w:rsidRDefault="00F2000F" w:rsidP="002A07B6">
      <w:pPr>
        <w:spacing w:after="0" w:line="240" w:lineRule="auto"/>
        <w:rPr>
          <w:rFonts w:ascii="Verdana" w:eastAsia="Times New Roman" w:hAnsi="Verdana"/>
          <w:lang w:val="sr-Latn-RS" w:eastAsia="sr-Latn-RS"/>
        </w:rPr>
      </w:pPr>
    </w:p>
    <w:p w14:paraId="7B02D15C" w14:textId="591DA7A5" w:rsidR="00F2000F" w:rsidRPr="00426CA0" w:rsidRDefault="00F2000F" w:rsidP="002A07B6">
      <w:pPr>
        <w:spacing w:after="0" w:line="240" w:lineRule="auto"/>
        <w:rPr>
          <w:rFonts w:ascii="Verdana" w:eastAsia="Times New Roman" w:hAnsi="Verdana"/>
          <w:lang w:val="sr-Latn-RS" w:eastAsia="sr-Latn-RS"/>
        </w:rPr>
      </w:pPr>
      <w:r w:rsidRPr="00F2000F">
        <w:rPr>
          <w:rFonts w:ascii="Verdana" w:eastAsia="Times New Roman" w:hAnsi="Verdana"/>
          <w:lang w:val="sr-Latn-RS" w:eastAsia="sr-Latn-RS"/>
        </w:rPr>
        <w:t>Ovo je veoma korisno u velikim organizacijama gde bi mogle da rasporede stotine hiljada kontejnera dnevno. Dakle, alat je koristan za pojednostavljivanje procesa.</w:t>
      </w:r>
      <w:r>
        <w:rPr>
          <w:rFonts w:ascii="Verdana" w:eastAsia="Times New Roman" w:hAnsi="Verdana"/>
          <w:lang w:val="sr-Latn-RS" w:eastAsia="sr-Latn-RS"/>
        </w:rPr>
        <w:t xml:space="preserve"> </w:t>
      </w:r>
      <w:hyperlink r:id="rId45" w:anchor="container" w:history="1">
        <w:r w:rsidRPr="00F2000F">
          <w:rPr>
            <w:rStyle w:val="Hyperlink"/>
            <w:rFonts w:ascii="Verdana" w:eastAsia="Times New Roman" w:hAnsi="Verdana"/>
            <w:lang w:val="sr-Latn-RS" w:eastAsia="sr-Latn-RS"/>
          </w:rPr>
          <w:t>[9]</w:t>
        </w:r>
      </w:hyperlink>
    </w:p>
    <w:p w14:paraId="35C25174" w14:textId="12F3532E" w:rsidR="00DC1695" w:rsidRPr="002538B2" w:rsidRDefault="00DC1695" w:rsidP="002A07B6">
      <w:pPr>
        <w:spacing w:after="0" w:line="240" w:lineRule="auto"/>
        <w:rPr>
          <w:rFonts w:ascii="Verdana" w:hAnsi="Verdana"/>
          <w:sz w:val="20"/>
          <w:szCs w:val="20"/>
          <w:lang w:val="de-DE"/>
        </w:rPr>
      </w:pPr>
    </w:p>
    <w:p w14:paraId="09CD73B3" w14:textId="48B77173" w:rsidR="00687535" w:rsidRPr="00F2000F" w:rsidRDefault="00687535" w:rsidP="002A07B6">
      <w:pPr>
        <w:pStyle w:val="Heading2"/>
        <w:rPr>
          <w:rFonts w:ascii="Verdana" w:hAnsi="Verdana"/>
          <w:i w:val="0"/>
          <w:sz w:val="22"/>
          <w:szCs w:val="22"/>
        </w:rPr>
      </w:pPr>
      <w:bookmarkStart w:id="15" w:name="_Toc169829404"/>
      <w:bookmarkStart w:id="16" w:name="_Toc225193407"/>
      <w:r w:rsidRPr="002538B2">
        <w:rPr>
          <w:rFonts w:ascii="Verdana" w:hAnsi="Verdana"/>
          <w:i w:val="0"/>
          <w:sz w:val="22"/>
          <w:szCs w:val="22"/>
        </w:rPr>
        <w:t>1.3. Komparativna analiza postojećih rešenja</w:t>
      </w:r>
      <w:bookmarkEnd w:id="15"/>
      <w:bookmarkEnd w:id="16"/>
    </w:p>
    <w:p w14:paraId="25A734CE" w14:textId="671A1A5A" w:rsidR="00F2000F" w:rsidRPr="00A337BA" w:rsidRDefault="00F3626E" w:rsidP="002A07B6">
      <w:pPr>
        <w:rPr>
          <w:rFonts w:ascii="Verdana" w:hAnsi="Verdana"/>
          <w:lang w:val="sr-Latn-RS"/>
        </w:rPr>
      </w:pPr>
      <w:r w:rsidRPr="00A337BA">
        <w:rPr>
          <w:rFonts w:ascii="Verdana" w:hAnsi="Verdana"/>
        </w:rPr>
        <w:t>Pregled najvećih provajdera: AWS, Microsoft Azure, Google Cloud Platform</w:t>
      </w:r>
      <w:r w:rsidR="00F2000F" w:rsidRPr="00A337BA">
        <w:rPr>
          <w:rFonts w:ascii="Verdana" w:hAnsi="Verdana"/>
        </w:rPr>
        <w:br/>
      </w:r>
      <w:r w:rsidR="00F2000F" w:rsidRPr="00A337BA">
        <w:rPr>
          <w:rFonts w:ascii="Verdana" w:hAnsi="Verdana"/>
        </w:rPr>
        <w:br/>
        <w:t>Snaga Računara:</w:t>
      </w:r>
    </w:p>
    <w:p w14:paraId="61F746D6" w14:textId="01156332" w:rsidR="00F2000F" w:rsidRPr="00A337BA" w:rsidRDefault="00F2000F" w:rsidP="002A07B6">
      <w:pPr>
        <w:rPr>
          <w:rFonts w:ascii="Verdana" w:hAnsi="Verdana"/>
        </w:rPr>
      </w:pPr>
      <w:r w:rsidRPr="00A337BA">
        <w:rPr>
          <w:rFonts w:ascii="Verdana" w:hAnsi="Verdana"/>
        </w:rPr>
        <w:t xml:space="preserve">“AWS se može pohvaliti Elastic Compute Cloud-om, rešenjem za upravljanje virtuelnim mašinama sa mogućnostima prilagođavanja. Pored toga, Elastic Computer Cloud uključuje dodatne usluge, kao što su AWS Elastic Beanstalk, Amazon EC2 Container Service i druge vredne alate koji omogućavaju detaljnu analizu poslovanja. MS Azure ima skalabilne virtuelne resurse, kao što su Azure virtuelne mašine, koje korisnici mogu sami da podese, upravljaju, rasporede i održavaju. Pored toga, Windows klijentske aplikacije se raspoređuju pomoću RemoteApp-a. Google Cloud nudi Google Compute Engine koji funkcioniše slično AWS-ovom Elastic Compute Cloud-u. AWS ima najveći limit procesora od 40, dok MS Azure i Google Cloud nude maksimum od 32.” </w:t>
      </w:r>
      <w:r w:rsidRPr="00A337BA">
        <w:rPr>
          <w:rFonts w:ascii="Verdana" w:hAnsi="Verdana"/>
        </w:rPr>
        <w:fldChar w:fldCharType="begin"/>
      </w:r>
      <w:r w:rsidRPr="00A337BA">
        <w:rPr>
          <w:rFonts w:ascii="Verdana" w:hAnsi="Verdana"/>
        </w:rPr>
        <w:instrText>HYPERLINK "https://ncube.com/aws-vs-ms-azure-vs-google-cloud-feature-overview-pros-and-cons"</w:instrText>
      </w:r>
      <w:r w:rsidRPr="00A337BA">
        <w:rPr>
          <w:rFonts w:ascii="Verdana" w:hAnsi="Verdana"/>
        </w:rPr>
      </w:r>
      <w:r w:rsidRPr="00A337BA">
        <w:rPr>
          <w:rFonts w:ascii="Verdana" w:hAnsi="Verdana"/>
        </w:rPr>
        <w:fldChar w:fldCharType="separate"/>
      </w:r>
      <w:r w:rsidRPr="00A337BA">
        <w:rPr>
          <w:rStyle w:val="Hyperlink"/>
          <w:rFonts w:ascii="Verdana" w:hAnsi="Verdana"/>
        </w:rPr>
        <w:t>[10]</w:t>
      </w:r>
      <w:r w:rsidRPr="00A337BA">
        <w:rPr>
          <w:rFonts w:ascii="Verdana" w:hAnsi="Verdana"/>
        </w:rPr>
        <w:fldChar w:fldCharType="end"/>
      </w:r>
    </w:p>
    <w:p w14:paraId="57D887A2" w14:textId="0751E497" w:rsidR="00F2000F" w:rsidRPr="00A337BA" w:rsidRDefault="00F2000F" w:rsidP="002A07B6">
      <w:pPr>
        <w:rPr>
          <w:rFonts w:ascii="Verdana" w:hAnsi="Verdana"/>
        </w:rPr>
      </w:pPr>
      <w:r w:rsidRPr="00A337BA">
        <w:rPr>
          <w:rFonts w:ascii="Verdana" w:hAnsi="Verdana"/>
        </w:rPr>
        <w:t>Memorija:</w:t>
      </w:r>
      <w:r w:rsidRPr="00A337BA">
        <w:rPr>
          <w:rFonts w:ascii="Verdana" w:hAnsi="Verdana"/>
        </w:rPr>
        <w:br/>
        <w:t xml:space="preserve">“AWS: Amazon Simple Storage Service nudi visoku skalabilnost, opsežnu dokumentaciju i vrhunsku podršku zajednice. Kada je u pitanju kapacitet, Amazon tvrdi da je ukupna količina podataka koju možete da skladištite neograničena. Pojedinačni Amazon S3 objekti mogu biti veličine od 0 bajtova do 5 TB. AWS takođe omogućava otpremanje do 5 GB odjednom. MS Azure: Blob Storage je elastično rešenje za skladištenje od MS Azure-a za skladištenje nestrukturiranih podataka na Microsoft platformi. Omogućava otpremanje do 5 TB odjednom i može se lako integrisati u druge aplikacije. Google Cloud: Koristeći Google Cloud Storage, korisnici mogu maksimalno iskoristiti njegove mogućnosti, kao što su otpremanje podataka koje se može nastaviti, odlična interoperabilnost sa drugim uslugama skladištenja u oblaku i visoka konzistentnost kontrole okosnice za sva otpremanja. Google Cloud je dobro rešenje za skladištenje nestrukturiranih podataka. Možete dodati objekte bilo koje vrste i veličine, do 5 TB.” </w:t>
      </w:r>
      <w:hyperlink r:id="rId46" w:history="1">
        <w:r w:rsidRPr="00A337BA">
          <w:rPr>
            <w:rStyle w:val="Hyperlink"/>
            <w:rFonts w:ascii="Verdana" w:hAnsi="Verdana"/>
          </w:rPr>
          <w:t>[1</w:t>
        </w:r>
        <w:r w:rsidRPr="00A337BA">
          <w:rPr>
            <w:rStyle w:val="Hyperlink"/>
            <w:rFonts w:ascii="Verdana" w:hAnsi="Verdana"/>
          </w:rPr>
          <w:t>0</w:t>
        </w:r>
        <w:r w:rsidRPr="00A337BA">
          <w:rPr>
            <w:rStyle w:val="Hyperlink"/>
            <w:rFonts w:ascii="Verdana" w:hAnsi="Verdana"/>
          </w:rPr>
          <w:t>]</w:t>
        </w:r>
      </w:hyperlink>
    </w:p>
    <w:p w14:paraId="48CB1838" w14:textId="05C61261" w:rsidR="00F2000F" w:rsidRPr="00A337BA" w:rsidRDefault="00F2000F" w:rsidP="002A07B6">
      <w:pPr>
        <w:rPr>
          <w:rFonts w:ascii="Verdana" w:hAnsi="Verdana"/>
        </w:rPr>
      </w:pPr>
      <w:r w:rsidRPr="00A337BA">
        <w:rPr>
          <w:rFonts w:ascii="Verdana" w:hAnsi="Verdana"/>
        </w:rPr>
        <w:t>Cene:</w:t>
      </w:r>
    </w:p>
    <w:p w14:paraId="19A03593" w14:textId="12CD255F" w:rsidR="00F2000F" w:rsidRPr="00A337BA" w:rsidRDefault="00F2000F" w:rsidP="002A07B6">
      <w:pPr>
        <w:rPr>
          <w:rFonts w:ascii="Verdana" w:hAnsi="Verdana"/>
        </w:rPr>
      </w:pPr>
      <w:r w:rsidRPr="00A337BA">
        <w:rPr>
          <w:rFonts w:ascii="Verdana" w:hAnsi="Verdana"/>
        </w:rPr>
        <w:t>“AWS: Amazon nudi tri opcije plaćanja:</w:t>
      </w:r>
    </w:p>
    <w:p w14:paraId="32341667" w14:textId="77777777" w:rsidR="00F2000F" w:rsidRPr="00A337BA" w:rsidRDefault="00F2000F" w:rsidP="002A07B6">
      <w:pPr>
        <w:rPr>
          <w:rFonts w:ascii="Verdana" w:hAnsi="Verdana"/>
        </w:rPr>
      </w:pPr>
      <w:r w:rsidRPr="00A337BA">
        <w:rPr>
          <w:rFonts w:ascii="Verdana" w:hAnsi="Verdana"/>
        </w:rPr>
        <w:t>Cene zasnovane na korišćenim resursima;</w:t>
      </w:r>
    </w:p>
    <w:p w14:paraId="134C4AA2" w14:textId="77777777" w:rsidR="00F2000F" w:rsidRPr="00A337BA" w:rsidRDefault="00F2000F" w:rsidP="002A07B6">
      <w:pPr>
        <w:rPr>
          <w:rFonts w:ascii="Verdana" w:hAnsi="Verdana"/>
        </w:rPr>
      </w:pPr>
      <w:r w:rsidRPr="00A337BA">
        <w:rPr>
          <w:rFonts w:ascii="Verdana" w:hAnsi="Verdana"/>
        </w:rPr>
        <w:t>Model cena Amazon EC2 Reserved Instance koji nudi značajne popuste na duži rok;</w:t>
      </w:r>
    </w:p>
    <w:p w14:paraId="23F2D6C7" w14:textId="2C46576E" w:rsidR="00F2000F" w:rsidRPr="00A337BA" w:rsidRDefault="00F2000F" w:rsidP="002A07B6">
      <w:pPr>
        <w:rPr>
          <w:rFonts w:ascii="Verdana" w:hAnsi="Verdana"/>
        </w:rPr>
      </w:pPr>
      <w:r w:rsidRPr="00A337BA">
        <w:rPr>
          <w:rFonts w:ascii="Verdana" w:hAnsi="Verdana"/>
        </w:rPr>
        <w:t>Model plaćanja po satu: Korisnici Amazon Web Services-a se naplaćuju po satu korišćenja.</w:t>
      </w:r>
    </w:p>
    <w:p w14:paraId="3626492A" w14:textId="77777777" w:rsidR="00F2000F" w:rsidRPr="00A337BA" w:rsidRDefault="00F2000F" w:rsidP="002A07B6">
      <w:pPr>
        <w:rPr>
          <w:rFonts w:ascii="Verdana" w:hAnsi="Verdana"/>
        </w:rPr>
      </w:pPr>
      <w:r w:rsidRPr="00A337BA">
        <w:rPr>
          <w:rFonts w:ascii="Verdana" w:hAnsi="Verdana"/>
        </w:rPr>
        <w:t>MS Azure naplaćuje po minutu, zaokružujući po minutu. Takođe se obezbeđuju popusti na osnovu količine korišćenih usluga.</w:t>
      </w:r>
    </w:p>
    <w:p w14:paraId="3179093D" w14:textId="77777777" w:rsidR="00A337BA" w:rsidRPr="00A337BA" w:rsidRDefault="00F2000F" w:rsidP="002A07B6">
      <w:r w:rsidRPr="00A337BA">
        <w:rPr>
          <w:rFonts w:ascii="Verdana" w:hAnsi="Verdana"/>
        </w:rPr>
        <w:t xml:space="preserve">Google Cloud radi na istim principima kao Azure, osim što se konačna cena zaokružuje na svakih 10 minuta korišćenja.” </w:t>
      </w:r>
      <w:hyperlink r:id="rId47" w:history="1">
        <w:r w:rsidRPr="00A337BA">
          <w:rPr>
            <w:rStyle w:val="Hyperlink"/>
            <w:rFonts w:ascii="Verdana" w:hAnsi="Verdana"/>
          </w:rPr>
          <w:t>[10]</w:t>
        </w:r>
      </w:hyperlink>
      <w:r w:rsidR="00A337BA" w:rsidRPr="00A337BA">
        <w:t xml:space="preserve"> </w:t>
      </w:r>
    </w:p>
    <w:p w14:paraId="42198666" w14:textId="2DD626CA" w:rsidR="00A337BA" w:rsidRDefault="00A337BA" w:rsidP="002A07B6">
      <w:pPr>
        <w:jc w:val="center"/>
        <w:rPr>
          <w:i/>
        </w:rPr>
      </w:pPr>
      <w:r>
        <w:fldChar w:fldCharType="begin"/>
      </w:r>
      <w:r>
        <w:instrText xml:space="preserve"> INCLUDEPICTURE "https://s8.ezgif.com/tmp/ezgif-801d3d4916d59b49.png" \* MERGEFORMATINET </w:instrText>
      </w:r>
      <w:r>
        <w:fldChar w:fldCharType="separate"/>
      </w:r>
      <w:r>
        <w:pict w14:anchorId="1574C162">
          <v:shape id="_x0000_i1106" type="#_x0000_t75" alt="url_upload_69c18e660caeb.png [webp-to-png output image]" style="width:495.6pt;height:397.4pt">
            <v:imagedata r:id="rId48" r:href="rId49"/>
          </v:shape>
        </w:pict>
      </w:r>
      <w:r>
        <w:fldChar w:fldCharType="end"/>
      </w:r>
      <w:r>
        <w:br/>
      </w:r>
      <w:r>
        <w:rPr>
          <w:i/>
        </w:rPr>
        <w:t>Slika 7.</w:t>
      </w:r>
      <w:r>
        <w:rPr>
          <w:i/>
        </w:rPr>
        <w:br/>
        <w:t xml:space="preserve">AWS servisi </w:t>
      </w:r>
      <w:hyperlink r:id="rId50" w:history="1">
        <w:r w:rsidRPr="009D56B4">
          <w:rPr>
            <w:rStyle w:val="Hyperlink"/>
            <w:i/>
          </w:rPr>
          <w:t>[</w:t>
        </w:r>
        <w:r w:rsidR="00E334F0">
          <w:rPr>
            <w:rStyle w:val="Hyperlink"/>
            <w:i/>
          </w:rPr>
          <w:t>19</w:t>
        </w:r>
        <w:r w:rsidRPr="009D56B4">
          <w:rPr>
            <w:rStyle w:val="Hyperlink"/>
            <w:i/>
          </w:rPr>
          <w:t>]</w:t>
        </w:r>
      </w:hyperlink>
    </w:p>
    <w:p w14:paraId="6F27E2C5" w14:textId="03A8AA14" w:rsidR="00A337BA" w:rsidRDefault="00A337BA" w:rsidP="002A07B6">
      <w:pPr>
        <w:jc w:val="center"/>
      </w:pPr>
      <w:r>
        <w:fldChar w:fldCharType="begin"/>
      </w:r>
      <w:r>
        <w:instrText xml:space="preserve"> INCLUDEPICTURE "https://s8.ezgif.com/tmp/ezgif-8939420c1d4f9209.png" \* MERGEFORMATINET </w:instrText>
      </w:r>
      <w:r>
        <w:fldChar w:fldCharType="separate"/>
      </w:r>
      <w:r>
        <w:pict w14:anchorId="0F6F9035">
          <v:shape id="_x0000_i1112" type="#_x0000_t75" alt="url_upload_69c18ec5c4e90.png [webp-to-png output image]" style="width:502.15pt;height:242.2pt">
            <v:imagedata r:id="rId51" r:href="rId52"/>
          </v:shape>
        </w:pict>
      </w:r>
      <w:r>
        <w:fldChar w:fldCharType="end"/>
      </w:r>
    </w:p>
    <w:p w14:paraId="20B00DA9" w14:textId="625472F5" w:rsidR="00A337BA" w:rsidRDefault="00A337BA" w:rsidP="002A07B6">
      <w:pPr>
        <w:jc w:val="center"/>
        <w:rPr>
          <w:i/>
        </w:rPr>
      </w:pPr>
      <w:r>
        <w:rPr>
          <w:i/>
        </w:rPr>
        <w:t>Slika 8.</w:t>
      </w:r>
      <w:r>
        <w:rPr>
          <w:i/>
        </w:rPr>
        <w:br/>
        <w:t xml:space="preserve">Azure servisi </w:t>
      </w:r>
      <w:hyperlink r:id="rId53" w:history="1">
        <w:r w:rsidRPr="009D56B4">
          <w:rPr>
            <w:rStyle w:val="Hyperlink"/>
            <w:i/>
          </w:rPr>
          <w:t>[1</w:t>
        </w:r>
        <w:r w:rsidR="00E334F0">
          <w:rPr>
            <w:rStyle w:val="Hyperlink"/>
            <w:i/>
          </w:rPr>
          <w:t>9</w:t>
        </w:r>
        <w:r w:rsidRPr="009D56B4">
          <w:rPr>
            <w:rStyle w:val="Hyperlink"/>
            <w:i/>
          </w:rPr>
          <w:t>]</w:t>
        </w:r>
      </w:hyperlink>
    </w:p>
    <w:p w14:paraId="2BD3549D" w14:textId="363359BC" w:rsidR="00A337BA" w:rsidRPr="00A337BA" w:rsidRDefault="00A337BA" w:rsidP="002A07B6">
      <w:pPr>
        <w:jc w:val="center"/>
        <w:rPr>
          <w:i/>
        </w:rPr>
      </w:pPr>
      <w:r>
        <w:fldChar w:fldCharType="begin"/>
      </w:r>
      <w:r>
        <w:instrText xml:space="preserve"> INCLUDEPICTURE "https://s8.ezgif.com/tmp/ezgif-82d6f9af59223e67.png" \* MERGEFORMATINET </w:instrText>
      </w:r>
      <w:r>
        <w:fldChar w:fldCharType="separate"/>
      </w:r>
      <w:r>
        <w:pict w14:anchorId="0A4270A5">
          <v:shape id="_x0000_i1116" type="#_x0000_t75" alt="url_upload_69c18ee9cbbab.jpg [webp-to-png output image]" style="width:384.3pt;height:3in">
            <v:imagedata r:id="rId54" r:href="rId55"/>
          </v:shape>
        </w:pict>
      </w:r>
      <w:r>
        <w:fldChar w:fldCharType="end"/>
      </w:r>
      <w:r>
        <w:br/>
      </w:r>
      <w:r>
        <w:rPr>
          <w:i/>
        </w:rPr>
        <w:t>Slika 9.</w:t>
      </w:r>
      <w:r>
        <w:rPr>
          <w:i/>
        </w:rPr>
        <w:br/>
        <w:t xml:space="preserve">Google cloud servisi </w:t>
      </w:r>
      <w:hyperlink r:id="rId56" w:history="1">
        <w:r w:rsidR="00E334F0">
          <w:rPr>
            <w:rStyle w:val="Hyperlink"/>
            <w:i/>
          </w:rPr>
          <w:t>[19</w:t>
        </w:r>
        <w:r w:rsidRPr="009D56B4">
          <w:rPr>
            <w:rStyle w:val="Hyperlink"/>
            <w:i/>
          </w:rPr>
          <w:t>]</w:t>
        </w:r>
      </w:hyperlink>
    </w:p>
    <w:p w14:paraId="21910F39" w14:textId="37BE96AD" w:rsidR="00687535" w:rsidRPr="00F2000F" w:rsidRDefault="00A446ED" w:rsidP="002A07B6">
      <w:pPr>
        <w:rPr>
          <w:rFonts w:ascii="Verdana" w:hAnsi="Verdana"/>
          <w:sz w:val="20"/>
          <w:szCs w:val="20"/>
        </w:rPr>
      </w:pPr>
      <w:r w:rsidRPr="002538B2">
        <w:rPr>
          <w:rFonts w:ascii="Verdana" w:hAnsi="Verdana"/>
          <w:i/>
        </w:rPr>
        <w:br w:type="page"/>
      </w:r>
    </w:p>
    <w:p w14:paraId="5501C172" w14:textId="77777777" w:rsidR="00687535" w:rsidRPr="002538B2" w:rsidRDefault="00687535" w:rsidP="002A07B6">
      <w:pPr>
        <w:pStyle w:val="Heading2"/>
        <w:rPr>
          <w:rFonts w:ascii="Verdana" w:hAnsi="Verdana"/>
          <w:i w:val="0"/>
          <w:sz w:val="22"/>
          <w:szCs w:val="22"/>
        </w:rPr>
      </w:pPr>
      <w:bookmarkStart w:id="17" w:name="_Toc225193408"/>
      <w:r w:rsidRPr="002538B2">
        <w:rPr>
          <w:rFonts w:ascii="Verdana" w:hAnsi="Verdana"/>
          <w:i w:val="0"/>
          <w:sz w:val="22"/>
          <w:szCs w:val="22"/>
        </w:rPr>
        <w:t xml:space="preserve">1.4. </w:t>
      </w:r>
      <w:bookmarkStart w:id="18" w:name="_Toc169829405"/>
      <w:r w:rsidRPr="002538B2">
        <w:rPr>
          <w:rFonts w:ascii="Verdana" w:hAnsi="Verdana"/>
          <w:i w:val="0"/>
          <w:sz w:val="22"/>
          <w:szCs w:val="22"/>
        </w:rPr>
        <w:t>Primeri primene</w:t>
      </w:r>
      <w:bookmarkEnd w:id="17"/>
      <w:bookmarkEnd w:id="18"/>
    </w:p>
    <w:p w14:paraId="3F6704B0" w14:textId="322F1EAF" w:rsidR="00F3626E" w:rsidRPr="00D947AD" w:rsidRDefault="00E334F0" w:rsidP="002A07B6">
      <w:pPr>
        <w:rPr>
          <w:rFonts w:ascii="Verdana" w:hAnsi="Verdana"/>
          <w:lang w:val="x-none" w:eastAsia="x-none"/>
        </w:rPr>
      </w:pPr>
      <w:r w:rsidRPr="00D947AD">
        <w:rPr>
          <w:rFonts w:ascii="Verdana" w:hAnsi="Verdana"/>
          <w:b/>
          <w:lang w:val="x-none" w:eastAsia="x-none"/>
        </w:rPr>
        <w:t>Disaster Recovery i backup</w:t>
      </w:r>
      <w:r w:rsidR="009D56B4" w:rsidRPr="00D947AD">
        <w:rPr>
          <w:rFonts w:ascii="Verdana" w:hAnsi="Verdana"/>
          <w:lang w:val="x-none" w:eastAsia="x-none"/>
        </w:rPr>
        <w:br/>
        <w:t xml:space="preserve">Rezervna kopija i oporavak od katastrofe podrazumevaju periodično kreiranje ili ažuriranje više kopija datoteka, njihovo skladištenje na jednoj ili više udaljenih lokacija i korišćenje kopija za nastavak ili obnavljanje poslovnih operacija u slučaju gubitka podataka usled oštećenja datoteke, korupcije podataka, sajber </w:t>
      </w:r>
      <w:r w:rsidRPr="00D947AD">
        <w:rPr>
          <w:rFonts w:ascii="Verdana" w:hAnsi="Verdana"/>
          <w:lang w:val="x-none" w:eastAsia="x-none"/>
        </w:rPr>
        <w:t>napada ili prirodne katastrofe.</w:t>
      </w:r>
      <w:r w:rsidRPr="00D947AD">
        <w:rPr>
          <w:rFonts w:ascii="Verdana" w:hAnsi="Verdana"/>
          <w:lang w:eastAsia="x-none"/>
        </w:rPr>
        <w:br/>
      </w:r>
      <w:r w:rsidR="009D56B4" w:rsidRPr="00D947AD">
        <w:rPr>
          <w:rFonts w:ascii="Verdana" w:hAnsi="Verdana"/>
          <w:lang w:val="x-none" w:eastAsia="x-none"/>
        </w:rPr>
        <w:t>Podprocesi – „rezervna kopija“ i „oporavak od katastrofe“ – ponekad se mešaju jedan sa drugim ili sa celim procesom. Rezervna kopija je proces pravljenja kopija datoteka. Oporavak od katastrofe je plan i procesi za korišćenje kopija za brzo ponovno uspostavljanje pristupa aplikacijama, podacima i IT resursima nakon prekida rada. Taj plan može uključivati prelazak na redundantni skup servera i sistema za skladištenje podataka dok vaš primarni centar podataka ponovo ne bude funkcionalan.</w:t>
      </w:r>
      <w:r w:rsidRPr="00D947AD">
        <w:rPr>
          <w:rFonts w:ascii="Verdana" w:hAnsi="Verdana"/>
          <w:lang w:eastAsia="x-none"/>
        </w:rPr>
        <w:t xml:space="preserve"> </w:t>
      </w:r>
      <w:hyperlink r:id="rId57" w:history="1">
        <w:r w:rsidRPr="00D947AD">
          <w:rPr>
            <w:rStyle w:val="Hyperlink"/>
            <w:rFonts w:ascii="Verdana" w:hAnsi="Verdana"/>
            <w:lang w:eastAsia="x-none"/>
          </w:rPr>
          <w:t>[11]</w:t>
        </w:r>
      </w:hyperlink>
    </w:p>
    <w:p w14:paraId="7B8BCBE9" w14:textId="27902771" w:rsidR="00E334F0" w:rsidRPr="00D947AD" w:rsidRDefault="00F3626E" w:rsidP="002A07B6">
      <w:pPr>
        <w:rPr>
          <w:rFonts w:ascii="Verdana" w:hAnsi="Verdana"/>
          <w:b/>
          <w:lang w:val="x-none" w:eastAsia="x-none"/>
        </w:rPr>
      </w:pPr>
      <w:r w:rsidRPr="00D947AD">
        <w:rPr>
          <w:rFonts w:ascii="Verdana" w:hAnsi="Verdana"/>
          <w:b/>
          <w:lang w:val="x-none" w:eastAsia="x-none"/>
        </w:rPr>
        <w:t>Razvoj</w:t>
      </w:r>
      <w:r w:rsidR="00E334F0" w:rsidRPr="00D947AD">
        <w:rPr>
          <w:rFonts w:ascii="Verdana" w:hAnsi="Verdana"/>
          <w:b/>
          <w:lang w:val="x-none" w:eastAsia="x-none"/>
        </w:rPr>
        <w:t xml:space="preserve"> i testiranje (Dev/Test) </w:t>
      </w:r>
      <w:r w:rsidR="00E334F0" w:rsidRPr="00D947AD">
        <w:rPr>
          <w:rFonts w:ascii="Verdana" w:hAnsi="Verdana"/>
          <w:b/>
          <w:lang w:val="x-none" w:eastAsia="x-none"/>
        </w:rPr>
        <w:br/>
      </w:r>
      <w:r w:rsidR="00E334F0" w:rsidRPr="00D947AD">
        <w:rPr>
          <w:rFonts w:ascii="Verdana" w:hAnsi="Verdana"/>
        </w:rPr>
        <w:t>Testiranje razvoja (DevTest) je pristup u razvoju softvera koji ima za cilj da približi faze razvoja i testiranja.</w:t>
      </w:r>
      <w:r w:rsidR="00E334F0" w:rsidRPr="00D947AD">
        <w:rPr>
          <w:rFonts w:ascii="Verdana" w:hAnsi="Verdana"/>
          <w:b/>
          <w:lang w:val="x-none" w:eastAsia="x-none"/>
        </w:rPr>
        <w:br/>
      </w:r>
      <w:r w:rsidR="00E334F0" w:rsidRPr="00D947AD">
        <w:rPr>
          <w:rFonts w:ascii="Verdana" w:hAnsi="Verdana"/>
        </w:rPr>
        <w:t>U tradicionalnom razvoju softvera, razvoj i testiranje su dve odvojene, izolovane funkcije. Izazov ovog pristupa je što uvodi kašnjenje između pisanja koda i testiranja tog istog koda.</w:t>
      </w:r>
      <w:r w:rsidR="00E334F0" w:rsidRPr="00D947AD">
        <w:rPr>
          <w:rFonts w:ascii="Verdana" w:hAnsi="Verdana"/>
          <w:b/>
          <w:lang w:val="x-none" w:eastAsia="x-none"/>
        </w:rPr>
        <w:br/>
      </w:r>
      <w:r w:rsidR="00E334F0" w:rsidRPr="00D947AD">
        <w:rPr>
          <w:rFonts w:ascii="Verdana" w:hAnsi="Verdana"/>
        </w:rPr>
        <w:t xml:space="preserve">U DevTest-u, ove faze su čvršće integrisane tako da se kod koji se piše i proverava automatski testira. Na ovaj način, problemi se mogu brže otkriti i rešiti. </w:t>
      </w:r>
      <w:hyperlink r:id="rId58" w:history="1">
        <w:r w:rsidR="00E334F0" w:rsidRPr="00D947AD">
          <w:rPr>
            <w:rStyle w:val="Hyperlink"/>
            <w:rFonts w:ascii="Verdana" w:hAnsi="Verdana"/>
          </w:rPr>
          <w:t>[12]</w:t>
        </w:r>
      </w:hyperlink>
    </w:p>
    <w:p w14:paraId="7C8E7E7E" w14:textId="4DCE29FD" w:rsidR="00F3626E" w:rsidRPr="00D947AD" w:rsidRDefault="00F3626E" w:rsidP="002A07B6">
      <w:pPr>
        <w:rPr>
          <w:rFonts w:ascii="Verdana" w:hAnsi="Verdana"/>
          <w:lang w:eastAsia="x-none"/>
        </w:rPr>
      </w:pPr>
      <w:r w:rsidRPr="00D947AD">
        <w:rPr>
          <w:rFonts w:ascii="Verdana" w:hAnsi="Verdana"/>
          <w:b/>
          <w:lang w:val="x-none" w:eastAsia="x-none"/>
        </w:rPr>
        <w:t>Migracija legacy aplikacija u cloud (lift &amp; shift)</w:t>
      </w:r>
      <w:r w:rsidR="00E334F0" w:rsidRPr="00D947AD">
        <w:rPr>
          <w:rFonts w:ascii="Verdana" w:hAnsi="Verdana"/>
          <w:b/>
          <w:lang w:val="x-none" w:eastAsia="x-none"/>
        </w:rPr>
        <w:br/>
      </w:r>
      <w:r w:rsidR="00E334F0" w:rsidRPr="00D947AD">
        <w:rPr>
          <w:rFonts w:ascii="Verdana" w:hAnsi="Verdana"/>
          <w:lang w:val="x-none" w:eastAsia="x-none"/>
        </w:rPr>
        <w:t>„Lift and shift“, takođe poznat kao „ponovno hostovanje“, je proces migracije tačne kopije aplikacije ili radnog opterećenja, zajedno sa skladištem podataka i operativnim sistemom (OS), iz jednog IT okruženja u drugo – obično iz lokalnog u javni ili privatni oblak.</w:t>
      </w:r>
      <w:r w:rsidR="00E334F0" w:rsidRPr="00D947AD">
        <w:rPr>
          <w:rFonts w:ascii="Verdana" w:hAnsi="Verdana"/>
          <w:lang w:val="x-none" w:eastAsia="x-none"/>
        </w:rPr>
        <w:br/>
        <w:t xml:space="preserve">„Lift and shift“ je IaaS migracija – premeštanje aplikacije kakve jesu sa lokalne infrastrukture u klaud infrastrukturu koja </w:t>
      </w:r>
      <w:r w:rsidR="00E334F0" w:rsidRPr="00D947AD">
        <w:rPr>
          <w:rFonts w:ascii="Verdana" w:hAnsi="Verdana"/>
          <w:lang w:eastAsia="x-none"/>
        </w:rPr>
        <w:t xml:space="preserve">se </w:t>
      </w:r>
      <w:r w:rsidR="00E334F0" w:rsidRPr="00D947AD">
        <w:rPr>
          <w:rFonts w:ascii="Verdana" w:hAnsi="Verdana"/>
          <w:lang w:val="x-none" w:eastAsia="x-none"/>
        </w:rPr>
        <w:t>plaća na osnovu pretplate ili merenja po korišćenju.</w:t>
      </w:r>
      <w:r w:rsidR="00E334F0" w:rsidRPr="00D947AD">
        <w:rPr>
          <w:rFonts w:ascii="Verdana" w:hAnsi="Verdana"/>
          <w:lang w:eastAsia="x-none"/>
        </w:rPr>
        <w:t xml:space="preserve"> </w:t>
      </w:r>
      <w:hyperlink r:id="rId59" w:history="1">
        <w:r w:rsidR="00E334F0" w:rsidRPr="00D947AD">
          <w:rPr>
            <w:rStyle w:val="Hyperlink"/>
            <w:rFonts w:ascii="Verdana" w:hAnsi="Verdana"/>
            <w:lang w:eastAsia="x-none"/>
          </w:rPr>
          <w:t>[13]</w:t>
        </w:r>
      </w:hyperlink>
    </w:p>
    <w:p w14:paraId="3172FACF" w14:textId="4A4437CC" w:rsidR="00F3626E" w:rsidRPr="00E334F0" w:rsidRDefault="00E334F0" w:rsidP="002A07B6">
      <w:pPr>
        <w:rPr>
          <w:rFonts w:ascii="Verdana" w:hAnsi="Verdana"/>
          <w:b/>
          <w:sz w:val="20"/>
          <w:szCs w:val="20"/>
          <w:lang w:val="x-none" w:eastAsia="x-none"/>
        </w:rPr>
      </w:pPr>
      <w:r>
        <w:rPr>
          <w:rFonts w:ascii="Verdana" w:hAnsi="Verdana"/>
        </w:rPr>
        <w:br/>
      </w:r>
      <w:r w:rsidRPr="00E334F0">
        <w:rPr>
          <w:rFonts w:ascii="Verdana" w:hAnsi="Verdana"/>
          <w:b/>
          <w:sz w:val="20"/>
          <w:szCs w:val="20"/>
          <w:lang w:val="x-none" w:eastAsia="x-none"/>
        </w:rPr>
        <w:t>Hibridna arhitektura</w:t>
      </w:r>
    </w:p>
    <w:p w14:paraId="7DE1DE69" w14:textId="1C862FB5" w:rsidR="00E334F0" w:rsidRPr="00D947AD" w:rsidRDefault="00E334F0" w:rsidP="002A07B6">
      <w:pPr>
        <w:rPr>
          <w:rFonts w:ascii="Verdana" w:hAnsi="Verdana"/>
          <w:lang w:val="x-none" w:eastAsia="x-none"/>
        </w:rPr>
      </w:pPr>
      <w:r w:rsidRPr="00D947AD">
        <w:rPr>
          <w:rFonts w:ascii="Verdana" w:hAnsi="Verdana"/>
          <w:lang w:val="x-none" w:eastAsia="x-none"/>
        </w:rPr>
        <w:t xml:space="preserve">Hibridna cloud arhitektura se odnosi na okruženje koje kombinuje on-premise, privatnog clouda, javnog clouda i </w:t>
      </w:r>
      <w:r w:rsidRPr="00D947AD">
        <w:rPr>
          <w:rFonts w:ascii="Verdana" w:hAnsi="Verdana"/>
          <w:lang w:eastAsia="x-none"/>
        </w:rPr>
        <w:t xml:space="preserve">edge </w:t>
      </w:r>
      <w:r w:rsidRPr="00D947AD">
        <w:rPr>
          <w:rFonts w:ascii="Verdana" w:hAnsi="Verdana"/>
          <w:lang w:val="x-none" w:eastAsia="x-none"/>
        </w:rPr>
        <w:t>podešavanja mreže kako bi se stvorila jedinstvena, fleksibilna, upravljana IT infrastruktura.</w:t>
      </w:r>
    </w:p>
    <w:p w14:paraId="230CB829" w14:textId="30300805" w:rsidR="00EE69F9" w:rsidRPr="00D947AD" w:rsidRDefault="00E334F0" w:rsidP="002A07B6">
      <w:pPr>
        <w:rPr>
          <w:rFonts w:ascii="Verdana" w:hAnsi="Verdana"/>
          <w:lang w:eastAsia="x-none"/>
        </w:rPr>
      </w:pPr>
      <w:r w:rsidRPr="00D947AD">
        <w:rPr>
          <w:rFonts w:ascii="Verdana" w:hAnsi="Verdana"/>
          <w:lang w:val="x-none" w:eastAsia="x-none"/>
        </w:rPr>
        <w:t>Kao arhitekturni model, hibridni cloud igra ključnu ulogu u digitalnoj transformaciji, nudeći preduzećima fleksibilan, prenosiv i isplativ način modernizacije postojećih nasleđenih aplikacija, raspoređivanja podataka i pokretanja radnih opterećenja u više računarskih okruženja.</w:t>
      </w:r>
      <w:r w:rsidRPr="00D947AD">
        <w:rPr>
          <w:rFonts w:ascii="Verdana" w:hAnsi="Verdana"/>
          <w:lang w:eastAsia="x-none"/>
        </w:rPr>
        <w:t xml:space="preserve"> </w:t>
      </w:r>
      <w:hyperlink r:id="rId60" w:history="1">
        <w:r w:rsidRPr="00D947AD">
          <w:rPr>
            <w:rStyle w:val="Hyperlink"/>
            <w:rFonts w:ascii="Verdana" w:hAnsi="Verdana"/>
            <w:lang w:eastAsia="x-none"/>
          </w:rPr>
          <w:t>[14]</w:t>
        </w:r>
      </w:hyperlink>
    </w:p>
    <w:p w14:paraId="3A01BD85" w14:textId="77777777" w:rsidR="00687535" w:rsidRPr="002538B2" w:rsidRDefault="00687535" w:rsidP="002A07B6">
      <w:pPr>
        <w:spacing w:after="0" w:line="240" w:lineRule="auto"/>
        <w:ind w:left="720"/>
        <w:rPr>
          <w:rFonts w:ascii="Verdana" w:hAnsi="Verdana"/>
          <w:sz w:val="20"/>
          <w:szCs w:val="20"/>
        </w:rPr>
      </w:pPr>
    </w:p>
    <w:p w14:paraId="6FD0777C" w14:textId="77777777" w:rsidR="00AF3320" w:rsidRPr="002538B2" w:rsidRDefault="00AF3320" w:rsidP="002A07B6">
      <w:pPr>
        <w:spacing w:after="0" w:line="240" w:lineRule="auto"/>
        <w:ind w:left="720"/>
        <w:rPr>
          <w:rFonts w:ascii="Verdana" w:hAnsi="Verdana"/>
          <w:sz w:val="20"/>
          <w:szCs w:val="20"/>
          <w:lang w:val="sr-Latn-RS"/>
        </w:rPr>
      </w:pPr>
    </w:p>
    <w:p w14:paraId="2B84C23D" w14:textId="77777777" w:rsidR="00A446ED" w:rsidRPr="002538B2" w:rsidRDefault="00A446ED" w:rsidP="002A07B6">
      <w:pPr>
        <w:rPr>
          <w:rFonts w:ascii="Verdana" w:hAnsi="Verdana"/>
          <w:sz w:val="20"/>
          <w:szCs w:val="20"/>
          <w:lang w:val="de-DE"/>
        </w:rPr>
      </w:pPr>
      <w:bookmarkStart w:id="19" w:name="_Toc169829406"/>
    </w:p>
    <w:p w14:paraId="1F1C711C" w14:textId="77777777" w:rsidR="00B43EEA" w:rsidRPr="002538B2" w:rsidRDefault="007211A1" w:rsidP="002A07B6">
      <w:pPr>
        <w:pStyle w:val="Heading1"/>
        <w:rPr>
          <w:rFonts w:ascii="Verdana" w:hAnsi="Verdana"/>
          <w:sz w:val="24"/>
          <w:szCs w:val="24"/>
          <w:lang w:val="sr-Latn-RS"/>
        </w:rPr>
      </w:pPr>
      <w:bookmarkStart w:id="20" w:name="_Toc225193409"/>
      <w:r w:rsidRPr="002538B2">
        <w:rPr>
          <w:rFonts w:ascii="Verdana" w:hAnsi="Verdana"/>
          <w:sz w:val="24"/>
          <w:szCs w:val="24"/>
          <w:lang w:val="de-DE"/>
        </w:rPr>
        <w:t xml:space="preserve">2. </w:t>
      </w:r>
      <w:r w:rsidR="00E606FD" w:rsidRPr="002538B2">
        <w:rPr>
          <w:rFonts w:ascii="Verdana" w:hAnsi="Verdana"/>
          <w:sz w:val="24"/>
          <w:szCs w:val="24"/>
          <w:lang w:val="de-DE"/>
        </w:rPr>
        <w:t>Prakti</w:t>
      </w:r>
      <w:r w:rsidR="00E606FD" w:rsidRPr="002538B2">
        <w:rPr>
          <w:rFonts w:ascii="Verdana" w:hAnsi="Verdana"/>
          <w:sz w:val="24"/>
          <w:szCs w:val="24"/>
          <w:lang w:val="sr-Latn-RS"/>
        </w:rPr>
        <w:t>čni deo</w:t>
      </w:r>
      <w:bookmarkEnd w:id="19"/>
      <w:bookmarkEnd w:id="20"/>
    </w:p>
    <w:p w14:paraId="212BF592" w14:textId="77777777" w:rsidR="007211A1" w:rsidRPr="002538B2" w:rsidRDefault="007211A1" w:rsidP="002A07B6">
      <w:pPr>
        <w:rPr>
          <w:rFonts w:ascii="Verdana" w:hAnsi="Verdana"/>
          <w:lang w:val="sr-Latn-RS"/>
        </w:rPr>
      </w:pPr>
    </w:p>
    <w:p w14:paraId="2E78B6EF" w14:textId="77777777" w:rsidR="00284BD7" w:rsidRPr="002538B2" w:rsidRDefault="007211A1" w:rsidP="002A07B6">
      <w:pPr>
        <w:pStyle w:val="Heading2"/>
        <w:rPr>
          <w:rFonts w:ascii="Verdana" w:hAnsi="Verdana"/>
          <w:i w:val="0"/>
          <w:sz w:val="22"/>
          <w:szCs w:val="22"/>
          <w:lang w:val="de-DE"/>
        </w:rPr>
      </w:pPr>
      <w:bookmarkStart w:id="21" w:name="_Toc169829407"/>
      <w:bookmarkStart w:id="22" w:name="_Toc225193410"/>
      <w:r w:rsidRPr="002538B2">
        <w:rPr>
          <w:rFonts w:ascii="Verdana" w:hAnsi="Verdana"/>
          <w:i w:val="0"/>
          <w:sz w:val="22"/>
          <w:szCs w:val="22"/>
          <w:lang w:val="de-DE"/>
        </w:rPr>
        <w:t xml:space="preserve">2.1. </w:t>
      </w:r>
      <w:r w:rsidR="00653C8E" w:rsidRPr="002538B2">
        <w:rPr>
          <w:rFonts w:ascii="Verdana" w:hAnsi="Verdana"/>
          <w:i w:val="0"/>
          <w:sz w:val="22"/>
          <w:szCs w:val="22"/>
          <w:lang w:val="de-DE"/>
        </w:rPr>
        <w:t>Namena softvera i korisničko uputstvo</w:t>
      </w:r>
      <w:bookmarkEnd w:id="21"/>
      <w:bookmarkEnd w:id="22"/>
    </w:p>
    <w:p w14:paraId="6AB367F1" w14:textId="77777777" w:rsidR="00D947AD" w:rsidRPr="00D947AD" w:rsidRDefault="00D947AD" w:rsidP="002A07B6">
      <w:pPr>
        <w:rPr>
          <w:rFonts w:ascii="Verdana" w:hAnsi="Verdana"/>
          <w:b/>
          <w:lang w:val="de-DE"/>
        </w:rPr>
      </w:pPr>
      <w:r w:rsidRPr="00D947AD">
        <w:rPr>
          <w:rFonts w:ascii="Verdana" w:hAnsi="Verdana"/>
          <w:b/>
          <w:lang w:val="de-DE"/>
        </w:rPr>
        <w:t>Namena softvera</w:t>
      </w:r>
    </w:p>
    <w:p w14:paraId="680EC0F2" w14:textId="10555EEA" w:rsidR="00284BD7" w:rsidRDefault="00D947AD" w:rsidP="002A07B6">
      <w:pPr>
        <w:rPr>
          <w:rFonts w:ascii="Verdana" w:hAnsi="Verdana"/>
          <w:lang w:val="de-DE"/>
        </w:rPr>
      </w:pPr>
      <w:r w:rsidRPr="00D947AD">
        <w:rPr>
          <w:rFonts w:ascii="Verdana" w:hAnsi="Verdana"/>
          <w:lang w:val="de-DE"/>
        </w:rPr>
        <w:t>Softver predstavlja jednostavan sistem za upravljanje virtuelnim mašinama (VM) u modelu Infrastructure as a Service (IaaS). Omogućava korisnicima da se registruju, prijave, kreiraju, brišu, pokreću, zaustavljaju i konfigurišu sopstvene virtuelne mašine na unapred definisanim serverima. Podaci o serverima, VM-ovima i korisnicima čuvaju se u binarnim datotekama, što omogućava trajnost između različitih pokretanja programa.</w:t>
      </w:r>
    </w:p>
    <w:p w14:paraId="371800FF" w14:textId="77777777" w:rsidR="00D947AD" w:rsidRPr="00D947AD" w:rsidRDefault="00D947AD" w:rsidP="002A07B6">
      <w:pPr>
        <w:rPr>
          <w:rFonts w:ascii="Verdana" w:hAnsi="Verdana"/>
          <w:b/>
          <w:lang w:val="de-DE"/>
        </w:rPr>
      </w:pPr>
      <w:r w:rsidRPr="00D947AD">
        <w:rPr>
          <w:rFonts w:ascii="Verdana" w:hAnsi="Verdana"/>
          <w:b/>
          <w:lang w:val="de-DE"/>
        </w:rPr>
        <w:t>Korisničko uputstvo</w:t>
      </w:r>
    </w:p>
    <w:p w14:paraId="2EEAF8A6" w14:textId="77777777" w:rsidR="00D947AD" w:rsidRPr="00D947AD" w:rsidRDefault="00D947AD" w:rsidP="002A07B6">
      <w:pPr>
        <w:rPr>
          <w:rFonts w:ascii="Verdana" w:hAnsi="Verdana"/>
          <w:lang w:val="de-DE"/>
        </w:rPr>
      </w:pPr>
      <w:r w:rsidRPr="00D947AD">
        <w:rPr>
          <w:rFonts w:ascii="Verdana" w:hAnsi="Verdana"/>
          <w:lang w:val="de-DE"/>
        </w:rPr>
        <w:t>Nakon pokretanja programa, korisniku se nudi izbor: 1. Prijava ili 2. Registracija.</w:t>
      </w:r>
    </w:p>
    <w:p w14:paraId="22121291" w14:textId="18B3C77D" w:rsidR="00D947AD" w:rsidRPr="00D947AD" w:rsidRDefault="00D947AD" w:rsidP="002A07B6">
      <w:pPr>
        <w:jc w:val="center"/>
        <w:rPr>
          <w:rFonts w:ascii="Verdana" w:hAnsi="Verdana"/>
          <w:i/>
          <w:lang w:val="de-DE"/>
        </w:rPr>
      </w:pPr>
      <w:r>
        <w:rPr>
          <w:rFonts w:ascii="Verdana" w:hAnsi="Verdana"/>
          <w:lang w:val="de-DE"/>
        </w:rPr>
        <w:pict w14:anchorId="6BA64EE3">
          <v:shape id="_x0000_i1128" type="#_x0000_t75" style="width:132.8pt;height:55.15pt">
            <v:imagedata r:id="rId61" o:title=""/>
          </v:shape>
        </w:pict>
      </w:r>
      <w:r>
        <w:rPr>
          <w:rFonts w:ascii="Verdana" w:hAnsi="Verdana"/>
          <w:lang w:val="de-DE"/>
        </w:rPr>
        <w:pict w14:anchorId="114FD9EE">
          <v:shape id="_x0000_i1136" type="#_x0000_t75" style="width:164.55pt;height:198.25pt">
            <v:imagedata r:id="rId62" o:title=""/>
          </v:shape>
        </w:pict>
      </w:r>
      <w:r>
        <w:rPr>
          <w:rFonts w:ascii="Verdana" w:hAnsi="Verdana"/>
          <w:lang w:val="de-DE"/>
        </w:rPr>
        <w:br/>
      </w:r>
      <w:r>
        <w:rPr>
          <w:rFonts w:ascii="Verdana" w:hAnsi="Verdana"/>
          <w:i/>
          <w:lang w:val="de-DE"/>
        </w:rPr>
        <w:t>Slika 9.</w:t>
      </w:r>
      <w:r>
        <w:rPr>
          <w:rFonts w:ascii="Verdana" w:hAnsi="Verdana"/>
          <w:i/>
          <w:lang w:val="de-DE"/>
        </w:rPr>
        <w:br/>
        <w:t>Prijava/Registracija</w:t>
      </w:r>
    </w:p>
    <w:p w14:paraId="0AA6DDB4" w14:textId="477D786E" w:rsidR="00D947AD" w:rsidRPr="00D947AD" w:rsidRDefault="00D947AD" w:rsidP="002A07B6">
      <w:pPr>
        <w:rPr>
          <w:rFonts w:ascii="Verdana" w:hAnsi="Verdana"/>
          <w:lang w:val="de-DE"/>
        </w:rPr>
      </w:pPr>
      <w:r w:rsidRPr="00D947AD">
        <w:rPr>
          <w:rFonts w:ascii="Verdana" w:hAnsi="Verdana"/>
          <w:lang w:val="de-DE"/>
        </w:rPr>
        <w:t>Registracija: unosi se novo korisničko ime i lozinka. Ukoliko korisnik već ne postoji, kreira se nalo</w:t>
      </w:r>
      <w:r>
        <w:rPr>
          <w:rFonts w:ascii="Verdana" w:hAnsi="Verdana"/>
          <w:lang w:val="de-DE"/>
        </w:rPr>
        <w:t>g i automatski se vrši prijava.</w:t>
      </w:r>
    </w:p>
    <w:p w14:paraId="3626FFD7" w14:textId="3A4127C6" w:rsidR="00D947AD" w:rsidRPr="002538B2" w:rsidRDefault="00D947AD" w:rsidP="002A07B6">
      <w:pPr>
        <w:rPr>
          <w:rFonts w:ascii="Verdana" w:hAnsi="Verdana"/>
          <w:lang w:val="de-DE"/>
        </w:rPr>
      </w:pPr>
      <w:r w:rsidRPr="00D947AD">
        <w:rPr>
          <w:rFonts w:ascii="Verdana" w:hAnsi="Verdana"/>
          <w:lang w:val="de-DE"/>
        </w:rPr>
        <w:t>Prijava: unose se postojeće korisničko ime i lozinka.</w:t>
      </w:r>
    </w:p>
    <w:p w14:paraId="07DEDAAA" w14:textId="77777777" w:rsidR="00D947AD" w:rsidRPr="00D947AD" w:rsidRDefault="00D947AD" w:rsidP="002A07B6">
      <w:pPr>
        <w:rPr>
          <w:rFonts w:ascii="Verdana" w:hAnsi="Verdana"/>
          <w:lang w:val="de-DE"/>
        </w:rPr>
      </w:pPr>
      <w:r w:rsidRPr="00D947AD">
        <w:rPr>
          <w:rFonts w:ascii="Verdana" w:hAnsi="Verdana"/>
          <w:lang w:val="de-DE"/>
        </w:rPr>
        <w:t>Nakon uspešne prijave, prikazuje se glavni meni sa sledećim opcijama:</w:t>
      </w:r>
    </w:p>
    <w:p w14:paraId="7BE105BC" w14:textId="4E68F794" w:rsidR="00D947AD" w:rsidRPr="00D947AD" w:rsidRDefault="00D947AD" w:rsidP="002A07B6">
      <w:pPr>
        <w:rPr>
          <w:rFonts w:ascii="Verdana" w:hAnsi="Verdana"/>
          <w:lang w:val="de-DE"/>
        </w:rPr>
      </w:pPr>
      <w:r w:rsidRPr="00D947AD">
        <w:rPr>
          <w:rFonts w:ascii="Verdana" w:hAnsi="Verdana"/>
          <w:lang w:val="de-DE"/>
        </w:rPr>
        <w:t>Prikazi servere – ispisuje ID i naziv svih raspoloživih servera (AWS, Google Cloud, Azure).</w:t>
      </w:r>
    </w:p>
    <w:p w14:paraId="34F24990" w14:textId="083AC251" w:rsidR="00D947AD" w:rsidRPr="00D947AD" w:rsidRDefault="00D947AD" w:rsidP="002A07B6">
      <w:pPr>
        <w:rPr>
          <w:rFonts w:ascii="Verdana" w:hAnsi="Verdana"/>
          <w:lang w:val="de-DE"/>
        </w:rPr>
      </w:pPr>
      <w:r w:rsidRPr="00D947AD">
        <w:rPr>
          <w:rFonts w:ascii="Verdana" w:hAnsi="Verdana"/>
          <w:lang w:val="de-DE"/>
        </w:rPr>
        <w:t>Prikazi moje VM-ove – prikazuje sve virtuelne mašine koje pripadaju ulogovanom korisniku, zajedno sa njihovim specifikacijama (OS, RAM, CPU, disk, status, IP).</w:t>
      </w:r>
    </w:p>
    <w:p w14:paraId="7812557E" w14:textId="3910AD96" w:rsidR="00D947AD" w:rsidRPr="00D947AD" w:rsidRDefault="00D947AD" w:rsidP="002A07B6">
      <w:pPr>
        <w:rPr>
          <w:rFonts w:ascii="Verdana" w:hAnsi="Verdana"/>
          <w:lang w:val="de-DE"/>
        </w:rPr>
      </w:pPr>
      <w:r w:rsidRPr="00D947AD">
        <w:rPr>
          <w:rFonts w:ascii="Verdana" w:hAnsi="Verdana"/>
          <w:lang w:val="de-DE"/>
        </w:rPr>
        <w:t>Kreiraj VM – nakon prikaza servera, korisnik bira ID servera, unosi ime VM-a, operativni sistem, količinu RAM-a (GB), broj CPU jezgara i veličinu diska (GB). VM se kreira u zaustavljenom stanju, bez dodeljene IP adrese.</w:t>
      </w:r>
    </w:p>
    <w:p w14:paraId="696FD84B" w14:textId="1C47C4CA" w:rsidR="00D947AD" w:rsidRPr="00D947AD" w:rsidRDefault="00D947AD" w:rsidP="002A07B6">
      <w:pPr>
        <w:rPr>
          <w:rFonts w:ascii="Verdana" w:hAnsi="Verdana"/>
          <w:lang w:val="de-DE"/>
        </w:rPr>
      </w:pPr>
      <w:r w:rsidRPr="00D947AD">
        <w:rPr>
          <w:rFonts w:ascii="Verdana" w:hAnsi="Verdana"/>
          <w:lang w:val="de-DE"/>
        </w:rPr>
        <w:t>Obriši VM – prikazuju se korisnikovi VM-ovi, zatim se bira ID VM-a koji se trajno briše.</w:t>
      </w:r>
    </w:p>
    <w:p w14:paraId="0AC5022F" w14:textId="00AF867D" w:rsidR="00D947AD" w:rsidRPr="00D947AD" w:rsidRDefault="00D947AD" w:rsidP="002A07B6">
      <w:pPr>
        <w:rPr>
          <w:rFonts w:ascii="Verdana" w:hAnsi="Verdana"/>
          <w:lang w:val="de-DE"/>
        </w:rPr>
      </w:pPr>
      <w:r w:rsidRPr="00D947AD">
        <w:rPr>
          <w:rFonts w:ascii="Verdana" w:hAnsi="Verdana"/>
          <w:lang w:val="de-DE"/>
        </w:rPr>
        <w:t>Pokreni VM – bira se ID zaustavljenog VM-a. VM dobija status POKRENUT, a ukoliko nema dodeljenu IP adresu, automatski mu se dodeljuje adresa iz opsega 192.168.1.x.</w:t>
      </w:r>
    </w:p>
    <w:p w14:paraId="42F176E7" w14:textId="77777777" w:rsidR="00D947AD" w:rsidRPr="00D947AD" w:rsidRDefault="00D947AD" w:rsidP="002A07B6">
      <w:pPr>
        <w:rPr>
          <w:rFonts w:ascii="Verdana" w:hAnsi="Verdana"/>
          <w:lang w:val="de-DE"/>
        </w:rPr>
      </w:pPr>
    </w:p>
    <w:p w14:paraId="446B64BC" w14:textId="2CCD108B" w:rsidR="00D947AD" w:rsidRPr="00D947AD" w:rsidRDefault="00D947AD" w:rsidP="002A07B6">
      <w:pPr>
        <w:rPr>
          <w:rFonts w:ascii="Verdana" w:hAnsi="Verdana"/>
          <w:lang w:val="de-DE"/>
        </w:rPr>
      </w:pPr>
      <w:r w:rsidRPr="00D947AD">
        <w:rPr>
          <w:rFonts w:ascii="Verdana" w:hAnsi="Verdana"/>
          <w:lang w:val="de-DE"/>
        </w:rPr>
        <w:t>Zaustavi VM – bira se ID pokrenutog VM-a, nakon čega se menja status u ZAUSTAVLJEN.</w:t>
      </w:r>
    </w:p>
    <w:p w14:paraId="2B61F524" w14:textId="27005944" w:rsidR="00D947AD" w:rsidRPr="00D947AD" w:rsidRDefault="00D947AD" w:rsidP="002A07B6">
      <w:pPr>
        <w:rPr>
          <w:rFonts w:ascii="Verdana" w:hAnsi="Verdana"/>
          <w:lang w:val="de-DE"/>
        </w:rPr>
      </w:pPr>
      <w:r w:rsidRPr="00D947AD">
        <w:rPr>
          <w:rFonts w:ascii="Verdana" w:hAnsi="Verdana"/>
          <w:lang w:val="de-DE"/>
        </w:rPr>
        <w:t>Dodeli IP adresu – omogućava ručno dodeljivanje IP adrese postojećem VM-u (ili promenu postojeće).</w:t>
      </w:r>
    </w:p>
    <w:p w14:paraId="504DE8E2" w14:textId="40AEE72C" w:rsidR="00D947AD" w:rsidRPr="00D947AD" w:rsidRDefault="00D947AD" w:rsidP="002A07B6">
      <w:pPr>
        <w:rPr>
          <w:rFonts w:ascii="Verdana" w:hAnsi="Verdana"/>
          <w:lang w:val="de-DE"/>
        </w:rPr>
      </w:pPr>
      <w:r w:rsidRPr="00D947AD">
        <w:rPr>
          <w:rFonts w:ascii="Verdana" w:hAnsi="Verdana"/>
          <w:lang w:val="de-DE"/>
        </w:rPr>
        <w:t>Promeni veličinu diska – menja se veličina diska za odabrani VM.</w:t>
      </w:r>
    </w:p>
    <w:p w14:paraId="137335FA" w14:textId="55748BE5" w:rsidR="00D947AD" w:rsidRPr="00D947AD" w:rsidRDefault="00D947AD" w:rsidP="002A07B6">
      <w:pPr>
        <w:rPr>
          <w:rFonts w:ascii="Verdana" w:hAnsi="Verdana"/>
          <w:lang w:val="de-DE"/>
        </w:rPr>
      </w:pPr>
      <w:r w:rsidRPr="00D947AD">
        <w:rPr>
          <w:rFonts w:ascii="Verdana" w:hAnsi="Verdana"/>
          <w:lang w:val="de-DE"/>
        </w:rPr>
        <w:t>Izlaz – čuva podatke i izlazi iz programa.</w:t>
      </w:r>
    </w:p>
    <w:p w14:paraId="28388DE8" w14:textId="77777777" w:rsidR="002A07B6" w:rsidRDefault="00D947AD" w:rsidP="002A07B6">
      <w:pPr>
        <w:rPr>
          <w:rFonts w:ascii="Verdana" w:hAnsi="Verdana"/>
          <w:lang w:val="de-DE"/>
        </w:rPr>
      </w:pPr>
      <w:r w:rsidRPr="00D947AD">
        <w:rPr>
          <w:rFonts w:ascii="Verdana" w:hAnsi="Verdana"/>
          <w:lang w:val="de-DE"/>
        </w:rPr>
        <w:t>Sve promene (kreiranje, brisanje, promena statusa, IP, diska) odmah se upisuju u odgovarajuće datoteke.</w:t>
      </w:r>
    </w:p>
    <w:p w14:paraId="190CE0C1" w14:textId="6839BC53" w:rsidR="00600D83" w:rsidRPr="002538B2" w:rsidRDefault="002A07B6" w:rsidP="002A07B6">
      <w:pPr>
        <w:jc w:val="center"/>
        <w:rPr>
          <w:rFonts w:ascii="Verdana" w:hAnsi="Verdana"/>
          <w:lang w:val="de-DE"/>
        </w:rPr>
      </w:pPr>
      <w:r>
        <w:rPr>
          <w:rFonts w:ascii="Verdana" w:hAnsi="Verdana"/>
          <w:lang w:val="de-DE"/>
        </w:rPr>
        <w:pict w14:anchorId="49252C58">
          <v:shape id="_x0000_i1149" type="#_x0000_t75" style="width:165.5pt;height:158.95pt">
            <v:imagedata r:id="rId63" o:title=""/>
          </v:shape>
        </w:pict>
      </w:r>
      <w:r>
        <w:rPr>
          <w:rFonts w:ascii="Verdana" w:hAnsi="Verdana"/>
          <w:lang w:val="de-DE"/>
        </w:rPr>
        <w:br/>
      </w:r>
      <w:r>
        <w:rPr>
          <w:rFonts w:ascii="Verdana" w:hAnsi="Verdana"/>
          <w:i/>
          <w:lang w:val="de-DE"/>
        </w:rPr>
        <w:t>Slika 10.</w:t>
      </w:r>
      <w:r>
        <w:rPr>
          <w:rFonts w:ascii="Verdana" w:hAnsi="Verdana"/>
          <w:i/>
          <w:lang w:val="de-DE"/>
        </w:rPr>
        <w:br/>
        <w:t>Glavni meni.</w:t>
      </w:r>
      <w:r>
        <w:rPr>
          <w:rFonts w:ascii="Verdana" w:hAnsi="Verdana"/>
          <w:lang w:val="de-DE"/>
        </w:rPr>
        <w:br/>
      </w:r>
    </w:p>
    <w:p w14:paraId="1E17019D" w14:textId="77777777" w:rsidR="00B43EEA" w:rsidRPr="002538B2" w:rsidRDefault="007211A1" w:rsidP="002A07B6">
      <w:pPr>
        <w:pStyle w:val="Heading2"/>
        <w:rPr>
          <w:rFonts w:ascii="Verdana" w:hAnsi="Verdana"/>
          <w:i w:val="0"/>
          <w:sz w:val="22"/>
          <w:szCs w:val="22"/>
        </w:rPr>
      </w:pPr>
      <w:bookmarkStart w:id="23" w:name="_Toc169829408"/>
      <w:bookmarkStart w:id="24" w:name="_Toc225193411"/>
      <w:r w:rsidRPr="002538B2">
        <w:rPr>
          <w:rFonts w:ascii="Verdana" w:hAnsi="Verdana"/>
          <w:i w:val="0"/>
          <w:sz w:val="22"/>
          <w:szCs w:val="22"/>
        </w:rPr>
        <w:t xml:space="preserve">2.2. </w:t>
      </w:r>
      <w:r w:rsidR="00653C8E" w:rsidRPr="002538B2">
        <w:rPr>
          <w:rFonts w:ascii="Verdana" w:hAnsi="Verdana"/>
          <w:i w:val="0"/>
          <w:sz w:val="22"/>
          <w:szCs w:val="22"/>
        </w:rPr>
        <w:t>Kratak opis primenjenih alata i tehnologija u implementaciji rešenja</w:t>
      </w:r>
      <w:bookmarkEnd w:id="23"/>
      <w:bookmarkEnd w:id="24"/>
    </w:p>
    <w:p w14:paraId="73A5B208" w14:textId="77777777" w:rsidR="00857A0A" w:rsidRPr="002538B2" w:rsidRDefault="00857A0A" w:rsidP="002A07B6">
      <w:pPr>
        <w:spacing w:after="0" w:line="240" w:lineRule="auto"/>
        <w:rPr>
          <w:rFonts w:ascii="Verdana" w:hAnsi="Verdana"/>
          <w:sz w:val="20"/>
          <w:szCs w:val="20"/>
          <w:lang w:val="x-none"/>
        </w:rPr>
      </w:pPr>
    </w:p>
    <w:p w14:paraId="5FE73C0C" w14:textId="5335AE5A" w:rsidR="002A07B6" w:rsidRPr="002A07B6" w:rsidRDefault="002A07B6" w:rsidP="002A07B6">
      <w:pPr>
        <w:spacing w:after="0" w:line="240" w:lineRule="auto"/>
        <w:rPr>
          <w:rFonts w:ascii="Verdana" w:hAnsi="Verdana"/>
          <w:lang w:val="sr-Latn-RS"/>
        </w:rPr>
      </w:pPr>
      <w:r w:rsidRPr="002A07B6">
        <w:rPr>
          <w:rFonts w:ascii="Verdana" w:hAnsi="Verdana"/>
          <w:lang w:val="sr-Latn-RS"/>
        </w:rPr>
        <w:t>Programski jezik: C++</w:t>
      </w:r>
    </w:p>
    <w:p w14:paraId="44F77499" w14:textId="77777777" w:rsidR="002A07B6" w:rsidRPr="002A07B6" w:rsidRDefault="002A07B6" w:rsidP="002A07B6">
      <w:pPr>
        <w:spacing w:after="0" w:line="240" w:lineRule="auto"/>
        <w:rPr>
          <w:rFonts w:ascii="Verdana" w:hAnsi="Verdana"/>
          <w:lang w:val="sr-Latn-RS"/>
        </w:rPr>
      </w:pPr>
    </w:p>
    <w:p w14:paraId="6440DC0F" w14:textId="23AD9DAE" w:rsidR="002A07B6" w:rsidRPr="002A07B6" w:rsidRDefault="002A07B6" w:rsidP="002A07B6">
      <w:pPr>
        <w:spacing w:after="0" w:line="240" w:lineRule="auto"/>
        <w:rPr>
          <w:rFonts w:ascii="Verdana" w:hAnsi="Verdana"/>
          <w:lang w:val="sr-Latn-RS"/>
        </w:rPr>
      </w:pPr>
      <w:r w:rsidRPr="002A07B6">
        <w:rPr>
          <w:rFonts w:ascii="Verdana" w:hAnsi="Verdana"/>
          <w:lang w:val="sr-Latn-RS"/>
        </w:rPr>
        <w:t>Razvojno okruženje: Visual Studio Code</w:t>
      </w:r>
    </w:p>
    <w:p w14:paraId="27471A6B" w14:textId="77777777" w:rsidR="002A07B6" w:rsidRPr="002A07B6" w:rsidRDefault="002A07B6" w:rsidP="002A07B6">
      <w:pPr>
        <w:spacing w:after="0" w:line="240" w:lineRule="auto"/>
        <w:rPr>
          <w:rFonts w:ascii="Verdana" w:hAnsi="Verdana"/>
          <w:lang w:val="sr-Latn-RS"/>
        </w:rPr>
      </w:pPr>
    </w:p>
    <w:p w14:paraId="6DCD5515" w14:textId="77777777" w:rsidR="002A07B6" w:rsidRPr="002A07B6" w:rsidRDefault="002A07B6" w:rsidP="002A07B6">
      <w:pPr>
        <w:spacing w:after="0" w:line="240" w:lineRule="auto"/>
        <w:rPr>
          <w:rFonts w:ascii="Verdana" w:hAnsi="Verdana"/>
          <w:lang w:val="sr-Latn-RS"/>
        </w:rPr>
      </w:pPr>
      <w:r w:rsidRPr="002A07B6">
        <w:rPr>
          <w:rFonts w:ascii="Verdana" w:hAnsi="Verdana"/>
          <w:lang w:val="sr-Latn-RS"/>
        </w:rPr>
        <w:t>Strukture podataka:</w:t>
      </w:r>
    </w:p>
    <w:p w14:paraId="0CC07F4E" w14:textId="42A2A94F" w:rsidR="002A07B6" w:rsidRPr="002A07B6" w:rsidRDefault="002A07B6" w:rsidP="002A07B6">
      <w:pPr>
        <w:spacing w:after="0" w:line="240" w:lineRule="auto"/>
        <w:rPr>
          <w:rFonts w:ascii="Verdana" w:hAnsi="Verdana"/>
          <w:lang w:val="sr-Latn-RS"/>
        </w:rPr>
      </w:pPr>
      <w:r w:rsidRPr="002A07B6">
        <w:rPr>
          <w:rFonts w:ascii="Verdana" w:hAnsi="Verdana"/>
          <w:lang w:val="sr-Latn-RS"/>
        </w:rPr>
        <w:t>ServerCvor i VMCvor – jednostruko povezane liste za dinamičko skladištenje servera i virtuelnih mašina.</w:t>
      </w:r>
    </w:p>
    <w:p w14:paraId="73392FE3" w14:textId="259D442A" w:rsidR="002A07B6" w:rsidRPr="002A07B6" w:rsidRDefault="002A07B6" w:rsidP="002A07B6">
      <w:pPr>
        <w:spacing w:after="0" w:line="240" w:lineRule="auto"/>
        <w:rPr>
          <w:rFonts w:ascii="Verdana" w:hAnsi="Verdana"/>
          <w:lang w:val="sr-Latn-RS"/>
        </w:rPr>
      </w:pPr>
      <w:r w:rsidRPr="002A07B6">
        <w:rPr>
          <w:rFonts w:ascii="Verdana" w:hAnsi="Verdana"/>
          <w:lang w:val="sr-Latn-RS"/>
        </w:rPr>
        <w:t>Korisnik – struktura za čuvanje korisničkih podataka pri registraciji.</w:t>
      </w:r>
    </w:p>
    <w:p w14:paraId="73EF121F" w14:textId="77777777" w:rsidR="002A07B6" w:rsidRPr="002A07B6" w:rsidRDefault="002A07B6" w:rsidP="002A07B6">
      <w:pPr>
        <w:spacing w:after="0" w:line="240" w:lineRule="auto"/>
        <w:rPr>
          <w:rFonts w:ascii="Verdana" w:hAnsi="Verdana"/>
          <w:lang w:val="sr-Latn-RS"/>
        </w:rPr>
      </w:pPr>
    </w:p>
    <w:p w14:paraId="35971670" w14:textId="77777777" w:rsidR="002A07B6" w:rsidRPr="002A07B6" w:rsidRDefault="002A07B6" w:rsidP="002A07B6">
      <w:pPr>
        <w:spacing w:after="0" w:line="240" w:lineRule="auto"/>
        <w:rPr>
          <w:rFonts w:ascii="Verdana" w:hAnsi="Verdana"/>
          <w:lang w:val="sr-Latn-RS"/>
        </w:rPr>
      </w:pPr>
      <w:r w:rsidRPr="002A07B6">
        <w:rPr>
          <w:rFonts w:ascii="Verdana" w:hAnsi="Verdana"/>
          <w:lang w:val="sr-Latn-RS"/>
        </w:rPr>
        <w:t>Rad sa fajlovima:</w:t>
      </w:r>
    </w:p>
    <w:p w14:paraId="648164B2" w14:textId="0B49F82C" w:rsidR="002A07B6" w:rsidRPr="002A07B6" w:rsidRDefault="002A07B6" w:rsidP="002A07B6">
      <w:pPr>
        <w:spacing w:after="0" w:line="240" w:lineRule="auto"/>
        <w:rPr>
          <w:rFonts w:ascii="Verdana" w:hAnsi="Verdana"/>
          <w:lang w:val="sr-Latn-RS"/>
        </w:rPr>
      </w:pPr>
      <w:r w:rsidRPr="002A07B6">
        <w:rPr>
          <w:rFonts w:ascii="Verdana" w:hAnsi="Verdana"/>
          <w:lang w:val="sr-Latn-RS"/>
        </w:rPr>
        <w:t>Binarni fajlovi (serveri.dat, vmovi.dat, korisnici.dat) omogućavaju trajno čuvanje podataka.</w:t>
      </w:r>
    </w:p>
    <w:p w14:paraId="64AE5131" w14:textId="7E5A4B99" w:rsidR="002A07B6" w:rsidRPr="002A07B6" w:rsidRDefault="002A07B6" w:rsidP="002A07B6">
      <w:pPr>
        <w:spacing w:after="0" w:line="240" w:lineRule="auto"/>
        <w:rPr>
          <w:rFonts w:ascii="Verdana" w:hAnsi="Verdana"/>
          <w:lang w:val="sr-Latn-RS"/>
        </w:rPr>
      </w:pPr>
      <w:r w:rsidRPr="002A07B6">
        <w:rPr>
          <w:rFonts w:ascii="Verdana" w:hAnsi="Verdana"/>
          <w:lang w:val="sr-Latn-RS"/>
        </w:rPr>
        <w:t>Korišćene su funkcije fopen, fread, fwrite, fclose iz C biblioteke za efikasan rad sa binarnim zapisima.</w:t>
      </w:r>
    </w:p>
    <w:p w14:paraId="0E6DBDF7" w14:textId="77777777" w:rsidR="002A07B6" w:rsidRPr="002A07B6" w:rsidRDefault="002A07B6" w:rsidP="002A07B6">
      <w:pPr>
        <w:spacing w:after="0" w:line="240" w:lineRule="auto"/>
        <w:rPr>
          <w:rFonts w:ascii="Verdana" w:hAnsi="Verdana"/>
          <w:lang w:val="sr-Latn-RS"/>
        </w:rPr>
      </w:pPr>
    </w:p>
    <w:p w14:paraId="231D5532" w14:textId="77777777" w:rsidR="002A07B6" w:rsidRPr="002A07B6" w:rsidRDefault="002A07B6" w:rsidP="002A07B6">
      <w:pPr>
        <w:spacing w:after="0" w:line="240" w:lineRule="auto"/>
        <w:rPr>
          <w:rFonts w:ascii="Verdana" w:hAnsi="Verdana"/>
          <w:lang w:val="sr-Latn-RS"/>
        </w:rPr>
      </w:pPr>
      <w:r w:rsidRPr="002A07B6">
        <w:rPr>
          <w:rFonts w:ascii="Verdana" w:hAnsi="Verdana"/>
          <w:lang w:val="sr-Latn-RS"/>
        </w:rPr>
        <w:t>Dinamička alokacija memorije: new i delete za kreiranje i oslobađanje čvorova lista.</w:t>
      </w:r>
    </w:p>
    <w:p w14:paraId="16086990" w14:textId="7A81B9AB" w:rsidR="002A07B6" w:rsidRPr="002A07B6" w:rsidRDefault="002A07B6" w:rsidP="002A07B6">
      <w:pPr>
        <w:spacing w:after="0" w:line="240" w:lineRule="auto"/>
        <w:rPr>
          <w:rFonts w:ascii="Verdana" w:hAnsi="Verdana"/>
          <w:lang w:val="sr-Latn-RS"/>
        </w:rPr>
      </w:pPr>
      <w:r w:rsidRPr="002A07B6">
        <w:rPr>
          <w:rFonts w:ascii="Verdana" w:hAnsi="Verdana"/>
          <w:lang w:val="sr-Latn-RS"/>
        </w:rPr>
        <w:t>Upravljanje niskama: funkcije iz &lt;cstring&gt; (strcpy, strcmp) za rad sa karakterističnim nizovima.</w:t>
      </w:r>
    </w:p>
    <w:p w14:paraId="36ABE07B" w14:textId="023DEEF1" w:rsidR="00A446ED" w:rsidRPr="002A07B6" w:rsidRDefault="002A07B6" w:rsidP="002A07B6">
      <w:pPr>
        <w:spacing w:after="0" w:line="240" w:lineRule="auto"/>
        <w:rPr>
          <w:rFonts w:ascii="Verdana" w:hAnsi="Verdana"/>
          <w:lang w:val="sr-Latn-RS"/>
        </w:rPr>
      </w:pPr>
      <w:r w:rsidRPr="002A07B6">
        <w:rPr>
          <w:rFonts w:ascii="Verdana" w:hAnsi="Verdana"/>
          <w:lang w:val="sr-Latn-RS"/>
        </w:rPr>
        <w:t>Konzolni interfejs: standardni ulaz/izlaz preko cin i cout.</w:t>
      </w:r>
    </w:p>
    <w:p w14:paraId="7ACFA705" w14:textId="77777777" w:rsidR="003C3616" w:rsidRPr="002538B2" w:rsidRDefault="003C3616" w:rsidP="002A07B6">
      <w:pPr>
        <w:spacing w:after="0" w:line="240" w:lineRule="auto"/>
        <w:rPr>
          <w:rFonts w:ascii="Verdana" w:hAnsi="Verdana"/>
          <w:sz w:val="20"/>
          <w:szCs w:val="20"/>
          <w:lang w:val="sr-Latn-RS"/>
        </w:rPr>
      </w:pPr>
    </w:p>
    <w:p w14:paraId="3B38D0CA" w14:textId="77777777" w:rsidR="002A07B6" w:rsidRDefault="002A07B6" w:rsidP="002A07B6">
      <w:pPr>
        <w:pStyle w:val="Heading2"/>
        <w:rPr>
          <w:rFonts w:ascii="Verdana" w:hAnsi="Verdana"/>
          <w:i w:val="0"/>
          <w:sz w:val="22"/>
          <w:szCs w:val="22"/>
        </w:rPr>
      </w:pPr>
    </w:p>
    <w:p w14:paraId="5E5819F8" w14:textId="77777777" w:rsidR="002A07B6" w:rsidRDefault="002A07B6" w:rsidP="002A07B6">
      <w:pPr>
        <w:pStyle w:val="Heading2"/>
        <w:rPr>
          <w:rFonts w:ascii="Verdana" w:hAnsi="Verdana"/>
          <w:i w:val="0"/>
          <w:sz w:val="22"/>
          <w:szCs w:val="22"/>
        </w:rPr>
      </w:pPr>
    </w:p>
    <w:p w14:paraId="0B4770F1" w14:textId="1F8C2444" w:rsidR="003C3616" w:rsidRPr="002538B2" w:rsidRDefault="003C3616" w:rsidP="002A07B6">
      <w:pPr>
        <w:pStyle w:val="Heading2"/>
        <w:rPr>
          <w:rFonts w:ascii="Verdana" w:hAnsi="Verdana"/>
          <w:i w:val="0"/>
          <w:sz w:val="22"/>
          <w:szCs w:val="22"/>
        </w:rPr>
      </w:pPr>
      <w:bookmarkStart w:id="25" w:name="_Toc225193412"/>
      <w:r w:rsidRPr="002538B2">
        <w:rPr>
          <w:rFonts w:ascii="Verdana" w:hAnsi="Verdana"/>
          <w:i w:val="0"/>
          <w:sz w:val="22"/>
          <w:szCs w:val="22"/>
        </w:rPr>
        <w:t>2.3. Opis implementacije</w:t>
      </w:r>
      <w:bookmarkEnd w:id="25"/>
      <w:r w:rsidR="002A07B6">
        <w:rPr>
          <w:rFonts w:ascii="Verdana" w:hAnsi="Verdana"/>
          <w:i w:val="0"/>
          <w:sz w:val="22"/>
          <w:szCs w:val="22"/>
        </w:rPr>
        <w:br/>
      </w:r>
    </w:p>
    <w:p w14:paraId="15878FA3" w14:textId="77777777" w:rsidR="002A07B6" w:rsidRPr="002A07B6" w:rsidRDefault="002A07B6" w:rsidP="002A07B6">
      <w:pPr>
        <w:spacing w:after="0" w:line="240" w:lineRule="auto"/>
        <w:rPr>
          <w:rFonts w:ascii="Verdana" w:hAnsi="Verdana"/>
          <w:b/>
          <w:lang w:val="sr-Latn-RS"/>
        </w:rPr>
      </w:pPr>
      <w:r w:rsidRPr="002A07B6">
        <w:rPr>
          <w:rFonts w:ascii="Verdana" w:hAnsi="Verdana"/>
          <w:b/>
          <w:lang w:val="sr-Latn-RS"/>
        </w:rPr>
        <w:t>1. Strukture podataka</w:t>
      </w:r>
    </w:p>
    <w:p w14:paraId="0C9E1831" w14:textId="77777777" w:rsidR="002A07B6" w:rsidRPr="002A07B6" w:rsidRDefault="002A07B6" w:rsidP="002A07B6">
      <w:pPr>
        <w:spacing w:after="0" w:line="240" w:lineRule="auto"/>
        <w:rPr>
          <w:rFonts w:ascii="Verdana" w:hAnsi="Verdana"/>
          <w:lang w:val="sr-Latn-RS"/>
        </w:rPr>
      </w:pPr>
      <w:r w:rsidRPr="002A07B6">
        <w:rPr>
          <w:rFonts w:ascii="Verdana" w:hAnsi="Verdana"/>
          <w:lang w:val="sr-Latn-RS"/>
        </w:rPr>
        <w:t>Definisane su dve osnovne strukture:</w:t>
      </w:r>
    </w:p>
    <w:p w14:paraId="6C05330B" w14:textId="77777777" w:rsidR="002A07B6" w:rsidRDefault="002A07B6" w:rsidP="002A07B6">
      <w:pPr>
        <w:spacing w:after="0" w:line="240" w:lineRule="auto"/>
        <w:rPr>
          <w:rFonts w:ascii="Verdana" w:hAnsi="Verdana"/>
          <w:lang w:val="sr-Latn-RS"/>
        </w:rPr>
      </w:pPr>
      <w:r w:rsidRPr="002A07B6">
        <w:rPr>
          <w:rFonts w:ascii="Verdana" w:hAnsi="Verdana"/>
          <w:b/>
          <w:lang w:val="sr-Latn-RS"/>
        </w:rPr>
        <w:t>ServerCvor</w:t>
      </w:r>
      <w:r w:rsidRPr="002A07B6">
        <w:rPr>
          <w:rFonts w:ascii="Verdana" w:hAnsi="Verdana"/>
          <w:lang w:val="sr-Latn-RS"/>
        </w:rPr>
        <w:t xml:space="preserve"> – sadrži ID servera, naziv (do 50 karaktera) i pokazivač na sledeći server.</w:t>
      </w:r>
    </w:p>
    <w:p w14:paraId="6AFCF2FA" w14:textId="4C32179D" w:rsidR="002A07B6" w:rsidRPr="002A07B6" w:rsidRDefault="002A07B6" w:rsidP="002A07B6">
      <w:pPr>
        <w:spacing w:after="0" w:line="240" w:lineRule="auto"/>
        <w:jc w:val="center"/>
        <w:rPr>
          <w:rFonts w:ascii="Verdana" w:hAnsi="Verdana"/>
          <w:i/>
          <w:lang w:val="sr-Latn-RS"/>
        </w:rPr>
      </w:pPr>
      <w:r>
        <w:rPr>
          <w:rFonts w:ascii="Verdana" w:hAnsi="Verdana"/>
          <w:lang w:val="sr-Latn-RS"/>
        </w:rPr>
        <w:br/>
      </w:r>
      <w:r>
        <w:rPr>
          <w:rFonts w:ascii="Verdana" w:hAnsi="Verdana"/>
          <w:lang w:val="sr-Latn-RS"/>
        </w:rPr>
        <w:pict w14:anchorId="7F7A9F76">
          <v:shape id="_x0000_i1151" type="#_x0000_t75" style="width:210.4pt;height:91.65pt">
            <v:imagedata r:id="rId64" o:title=""/>
          </v:shape>
        </w:pict>
      </w:r>
      <w:r>
        <w:rPr>
          <w:rFonts w:ascii="Verdana" w:hAnsi="Verdana"/>
          <w:lang w:val="sr-Latn-RS"/>
        </w:rPr>
        <w:br/>
      </w:r>
      <w:r>
        <w:rPr>
          <w:rFonts w:ascii="Verdana" w:hAnsi="Verdana"/>
          <w:i/>
          <w:lang w:val="sr-Latn-RS"/>
        </w:rPr>
        <w:t>Slika 11.</w:t>
      </w:r>
      <w:r>
        <w:rPr>
          <w:rFonts w:ascii="Verdana" w:hAnsi="Verdana"/>
          <w:i/>
          <w:lang w:val="sr-Latn-RS"/>
        </w:rPr>
        <w:br/>
      </w:r>
      <w:r w:rsidR="00574809">
        <w:rPr>
          <w:rFonts w:ascii="Verdana" w:hAnsi="Verdana"/>
          <w:i/>
          <w:lang w:val="sr-Latn-RS"/>
        </w:rPr>
        <w:t xml:space="preserve">Kod za </w:t>
      </w:r>
      <w:r>
        <w:rPr>
          <w:rFonts w:ascii="Verdana" w:hAnsi="Verdana"/>
          <w:i/>
          <w:lang w:val="sr-Latn-RS"/>
        </w:rPr>
        <w:t>ServerCvor</w:t>
      </w:r>
      <w:r w:rsidR="00574809">
        <w:rPr>
          <w:rFonts w:ascii="Verdana" w:hAnsi="Verdana"/>
          <w:i/>
          <w:lang w:val="sr-Latn-RS"/>
        </w:rPr>
        <w:t>.</w:t>
      </w:r>
    </w:p>
    <w:p w14:paraId="7BA11357" w14:textId="7961460E" w:rsidR="002A07B6" w:rsidRDefault="002A07B6" w:rsidP="002A07B6">
      <w:pPr>
        <w:spacing w:after="0" w:line="240" w:lineRule="auto"/>
        <w:rPr>
          <w:rFonts w:ascii="Verdana" w:hAnsi="Verdana"/>
          <w:lang w:val="sr-Latn-RS"/>
        </w:rPr>
      </w:pPr>
      <w:r w:rsidRPr="002A07B6">
        <w:rPr>
          <w:rFonts w:ascii="Verdana" w:hAnsi="Verdana"/>
          <w:b/>
          <w:lang w:val="sr-Latn-RS"/>
        </w:rPr>
        <w:t>VMCvor</w:t>
      </w:r>
      <w:r w:rsidRPr="002A07B6">
        <w:rPr>
          <w:rFonts w:ascii="Verdana" w:hAnsi="Verdana"/>
          <w:lang w:val="sr-Latn-RS"/>
        </w:rPr>
        <w:t xml:space="preserve"> – sadrži sve atribute virtuelne mašine: ID, ime, OS, RAM, CPU, ID servera na kojem se nalazi, korisnika koji je kreirao, status (radi/ne radi), IP adresu, veličinu diska i pokazivač na sledeći VM.</w:t>
      </w:r>
    </w:p>
    <w:p w14:paraId="23C98EEF" w14:textId="0B40E55B" w:rsidR="002A07B6" w:rsidRPr="002A07B6" w:rsidRDefault="002A07B6" w:rsidP="002A07B6">
      <w:pPr>
        <w:spacing w:after="0" w:line="240" w:lineRule="auto"/>
        <w:jc w:val="center"/>
        <w:rPr>
          <w:rFonts w:ascii="Verdana" w:hAnsi="Verdana"/>
          <w:i/>
          <w:lang w:val="sr-Latn-RS"/>
        </w:rPr>
      </w:pPr>
      <w:r>
        <w:rPr>
          <w:rFonts w:ascii="Verdana" w:hAnsi="Verdana"/>
          <w:lang w:val="sr-Latn-RS"/>
        </w:rPr>
        <w:pict w14:anchorId="6F27A0D5">
          <v:shape id="_x0000_i1152" type="#_x0000_t75" style="width:327.25pt;height:204.8pt">
            <v:imagedata r:id="rId65" o:title=""/>
          </v:shape>
        </w:pict>
      </w:r>
      <w:r>
        <w:rPr>
          <w:rFonts w:ascii="Verdana" w:hAnsi="Verdana"/>
          <w:lang w:val="sr-Latn-RS"/>
        </w:rPr>
        <w:br/>
      </w:r>
      <w:r>
        <w:rPr>
          <w:rFonts w:ascii="Verdana" w:hAnsi="Verdana"/>
          <w:i/>
          <w:lang w:val="sr-Latn-RS"/>
        </w:rPr>
        <w:t>Slika 12.</w:t>
      </w:r>
      <w:r>
        <w:rPr>
          <w:rFonts w:ascii="Verdana" w:hAnsi="Verdana"/>
          <w:i/>
          <w:lang w:val="sr-Latn-RS"/>
        </w:rPr>
        <w:br/>
      </w:r>
      <w:r w:rsidR="00574809">
        <w:rPr>
          <w:rFonts w:ascii="Verdana" w:hAnsi="Verdana"/>
          <w:i/>
          <w:lang w:val="sr-Latn-RS"/>
        </w:rPr>
        <w:t xml:space="preserve">Kod za </w:t>
      </w:r>
      <w:r>
        <w:rPr>
          <w:rFonts w:ascii="Verdana" w:hAnsi="Verdana"/>
          <w:i/>
          <w:lang w:val="sr-Latn-RS"/>
        </w:rPr>
        <w:t>VMCvor</w:t>
      </w:r>
      <w:r w:rsidR="00574809">
        <w:rPr>
          <w:rFonts w:ascii="Verdana" w:hAnsi="Verdana"/>
          <w:i/>
          <w:lang w:val="sr-Latn-RS"/>
        </w:rPr>
        <w:t>.</w:t>
      </w:r>
    </w:p>
    <w:p w14:paraId="6D6FDA40" w14:textId="77777777" w:rsidR="002A07B6" w:rsidRPr="002A07B6" w:rsidRDefault="002A07B6" w:rsidP="002A07B6">
      <w:pPr>
        <w:spacing w:after="0" w:line="240" w:lineRule="auto"/>
        <w:rPr>
          <w:rFonts w:ascii="Verdana" w:hAnsi="Verdana"/>
          <w:lang w:val="sr-Latn-RS"/>
        </w:rPr>
      </w:pPr>
    </w:p>
    <w:p w14:paraId="7714CDF2" w14:textId="4B426FD1" w:rsidR="002A07B6" w:rsidRDefault="002A07B6" w:rsidP="002A07B6">
      <w:pPr>
        <w:spacing w:after="0" w:line="240" w:lineRule="auto"/>
        <w:rPr>
          <w:rFonts w:ascii="Verdana" w:hAnsi="Verdana"/>
          <w:lang w:val="sr-Latn-RS"/>
        </w:rPr>
      </w:pPr>
      <w:r w:rsidRPr="002A07B6">
        <w:rPr>
          <w:rFonts w:ascii="Verdana" w:hAnsi="Verdana"/>
          <w:lang w:val="sr-Latn-RS"/>
        </w:rPr>
        <w:t xml:space="preserve">Globalne promenljive </w:t>
      </w:r>
      <w:r w:rsidRPr="002A07B6">
        <w:rPr>
          <w:rFonts w:ascii="Verdana" w:hAnsi="Verdana"/>
          <w:b/>
          <w:lang w:val="sr-Latn-RS"/>
        </w:rPr>
        <w:t>serverLista</w:t>
      </w:r>
      <w:r w:rsidRPr="002A07B6">
        <w:rPr>
          <w:rFonts w:ascii="Verdana" w:hAnsi="Verdana"/>
          <w:lang w:val="sr-Latn-RS"/>
        </w:rPr>
        <w:t xml:space="preserve"> i </w:t>
      </w:r>
      <w:r w:rsidRPr="002A07B6">
        <w:rPr>
          <w:rFonts w:ascii="Verdana" w:hAnsi="Verdana"/>
          <w:b/>
          <w:lang w:val="sr-Latn-RS"/>
        </w:rPr>
        <w:t>vmLista</w:t>
      </w:r>
      <w:r w:rsidRPr="002A07B6">
        <w:rPr>
          <w:rFonts w:ascii="Verdana" w:hAnsi="Verdana"/>
          <w:lang w:val="sr-Latn-RS"/>
        </w:rPr>
        <w:t xml:space="preserve"> predstavljaju glave povezanih lista. Takođe, </w:t>
      </w:r>
      <w:r w:rsidRPr="002A07B6">
        <w:rPr>
          <w:rFonts w:ascii="Verdana" w:hAnsi="Verdana"/>
          <w:b/>
          <w:lang w:val="sr-Latn-RS"/>
        </w:rPr>
        <w:t>trenutniKorisnik</w:t>
      </w:r>
      <w:r w:rsidRPr="002A07B6">
        <w:rPr>
          <w:rFonts w:ascii="Verdana" w:hAnsi="Verdana"/>
          <w:lang w:val="sr-Latn-RS"/>
        </w:rPr>
        <w:t xml:space="preserve"> čuva ime prijavljenog korisnika, a </w:t>
      </w:r>
      <w:r w:rsidRPr="002A07B6">
        <w:rPr>
          <w:rFonts w:ascii="Verdana" w:hAnsi="Verdana"/>
          <w:b/>
          <w:lang w:val="sr-Latn-RS"/>
        </w:rPr>
        <w:t>sledeciIP</w:t>
      </w:r>
      <w:r w:rsidRPr="002A07B6">
        <w:rPr>
          <w:rFonts w:ascii="Verdana" w:hAnsi="Verdana"/>
          <w:lang w:val="sr-Latn-RS"/>
        </w:rPr>
        <w:t xml:space="preserve"> se koristi za automatsko dodeljivanje IP adresa.</w:t>
      </w:r>
    </w:p>
    <w:p w14:paraId="4EC8922C" w14:textId="41440D3D" w:rsidR="002A07B6" w:rsidRPr="002A07B6" w:rsidRDefault="002A07B6" w:rsidP="002A07B6">
      <w:pPr>
        <w:spacing w:after="0" w:line="240" w:lineRule="auto"/>
        <w:jc w:val="center"/>
        <w:rPr>
          <w:rFonts w:ascii="Verdana" w:hAnsi="Verdana"/>
          <w:i/>
          <w:lang w:val="sr-Latn-RS"/>
        </w:rPr>
      </w:pPr>
      <w:r>
        <w:rPr>
          <w:rFonts w:ascii="Verdana" w:hAnsi="Verdana"/>
          <w:lang w:val="sr-Latn-RS"/>
        </w:rPr>
        <w:pict w14:anchorId="1BAB8068">
          <v:shape id="_x0000_i1153" type="#_x0000_t75" style="width:323.55pt;height:72.95pt">
            <v:imagedata r:id="rId66" o:title=""/>
          </v:shape>
        </w:pict>
      </w:r>
      <w:r>
        <w:rPr>
          <w:rFonts w:ascii="Verdana" w:hAnsi="Verdana"/>
          <w:lang w:val="sr-Latn-RS"/>
        </w:rPr>
        <w:br/>
      </w:r>
      <w:r>
        <w:rPr>
          <w:rFonts w:ascii="Verdana" w:hAnsi="Verdana"/>
          <w:i/>
          <w:lang w:val="sr-Latn-RS"/>
        </w:rPr>
        <w:t>Slika 13.</w:t>
      </w:r>
      <w:r>
        <w:rPr>
          <w:rFonts w:ascii="Verdana" w:hAnsi="Verdana"/>
          <w:i/>
          <w:lang w:val="sr-Latn-RS"/>
        </w:rPr>
        <w:br/>
      </w:r>
      <w:r w:rsidR="00574809">
        <w:rPr>
          <w:rFonts w:ascii="Verdana" w:hAnsi="Verdana"/>
          <w:i/>
          <w:lang w:val="sr-Latn-RS"/>
        </w:rPr>
        <w:t xml:space="preserve">Kod za </w:t>
      </w:r>
      <w:r>
        <w:rPr>
          <w:rFonts w:ascii="Verdana" w:hAnsi="Verdana"/>
          <w:i/>
          <w:lang w:val="sr-Latn-RS"/>
        </w:rPr>
        <w:t>serverLista, vmLista, trenutniKorisnik, sledeciIP</w:t>
      </w:r>
      <w:r w:rsidR="00574809">
        <w:rPr>
          <w:rFonts w:ascii="Verdana" w:hAnsi="Verdana"/>
          <w:i/>
          <w:lang w:val="sr-Latn-RS"/>
        </w:rPr>
        <w:t>.</w:t>
      </w:r>
    </w:p>
    <w:p w14:paraId="742DB120" w14:textId="77777777" w:rsidR="002A07B6" w:rsidRPr="002A07B6" w:rsidRDefault="002A07B6" w:rsidP="002A07B6">
      <w:pPr>
        <w:spacing w:after="0" w:line="240" w:lineRule="auto"/>
        <w:rPr>
          <w:rFonts w:ascii="Verdana" w:hAnsi="Verdana"/>
          <w:lang w:val="sr-Latn-RS"/>
        </w:rPr>
      </w:pPr>
    </w:p>
    <w:p w14:paraId="17F10E57" w14:textId="77777777" w:rsidR="002A07B6" w:rsidRPr="002A07B6" w:rsidRDefault="002A07B6" w:rsidP="002A07B6">
      <w:pPr>
        <w:spacing w:after="0" w:line="240" w:lineRule="auto"/>
        <w:rPr>
          <w:rFonts w:ascii="Verdana" w:hAnsi="Verdana"/>
          <w:b/>
          <w:lang w:val="sr-Latn-RS"/>
        </w:rPr>
      </w:pPr>
      <w:r w:rsidRPr="002A07B6">
        <w:rPr>
          <w:rFonts w:ascii="Verdana" w:hAnsi="Verdana"/>
          <w:b/>
          <w:lang w:val="sr-Latn-RS"/>
        </w:rPr>
        <w:t>2. Perzistencija podataka</w:t>
      </w:r>
    </w:p>
    <w:p w14:paraId="15BFE0DF" w14:textId="2FE3E8FF" w:rsidR="002A07B6" w:rsidRDefault="002A07B6" w:rsidP="002A07B6">
      <w:pPr>
        <w:spacing w:after="0" w:line="240" w:lineRule="auto"/>
        <w:rPr>
          <w:rFonts w:ascii="Verdana" w:hAnsi="Verdana"/>
          <w:lang w:val="sr-Latn-RS"/>
        </w:rPr>
      </w:pPr>
      <w:r>
        <w:rPr>
          <w:rFonts w:ascii="Verdana" w:hAnsi="Verdana"/>
          <w:lang w:val="sr-Latn-RS"/>
        </w:rPr>
        <w:t xml:space="preserve">Funkcije </w:t>
      </w:r>
      <w:r w:rsidRPr="002A07B6">
        <w:rPr>
          <w:rFonts w:ascii="Verdana" w:hAnsi="Verdana"/>
          <w:b/>
          <w:lang w:val="sr-Latn-RS"/>
        </w:rPr>
        <w:t>procitajServereIzFajla</w:t>
      </w:r>
      <w:r>
        <w:rPr>
          <w:rFonts w:ascii="Verdana" w:hAnsi="Verdana"/>
          <w:lang w:val="sr-Latn-RS"/>
        </w:rPr>
        <w:t xml:space="preserve">, </w:t>
      </w:r>
      <w:r w:rsidRPr="002A07B6">
        <w:rPr>
          <w:rFonts w:ascii="Verdana" w:hAnsi="Verdana"/>
          <w:b/>
          <w:lang w:val="sr-Latn-RS"/>
        </w:rPr>
        <w:t>upisiServereUFajl</w:t>
      </w:r>
      <w:r>
        <w:rPr>
          <w:rFonts w:ascii="Verdana" w:hAnsi="Verdana"/>
          <w:lang w:val="sr-Latn-RS"/>
        </w:rPr>
        <w:t xml:space="preserve">, </w:t>
      </w:r>
      <w:r w:rsidRPr="002A07B6">
        <w:rPr>
          <w:rFonts w:ascii="Verdana" w:hAnsi="Verdana"/>
          <w:b/>
          <w:lang w:val="sr-Latn-RS"/>
        </w:rPr>
        <w:t>procitajVMoveIzFajla</w:t>
      </w:r>
      <w:r w:rsidRPr="002A07B6">
        <w:rPr>
          <w:rFonts w:ascii="Verdana" w:hAnsi="Verdana"/>
          <w:lang w:val="sr-Latn-RS"/>
        </w:rPr>
        <w:t>, upisiVMoveUFajl omogućavaju čitanje i pisanje lista iz/ u binarne fajlove. Prilikom čitanja, podaci se učitavaju u dinamičke čvorove i dodaju na početak lista. Ako fajl ne postoji, za servere se kreiraju podrazumevane vrednosti.</w:t>
      </w:r>
    </w:p>
    <w:p w14:paraId="556E3B67" w14:textId="502E93D4" w:rsidR="002A07B6" w:rsidRDefault="002A07B6" w:rsidP="002A07B6">
      <w:pPr>
        <w:spacing w:after="0" w:line="240" w:lineRule="auto"/>
        <w:jc w:val="center"/>
        <w:rPr>
          <w:rFonts w:ascii="Verdana" w:hAnsi="Verdana"/>
          <w:i/>
          <w:lang w:val="sr-Latn-RS"/>
        </w:rPr>
      </w:pPr>
      <w:r>
        <w:rPr>
          <w:rFonts w:ascii="Verdana" w:hAnsi="Verdana"/>
          <w:lang w:val="sr-Latn-RS"/>
        </w:rPr>
        <w:pict w14:anchorId="7966F2CB">
          <v:shape id="_x0000_i1202" type="#_x0000_t75" style="width:422.65pt;height:426.4pt">
            <v:imagedata r:id="rId67" o:title=""/>
          </v:shape>
        </w:pict>
      </w:r>
      <w:r>
        <w:rPr>
          <w:rFonts w:ascii="Verdana" w:hAnsi="Verdana"/>
          <w:lang w:val="sr-Latn-RS"/>
        </w:rPr>
        <w:br/>
      </w:r>
      <w:r>
        <w:rPr>
          <w:rFonts w:ascii="Verdana" w:hAnsi="Verdana"/>
          <w:i/>
          <w:lang w:val="sr-Latn-RS"/>
        </w:rPr>
        <w:t>Slika 14.</w:t>
      </w:r>
    </w:p>
    <w:p w14:paraId="25EA1178" w14:textId="0E14A20B" w:rsidR="002A07B6" w:rsidRDefault="00574809" w:rsidP="002A07B6">
      <w:pPr>
        <w:spacing w:after="0" w:line="240" w:lineRule="auto"/>
        <w:jc w:val="center"/>
        <w:rPr>
          <w:rFonts w:ascii="Verdana" w:hAnsi="Verdana"/>
          <w:i/>
          <w:lang w:val="sr-Latn-RS"/>
        </w:rPr>
      </w:pPr>
      <w:r>
        <w:rPr>
          <w:rFonts w:ascii="Verdana" w:hAnsi="Verdana"/>
          <w:i/>
          <w:lang w:val="sr-Latn-RS"/>
        </w:rPr>
        <w:t xml:space="preserve">Kod za </w:t>
      </w:r>
      <w:r w:rsidR="002A07B6">
        <w:rPr>
          <w:rFonts w:ascii="Verdana" w:hAnsi="Verdana"/>
          <w:i/>
          <w:lang w:val="sr-Latn-RS"/>
        </w:rPr>
        <w:t>procitajServereIzFajla</w:t>
      </w:r>
      <w:r>
        <w:rPr>
          <w:rFonts w:ascii="Verdana" w:hAnsi="Verdana"/>
          <w:i/>
          <w:lang w:val="sr-Latn-RS"/>
        </w:rPr>
        <w:t>.</w:t>
      </w:r>
    </w:p>
    <w:p w14:paraId="2E822638" w14:textId="09F3B96F" w:rsidR="002A07B6" w:rsidRDefault="002A07B6" w:rsidP="002A07B6">
      <w:pPr>
        <w:spacing w:after="0" w:line="240" w:lineRule="auto"/>
        <w:jc w:val="center"/>
        <w:rPr>
          <w:rFonts w:ascii="Verdana" w:hAnsi="Verdana"/>
          <w:i/>
          <w:lang w:val="sr-Latn-RS"/>
        </w:rPr>
      </w:pPr>
      <w:r>
        <w:rPr>
          <w:rFonts w:ascii="Verdana" w:hAnsi="Verdana"/>
          <w:i/>
          <w:lang w:val="sr-Latn-RS"/>
        </w:rPr>
        <w:pict w14:anchorId="74F2C1A4">
          <v:shape id="_x0000_i1204" type="#_x0000_t75" style="width:430.15pt;height:179.55pt">
            <v:imagedata r:id="rId68" o:title=""/>
          </v:shape>
        </w:pict>
      </w:r>
    </w:p>
    <w:p w14:paraId="661D961D" w14:textId="1CD5CC75" w:rsidR="002A07B6" w:rsidRDefault="002A07B6" w:rsidP="002A07B6">
      <w:pPr>
        <w:spacing w:after="0" w:line="240" w:lineRule="auto"/>
        <w:jc w:val="center"/>
        <w:rPr>
          <w:rFonts w:ascii="Verdana" w:hAnsi="Verdana"/>
          <w:i/>
          <w:lang w:val="sr-Latn-RS"/>
        </w:rPr>
      </w:pPr>
      <w:r>
        <w:rPr>
          <w:rFonts w:ascii="Verdana" w:hAnsi="Verdana"/>
          <w:i/>
          <w:lang w:val="sr-Latn-RS"/>
        </w:rPr>
        <w:t>Slika 15.</w:t>
      </w:r>
    </w:p>
    <w:p w14:paraId="51116970" w14:textId="0663115D" w:rsidR="002A07B6" w:rsidRDefault="00574809" w:rsidP="002A07B6">
      <w:pPr>
        <w:spacing w:after="0" w:line="240" w:lineRule="auto"/>
        <w:jc w:val="center"/>
        <w:rPr>
          <w:rFonts w:ascii="Verdana" w:hAnsi="Verdana"/>
          <w:i/>
          <w:lang w:val="sr-Latn-RS"/>
        </w:rPr>
      </w:pPr>
      <w:r>
        <w:rPr>
          <w:rFonts w:ascii="Verdana" w:hAnsi="Verdana"/>
          <w:i/>
          <w:lang w:val="sr-Latn-RS"/>
        </w:rPr>
        <w:t xml:space="preserve">Kod za </w:t>
      </w:r>
      <w:r w:rsidR="002A07B6">
        <w:rPr>
          <w:rFonts w:ascii="Verdana" w:hAnsi="Verdana"/>
          <w:i/>
          <w:lang w:val="sr-Latn-RS"/>
        </w:rPr>
        <w:t>upisiServereUFajl</w:t>
      </w:r>
      <w:r>
        <w:rPr>
          <w:rFonts w:ascii="Verdana" w:hAnsi="Verdana"/>
          <w:i/>
          <w:lang w:val="sr-Latn-RS"/>
        </w:rPr>
        <w:t>.</w:t>
      </w:r>
    </w:p>
    <w:p w14:paraId="09F69394" w14:textId="78968523" w:rsidR="002A07B6" w:rsidRDefault="002A07B6" w:rsidP="002A07B6">
      <w:pPr>
        <w:spacing w:after="0" w:line="240" w:lineRule="auto"/>
        <w:jc w:val="center"/>
        <w:rPr>
          <w:rFonts w:ascii="Verdana" w:hAnsi="Verdana"/>
          <w:i/>
          <w:lang w:val="sr-Latn-RS"/>
        </w:rPr>
      </w:pPr>
      <w:r>
        <w:rPr>
          <w:rFonts w:ascii="Verdana" w:hAnsi="Verdana"/>
          <w:i/>
          <w:lang w:val="sr-Latn-RS"/>
        </w:rPr>
        <w:pict w14:anchorId="4DFD8050">
          <v:shape id="_x0000_i1206" type="#_x0000_t75" style="width:363.75pt;height:350.65pt">
            <v:imagedata r:id="rId69" o:title=""/>
          </v:shape>
        </w:pict>
      </w:r>
    </w:p>
    <w:p w14:paraId="417E917E" w14:textId="7109200D" w:rsidR="002A07B6" w:rsidRDefault="002A07B6" w:rsidP="002A07B6">
      <w:pPr>
        <w:spacing w:after="0" w:line="240" w:lineRule="auto"/>
        <w:jc w:val="center"/>
        <w:rPr>
          <w:rFonts w:ascii="Verdana" w:hAnsi="Verdana"/>
          <w:i/>
          <w:lang w:val="sr-Latn-RS"/>
        </w:rPr>
      </w:pPr>
      <w:r>
        <w:rPr>
          <w:rFonts w:ascii="Verdana" w:hAnsi="Verdana"/>
          <w:i/>
          <w:lang w:val="sr-Latn-RS"/>
        </w:rPr>
        <w:t>Slika 16.</w:t>
      </w:r>
    </w:p>
    <w:p w14:paraId="061F8059" w14:textId="3306D7D4" w:rsidR="002A07B6" w:rsidRPr="002A07B6" w:rsidRDefault="00574809" w:rsidP="002A07B6">
      <w:pPr>
        <w:spacing w:after="0" w:line="240" w:lineRule="auto"/>
        <w:jc w:val="center"/>
        <w:rPr>
          <w:rFonts w:ascii="Verdana" w:hAnsi="Verdana"/>
          <w:i/>
          <w:lang w:val="sr-Latn-RS"/>
        </w:rPr>
      </w:pPr>
      <w:r>
        <w:rPr>
          <w:rFonts w:ascii="Verdana" w:hAnsi="Verdana"/>
          <w:i/>
          <w:lang w:val="sr-Latn-RS"/>
        </w:rPr>
        <w:t xml:space="preserve">Kod za </w:t>
      </w:r>
      <w:r w:rsidR="002A07B6">
        <w:rPr>
          <w:rFonts w:ascii="Verdana" w:hAnsi="Verdana"/>
          <w:i/>
          <w:lang w:val="sr-Latn-RS"/>
        </w:rPr>
        <w:t>procitajVMoveIzFajla</w:t>
      </w:r>
      <w:r>
        <w:rPr>
          <w:rFonts w:ascii="Verdana" w:hAnsi="Verdana"/>
          <w:i/>
          <w:lang w:val="sr-Latn-RS"/>
        </w:rPr>
        <w:t>.</w:t>
      </w:r>
    </w:p>
    <w:p w14:paraId="7D228680" w14:textId="77777777" w:rsidR="002A07B6" w:rsidRPr="002A07B6" w:rsidRDefault="002A07B6" w:rsidP="002A07B6">
      <w:pPr>
        <w:spacing w:after="0" w:line="240" w:lineRule="auto"/>
        <w:rPr>
          <w:rFonts w:ascii="Verdana" w:hAnsi="Verdana"/>
          <w:lang w:val="sr-Latn-RS"/>
        </w:rPr>
      </w:pPr>
    </w:p>
    <w:p w14:paraId="308EE53F" w14:textId="77777777" w:rsidR="002A07B6" w:rsidRPr="003648CD" w:rsidRDefault="002A07B6" w:rsidP="002A07B6">
      <w:pPr>
        <w:spacing w:after="0" w:line="240" w:lineRule="auto"/>
        <w:rPr>
          <w:rFonts w:ascii="Verdana" w:hAnsi="Verdana"/>
          <w:b/>
          <w:lang w:val="sr-Latn-RS"/>
        </w:rPr>
      </w:pPr>
      <w:r w:rsidRPr="003648CD">
        <w:rPr>
          <w:rFonts w:ascii="Verdana" w:hAnsi="Verdana"/>
          <w:b/>
          <w:lang w:val="sr-Latn-RS"/>
        </w:rPr>
        <w:t>3. Autentifikacija korisnika</w:t>
      </w:r>
    </w:p>
    <w:p w14:paraId="74FD6864" w14:textId="4E6C23C8" w:rsidR="002A07B6" w:rsidRDefault="002A07B6" w:rsidP="002A07B6">
      <w:pPr>
        <w:spacing w:after="0" w:line="240" w:lineRule="auto"/>
        <w:rPr>
          <w:rFonts w:ascii="Verdana" w:hAnsi="Verdana"/>
          <w:lang w:val="sr-Latn-RS"/>
        </w:rPr>
      </w:pPr>
      <w:r w:rsidRPr="002A07B6">
        <w:rPr>
          <w:rFonts w:ascii="Verdana" w:hAnsi="Verdana"/>
          <w:lang w:val="sr-Latn-RS"/>
        </w:rPr>
        <w:t xml:space="preserve">Korisnički nalozi se čuvaju u </w:t>
      </w:r>
      <w:r w:rsidRPr="00853EBA">
        <w:rPr>
          <w:rFonts w:ascii="Verdana" w:hAnsi="Verdana"/>
          <w:b/>
          <w:lang w:val="sr-Latn-RS"/>
        </w:rPr>
        <w:t>korisnici.dat</w:t>
      </w:r>
      <w:r w:rsidRPr="002A07B6">
        <w:rPr>
          <w:rFonts w:ascii="Verdana" w:hAnsi="Verdana"/>
          <w:lang w:val="sr-Latn-RS"/>
        </w:rPr>
        <w:t xml:space="preserve"> kao niz struktura </w:t>
      </w:r>
      <w:r w:rsidRPr="00853EBA">
        <w:rPr>
          <w:rFonts w:ascii="Verdana" w:hAnsi="Verdana"/>
          <w:b/>
          <w:lang w:val="sr-Latn-RS"/>
        </w:rPr>
        <w:t>Korisnik</w:t>
      </w:r>
      <w:r w:rsidRPr="002A07B6">
        <w:rPr>
          <w:rFonts w:ascii="Verdana" w:hAnsi="Verdana"/>
          <w:lang w:val="sr-Latn-RS"/>
        </w:rPr>
        <w:t xml:space="preserve">. Funkcija </w:t>
      </w:r>
      <w:r w:rsidRPr="00853EBA">
        <w:rPr>
          <w:rFonts w:ascii="Verdana" w:hAnsi="Verdana"/>
          <w:b/>
          <w:lang w:val="sr-Latn-RS"/>
        </w:rPr>
        <w:t>proveriLogin</w:t>
      </w:r>
      <w:r w:rsidRPr="002A07B6">
        <w:rPr>
          <w:rFonts w:ascii="Verdana" w:hAnsi="Verdana"/>
          <w:lang w:val="sr-Latn-RS"/>
        </w:rPr>
        <w:t xml:space="preserve"> proverava postojanje korisnika, a </w:t>
      </w:r>
      <w:r w:rsidRPr="00853EBA">
        <w:rPr>
          <w:rFonts w:ascii="Verdana" w:hAnsi="Verdana"/>
          <w:b/>
          <w:lang w:val="sr-Latn-RS"/>
        </w:rPr>
        <w:t>registrujKorisnika</w:t>
      </w:r>
      <w:r w:rsidRPr="002A07B6">
        <w:rPr>
          <w:rFonts w:ascii="Verdana" w:hAnsi="Verdana"/>
          <w:lang w:val="sr-Latn-RS"/>
        </w:rPr>
        <w:t xml:space="preserve"> dodaje novog, uz proveru duplikata. Po uspešnoj prijavi, ime korisnika se čuva u </w:t>
      </w:r>
      <w:r w:rsidRPr="00853EBA">
        <w:rPr>
          <w:rFonts w:ascii="Verdana" w:hAnsi="Verdana"/>
          <w:b/>
          <w:lang w:val="sr-Latn-RS"/>
        </w:rPr>
        <w:t>trenutniKorisnik</w:t>
      </w:r>
      <w:r w:rsidRPr="002A07B6">
        <w:rPr>
          <w:rFonts w:ascii="Verdana" w:hAnsi="Verdana"/>
          <w:lang w:val="sr-Latn-RS"/>
        </w:rPr>
        <w:t>.</w:t>
      </w:r>
    </w:p>
    <w:p w14:paraId="25A58C32" w14:textId="6E85B279" w:rsidR="00853EBA" w:rsidRDefault="00853EBA" w:rsidP="00853EBA">
      <w:pPr>
        <w:spacing w:after="0" w:line="240" w:lineRule="auto"/>
        <w:jc w:val="center"/>
        <w:rPr>
          <w:rFonts w:ascii="Verdana" w:hAnsi="Verdana"/>
          <w:lang w:val="sr-Latn-RS"/>
        </w:rPr>
      </w:pPr>
      <w:r>
        <w:rPr>
          <w:rFonts w:ascii="Verdana" w:hAnsi="Verdana"/>
          <w:lang w:val="sr-Latn-RS"/>
        </w:rPr>
        <w:pict w14:anchorId="2C80DC96">
          <v:shape id="_x0000_i1208" type="#_x0000_t75" style="width:157.1pt;height:75.75pt">
            <v:imagedata r:id="rId70" o:title=""/>
          </v:shape>
        </w:pict>
      </w:r>
    </w:p>
    <w:p w14:paraId="1A1CB17D" w14:textId="2287EDD2" w:rsidR="00853EBA" w:rsidRDefault="00853EBA" w:rsidP="00853EBA">
      <w:pPr>
        <w:spacing w:after="0" w:line="240" w:lineRule="auto"/>
        <w:jc w:val="center"/>
        <w:rPr>
          <w:rFonts w:ascii="Verdana" w:hAnsi="Verdana"/>
          <w:i/>
          <w:lang w:val="sr-Latn-RS"/>
        </w:rPr>
      </w:pPr>
      <w:r>
        <w:rPr>
          <w:rFonts w:ascii="Verdana" w:hAnsi="Verdana"/>
          <w:i/>
          <w:lang w:val="sr-Latn-RS"/>
        </w:rPr>
        <w:t>Slika 17.</w:t>
      </w:r>
      <w:r>
        <w:rPr>
          <w:rFonts w:ascii="Verdana" w:hAnsi="Verdana"/>
          <w:i/>
          <w:lang w:val="sr-Latn-RS"/>
        </w:rPr>
        <w:br/>
        <w:t>Struktura Korisnik</w:t>
      </w:r>
      <w:r w:rsidR="003648CD">
        <w:rPr>
          <w:rFonts w:ascii="Verdana" w:hAnsi="Verdana"/>
          <w:i/>
          <w:lang w:val="sr-Latn-RS"/>
        </w:rPr>
        <w:t>.</w:t>
      </w:r>
    </w:p>
    <w:p w14:paraId="1C430EC3" w14:textId="1DF4D71B" w:rsidR="00853EBA" w:rsidRPr="003648CD" w:rsidRDefault="00853EBA" w:rsidP="00853EBA">
      <w:pPr>
        <w:spacing w:after="0" w:line="240" w:lineRule="auto"/>
        <w:jc w:val="center"/>
        <w:rPr>
          <w:rFonts w:ascii="Verdana" w:hAnsi="Verdana"/>
          <w:b/>
          <w:i/>
          <w:lang w:val="sr-Latn-RS"/>
        </w:rPr>
      </w:pPr>
      <w:r>
        <w:rPr>
          <w:rFonts w:ascii="Verdana" w:hAnsi="Verdana"/>
          <w:i/>
          <w:lang w:val="sr-Latn-RS"/>
        </w:rPr>
        <w:pict w14:anchorId="310E8DFD">
          <v:shape id="_x0000_i1237" type="#_x0000_t75" style="width:358.15pt;height:331.95pt">
            <v:imagedata r:id="rId71" o:title=""/>
          </v:shape>
        </w:pict>
      </w:r>
    </w:p>
    <w:p w14:paraId="54ECDEDB" w14:textId="3681E59A" w:rsidR="00853EBA" w:rsidRPr="003648CD" w:rsidRDefault="00853EBA" w:rsidP="00853EBA">
      <w:pPr>
        <w:spacing w:after="0" w:line="240" w:lineRule="auto"/>
        <w:jc w:val="center"/>
        <w:rPr>
          <w:rFonts w:ascii="Verdana" w:hAnsi="Verdana"/>
          <w:i/>
          <w:lang w:val="sr-Latn-RS"/>
        </w:rPr>
      </w:pPr>
      <w:r w:rsidRPr="003648CD">
        <w:rPr>
          <w:rFonts w:ascii="Verdana" w:hAnsi="Verdana"/>
          <w:i/>
          <w:lang w:val="sr-Latn-RS"/>
        </w:rPr>
        <w:t>Slika 18.</w:t>
      </w:r>
    </w:p>
    <w:p w14:paraId="305207C8" w14:textId="65A7C990" w:rsidR="00853EBA" w:rsidRPr="003648CD" w:rsidRDefault="00574809" w:rsidP="00853EBA">
      <w:pPr>
        <w:spacing w:after="0" w:line="240" w:lineRule="auto"/>
        <w:jc w:val="center"/>
        <w:rPr>
          <w:rFonts w:ascii="Verdana" w:hAnsi="Verdana"/>
          <w:i/>
          <w:lang w:val="sr-Latn-RS"/>
        </w:rPr>
      </w:pPr>
      <w:r w:rsidRPr="003648CD">
        <w:rPr>
          <w:rFonts w:ascii="Verdana" w:hAnsi="Verdana"/>
          <w:i/>
          <w:lang w:val="sr-Latn-RS"/>
        </w:rPr>
        <w:t xml:space="preserve">Kod za </w:t>
      </w:r>
      <w:r w:rsidR="00853EBA" w:rsidRPr="003648CD">
        <w:rPr>
          <w:rFonts w:ascii="Verdana" w:hAnsi="Verdana"/>
          <w:i/>
          <w:lang w:val="sr-Latn-RS"/>
        </w:rPr>
        <w:t>proveriLogin</w:t>
      </w:r>
      <w:r w:rsidRPr="003648CD">
        <w:rPr>
          <w:rFonts w:ascii="Verdana" w:hAnsi="Verdana"/>
          <w:i/>
          <w:lang w:val="sr-Latn-RS"/>
        </w:rPr>
        <w:t>.</w:t>
      </w:r>
    </w:p>
    <w:p w14:paraId="507A1C42" w14:textId="289BB34C" w:rsidR="00853EBA" w:rsidRPr="003648CD" w:rsidRDefault="00853EBA" w:rsidP="00853EBA">
      <w:pPr>
        <w:spacing w:after="0" w:line="240" w:lineRule="auto"/>
        <w:jc w:val="center"/>
        <w:rPr>
          <w:rFonts w:ascii="Verdana" w:hAnsi="Verdana"/>
          <w:b/>
          <w:i/>
          <w:lang w:val="sr-Latn-RS"/>
        </w:rPr>
      </w:pPr>
      <w:r w:rsidRPr="003648CD">
        <w:rPr>
          <w:rFonts w:ascii="Verdana" w:hAnsi="Verdana"/>
          <w:b/>
          <w:i/>
          <w:lang w:val="sr-Latn-RS"/>
        </w:rPr>
        <w:pict w14:anchorId="7FF3464E">
          <v:shape id="_x0000_i1238" type="#_x0000_t75" style="width:398.35pt;height:365.6pt">
            <v:imagedata r:id="rId72" o:title=""/>
          </v:shape>
        </w:pict>
      </w:r>
    </w:p>
    <w:p w14:paraId="783A39BB" w14:textId="100FE9F0" w:rsidR="00853EBA" w:rsidRPr="003648CD" w:rsidRDefault="00853EBA" w:rsidP="00853EBA">
      <w:pPr>
        <w:spacing w:after="0" w:line="240" w:lineRule="auto"/>
        <w:jc w:val="center"/>
        <w:rPr>
          <w:rFonts w:ascii="Verdana" w:hAnsi="Verdana"/>
          <w:i/>
          <w:lang w:val="sr-Latn-RS"/>
        </w:rPr>
      </w:pPr>
      <w:r w:rsidRPr="003648CD">
        <w:rPr>
          <w:rFonts w:ascii="Verdana" w:hAnsi="Verdana"/>
          <w:i/>
          <w:lang w:val="sr-Latn-RS"/>
        </w:rPr>
        <w:t>Slika 19.</w:t>
      </w:r>
    </w:p>
    <w:p w14:paraId="4D8E6372" w14:textId="75402997" w:rsidR="00853EBA" w:rsidRPr="003648CD" w:rsidRDefault="00574809" w:rsidP="00853EBA">
      <w:pPr>
        <w:spacing w:after="0" w:line="240" w:lineRule="auto"/>
        <w:jc w:val="center"/>
        <w:rPr>
          <w:rFonts w:ascii="Verdana" w:hAnsi="Verdana"/>
          <w:i/>
          <w:lang w:val="sr-Latn-RS"/>
        </w:rPr>
      </w:pPr>
      <w:r w:rsidRPr="003648CD">
        <w:rPr>
          <w:rFonts w:ascii="Verdana" w:hAnsi="Verdana"/>
          <w:i/>
          <w:lang w:val="sr-Latn-RS"/>
        </w:rPr>
        <w:t>Kod za registrujKorisnika.</w:t>
      </w:r>
    </w:p>
    <w:p w14:paraId="389AC19C" w14:textId="77777777" w:rsidR="002A07B6" w:rsidRPr="003648CD" w:rsidRDefault="002A07B6" w:rsidP="002A07B6">
      <w:pPr>
        <w:spacing w:after="0" w:line="240" w:lineRule="auto"/>
        <w:rPr>
          <w:rFonts w:ascii="Verdana" w:hAnsi="Verdana"/>
          <w:b/>
          <w:lang w:val="sr-Latn-RS"/>
        </w:rPr>
      </w:pPr>
    </w:p>
    <w:p w14:paraId="24024C20" w14:textId="77777777" w:rsidR="002A07B6" w:rsidRPr="003648CD" w:rsidRDefault="002A07B6" w:rsidP="002A07B6">
      <w:pPr>
        <w:spacing w:after="0" w:line="240" w:lineRule="auto"/>
        <w:rPr>
          <w:rFonts w:ascii="Verdana" w:hAnsi="Verdana"/>
          <w:b/>
          <w:lang w:val="sr-Latn-RS"/>
        </w:rPr>
      </w:pPr>
      <w:r w:rsidRPr="003648CD">
        <w:rPr>
          <w:rFonts w:ascii="Verdana" w:hAnsi="Verdana"/>
          <w:b/>
          <w:lang w:val="sr-Latn-RS"/>
        </w:rPr>
        <w:t>4. Upravljanje virtuelnim mašinama</w:t>
      </w:r>
    </w:p>
    <w:p w14:paraId="072F21EC" w14:textId="77777777" w:rsidR="002A07B6" w:rsidRPr="002A07B6" w:rsidRDefault="002A07B6" w:rsidP="002A07B6">
      <w:pPr>
        <w:spacing w:after="0" w:line="240" w:lineRule="auto"/>
        <w:rPr>
          <w:rFonts w:ascii="Verdana" w:hAnsi="Verdana"/>
          <w:lang w:val="sr-Latn-RS"/>
        </w:rPr>
      </w:pPr>
    </w:p>
    <w:p w14:paraId="36351A59" w14:textId="2821D151" w:rsidR="002A07B6" w:rsidRDefault="002A07B6" w:rsidP="002A07B6">
      <w:pPr>
        <w:spacing w:after="0" w:line="240" w:lineRule="auto"/>
        <w:rPr>
          <w:rFonts w:ascii="Verdana" w:hAnsi="Verdana"/>
          <w:lang w:val="sr-Latn-RS"/>
        </w:rPr>
      </w:pPr>
      <w:r w:rsidRPr="00574809">
        <w:rPr>
          <w:rFonts w:ascii="Verdana" w:hAnsi="Verdana"/>
          <w:b/>
          <w:lang w:val="sr-Latn-RS"/>
        </w:rPr>
        <w:t>Kreiranje VM-a (dodajVM)</w:t>
      </w:r>
      <w:r w:rsidRPr="002A07B6">
        <w:rPr>
          <w:rFonts w:ascii="Verdana" w:hAnsi="Verdana"/>
          <w:lang w:val="sr-Latn-RS"/>
        </w:rPr>
        <w:t xml:space="preserve"> – generiše novi ID (maxId+1), popunjava strukturu podacima unetim od strane korisnika, postavlja status na zaustavljen i IP na prazan string, a zatim dodaje čvor na početak liste.</w:t>
      </w:r>
    </w:p>
    <w:p w14:paraId="3467DD3A" w14:textId="71E702E3" w:rsidR="00574809" w:rsidRDefault="00574809" w:rsidP="00574809">
      <w:pPr>
        <w:spacing w:after="0" w:line="240" w:lineRule="auto"/>
        <w:jc w:val="center"/>
        <w:rPr>
          <w:rFonts w:ascii="Verdana" w:hAnsi="Verdana"/>
          <w:lang w:val="sr-Latn-RS"/>
        </w:rPr>
      </w:pPr>
      <w:r>
        <w:rPr>
          <w:rFonts w:ascii="Verdana" w:hAnsi="Verdana"/>
          <w:lang w:val="sr-Latn-RS"/>
        </w:rPr>
        <w:pict w14:anchorId="7335C477">
          <v:shape id="_x0000_i1240" type="#_x0000_t75" style="width:102.85pt;height:67.3pt">
            <v:imagedata r:id="rId73" o:title=""/>
          </v:shape>
        </w:pict>
      </w:r>
    </w:p>
    <w:p w14:paraId="4666A784" w14:textId="7CF54320" w:rsidR="00574809" w:rsidRDefault="00574809" w:rsidP="00574809">
      <w:pPr>
        <w:spacing w:after="0" w:line="240" w:lineRule="auto"/>
        <w:jc w:val="center"/>
        <w:rPr>
          <w:rFonts w:ascii="Verdana" w:hAnsi="Verdana"/>
          <w:i/>
          <w:lang w:val="sr-Latn-RS"/>
        </w:rPr>
      </w:pPr>
      <w:r>
        <w:rPr>
          <w:rFonts w:ascii="Verdana" w:hAnsi="Verdana"/>
          <w:i/>
          <w:lang w:val="sr-Latn-RS"/>
        </w:rPr>
        <w:t>Slika 20.</w:t>
      </w:r>
    </w:p>
    <w:p w14:paraId="681D260C" w14:textId="233F8401" w:rsidR="00574809" w:rsidRDefault="00574809" w:rsidP="00574809">
      <w:pPr>
        <w:spacing w:after="0" w:line="240" w:lineRule="auto"/>
        <w:jc w:val="center"/>
        <w:rPr>
          <w:rFonts w:ascii="Verdana" w:hAnsi="Verdana"/>
          <w:i/>
          <w:lang w:val="sr-Latn-RS"/>
        </w:rPr>
      </w:pPr>
      <w:r>
        <w:rPr>
          <w:rFonts w:ascii="Verdana" w:hAnsi="Verdana"/>
          <w:i/>
          <w:lang w:val="sr-Latn-RS"/>
        </w:rPr>
        <w:t>Biranje servera za VM.</w:t>
      </w:r>
    </w:p>
    <w:p w14:paraId="56B7DB66" w14:textId="0C422DAE" w:rsidR="00574809" w:rsidRDefault="00574809" w:rsidP="00574809">
      <w:pPr>
        <w:spacing w:after="0" w:line="240" w:lineRule="auto"/>
        <w:jc w:val="center"/>
        <w:rPr>
          <w:rFonts w:ascii="Verdana" w:hAnsi="Verdana"/>
          <w:i/>
          <w:lang w:val="sr-Latn-RS"/>
        </w:rPr>
      </w:pPr>
      <w:r>
        <w:rPr>
          <w:rFonts w:ascii="Verdana" w:hAnsi="Verdana"/>
          <w:i/>
          <w:lang w:val="sr-Latn-RS"/>
        </w:rPr>
        <w:pict w14:anchorId="55EB5700">
          <v:shape id="_x0000_i1242" type="#_x0000_t75" style="width:149.6pt;height:85.1pt">
            <v:imagedata r:id="rId74" o:title=""/>
          </v:shape>
        </w:pict>
      </w:r>
      <w:r>
        <w:rPr>
          <w:rFonts w:ascii="Verdana" w:hAnsi="Verdana"/>
          <w:i/>
          <w:lang w:val="sr-Latn-RS"/>
        </w:rPr>
        <w:br/>
        <w:t>Slika 21.</w:t>
      </w:r>
      <w:r>
        <w:rPr>
          <w:rFonts w:ascii="Verdana" w:hAnsi="Verdana"/>
          <w:i/>
          <w:lang w:val="sr-Latn-RS"/>
        </w:rPr>
        <w:br/>
        <w:t>Unos parametara za VM.</w:t>
      </w:r>
    </w:p>
    <w:p w14:paraId="61DF1951" w14:textId="6EB25240" w:rsidR="00574809" w:rsidRPr="00574809" w:rsidRDefault="00574809" w:rsidP="00574809">
      <w:pPr>
        <w:spacing w:after="0" w:line="240" w:lineRule="auto"/>
        <w:jc w:val="center"/>
        <w:rPr>
          <w:rFonts w:ascii="Verdana" w:hAnsi="Verdana"/>
          <w:i/>
          <w:lang w:val="sr-Latn-RS"/>
        </w:rPr>
      </w:pPr>
      <w:r>
        <w:rPr>
          <w:rFonts w:ascii="Verdana" w:hAnsi="Verdana"/>
          <w:i/>
          <w:lang w:val="sr-Latn-RS"/>
        </w:rPr>
        <w:pict w14:anchorId="6D782969">
          <v:shape id="_x0000_i1244" type="#_x0000_t75" style="width:474.1pt;height:382.45pt">
            <v:imagedata r:id="rId75" o:title=""/>
          </v:shape>
        </w:pict>
      </w:r>
      <w:r>
        <w:rPr>
          <w:rFonts w:ascii="Verdana" w:hAnsi="Verdana"/>
          <w:i/>
          <w:lang w:val="sr-Latn-RS"/>
        </w:rPr>
        <w:br/>
        <w:t>Slika 22.</w:t>
      </w:r>
      <w:r>
        <w:rPr>
          <w:rFonts w:ascii="Verdana" w:hAnsi="Verdana"/>
          <w:i/>
          <w:lang w:val="sr-Latn-RS"/>
        </w:rPr>
        <w:br/>
        <w:t>Kod za dodajVM.</w:t>
      </w:r>
    </w:p>
    <w:p w14:paraId="1B1107FB" w14:textId="77777777" w:rsidR="00574809" w:rsidRDefault="00574809" w:rsidP="002A07B6">
      <w:pPr>
        <w:spacing w:after="0" w:line="240" w:lineRule="auto"/>
        <w:rPr>
          <w:rFonts w:ascii="Verdana" w:hAnsi="Verdana"/>
          <w:b/>
          <w:lang w:val="sr-Latn-RS"/>
        </w:rPr>
      </w:pPr>
    </w:p>
    <w:p w14:paraId="28098C46" w14:textId="77777777" w:rsidR="00574809" w:rsidRDefault="00574809" w:rsidP="002A07B6">
      <w:pPr>
        <w:spacing w:after="0" w:line="240" w:lineRule="auto"/>
        <w:rPr>
          <w:rFonts w:ascii="Verdana" w:hAnsi="Verdana"/>
          <w:b/>
          <w:lang w:val="sr-Latn-RS"/>
        </w:rPr>
      </w:pPr>
    </w:p>
    <w:p w14:paraId="11FDEBF3" w14:textId="77777777" w:rsidR="00574809" w:rsidRDefault="00574809" w:rsidP="002A07B6">
      <w:pPr>
        <w:spacing w:after="0" w:line="240" w:lineRule="auto"/>
        <w:rPr>
          <w:rFonts w:ascii="Verdana" w:hAnsi="Verdana"/>
          <w:b/>
          <w:lang w:val="sr-Latn-RS"/>
        </w:rPr>
      </w:pPr>
    </w:p>
    <w:p w14:paraId="2927C954" w14:textId="77777777" w:rsidR="00574809" w:rsidRDefault="00574809" w:rsidP="002A07B6">
      <w:pPr>
        <w:spacing w:after="0" w:line="240" w:lineRule="auto"/>
        <w:rPr>
          <w:rFonts w:ascii="Verdana" w:hAnsi="Verdana"/>
          <w:b/>
          <w:lang w:val="sr-Latn-RS"/>
        </w:rPr>
      </w:pPr>
    </w:p>
    <w:p w14:paraId="704EF57D" w14:textId="77777777" w:rsidR="00574809" w:rsidRDefault="00574809" w:rsidP="002A07B6">
      <w:pPr>
        <w:spacing w:after="0" w:line="240" w:lineRule="auto"/>
        <w:rPr>
          <w:rFonts w:ascii="Verdana" w:hAnsi="Verdana"/>
          <w:b/>
          <w:lang w:val="sr-Latn-RS"/>
        </w:rPr>
      </w:pPr>
    </w:p>
    <w:p w14:paraId="3D53CF7A" w14:textId="77777777" w:rsidR="00574809" w:rsidRDefault="00574809" w:rsidP="002A07B6">
      <w:pPr>
        <w:spacing w:after="0" w:line="240" w:lineRule="auto"/>
        <w:rPr>
          <w:rFonts w:ascii="Verdana" w:hAnsi="Verdana"/>
          <w:b/>
          <w:lang w:val="sr-Latn-RS"/>
        </w:rPr>
      </w:pPr>
    </w:p>
    <w:p w14:paraId="01D39590" w14:textId="40920843" w:rsidR="002A07B6" w:rsidRDefault="002A07B6" w:rsidP="002A07B6">
      <w:pPr>
        <w:spacing w:after="0" w:line="240" w:lineRule="auto"/>
        <w:rPr>
          <w:rFonts w:ascii="Verdana" w:hAnsi="Verdana"/>
          <w:lang w:val="sr-Latn-RS"/>
        </w:rPr>
      </w:pPr>
      <w:r w:rsidRPr="00574809">
        <w:rPr>
          <w:rFonts w:ascii="Verdana" w:hAnsi="Verdana"/>
          <w:b/>
          <w:lang w:val="sr-Latn-RS"/>
        </w:rPr>
        <w:t>Brisanje VM-a (obrisiVM)</w:t>
      </w:r>
      <w:r w:rsidRPr="002A07B6">
        <w:rPr>
          <w:rFonts w:ascii="Verdana" w:hAnsi="Verdana"/>
          <w:lang w:val="sr-Latn-RS"/>
        </w:rPr>
        <w:t xml:space="preserve"> – pretražuje listu i uklanja čvor samo ako pripada trenutnom korisniku.</w:t>
      </w:r>
    </w:p>
    <w:p w14:paraId="4BEC88CC" w14:textId="0956E538" w:rsidR="00574809" w:rsidRPr="00574809" w:rsidRDefault="00574809" w:rsidP="00574809">
      <w:pPr>
        <w:spacing w:after="0" w:line="240" w:lineRule="auto"/>
        <w:jc w:val="center"/>
        <w:rPr>
          <w:rFonts w:ascii="Verdana" w:hAnsi="Verdana"/>
          <w:i/>
          <w:lang w:val="sr-Latn-RS"/>
        </w:rPr>
      </w:pPr>
      <w:r>
        <w:rPr>
          <w:rFonts w:ascii="Verdana" w:hAnsi="Verdana"/>
          <w:lang w:val="sr-Latn-RS"/>
        </w:rPr>
        <w:pict w14:anchorId="3F8205AE">
          <v:shape id="_x0000_i1247" type="#_x0000_t75" style="width:250.6pt;height:70.15pt">
            <v:imagedata r:id="rId76" o:title=""/>
          </v:shape>
        </w:pict>
      </w:r>
      <w:r>
        <w:rPr>
          <w:rFonts w:ascii="Verdana" w:hAnsi="Verdana"/>
          <w:lang w:val="sr-Latn-RS"/>
        </w:rPr>
        <w:br/>
      </w:r>
      <w:r>
        <w:rPr>
          <w:rFonts w:ascii="Verdana" w:hAnsi="Verdana"/>
          <w:i/>
          <w:lang w:val="sr-Latn-RS"/>
        </w:rPr>
        <w:t>Slika 23.</w:t>
      </w:r>
      <w:r>
        <w:rPr>
          <w:rFonts w:ascii="Verdana" w:hAnsi="Verdana"/>
          <w:i/>
          <w:lang w:val="sr-Latn-RS"/>
        </w:rPr>
        <w:br/>
        <w:t>Brisanje VM-a</w:t>
      </w:r>
      <w:r w:rsidR="003648CD">
        <w:rPr>
          <w:rFonts w:ascii="Verdana" w:hAnsi="Verdana"/>
          <w:i/>
          <w:lang w:val="sr-Latn-RS"/>
        </w:rPr>
        <w:t>.</w:t>
      </w:r>
      <w:r>
        <w:rPr>
          <w:rFonts w:ascii="Verdana" w:hAnsi="Verdana"/>
          <w:i/>
          <w:lang w:val="sr-Latn-RS"/>
        </w:rPr>
        <w:br/>
      </w:r>
      <w:r>
        <w:rPr>
          <w:rFonts w:ascii="Verdana" w:hAnsi="Verdana"/>
          <w:i/>
          <w:lang w:val="sr-Latn-RS"/>
        </w:rPr>
        <w:pict w14:anchorId="18A51F67">
          <v:shape id="_x0000_i1248" type="#_x0000_t75" style="width:473.15pt;height:460.05pt">
            <v:imagedata r:id="rId77" o:title=""/>
          </v:shape>
        </w:pict>
      </w:r>
      <w:r>
        <w:rPr>
          <w:rFonts w:ascii="Verdana" w:hAnsi="Verdana"/>
          <w:i/>
          <w:lang w:val="sr-Latn-RS"/>
        </w:rPr>
        <w:br/>
        <w:t>Slika 24.</w:t>
      </w:r>
      <w:r>
        <w:rPr>
          <w:rFonts w:ascii="Verdana" w:hAnsi="Verdana"/>
          <w:i/>
          <w:lang w:val="sr-Latn-RS"/>
        </w:rPr>
        <w:br/>
        <w:t>Kod za obrisiVM.</w:t>
      </w:r>
    </w:p>
    <w:p w14:paraId="5DE4EC90" w14:textId="0462AB06" w:rsidR="002A07B6" w:rsidRDefault="002A07B6" w:rsidP="002A07B6">
      <w:pPr>
        <w:spacing w:after="0" w:line="240" w:lineRule="auto"/>
        <w:rPr>
          <w:rFonts w:ascii="Verdana" w:hAnsi="Verdana"/>
          <w:lang w:val="sr-Latn-RS"/>
        </w:rPr>
      </w:pPr>
      <w:r w:rsidRPr="00574809">
        <w:rPr>
          <w:rFonts w:ascii="Verdana" w:hAnsi="Verdana"/>
          <w:b/>
          <w:lang w:val="sr-Latn-RS"/>
        </w:rPr>
        <w:t>Pokretanje/zaustavljanje (pokreniVM, zaustaviVM)</w:t>
      </w:r>
      <w:r w:rsidRPr="002A07B6">
        <w:rPr>
          <w:rFonts w:ascii="Verdana" w:hAnsi="Verdana"/>
          <w:lang w:val="sr-Latn-RS"/>
        </w:rPr>
        <w:t xml:space="preserve"> – menja status i po potrebi dodeljuje IP.</w:t>
      </w:r>
    </w:p>
    <w:p w14:paraId="5847A792" w14:textId="7933830A" w:rsidR="00574809" w:rsidRDefault="00574809" w:rsidP="00574809">
      <w:pPr>
        <w:spacing w:after="0" w:line="240" w:lineRule="auto"/>
        <w:jc w:val="center"/>
        <w:rPr>
          <w:rFonts w:ascii="Verdana" w:hAnsi="Verdana"/>
          <w:lang w:val="sr-Latn-RS"/>
        </w:rPr>
      </w:pPr>
      <w:r>
        <w:rPr>
          <w:rFonts w:ascii="Verdana" w:hAnsi="Verdana"/>
          <w:lang w:val="sr-Latn-RS"/>
        </w:rPr>
        <w:pict w14:anchorId="74F864B8">
          <v:shape id="_x0000_i1249" type="#_x0000_t75" style="width:255.25pt;height:85.1pt">
            <v:imagedata r:id="rId78" o:title=""/>
          </v:shape>
        </w:pict>
      </w:r>
    </w:p>
    <w:p w14:paraId="48371DCE" w14:textId="5EADAC60" w:rsidR="00574809" w:rsidRDefault="00574809" w:rsidP="00574809">
      <w:pPr>
        <w:spacing w:after="0" w:line="240" w:lineRule="auto"/>
        <w:jc w:val="center"/>
        <w:rPr>
          <w:rFonts w:ascii="Verdana" w:hAnsi="Verdana"/>
          <w:i/>
          <w:lang w:val="sr-Latn-RS"/>
        </w:rPr>
      </w:pPr>
      <w:r>
        <w:rPr>
          <w:rFonts w:ascii="Verdana" w:hAnsi="Verdana"/>
          <w:i/>
          <w:lang w:val="sr-Latn-RS"/>
        </w:rPr>
        <w:t>Slika 25.</w:t>
      </w:r>
      <w:r>
        <w:rPr>
          <w:rFonts w:ascii="Verdana" w:hAnsi="Verdana"/>
          <w:i/>
          <w:lang w:val="sr-Latn-RS"/>
        </w:rPr>
        <w:br/>
        <w:t>Pokretanje VM-a</w:t>
      </w:r>
      <w:r w:rsidR="003648CD">
        <w:rPr>
          <w:rFonts w:ascii="Verdana" w:hAnsi="Verdana"/>
          <w:i/>
          <w:lang w:val="sr-Latn-RS"/>
        </w:rPr>
        <w:t>.</w:t>
      </w:r>
    </w:p>
    <w:p w14:paraId="0F62E5C0" w14:textId="7B6051E4" w:rsidR="00574809" w:rsidRDefault="003648CD" w:rsidP="00574809">
      <w:pPr>
        <w:spacing w:after="0" w:line="240" w:lineRule="auto"/>
        <w:jc w:val="center"/>
        <w:rPr>
          <w:rFonts w:ascii="Verdana" w:hAnsi="Verdana"/>
          <w:i/>
          <w:lang w:val="sr-Latn-RS"/>
        </w:rPr>
      </w:pPr>
      <w:r>
        <w:rPr>
          <w:rFonts w:ascii="Verdana" w:hAnsi="Verdana"/>
          <w:i/>
          <w:lang w:val="sr-Latn-RS"/>
        </w:rPr>
        <w:pict w14:anchorId="3942AFAC">
          <v:shape id="_x0000_i1251" type="#_x0000_t75" style="width:249.65pt;height:78.55pt">
            <v:imagedata r:id="rId79" o:title=""/>
          </v:shape>
        </w:pict>
      </w:r>
      <w:r>
        <w:rPr>
          <w:rFonts w:ascii="Verdana" w:hAnsi="Verdana"/>
          <w:i/>
          <w:lang w:val="sr-Latn-RS"/>
        </w:rPr>
        <w:br/>
        <w:t>Slika 26.</w:t>
      </w:r>
      <w:r>
        <w:rPr>
          <w:rFonts w:ascii="Verdana" w:hAnsi="Verdana"/>
          <w:i/>
          <w:lang w:val="sr-Latn-RS"/>
        </w:rPr>
        <w:br/>
        <w:t>Zaustavljanje VM-a.</w:t>
      </w:r>
      <w:r>
        <w:rPr>
          <w:rFonts w:ascii="Verdana" w:hAnsi="Verdana"/>
          <w:i/>
          <w:lang w:val="sr-Latn-RS"/>
        </w:rPr>
        <w:br/>
      </w:r>
      <w:r>
        <w:rPr>
          <w:rFonts w:ascii="Verdana" w:hAnsi="Verdana"/>
          <w:i/>
          <w:lang w:val="sr-Latn-RS"/>
        </w:rPr>
        <w:pict w14:anchorId="575E61DA">
          <v:shape id="_x0000_i1254" type="#_x0000_t75" style="width:302.05pt;height:387.1pt">
            <v:imagedata r:id="rId80" o:title=""/>
          </v:shape>
        </w:pict>
      </w:r>
      <w:r>
        <w:rPr>
          <w:rFonts w:ascii="Verdana" w:hAnsi="Verdana"/>
          <w:i/>
          <w:lang w:val="sr-Latn-RS"/>
        </w:rPr>
        <w:br/>
        <w:t>Slika 27.</w:t>
      </w:r>
      <w:r>
        <w:rPr>
          <w:rFonts w:ascii="Verdana" w:hAnsi="Verdana"/>
          <w:i/>
          <w:lang w:val="sr-Latn-RS"/>
        </w:rPr>
        <w:br/>
        <w:t>Kod za pokreniVM.</w:t>
      </w:r>
    </w:p>
    <w:p w14:paraId="166A6ECB" w14:textId="77777777" w:rsidR="003648CD" w:rsidRDefault="003648CD" w:rsidP="00574809">
      <w:pPr>
        <w:spacing w:after="0" w:line="240" w:lineRule="auto"/>
        <w:jc w:val="center"/>
        <w:rPr>
          <w:rFonts w:ascii="Verdana" w:hAnsi="Verdana"/>
          <w:i/>
          <w:lang w:val="sr-Latn-RS"/>
        </w:rPr>
      </w:pPr>
    </w:p>
    <w:p w14:paraId="41BD4898" w14:textId="6CEE87AF" w:rsidR="003648CD" w:rsidRDefault="003648CD" w:rsidP="00574809">
      <w:pPr>
        <w:spacing w:after="0" w:line="240" w:lineRule="auto"/>
        <w:jc w:val="center"/>
        <w:rPr>
          <w:rFonts w:ascii="Verdana" w:hAnsi="Verdana"/>
          <w:i/>
          <w:lang w:val="sr-Latn-RS"/>
        </w:rPr>
      </w:pPr>
      <w:r>
        <w:rPr>
          <w:rFonts w:ascii="Verdana" w:hAnsi="Verdana"/>
          <w:i/>
          <w:lang w:val="sr-Latn-RS"/>
        </w:rPr>
        <w:pict w14:anchorId="3AB7F281">
          <v:shape id="_x0000_i1257" type="#_x0000_t75" style="width:303.9pt;height:245pt">
            <v:imagedata r:id="rId81" o:title=""/>
          </v:shape>
        </w:pict>
      </w:r>
    </w:p>
    <w:p w14:paraId="15D8412F" w14:textId="5F0C7AD0" w:rsidR="003648CD" w:rsidRDefault="003648CD" w:rsidP="00574809">
      <w:pPr>
        <w:spacing w:after="0" w:line="240" w:lineRule="auto"/>
        <w:jc w:val="center"/>
        <w:rPr>
          <w:rFonts w:ascii="Verdana" w:hAnsi="Verdana"/>
          <w:i/>
          <w:lang w:val="sr-Latn-RS"/>
        </w:rPr>
      </w:pPr>
      <w:r>
        <w:rPr>
          <w:rFonts w:ascii="Verdana" w:hAnsi="Verdana"/>
          <w:i/>
          <w:lang w:val="sr-Latn-RS"/>
        </w:rPr>
        <w:t>Slika 28.</w:t>
      </w:r>
    </w:p>
    <w:p w14:paraId="7CD05FCA" w14:textId="45250200" w:rsidR="003648CD" w:rsidRDefault="003648CD" w:rsidP="00574809">
      <w:pPr>
        <w:spacing w:after="0" w:line="240" w:lineRule="auto"/>
        <w:jc w:val="center"/>
        <w:rPr>
          <w:rFonts w:ascii="Verdana" w:hAnsi="Verdana"/>
          <w:i/>
          <w:lang w:val="sr-Latn-RS"/>
        </w:rPr>
      </w:pPr>
      <w:r>
        <w:rPr>
          <w:rFonts w:ascii="Verdana" w:hAnsi="Verdana"/>
          <w:i/>
          <w:lang w:val="sr-Latn-RS"/>
        </w:rPr>
        <w:t>Kod za zaustaviVM.</w:t>
      </w:r>
    </w:p>
    <w:p w14:paraId="031F0C3C" w14:textId="5C3F41AB" w:rsidR="003648CD" w:rsidRPr="00574809" w:rsidRDefault="003648CD" w:rsidP="003648CD">
      <w:pPr>
        <w:spacing w:after="0" w:line="240" w:lineRule="auto"/>
        <w:rPr>
          <w:rFonts w:ascii="Verdana" w:hAnsi="Verdana"/>
          <w:i/>
          <w:lang w:val="sr-Latn-RS"/>
        </w:rPr>
      </w:pPr>
    </w:p>
    <w:p w14:paraId="632F5CD6" w14:textId="50B83849" w:rsidR="002A07B6" w:rsidRDefault="002A07B6" w:rsidP="003648CD">
      <w:pPr>
        <w:spacing w:after="0" w:line="240" w:lineRule="auto"/>
        <w:rPr>
          <w:rFonts w:ascii="Verdana" w:hAnsi="Verdana"/>
          <w:lang w:val="sr-Latn-RS"/>
        </w:rPr>
      </w:pPr>
      <w:r w:rsidRPr="003648CD">
        <w:rPr>
          <w:rFonts w:ascii="Verdana" w:hAnsi="Verdana"/>
          <w:b/>
          <w:lang w:val="sr-Latn-RS"/>
        </w:rPr>
        <w:t>Dodela IP adrese (dodeliIP)</w:t>
      </w:r>
      <w:r w:rsidRPr="002A07B6">
        <w:rPr>
          <w:rFonts w:ascii="Verdana" w:hAnsi="Verdana"/>
          <w:lang w:val="sr-Latn-RS"/>
        </w:rPr>
        <w:t xml:space="preserve"> – omogućava ručno postavljanje IP-a uz proveru da li već postoji.</w:t>
      </w:r>
    </w:p>
    <w:p w14:paraId="46542056" w14:textId="3EB16B17" w:rsidR="003648CD" w:rsidRDefault="003648CD" w:rsidP="003648CD">
      <w:pPr>
        <w:spacing w:after="0" w:line="240" w:lineRule="auto"/>
        <w:jc w:val="center"/>
        <w:rPr>
          <w:rFonts w:ascii="Verdana" w:hAnsi="Verdana"/>
          <w:lang w:val="sr-Latn-RS"/>
        </w:rPr>
      </w:pPr>
      <w:r>
        <w:rPr>
          <w:rFonts w:ascii="Verdana" w:hAnsi="Verdana"/>
          <w:lang w:val="sr-Latn-RS"/>
        </w:rPr>
        <w:pict w14:anchorId="5DCE41DD">
          <v:shape id="_x0000_i1252" type="#_x0000_t75" style="width:363.75pt;height:85.1pt">
            <v:imagedata r:id="rId82" o:title=""/>
          </v:shape>
        </w:pict>
      </w:r>
    </w:p>
    <w:p w14:paraId="37662FD7" w14:textId="59AFB899" w:rsidR="003648CD" w:rsidRDefault="003648CD" w:rsidP="003648CD">
      <w:pPr>
        <w:spacing w:after="0" w:line="240" w:lineRule="auto"/>
        <w:jc w:val="center"/>
        <w:rPr>
          <w:rFonts w:ascii="Verdana" w:hAnsi="Verdana"/>
          <w:i/>
          <w:lang w:val="sr-Latn-RS"/>
        </w:rPr>
      </w:pPr>
      <w:r>
        <w:rPr>
          <w:rFonts w:ascii="Verdana" w:hAnsi="Verdana"/>
          <w:i/>
          <w:lang w:val="sr-Latn-RS"/>
        </w:rPr>
        <w:t>Slika 29.</w:t>
      </w:r>
    </w:p>
    <w:p w14:paraId="2EE199E2" w14:textId="74492EFA" w:rsidR="003648CD" w:rsidRDefault="003648CD" w:rsidP="003648CD">
      <w:pPr>
        <w:spacing w:after="0" w:line="240" w:lineRule="auto"/>
        <w:jc w:val="center"/>
        <w:rPr>
          <w:rFonts w:ascii="Verdana" w:hAnsi="Verdana"/>
          <w:i/>
          <w:lang w:val="sr-Latn-RS"/>
        </w:rPr>
      </w:pPr>
      <w:r>
        <w:rPr>
          <w:rFonts w:ascii="Verdana" w:hAnsi="Verdana"/>
          <w:i/>
          <w:lang w:val="sr-Latn-RS"/>
        </w:rPr>
        <w:t>Dodeljivanje IP adrese VM-u.</w:t>
      </w:r>
    </w:p>
    <w:p w14:paraId="3CFC1E42" w14:textId="1149057C" w:rsidR="003648CD" w:rsidRDefault="003648CD" w:rsidP="003648CD">
      <w:pPr>
        <w:spacing w:after="0" w:line="240" w:lineRule="auto"/>
        <w:jc w:val="center"/>
        <w:rPr>
          <w:rFonts w:ascii="Verdana" w:hAnsi="Verdana"/>
          <w:i/>
          <w:lang w:val="sr-Latn-RS"/>
        </w:rPr>
      </w:pPr>
      <w:r>
        <w:rPr>
          <w:rFonts w:ascii="Verdana" w:hAnsi="Verdana"/>
          <w:i/>
          <w:lang w:val="sr-Latn-RS"/>
        </w:rPr>
        <w:pict w14:anchorId="1365F23D">
          <v:shape id="_x0000_i1262" type="#_x0000_t75" style="width:416.1pt;height:354.4pt">
            <v:imagedata r:id="rId83" o:title=""/>
          </v:shape>
        </w:pict>
      </w:r>
    </w:p>
    <w:p w14:paraId="396428F5" w14:textId="0EFCAC47" w:rsidR="003648CD" w:rsidRDefault="003648CD" w:rsidP="003648CD">
      <w:pPr>
        <w:spacing w:after="0" w:line="240" w:lineRule="auto"/>
        <w:jc w:val="center"/>
        <w:rPr>
          <w:rFonts w:ascii="Verdana" w:hAnsi="Verdana"/>
          <w:i/>
          <w:lang w:val="sr-Latn-RS"/>
        </w:rPr>
      </w:pPr>
      <w:r>
        <w:rPr>
          <w:rFonts w:ascii="Verdana" w:hAnsi="Verdana"/>
          <w:i/>
          <w:lang w:val="sr-Latn-RS"/>
        </w:rPr>
        <w:t>Slika 30.</w:t>
      </w:r>
    </w:p>
    <w:p w14:paraId="0E69CABB" w14:textId="49989764" w:rsidR="003648CD" w:rsidRPr="003648CD" w:rsidRDefault="003648CD" w:rsidP="003648CD">
      <w:pPr>
        <w:spacing w:after="0" w:line="240" w:lineRule="auto"/>
        <w:jc w:val="center"/>
        <w:rPr>
          <w:rFonts w:ascii="Verdana" w:hAnsi="Verdana"/>
          <w:i/>
          <w:lang w:val="sr-Latn-RS"/>
        </w:rPr>
      </w:pPr>
      <w:r>
        <w:rPr>
          <w:rFonts w:ascii="Verdana" w:hAnsi="Verdana"/>
          <w:i/>
          <w:lang w:val="sr-Latn-RS"/>
        </w:rPr>
        <w:t>Kod za dodeliIP.</w:t>
      </w:r>
    </w:p>
    <w:p w14:paraId="2379DDE3" w14:textId="2C0A2C7A" w:rsidR="002A07B6" w:rsidRDefault="002A07B6" w:rsidP="002A07B6">
      <w:pPr>
        <w:spacing w:after="0" w:line="240" w:lineRule="auto"/>
        <w:rPr>
          <w:rFonts w:ascii="Verdana" w:hAnsi="Verdana"/>
          <w:lang w:val="sr-Latn-RS"/>
        </w:rPr>
      </w:pPr>
      <w:r w:rsidRPr="003648CD">
        <w:rPr>
          <w:rFonts w:ascii="Verdana" w:hAnsi="Verdana"/>
          <w:b/>
          <w:lang w:val="sr-Latn-RS"/>
        </w:rPr>
        <w:t>Promena veličine diska (promeniDisk)</w:t>
      </w:r>
      <w:r w:rsidRPr="002A07B6">
        <w:rPr>
          <w:rFonts w:ascii="Verdana" w:hAnsi="Verdana"/>
          <w:lang w:val="sr-Latn-RS"/>
        </w:rPr>
        <w:t xml:space="preserve"> – menja vrednost diskSize nakon provere validnosti.</w:t>
      </w:r>
    </w:p>
    <w:p w14:paraId="1D590FA0" w14:textId="3E3511E1" w:rsidR="003648CD" w:rsidRDefault="003648CD" w:rsidP="003648CD">
      <w:pPr>
        <w:spacing w:after="0" w:line="240" w:lineRule="auto"/>
        <w:jc w:val="center"/>
        <w:rPr>
          <w:rFonts w:ascii="Verdana" w:hAnsi="Verdana"/>
          <w:lang w:val="sr-Latn-RS"/>
        </w:rPr>
      </w:pPr>
      <w:r>
        <w:rPr>
          <w:rFonts w:ascii="Verdana" w:hAnsi="Verdana"/>
          <w:lang w:val="sr-Latn-RS"/>
        </w:rPr>
        <w:pict w14:anchorId="134E81A6">
          <v:shape id="_x0000_i1264" type="#_x0000_t75" style="width:266.5pt;height:93.5pt">
            <v:imagedata r:id="rId84" o:title=""/>
          </v:shape>
        </w:pict>
      </w:r>
    </w:p>
    <w:p w14:paraId="09EFE307" w14:textId="346B3E68" w:rsidR="003648CD" w:rsidRDefault="003648CD" w:rsidP="003648CD">
      <w:pPr>
        <w:spacing w:after="0" w:line="240" w:lineRule="auto"/>
        <w:jc w:val="center"/>
        <w:rPr>
          <w:rFonts w:ascii="Verdana" w:hAnsi="Verdana"/>
          <w:i/>
          <w:lang w:val="sr-Latn-RS"/>
        </w:rPr>
      </w:pPr>
      <w:r>
        <w:rPr>
          <w:rFonts w:ascii="Verdana" w:hAnsi="Verdana"/>
          <w:i/>
          <w:lang w:val="sr-Latn-RS"/>
        </w:rPr>
        <w:t>Slika 31.</w:t>
      </w:r>
      <w:r>
        <w:rPr>
          <w:rFonts w:ascii="Verdana" w:hAnsi="Verdana"/>
          <w:i/>
          <w:lang w:val="sr-Latn-RS"/>
        </w:rPr>
        <w:br/>
        <w:t>Promena velićina diska.</w:t>
      </w:r>
    </w:p>
    <w:p w14:paraId="292FD560" w14:textId="77777777" w:rsidR="003648CD" w:rsidRDefault="003648CD" w:rsidP="003648CD">
      <w:pPr>
        <w:spacing w:after="0" w:line="240" w:lineRule="auto"/>
        <w:jc w:val="center"/>
        <w:rPr>
          <w:rFonts w:ascii="Verdana" w:hAnsi="Verdana"/>
          <w:i/>
          <w:lang w:val="sr-Latn-RS"/>
        </w:rPr>
      </w:pPr>
      <w:r>
        <w:rPr>
          <w:rFonts w:ascii="Verdana" w:hAnsi="Verdana"/>
          <w:i/>
          <w:lang w:val="sr-Latn-RS"/>
        </w:rPr>
        <w:pict w14:anchorId="6DD27820">
          <v:shape id="_x0000_i1269" type="#_x0000_t75" style="width:367.5pt;height:320.75pt">
            <v:imagedata r:id="rId85" o:title=""/>
          </v:shape>
        </w:pict>
      </w:r>
    </w:p>
    <w:p w14:paraId="14FBBBBC" w14:textId="358E3B5D" w:rsidR="003648CD" w:rsidRPr="003648CD" w:rsidRDefault="003648CD" w:rsidP="003648CD">
      <w:pPr>
        <w:spacing w:after="0" w:line="240" w:lineRule="auto"/>
        <w:jc w:val="center"/>
        <w:rPr>
          <w:rFonts w:ascii="Verdana" w:hAnsi="Verdana"/>
          <w:i/>
          <w:lang w:val="sr-Latn-RS"/>
        </w:rPr>
      </w:pPr>
      <w:r>
        <w:rPr>
          <w:rFonts w:ascii="Verdana" w:hAnsi="Verdana"/>
          <w:i/>
          <w:lang w:val="sr-Latn-RS"/>
        </w:rPr>
        <w:t>Slika 32.</w:t>
      </w:r>
      <w:r>
        <w:rPr>
          <w:rFonts w:ascii="Verdana" w:hAnsi="Verdana"/>
          <w:i/>
          <w:lang w:val="sr-Latn-RS"/>
        </w:rPr>
        <w:br/>
        <w:t>Kod za promeniDisk.</w:t>
      </w:r>
      <w:r>
        <w:rPr>
          <w:rFonts w:ascii="Verdana" w:hAnsi="Verdana"/>
          <w:i/>
          <w:lang w:val="sr-Latn-RS"/>
        </w:rPr>
        <w:br/>
      </w:r>
    </w:p>
    <w:p w14:paraId="15420058" w14:textId="77777777" w:rsidR="002A07B6" w:rsidRPr="002A07B6" w:rsidRDefault="002A07B6" w:rsidP="002A07B6">
      <w:pPr>
        <w:spacing w:after="0" w:line="240" w:lineRule="auto"/>
        <w:rPr>
          <w:rFonts w:ascii="Verdana" w:hAnsi="Verdana"/>
          <w:lang w:val="sr-Latn-RS"/>
        </w:rPr>
      </w:pPr>
    </w:p>
    <w:p w14:paraId="2013F042" w14:textId="77777777" w:rsidR="002A07B6" w:rsidRPr="003648CD" w:rsidRDefault="002A07B6" w:rsidP="002A07B6">
      <w:pPr>
        <w:spacing w:after="0" w:line="240" w:lineRule="auto"/>
        <w:rPr>
          <w:rFonts w:ascii="Verdana" w:hAnsi="Verdana"/>
          <w:b/>
          <w:lang w:val="sr-Latn-RS"/>
        </w:rPr>
      </w:pPr>
      <w:r w:rsidRPr="003648CD">
        <w:rPr>
          <w:rFonts w:ascii="Verdana" w:hAnsi="Verdana"/>
          <w:b/>
          <w:lang w:val="sr-Latn-RS"/>
        </w:rPr>
        <w:t>5. Pomoćne funkcije</w:t>
      </w:r>
    </w:p>
    <w:p w14:paraId="497406AF" w14:textId="7FC2964F" w:rsidR="002A07B6" w:rsidRPr="002A07B6" w:rsidRDefault="00574809" w:rsidP="002A07B6">
      <w:pPr>
        <w:spacing w:after="0" w:line="240" w:lineRule="auto"/>
        <w:rPr>
          <w:rFonts w:ascii="Verdana" w:hAnsi="Verdana"/>
          <w:lang w:val="sr-Latn-RS"/>
        </w:rPr>
      </w:pPr>
      <w:r w:rsidRPr="003648CD">
        <w:rPr>
          <w:rFonts w:ascii="Verdana" w:hAnsi="Verdana"/>
          <w:b/>
          <w:lang w:val="sr-Latn-RS"/>
        </w:rPr>
        <w:t>p</w:t>
      </w:r>
      <w:r w:rsidR="002A07B6" w:rsidRPr="003648CD">
        <w:rPr>
          <w:rFonts w:ascii="Verdana" w:hAnsi="Verdana"/>
          <w:b/>
          <w:lang w:val="sr-Latn-RS"/>
        </w:rPr>
        <w:t>rikaziServere</w:t>
      </w:r>
      <w:r w:rsidR="002A07B6" w:rsidRPr="002A07B6">
        <w:rPr>
          <w:rFonts w:ascii="Verdana" w:hAnsi="Verdana"/>
          <w:lang w:val="sr-Latn-RS"/>
        </w:rPr>
        <w:t xml:space="preserve"> i </w:t>
      </w:r>
      <w:r w:rsidR="002A07B6" w:rsidRPr="003648CD">
        <w:rPr>
          <w:rFonts w:ascii="Verdana" w:hAnsi="Verdana"/>
          <w:b/>
          <w:lang w:val="sr-Latn-RS"/>
        </w:rPr>
        <w:t>prikaziMojeVMove</w:t>
      </w:r>
      <w:r w:rsidR="002A07B6" w:rsidRPr="002A07B6">
        <w:rPr>
          <w:rFonts w:ascii="Verdana" w:hAnsi="Verdana"/>
          <w:lang w:val="sr-Latn-RS"/>
        </w:rPr>
        <w:t xml:space="preserve"> – prolaze kroz liste i prikazuju podatke.</w:t>
      </w:r>
    </w:p>
    <w:p w14:paraId="15C3B8DF" w14:textId="3F651488" w:rsidR="002A07B6" w:rsidRDefault="002A07B6" w:rsidP="002A07B6">
      <w:pPr>
        <w:spacing w:after="0" w:line="240" w:lineRule="auto"/>
        <w:rPr>
          <w:rFonts w:ascii="Verdana" w:hAnsi="Verdana"/>
          <w:lang w:val="sr-Latn-RS"/>
        </w:rPr>
      </w:pPr>
      <w:r w:rsidRPr="003648CD">
        <w:rPr>
          <w:rFonts w:ascii="Verdana" w:hAnsi="Verdana"/>
          <w:b/>
          <w:lang w:val="sr-Latn-RS"/>
        </w:rPr>
        <w:t xml:space="preserve">nadjiVMpoID </w:t>
      </w:r>
      <w:r w:rsidRPr="002A07B6">
        <w:rPr>
          <w:rFonts w:ascii="Verdana" w:hAnsi="Verdana"/>
          <w:lang w:val="sr-Latn-RS"/>
        </w:rPr>
        <w:t>– vraća pokazivač na VM ako pripada trenutnom korisniku.</w:t>
      </w:r>
    </w:p>
    <w:p w14:paraId="23D171C3" w14:textId="5BC8CB29" w:rsidR="003648CD" w:rsidRDefault="003648CD" w:rsidP="003648CD">
      <w:pPr>
        <w:spacing w:after="0" w:line="240" w:lineRule="auto"/>
        <w:jc w:val="center"/>
        <w:rPr>
          <w:rFonts w:ascii="Verdana" w:hAnsi="Verdana"/>
          <w:lang w:val="sr-Latn-RS"/>
        </w:rPr>
      </w:pPr>
      <w:r>
        <w:rPr>
          <w:rFonts w:ascii="Verdana" w:hAnsi="Verdana"/>
          <w:lang w:val="sr-Latn-RS"/>
        </w:rPr>
        <w:pict w14:anchorId="059B3C6E">
          <v:shape id="_x0000_i1271" type="#_x0000_t75" style="width:106.6pt;height:52.35pt">
            <v:imagedata r:id="rId86" o:title=""/>
          </v:shape>
        </w:pict>
      </w:r>
    </w:p>
    <w:p w14:paraId="4126D111" w14:textId="7D1DF424" w:rsidR="003648CD" w:rsidRDefault="003648CD" w:rsidP="003648CD">
      <w:pPr>
        <w:spacing w:after="0" w:line="240" w:lineRule="auto"/>
        <w:jc w:val="center"/>
        <w:rPr>
          <w:rFonts w:ascii="Verdana" w:hAnsi="Verdana"/>
          <w:i/>
          <w:lang w:val="sr-Latn-RS"/>
        </w:rPr>
      </w:pPr>
      <w:r>
        <w:rPr>
          <w:rFonts w:ascii="Verdana" w:hAnsi="Verdana"/>
          <w:i/>
          <w:lang w:val="sr-Latn-RS"/>
        </w:rPr>
        <w:t>Slika 33.</w:t>
      </w:r>
    </w:p>
    <w:p w14:paraId="012C06F6" w14:textId="7FFDF57A" w:rsidR="003648CD" w:rsidRDefault="003648CD" w:rsidP="003648CD">
      <w:pPr>
        <w:spacing w:after="0" w:line="240" w:lineRule="auto"/>
        <w:jc w:val="center"/>
        <w:rPr>
          <w:rFonts w:ascii="Verdana" w:hAnsi="Verdana"/>
          <w:i/>
        </w:rPr>
      </w:pPr>
      <w:r>
        <w:rPr>
          <w:rFonts w:ascii="Verdana" w:hAnsi="Verdana"/>
          <w:i/>
          <w:lang w:val="sr-Latn-RS"/>
        </w:rPr>
        <w:t>Prikaz servera.</w:t>
      </w:r>
      <w:r>
        <w:rPr>
          <w:rFonts w:ascii="Verdana" w:hAnsi="Verdana"/>
          <w:i/>
          <w:lang w:val="sr-Latn-RS"/>
        </w:rPr>
        <w:br/>
      </w:r>
      <w:r>
        <w:rPr>
          <w:rFonts w:ascii="Verdana" w:hAnsi="Verdana"/>
          <w:i/>
          <w:lang w:val="sr-Latn-RS"/>
        </w:rPr>
        <w:pict w14:anchorId="24F5F0F9">
          <v:shape id="_x0000_i1273" type="#_x0000_t75" style="width:259.95pt;height:43.95pt">
            <v:imagedata r:id="rId87" o:title=""/>
          </v:shape>
        </w:pict>
      </w:r>
      <w:r>
        <w:rPr>
          <w:rFonts w:ascii="Verdana" w:hAnsi="Verdana"/>
          <w:i/>
          <w:lang w:val="sr-Latn-RS"/>
        </w:rPr>
        <w:br/>
        <w:t>Slika 34.</w:t>
      </w:r>
      <w:r>
        <w:rPr>
          <w:rFonts w:ascii="Verdana" w:hAnsi="Verdana"/>
          <w:i/>
          <w:lang w:val="sr-Latn-RS"/>
        </w:rPr>
        <w:br/>
        <w:t>Prikaz VM</w:t>
      </w:r>
      <w:r>
        <w:rPr>
          <w:rFonts w:ascii="Verdana" w:hAnsi="Verdana"/>
          <w:i/>
        </w:rPr>
        <w:t>-ova.</w:t>
      </w:r>
    </w:p>
    <w:p w14:paraId="4CBF573C" w14:textId="4A6D4706" w:rsidR="003648CD" w:rsidRDefault="003648CD" w:rsidP="003648CD">
      <w:pPr>
        <w:spacing w:after="0" w:line="240" w:lineRule="auto"/>
        <w:jc w:val="center"/>
        <w:rPr>
          <w:rFonts w:ascii="Verdana" w:hAnsi="Verdana"/>
          <w:i/>
        </w:rPr>
      </w:pPr>
      <w:r>
        <w:rPr>
          <w:rFonts w:ascii="Verdana" w:hAnsi="Verdana"/>
          <w:i/>
        </w:rPr>
        <w:pict w14:anchorId="1A3BE9AA">
          <v:shape id="_x0000_i1275" type="#_x0000_t75" style="width:475pt;height:403.95pt">
            <v:imagedata r:id="rId88" o:title=""/>
          </v:shape>
        </w:pict>
      </w:r>
    </w:p>
    <w:p w14:paraId="5D4A8420" w14:textId="3C5FA0F0" w:rsidR="003648CD" w:rsidRDefault="003648CD" w:rsidP="003648CD">
      <w:pPr>
        <w:spacing w:after="0" w:line="240" w:lineRule="auto"/>
        <w:jc w:val="center"/>
        <w:rPr>
          <w:rFonts w:ascii="Verdana" w:hAnsi="Verdana"/>
          <w:i/>
        </w:rPr>
      </w:pPr>
      <w:r>
        <w:rPr>
          <w:rFonts w:ascii="Verdana" w:hAnsi="Verdana"/>
          <w:i/>
        </w:rPr>
        <w:t>Slika 35.</w:t>
      </w:r>
    </w:p>
    <w:p w14:paraId="3BADE6FD" w14:textId="38A4FC89" w:rsidR="003648CD" w:rsidRDefault="003648CD" w:rsidP="003648CD">
      <w:pPr>
        <w:spacing w:after="0" w:line="240" w:lineRule="auto"/>
        <w:jc w:val="center"/>
        <w:rPr>
          <w:rFonts w:ascii="Verdana" w:hAnsi="Verdana"/>
          <w:i/>
        </w:rPr>
      </w:pPr>
      <w:r>
        <w:rPr>
          <w:rFonts w:ascii="Verdana" w:hAnsi="Verdana"/>
          <w:i/>
        </w:rPr>
        <w:t>Kod za prikaziServere i prikaziMojeVMove</w:t>
      </w:r>
    </w:p>
    <w:p w14:paraId="2C78E73E" w14:textId="77777777" w:rsidR="003648CD" w:rsidRPr="003648CD" w:rsidRDefault="003648CD" w:rsidP="003648CD">
      <w:pPr>
        <w:spacing w:after="0" w:line="240" w:lineRule="auto"/>
        <w:jc w:val="center"/>
        <w:rPr>
          <w:rFonts w:ascii="Verdana" w:hAnsi="Verdana"/>
          <w:i/>
        </w:rPr>
      </w:pPr>
    </w:p>
    <w:p w14:paraId="1097EE8D" w14:textId="77777777" w:rsidR="002A07B6" w:rsidRPr="002A07B6" w:rsidRDefault="002A07B6" w:rsidP="002A07B6">
      <w:pPr>
        <w:spacing w:after="0" w:line="240" w:lineRule="auto"/>
        <w:rPr>
          <w:rFonts w:ascii="Verdana" w:hAnsi="Verdana"/>
          <w:lang w:val="sr-Latn-RS"/>
        </w:rPr>
      </w:pPr>
    </w:p>
    <w:p w14:paraId="7A00466B" w14:textId="77777777" w:rsidR="00586206" w:rsidRDefault="00586206" w:rsidP="002A07B6">
      <w:pPr>
        <w:spacing w:after="0" w:line="240" w:lineRule="auto"/>
        <w:rPr>
          <w:rFonts w:ascii="Verdana" w:hAnsi="Verdana"/>
          <w:b/>
          <w:lang w:val="sr-Latn-RS"/>
        </w:rPr>
      </w:pPr>
    </w:p>
    <w:p w14:paraId="5385BBD3" w14:textId="77777777" w:rsidR="00586206" w:rsidRDefault="00586206" w:rsidP="002A07B6">
      <w:pPr>
        <w:spacing w:after="0" w:line="240" w:lineRule="auto"/>
        <w:rPr>
          <w:rFonts w:ascii="Verdana" w:hAnsi="Verdana"/>
          <w:b/>
          <w:lang w:val="sr-Latn-RS"/>
        </w:rPr>
      </w:pPr>
    </w:p>
    <w:p w14:paraId="4A38B0EB" w14:textId="77777777" w:rsidR="00586206" w:rsidRDefault="00586206" w:rsidP="002A07B6">
      <w:pPr>
        <w:spacing w:after="0" w:line="240" w:lineRule="auto"/>
        <w:rPr>
          <w:rFonts w:ascii="Verdana" w:hAnsi="Verdana"/>
          <w:b/>
          <w:lang w:val="sr-Latn-RS"/>
        </w:rPr>
      </w:pPr>
    </w:p>
    <w:p w14:paraId="551D2C01" w14:textId="77777777" w:rsidR="00586206" w:rsidRDefault="00586206" w:rsidP="002A07B6">
      <w:pPr>
        <w:spacing w:after="0" w:line="240" w:lineRule="auto"/>
        <w:rPr>
          <w:rFonts w:ascii="Verdana" w:hAnsi="Verdana"/>
          <w:b/>
          <w:lang w:val="sr-Latn-RS"/>
        </w:rPr>
      </w:pPr>
    </w:p>
    <w:p w14:paraId="7F9A62FB" w14:textId="77777777" w:rsidR="00586206" w:rsidRDefault="00586206" w:rsidP="002A07B6">
      <w:pPr>
        <w:spacing w:after="0" w:line="240" w:lineRule="auto"/>
        <w:rPr>
          <w:rFonts w:ascii="Verdana" w:hAnsi="Verdana"/>
          <w:b/>
          <w:lang w:val="sr-Latn-RS"/>
        </w:rPr>
      </w:pPr>
    </w:p>
    <w:p w14:paraId="00891232" w14:textId="77777777" w:rsidR="00586206" w:rsidRDefault="00586206" w:rsidP="002A07B6">
      <w:pPr>
        <w:spacing w:after="0" w:line="240" w:lineRule="auto"/>
        <w:rPr>
          <w:rFonts w:ascii="Verdana" w:hAnsi="Verdana"/>
          <w:b/>
          <w:lang w:val="sr-Latn-RS"/>
        </w:rPr>
      </w:pPr>
    </w:p>
    <w:p w14:paraId="3E8EA13E" w14:textId="77777777" w:rsidR="00586206" w:rsidRDefault="00586206" w:rsidP="002A07B6">
      <w:pPr>
        <w:spacing w:after="0" w:line="240" w:lineRule="auto"/>
        <w:rPr>
          <w:rFonts w:ascii="Verdana" w:hAnsi="Verdana"/>
          <w:b/>
          <w:lang w:val="sr-Latn-RS"/>
        </w:rPr>
      </w:pPr>
    </w:p>
    <w:p w14:paraId="6A9BB5E7" w14:textId="77777777" w:rsidR="00586206" w:rsidRDefault="00586206" w:rsidP="002A07B6">
      <w:pPr>
        <w:spacing w:after="0" w:line="240" w:lineRule="auto"/>
        <w:rPr>
          <w:rFonts w:ascii="Verdana" w:hAnsi="Verdana"/>
          <w:b/>
          <w:lang w:val="sr-Latn-RS"/>
        </w:rPr>
      </w:pPr>
    </w:p>
    <w:p w14:paraId="2CD34D83" w14:textId="77777777" w:rsidR="00586206" w:rsidRDefault="00586206" w:rsidP="002A07B6">
      <w:pPr>
        <w:spacing w:after="0" w:line="240" w:lineRule="auto"/>
        <w:rPr>
          <w:rFonts w:ascii="Verdana" w:hAnsi="Verdana"/>
          <w:b/>
          <w:lang w:val="sr-Latn-RS"/>
        </w:rPr>
      </w:pPr>
    </w:p>
    <w:p w14:paraId="0F2D1123" w14:textId="77777777" w:rsidR="00586206" w:rsidRDefault="00586206" w:rsidP="002A07B6">
      <w:pPr>
        <w:spacing w:after="0" w:line="240" w:lineRule="auto"/>
        <w:rPr>
          <w:rFonts w:ascii="Verdana" w:hAnsi="Verdana"/>
          <w:b/>
          <w:lang w:val="sr-Latn-RS"/>
        </w:rPr>
      </w:pPr>
    </w:p>
    <w:p w14:paraId="66EFC1A3" w14:textId="77777777" w:rsidR="00586206" w:rsidRDefault="00586206" w:rsidP="002A07B6">
      <w:pPr>
        <w:spacing w:after="0" w:line="240" w:lineRule="auto"/>
        <w:rPr>
          <w:rFonts w:ascii="Verdana" w:hAnsi="Verdana"/>
          <w:b/>
          <w:lang w:val="sr-Latn-RS"/>
        </w:rPr>
      </w:pPr>
    </w:p>
    <w:p w14:paraId="46D8A9C3" w14:textId="77777777" w:rsidR="00586206" w:rsidRDefault="00586206" w:rsidP="002A07B6">
      <w:pPr>
        <w:spacing w:after="0" w:line="240" w:lineRule="auto"/>
        <w:rPr>
          <w:rFonts w:ascii="Verdana" w:hAnsi="Verdana"/>
          <w:b/>
          <w:lang w:val="sr-Latn-RS"/>
        </w:rPr>
      </w:pPr>
    </w:p>
    <w:p w14:paraId="26B9FDC3" w14:textId="77777777" w:rsidR="00586206" w:rsidRDefault="00586206" w:rsidP="002A07B6">
      <w:pPr>
        <w:spacing w:after="0" w:line="240" w:lineRule="auto"/>
        <w:rPr>
          <w:rFonts w:ascii="Verdana" w:hAnsi="Verdana"/>
          <w:b/>
          <w:lang w:val="sr-Latn-RS"/>
        </w:rPr>
      </w:pPr>
    </w:p>
    <w:p w14:paraId="6DB0CE53" w14:textId="77777777" w:rsidR="00586206" w:rsidRDefault="00586206" w:rsidP="002A07B6">
      <w:pPr>
        <w:spacing w:after="0" w:line="240" w:lineRule="auto"/>
        <w:rPr>
          <w:rFonts w:ascii="Verdana" w:hAnsi="Verdana"/>
          <w:b/>
          <w:lang w:val="sr-Latn-RS"/>
        </w:rPr>
      </w:pPr>
    </w:p>
    <w:p w14:paraId="65605ED8" w14:textId="77777777" w:rsidR="00586206" w:rsidRDefault="00586206" w:rsidP="002A07B6">
      <w:pPr>
        <w:spacing w:after="0" w:line="240" w:lineRule="auto"/>
        <w:rPr>
          <w:rFonts w:ascii="Verdana" w:hAnsi="Verdana"/>
          <w:b/>
          <w:lang w:val="sr-Latn-RS"/>
        </w:rPr>
      </w:pPr>
    </w:p>
    <w:p w14:paraId="24DBB871" w14:textId="77777777" w:rsidR="00586206" w:rsidRDefault="00586206" w:rsidP="002A07B6">
      <w:pPr>
        <w:spacing w:after="0" w:line="240" w:lineRule="auto"/>
        <w:rPr>
          <w:rFonts w:ascii="Verdana" w:hAnsi="Verdana"/>
          <w:b/>
          <w:lang w:val="sr-Latn-RS"/>
        </w:rPr>
      </w:pPr>
    </w:p>
    <w:p w14:paraId="07E681C0" w14:textId="77777777" w:rsidR="00586206" w:rsidRDefault="00586206" w:rsidP="002A07B6">
      <w:pPr>
        <w:spacing w:after="0" w:line="240" w:lineRule="auto"/>
        <w:rPr>
          <w:rFonts w:ascii="Verdana" w:hAnsi="Verdana"/>
          <w:b/>
          <w:lang w:val="sr-Latn-RS"/>
        </w:rPr>
      </w:pPr>
    </w:p>
    <w:p w14:paraId="124F5F50" w14:textId="77777777" w:rsidR="00586206" w:rsidRDefault="00586206" w:rsidP="002A07B6">
      <w:pPr>
        <w:spacing w:after="0" w:line="240" w:lineRule="auto"/>
        <w:rPr>
          <w:rFonts w:ascii="Verdana" w:hAnsi="Verdana"/>
          <w:b/>
          <w:lang w:val="sr-Latn-RS"/>
        </w:rPr>
      </w:pPr>
    </w:p>
    <w:p w14:paraId="01CBB490" w14:textId="77777777" w:rsidR="00586206" w:rsidRDefault="00586206" w:rsidP="002A07B6">
      <w:pPr>
        <w:spacing w:after="0" w:line="240" w:lineRule="auto"/>
        <w:rPr>
          <w:rFonts w:ascii="Verdana" w:hAnsi="Verdana"/>
          <w:b/>
          <w:lang w:val="sr-Latn-RS"/>
        </w:rPr>
      </w:pPr>
    </w:p>
    <w:p w14:paraId="264B75BB" w14:textId="77777777" w:rsidR="00586206" w:rsidRDefault="00586206" w:rsidP="002A07B6">
      <w:pPr>
        <w:spacing w:after="0" w:line="240" w:lineRule="auto"/>
        <w:rPr>
          <w:rFonts w:ascii="Verdana" w:hAnsi="Verdana"/>
          <w:b/>
          <w:lang w:val="sr-Latn-RS"/>
        </w:rPr>
      </w:pPr>
    </w:p>
    <w:p w14:paraId="718D19B1" w14:textId="77777777" w:rsidR="00586206" w:rsidRDefault="00586206" w:rsidP="002A07B6">
      <w:pPr>
        <w:spacing w:after="0" w:line="240" w:lineRule="auto"/>
        <w:rPr>
          <w:rFonts w:ascii="Verdana" w:hAnsi="Verdana"/>
          <w:b/>
          <w:lang w:val="sr-Latn-RS"/>
        </w:rPr>
      </w:pPr>
    </w:p>
    <w:p w14:paraId="38E94BED" w14:textId="77777777" w:rsidR="00586206" w:rsidRDefault="00586206" w:rsidP="002A07B6">
      <w:pPr>
        <w:spacing w:after="0" w:line="240" w:lineRule="auto"/>
        <w:rPr>
          <w:rFonts w:ascii="Verdana" w:hAnsi="Verdana"/>
          <w:b/>
          <w:lang w:val="sr-Latn-RS"/>
        </w:rPr>
      </w:pPr>
    </w:p>
    <w:p w14:paraId="4765D8C1" w14:textId="77777777" w:rsidR="00586206" w:rsidRDefault="00586206" w:rsidP="002A07B6">
      <w:pPr>
        <w:spacing w:after="0" w:line="240" w:lineRule="auto"/>
        <w:rPr>
          <w:rFonts w:ascii="Verdana" w:hAnsi="Verdana"/>
          <w:b/>
          <w:lang w:val="sr-Latn-RS"/>
        </w:rPr>
      </w:pPr>
    </w:p>
    <w:p w14:paraId="2FA74FCB" w14:textId="791C2289" w:rsidR="002A07B6" w:rsidRPr="00586206" w:rsidRDefault="002A07B6" w:rsidP="002A07B6">
      <w:pPr>
        <w:spacing w:after="0" w:line="240" w:lineRule="auto"/>
        <w:rPr>
          <w:rFonts w:ascii="Verdana" w:hAnsi="Verdana"/>
          <w:b/>
          <w:lang w:val="sr-Latn-RS"/>
        </w:rPr>
      </w:pPr>
      <w:r w:rsidRPr="00586206">
        <w:rPr>
          <w:rFonts w:ascii="Verdana" w:hAnsi="Verdana"/>
          <w:b/>
          <w:lang w:val="sr-Latn-RS"/>
        </w:rPr>
        <w:t>6. Glavni program (main)</w:t>
      </w:r>
    </w:p>
    <w:p w14:paraId="47957AFB" w14:textId="46B0E24F" w:rsidR="002A07B6" w:rsidRPr="002A07B6" w:rsidRDefault="002A07B6" w:rsidP="002A07B6">
      <w:pPr>
        <w:spacing w:after="0" w:line="240" w:lineRule="auto"/>
        <w:rPr>
          <w:rFonts w:ascii="Verdana" w:hAnsi="Verdana"/>
          <w:lang w:val="sr-Latn-RS"/>
        </w:rPr>
      </w:pPr>
      <w:r w:rsidRPr="002A07B6">
        <w:rPr>
          <w:rFonts w:ascii="Verdana" w:hAnsi="Verdana"/>
          <w:lang w:val="sr-Latn-RS"/>
        </w:rPr>
        <w:t>Učitavaju se serveri i VM-ovi iz fajlova.</w:t>
      </w:r>
    </w:p>
    <w:p w14:paraId="118F84EE" w14:textId="414BBC1E" w:rsidR="002A07B6" w:rsidRPr="002A07B6" w:rsidRDefault="002A07B6" w:rsidP="002A07B6">
      <w:pPr>
        <w:spacing w:after="0" w:line="240" w:lineRule="auto"/>
        <w:rPr>
          <w:rFonts w:ascii="Verdana" w:hAnsi="Verdana"/>
          <w:lang w:val="sr-Latn-RS"/>
        </w:rPr>
      </w:pPr>
      <w:r w:rsidRPr="002A07B6">
        <w:rPr>
          <w:rFonts w:ascii="Verdana" w:hAnsi="Verdana"/>
          <w:lang w:val="sr-Latn-RS"/>
        </w:rPr>
        <w:t>Organizuje se petlja za prijavu/registraciju.</w:t>
      </w:r>
    </w:p>
    <w:p w14:paraId="645CCE3A" w14:textId="3CA866F3" w:rsidR="002A07B6" w:rsidRPr="002A07B6" w:rsidRDefault="002A07B6" w:rsidP="002A07B6">
      <w:pPr>
        <w:spacing w:after="0" w:line="240" w:lineRule="auto"/>
        <w:rPr>
          <w:rFonts w:ascii="Verdana" w:hAnsi="Verdana"/>
          <w:lang w:val="sr-Latn-RS"/>
        </w:rPr>
      </w:pPr>
      <w:r w:rsidRPr="002A07B6">
        <w:rPr>
          <w:rFonts w:ascii="Verdana" w:hAnsi="Verdana"/>
          <w:lang w:val="sr-Latn-RS"/>
        </w:rPr>
        <w:t>Nakon prijave, glavni meni omogućava interakciju.</w:t>
      </w:r>
    </w:p>
    <w:p w14:paraId="2B2FD141" w14:textId="44A42A11" w:rsidR="002A07B6" w:rsidRDefault="002A07B6" w:rsidP="002A07B6">
      <w:pPr>
        <w:spacing w:after="0" w:line="240" w:lineRule="auto"/>
        <w:rPr>
          <w:rFonts w:ascii="Verdana" w:hAnsi="Verdana"/>
          <w:lang w:val="sr-Latn-RS"/>
        </w:rPr>
      </w:pPr>
      <w:r w:rsidRPr="002A07B6">
        <w:rPr>
          <w:rFonts w:ascii="Verdana" w:hAnsi="Verdana"/>
          <w:lang w:val="sr-Latn-RS"/>
        </w:rPr>
        <w:t>Na izlazu se upisuju podaci u fajlove i oslobađa dinamički alocirana memorija.</w:t>
      </w:r>
    </w:p>
    <w:p w14:paraId="68EEB6B3" w14:textId="4C492566" w:rsidR="00586206" w:rsidRDefault="00586206" w:rsidP="00586206">
      <w:pPr>
        <w:spacing w:after="0" w:line="240" w:lineRule="auto"/>
        <w:jc w:val="center"/>
        <w:rPr>
          <w:rFonts w:ascii="Verdana" w:hAnsi="Verdana"/>
          <w:lang w:val="sr-Latn-RS"/>
        </w:rPr>
      </w:pPr>
      <w:r>
        <w:rPr>
          <w:rFonts w:ascii="Verdana" w:hAnsi="Verdana"/>
          <w:lang w:val="sr-Latn-RS"/>
        </w:rPr>
        <w:pict w14:anchorId="3C197F4F">
          <v:shape id="_x0000_i1278" type="#_x0000_t75" style="width:329.15pt;height:571.3pt">
            <v:imagedata r:id="rId89" o:title=""/>
          </v:shape>
        </w:pict>
      </w:r>
    </w:p>
    <w:p w14:paraId="2D2CA880" w14:textId="42BB23CF" w:rsidR="00586206" w:rsidRDefault="00586206" w:rsidP="00586206">
      <w:pPr>
        <w:spacing w:after="0" w:line="240" w:lineRule="auto"/>
        <w:jc w:val="center"/>
        <w:rPr>
          <w:rFonts w:ascii="Verdana" w:hAnsi="Verdana"/>
          <w:i/>
          <w:lang w:val="sr-Latn-RS"/>
        </w:rPr>
      </w:pPr>
      <w:r>
        <w:rPr>
          <w:rFonts w:ascii="Verdana" w:hAnsi="Verdana"/>
          <w:i/>
          <w:lang w:val="sr-Latn-RS"/>
        </w:rPr>
        <w:t>Slika 36.</w:t>
      </w:r>
    </w:p>
    <w:p w14:paraId="2059A780" w14:textId="70BDA163" w:rsidR="00586206" w:rsidRPr="00586206" w:rsidRDefault="00586206" w:rsidP="00586206">
      <w:pPr>
        <w:spacing w:after="0" w:line="240" w:lineRule="auto"/>
        <w:jc w:val="center"/>
        <w:rPr>
          <w:rFonts w:ascii="Verdana" w:hAnsi="Verdana"/>
          <w:i/>
          <w:lang w:val="sr-Latn-RS"/>
        </w:rPr>
      </w:pPr>
      <w:r>
        <w:rPr>
          <w:rFonts w:ascii="Verdana" w:hAnsi="Verdana"/>
          <w:i/>
          <w:lang w:val="sr-Latn-RS"/>
        </w:rPr>
        <w:t>Glavni program. (kod bez Menija)</w:t>
      </w:r>
    </w:p>
    <w:p w14:paraId="647B6667" w14:textId="77777777" w:rsidR="002A07B6" w:rsidRPr="002A07B6" w:rsidRDefault="002A07B6" w:rsidP="002A07B6">
      <w:pPr>
        <w:spacing w:after="0" w:line="240" w:lineRule="auto"/>
        <w:rPr>
          <w:rFonts w:ascii="Verdana" w:hAnsi="Verdana"/>
          <w:lang w:val="sr-Latn-RS"/>
        </w:rPr>
      </w:pPr>
    </w:p>
    <w:p w14:paraId="6D147BAB" w14:textId="77777777" w:rsidR="002A07B6" w:rsidRPr="00586206" w:rsidRDefault="002A07B6" w:rsidP="002A07B6">
      <w:pPr>
        <w:spacing w:after="0" w:line="240" w:lineRule="auto"/>
        <w:rPr>
          <w:rFonts w:ascii="Verdana" w:hAnsi="Verdana"/>
          <w:b/>
          <w:lang w:val="sr-Latn-RS"/>
        </w:rPr>
      </w:pPr>
      <w:r w:rsidRPr="00586206">
        <w:rPr>
          <w:rFonts w:ascii="Verdana" w:hAnsi="Verdana"/>
          <w:b/>
          <w:lang w:val="sr-Latn-RS"/>
        </w:rPr>
        <w:t>7. Upravljanje memorijom</w:t>
      </w:r>
    </w:p>
    <w:p w14:paraId="4EC4866C" w14:textId="51ED8052" w:rsidR="00A446ED" w:rsidRDefault="002A07B6" w:rsidP="002A07B6">
      <w:pPr>
        <w:spacing w:after="0" w:line="240" w:lineRule="auto"/>
        <w:rPr>
          <w:rFonts w:ascii="Verdana" w:hAnsi="Verdana"/>
          <w:lang w:val="sr-Latn-RS"/>
        </w:rPr>
      </w:pPr>
      <w:r w:rsidRPr="002A07B6">
        <w:rPr>
          <w:rFonts w:ascii="Verdana" w:hAnsi="Verdana"/>
          <w:lang w:val="sr-Latn-RS"/>
        </w:rPr>
        <w:t>Na kraju programa, lista servera i lista VM-ova se prolaze i svaki čvor se briše pomoću delete. Ovo sprečava curenje memorije.</w:t>
      </w:r>
    </w:p>
    <w:p w14:paraId="1F60BAB5" w14:textId="470A9DF4" w:rsidR="00586206" w:rsidRDefault="00586206" w:rsidP="00586206">
      <w:pPr>
        <w:spacing w:after="0" w:line="240" w:lineRule="auto"/>
        <w:jc w:val="center"/>
        <w:rPr>
          <w:rFonts w:ascii="Verdana" w:hAnsi="Verdana"/>
          <w:i/>
          <w:lang w:val="sr-Latn-RS"/>
        </w:rPr>
      </w:pPr>
      <w:r>
        <w:rPr>
          <w:rFonts w:ascii="Verdana" w:hAnsi="Verdana"/>
          <w:lang w:val="sr-Latn-RS"/>
        </w:rPr>
        <w:pict w14:anchorId="77D94EF4">
          <v:shape id="_x0000_i1277" type="#_x0000_t75" style="width:276.8pt;height:239.4pt">
            <v:imagedata r:id="rId90" o:title=""/>
          </v:shape>
        </w:pict>
      </w:r>
      <w:r>
        <w:rPr>
          <w:rFonts w:ascii="Verdana" w:hAnsi="Verdana"/>
          <w:lang w:val="sr-Latn-RS"/>
        </w:rPr>
        <w:br/>
      </w:r>
      <w:r>
        <w:rPr>
          <w:rFonts w:ascii="Verdana" w:hAnsi="Verdana"/>
          <w:i/>
          <w:lang w:val="sr-Latn-RS"/>
        </w:rPr>
        <w:t>Slika 37.</w:t>
      </w:r>
    </w:p>
    <w:p w14:paraId="7D5A8190" w14:textId="44F62017" w:rsidR="00586206" w:rsidRPr="00586206" w:rsidRDefault="00586206" w:rsidP="00586206">
      <w:pPr>
        <w:spacing w:after="0" w:line="240" w:lineRule="auto"/>
        <w:jc w:val="center"/>
        <w:rPr>
          <w:rFonts w:ascii="Verdana" w:hAnsi="Verdana"/>
          <w:i/>
          <w:lang w:val="sr-Latn-RS"/>
        </w:rPr>
      </w:pPr>
      <w:r>
        <w:rPr>
          <w:rFonts w:ascii="Verdana" w:hAnsi="Verdana"/>
          <w:i/>
          <w:lang w:val="sr-Latn-RS"/>
        </w:rPr>
        <w:t>Oslobađanje memorije.</w:t>
      </w:r>
    </w:p>
    <w:p w14:paraId="6465B1E7" w14:textId="77777777" w:rsidR="0031688D" w:rsidRPr="002538B2" w:rsidRDefault="0031688D" w:rsidP="002A07B6">
      <w:pPr>
        <w:spacing w:after="0" w:line="240" w:lineRule="auto"/>
        <w:rPr>
          <w:rFonts w:ascii="Verdana" w:hAnsi="Verdana"/>
          <w:sz w:val="20"/>
          <w:szCs w:val="20"/>
          <w:lang w:val="sr-Latn-RS"/>
        </w:rPr>
      </w:pPr>
    </w:p>
    <w:p w14:paraId="2C66CE80" w14:textId="77777777" w:rsidR="00A446ED" w:rsidRPr="002538B2" w:rsidRDefault="00A446ED" w:rsidP="002A07B6">
      <w:pPr>
        <w:spacing w:after="0" w:line="240" w:lineRule="auto"/>
        <w:rPr>
          <w:rFonts w:ascii="Verdana" w:hAnsi="Verdana"/>
          <w:sz w:val="20"/>
          <w:szCs w:val="20"/>
          <w:lang w:val="sr-Latn-RS"/>
        </w:rPr>
      </w:pPr>
    </w:p>
    <w:p w14:paraId="7F0CC755" w14:textId="77777777" w:rsidR="0031688D" w:rsidRPr="002538B2" w:rsidRDefault="0031688D" w:rsidP="002A07B6">
      <w:pPr>
        <w:spacing w:after="0" w:line="240" w:lineRule="auto"/>
        <w:rPr>
          <w:rFonts w:ascii="Verdana" w:hAnsi="Verdana"/>
          <w:sz w:val="20"/>
          <w:szCs w:val="20"/>
          <w:lang w:val="sr-Latn-RS"/>
        </w:rPr>
      </w:pPr>
    </w:p>
    <w:p w14:paraId="3C7E5955" w14:textId="225668E1" w:rsidR="00586206" w:rsidRPr="00586206" w:rsidRDefault="00586206" w:rsidP="00586206">
      <w:pPr>
        <w:pStyle w:val="Heading1"/>
        <w:rPr>
          <w:rFonts w:ascii="Verdana" w:hAnsi="Verdana"/>
          <w:sz w:val="24"/>
          <w:szCs w:val="24"/>
          <w:lang w:val="sr-Latn-RS"/>
        </w:rPr>
      </w:pPr>
      <w:bookmarkStart w:id="26" w:name="_Toc162726077"/>
      <w:bookmarkStart w:id="27" w:name="_Toc169829410"/>
      <w:bookmarkStart w:id="28" w:name="_Toc225193413"/>
      <w:r>
        <w:rPr>
          <w:rFonts w:ascii="Verdana" w:hAnsi="Verdana"/>
          <w:sz w:val="24"/>
          <w:szCs w:val="24"/>
          <w:lang w:val="sr-Latn-RS"/>
        </w:rPr>
        <w:t xml:space="preserve">3. </w:t>
      </w:r>
      <w:r w:rsidR="0031688D" w:rsidRPr="002538B2">
        <w:rPr>
          <w:rFonts w:ascii="Verdana" w:hAnsi="Verdana"/>
          <w:sz w:val="24"/>
          <w:szCs w:val="24"/>
        </w:rPr>
        <w:t>Zaklju</w:t>
      </w:r>
      <w:r w:rsidR="0031688D" w:rsidRPr="002538B2">
        <w:rPr>
          <w:rFonts w:ascii="Verdana" w:hAnsi="Verdana"/>
          <w:sz w:val="24"/>
          <w:szCs w:val="24"/>
          <w:lang w:val="sr-Latn-RS"/>
        </w:rPr>
        <w:t>čak</w:t>
      </w:r>
      <w:bookmarkEnd w:id="26"/>
      <w:bookmarkEnd w:id="27"/>
      <w:bookmarkEnd w:id="28"/>
    </w:p>
    <w:p w14:paraId="567E17A6" w14:textId="61AF356F" w:rsidR="00586206" w:rsidRDefault="00586206" w:rsidP="002A07B6">
      <w:pPr>
        <w:spacing w:after="0" w:line="240" w:lineRule="auto"/>
        <w:rPr>
          <w:rFonts w:ascii="Verdana" w:hAnsi="Verdana"/>
          <w:lang w:val="sr-Latn-RS"/>
        </w:rPr>
      </w:pPr>
      <w:r>
        <w:rPr>
          <w:rFonts w:ascii="Verdana" w:hAnsi="Verdana"/>
          <w:lang w:val="sr-Latn-RS"/>
        </w:rPr>
        <w:t>U okviru ovog rada realizovan je softverski sistem za upravljanje virtuelnim mašinama u IaaS okruženju. Cilj je bio kreiranje funkcionalne aplikacije koja omogućava korisnicima da urade sve što bi mogli u klasičnom IaaS sistemu.</w:t>
      </w:r>
    </w:p>
    <w:p w14:paraId="14FC6C98" w14:textId="77777777" w:rsidR="00586206" w:rsidRDefault="00586206" w:rsidP="002A07B6">
      <w:pPr>
        <w:spacing w:after="0" w:line="240" w:lineRule="auto"/>
        <w:rPr>
          <w:rFonts w:ascii="Verdana" w:hAnsi="Verdana"/>
          <w:lang w:val="sr-Latn-RS"/>
        </w:rPr>
      </w:pPr>
      <w:r>
        <w:rPr>
          <w:rFonts w:ascii="Verdana" w:hAnsi="Verdana"/>
          <w:lang w:val="sr-Latn-RS"/>
        </w:rPr>
        <w:t>Realizovane funkcionalnosti su:</w:t>
      </w:r>
    </w:p>
    <w:p w14:paraId="3E3A5A84" w14:textId="23F54FA0" w:rsidR="00586206" w:rsidRDefault="00586206" w:rsidP="002A07B6">
      <w:pPr>
        <w:spacing w:after="0" w:line="240" w:lineRule="auto"/>
        <w:rPr>
          <w:rFonts w:ascii="Verdana" w:hAnsi="Verdana"/>
          <w:b/>
          <w:lang w:val="sr-Latn-RS"/>
        </w:rPr>
      </w:pPr>
      <w:r>
        <w:rPr>
          <w:rFonts w:ascii="Verdana" w:hAnsi="Verdana"/>
          <w:lang w:val="sr-Latn-RS"/>
        </w:rPr>
        <w:br/>
      </w:r>
      <w:r w:rsidRPr="00586206">
        <w:rPr>
          <w:rFonts w:ascii="Verdana" w:hAnsi="Verdana"/>
          <w:b/>
          <w:lang w:val="sr-Latn-RS"/>
        </w:rPr>
        <w:t>Autentifikacija korisnika</w:t>
      </w:r>
      <w:r w:rsidRPr="00586206">
        <w:rPr>
          <w:rFonts w:ascii="Verdana" w:hAnsi="Verdana"/>
          <w:b/>
          <w:lang w:val="sr-Latn-RS"/>
        </w:rPr>
        <w:br/>
        <w:t>Prikaz servera</w:t>
      </w:r>
      <w:r w:rsidRPr="00586206">
        <w:rPr>
          <w:rFonts w:ascii="Verdana" w:hAnsi="Verdana"/>
          <w:b/>
          <w:lang w:val="sr-Latn-RS"/>
        </w:rPr>
        <w:br/>
        <w:t>Kreiranje, čitanje, brisanje</w:t>
      </w:r>
      <w:r w:rsidRPr="00586206">
        <w:rPr>
          <w:rFonts w:ascii="Verdana" w:hAnsi="Verdana"/>
          <w:b/>
          <w:lang w:val="sr-Latn-RS"/>
        </w:rPr>
        <w:br/>
        <w:t>Upravljanje VM-a</w:t>
      </w:r>
      <w:r w:rsidRPr="00586206">
        <w:rPr>
          <w:rFonts w:ascii="Verdana" w:hAnsi="Verdana"/>
          <w:b/>
          <w:lang w:val="sr-Latn-RS"/>
        </w:rPr>
        <w:br/>
        <w:t>Konfiguracija mrežnih parametara</w:t>
      </w:r>
      <w:r w:rsidRPr="00586206">
        <w:rPr>
          <w:rFonts w:ascii="Verdana" w:hAnsi="Verdana"/>
          <w:b/>
          <w:lang w:val="sr-Latn-RS"/>
        </w:rPr>
        <w:br/>
        <w:t>Upravljanje resursima</w:t>
      </w:r>
      <w:r w:rsidRPr="00586206">
        <w:rPr>
          <w:rFonts w:ascii="Verdana" w:hAnsi="Verdana"/>
          <w:b/>
          <w:lang w:val="sr-Latn-RS"/>
        </w:rPr>
        <w:br/>
        <w:t>Perzistentno čuvanje podataka korišćenjem datoteka.</w:t>
      </w:r>
      <w:r>
        <w:rPr>
          <w:rFonts w:ascii="Verdana" w:hAnsi="Verdana"/>
          <w:b/>
          <w:lang w:val="sr-Latn-RS"/>
        </w:rPr>
        <w:br/>
      </w:r>
    </w:p>
    <w:p w14:paraId="40553CEC" w14:textId="32C6713D" w:rsidR="0031688D" w:rsidRPr="00586206" w:rsidRDefault="00586206" w:rsidP="002A07B6">
      <w:pPr>
        <w:spacing w:after="0" w:line="240" w:lineRule="auto"/>
        <w:rPr>
          <w:rFonts w:ascii="Verdana" w:hAnsi="Verdana"/>
          <w:lang w:val="sr-Latn-RS"/>
        </w:rPr>
      </w:pPr>
      <w:r w:rsidRPr="00586206">
        <w:rPr>
          <w:rFonts w:ascii="Verdana" w:hAnsi="Verdana"/>
          <w:lang w:val="sr-Latn-RS"/>
        </w:rPr>
        <w:t>Realizovani IaaS sistem predstavlja funkcionalno rešenje koje demonstrira osnovne koncepte upravljanja virtuelnim resursima u oblaku. Kroz primenu osnovnih programskih struktura i tehnika rada sa fajlovima, pokazana je mogućnost izgradnje sistema koji može poslužiti kao osnova za složenija rešenja u domenu cloud computing-a. Rad je potvrdio značaj pravilnog odabira struktura podataka i načina perzistencije prilikom razvoja aplikacija koje zahtevaju dinamičko upravljanje resursima i trajno čuvanje podataka.</w:t>
      </w:r>
    </w:p>
    <w:p w14:paraId="210EF87C" w14:textId="77777777" w:rsidR="000E43C4" w:rsidRPr="002538B2" w:rsidRDefault="000E43C4" w:rsidP="002A07B6">
      <w:pPr>
        <w:spacing w:after="0" w:line="240" w:lineRule="auto"/>
        <w:rPr>
          <w:rFonts w:ascii="Verdana" w:hAnsi="Verdana"/>
          <w:sz w:val="20"/>
          <w:szCs w:val="20"/>
          <w:lang w:val="sr-Latn-RS"/>
        </w:rPr>
      </w:pPr>
    </w:p>
    <w:p w14:paraId="565F8337" w14:textId="77777777" w:rsidR="00DB6DD3" w:rsidRPr="002538B2" w:rsidRDefault="00DB6DD3" w:rsidP="002A07B6">
      <w:pPr>
        <w:spacing w:after="0" w:line="240" w:lineRule="auto"/>
        <w:rPr>
          <w:rFonts w:ascii="Verdana" w:hAnsi="Verdana"/>
          <w:sz w:val="20"/>
          <w:szCs w:val="20"/>
          <w:lang w:val="sr-Latn-RS"/>
        </w:rPr>
      </w:pPr>
      <w:r w:rsidRPr="002538B2">
        <w:rPr>
          <w:rFonts w:ascii="Verdana" w:hAnsi="Verdana"/>
          <w:sz w:val="20"/>
          <w:szCs w:val="20"/>
          <w:lang w:val="sr-Latn-RS"/>
        </w:rPr>
        <w:br w:type="page"/>
      </w:r>
    </w:p>
    <w:p w14:paraId="2939AA7A" w14:textId="77777777" w:rsidR="00CE7CC0" w:rsidRPr="002538B2" w:rsidRDefault="00CE7CC0" w:rsidP="002A07B6">
      <w:pPr>
        <w:spacing w:after="0" w:line="240" w:lineRule="auto"/>
        <w:rPr>
          <w:rFonts w:ascii="Verdana" w:hAnsi="Verdana"/>
          <w:sz w:val="20"/>
          <w:szCs w:val="20"/>
          <w:lang w:val="sr-Latn-RS"/>
        </w:rPr>
      </w:pPr>
    </w:p>
    <w:p w14:paraId="244DC777" w14:textId="77777777" w:rsidR="007D2378" w:rsidRPr="002538B2" w:rsidRDefault="001374BF" w:rsidP="002A07B6">
      <w:pPr>
        <w:pStyle w:val="Heading1"/>
        <w:rPr>
          <w:rFonts w:ascii="Verdana" w:hAnsi="Verdana"/>
          <w:sz w:val="24"/>
          <w:szCs w:val="24"/>
        </w:rPr>
      </w:pPr>
      <w:bookmarkStart w:id="29" w:name="_Toc169829411"/>
      <w:bookmarkStart w:id="30" w:name="_4._Literatura"/>
      <w:bookmarkStart w:id="31" w:name="_Toc225193414"/>
      <w:bookmarkEnd w:id="30"/>
      <w:r w:rsidRPr="002538B2">
        <w:rPr>
          <w:rFonts w:ascii="Verdana" w:hAnsi="Verdana"/>
          <w:sz w:val="24"/>
          <w:szCs w:val="24"/>
        </w:rPr>
        <w:t xml:space="preserve">4. </w:t>
      </w:r>
      <w:bookmarkStart w:id="32" w:name="_Toc162726078"/>
      <w:r w:rsidR="007D2378" w:rsidRPr="002538B2">
        <w:rPr>
          <w:rFonts w:ascii="Verdana" w:hAnsi="Verdana"/>
          <w:sz w:val="24"/>
          <w:szCs w:val="24"/>
        </w:rPr>
        <w:t>Literatura</w:t>
      </w:r>
      <w:bookmarkEnd w:id="29"/>
      <w:bookmarkEnd w:id="31"/>
      <w:bookmarkEnd w:id="32"/>
    </w:p>
    <w:p w14:paraId="56E9DC19" w14:textId="77777777" w:rsidR="007D2378" w:rsidRPr="002538B2" w:rsidRDefault="007D2378" w:rsidP="002A07B6">
      <w:pPr>
        <w:spacing w:after="0" w:line="240" w:lineRule="auto"/>
        <w:rPr>
          <w:rFonts w:ascii="Verdana" w:hAnsi="Verdana"/>
          <w:sz w:val="20"/>
          <w:szCs w:val="20"/>
          <w:lang w:val="sr-Latn-RS"/>
        </w:rPr>
      </w:pPr>
    </w:p>
    <w:p w14:paraId="64AD89F0" w14:textId="77777777" w:rsidR="007D2378" w:rsidRPr="00E334F0" w:rsidRDefault="00D45AA9" w:rsidP="002A07B6">
      <w:pPr>
        <w:spacing w:after="0" w:line="240" w:lineRule="auto"/>
        <w:rPr>
          <w:rFonts w:ascii="Verdana" w:hAnsi="Verdana"/>
          <w:b/>
          <w:sz w:val="20"/>
          <w:szCs w:val="20"/>
          <w:lang w:val="sr-Cyrl-RS"/>
        </w:rPr>
      </w:pPr>
      <w:r w:rsidRPr="00E334F0">
        <w:rPr>
          <w:rFonts w:ascii="Verdana" w:hAnsi="Verdana"/>
          <w:b/>
          <w:sz w:val="20"/>
          <w:szCs w:val="20"/>
          <w:lang w:val="sr-Cyrl-RS"/>
        </w:rPr>
        <w:t>Литературне референце за текст</w:t>
      </w:r>
    </w:p>
    <w:p w14:paraId="7091BABD" w14:textId="77777777" w:rsidR="00662E56" w:rsidRPr="00E334F0" w:rsidRDefault="00662E56" w:rsidP="002A07B6">
      <w:pPr>
        <w:spacing w:after="0" w:line="240" w:lineRule="auto"/>
        <w:ind w:left="795"/>
        <w:rPr>
          <w:rFonts w:ascii="Verdana" w:hAnsi="Verdana"/>
          <w:sz w:val="20"/>
          <w:szCs w:val="20"/>
          <w:lang w:val="sr-Latn-RS"/>
        </w:rPr>
      </w:pPr>
    </w:p>
    <w:p w14:paraId="7E76F249" w14:textId="287DC448" w:rsidR="00795241" w:rsidRPr="00E334F0" w:rsidRDefault="003E7D3E" w:rsidP="002A07B6">
      <w:pPr>
        <w:numPr>
          <w:ilvl w:val="0"/>
          <w:numId w:val="20"/>
        </w:numPr>
        <w:rPr>
          <w:rFonts w:ascii="Verdana" w:hAnsi="Verdana"/>
          <w:sz w:val="20"/>
          <w:szCs w:val="20"/>
          <w:lang w:val="sr-Latn-RS"/>
        </w:rPr>
      </w:pPr>
      <w:hyperlink r:id="rId91" w:history="1">
        <w:r w:rsidR="00795241" w:rsidRPr="00E334F0">
          <w:rPr>
            <w:rStyle w:val="Hyperlink"/>
            <w:rFonts w:ascii="Verdana" w:hAnsi="Verdana"/>
            <w:sz w:val="20"/>
            <w:szCs w:val="20"/>
            <w:lang w:val="sr-Latn-RS"/>
          </w:rPr>
          <w:t>https://www.redhat.com/en/topics/cloud-computing/what-is-iaas</w:t>
        </w:r>
      </w:hyperlink>
    </w:p>
    <w:p w14:paraId="2DBED9B3" w14:textId="284291C2" w:rsidR="003E7D3E" w:rsidRPr="00E334F0" w:rsidRDefault="003E7D3E" w:rsidP="002A07B6">
      <w:pPr>
        <w:numPr>
          <w:ilvl w:val="0"/>
          <w:numId w:val="20"/>
        </w:numPr>
        <w:rPr>
          <w:rFonts w:ascii="Verdana" w:hAnsi="Verdana"/>
          <w:sz w:val="20"/>
          <w:szCs w:val="20"/>
          <w:lang w:val="sr-Latn-RS"/>
        </w:rPr>
      </w:pPr>
      <w:hyperlink r:id="rId92" w:history="1">
        <w:r w:rsidRPr="00E334F0">
          <w:rPr>
            <w:rStyle w:val="Hyperlink"/>
            <w:rFonts w:ascii="Verdana" w:hAnsi="Verdana"/>
            <w:sz w:val="20"/>
            <w:szCs w:val="20"/>
            <w:lang w:val="sr-Latn-RS"/>
          </w:rPr>
          <w:t>https://sdh.global/blog/development/infrastructure-as-code-iac-for-devops-revolutionizi</w:t>
        </w:r>
        <w:r w:rsidRPr="00E334F0">
          <w:rPr>
            <w:rStyle w:val="Hyperlink"/>
            <w:rFonts w:ascii="Verdana" w:hAnsi="Verdana"/>
            <w:sz w:val="20"/>
            <w:szCs w:val="20"/>
            <w:lang w:val="sr-Latn-RS"/>
          </w:rPr>
          <w:t>n</w:t>
        </w:r>
        <w:r w:rsidRPr="00E334F0">
          <w:rPr>
            <w:rStyle w:val="Hyperlink"/>
            <w:rFonts w:ascii="Verdana" w:hAnsi="Verdana"/>
            <w:sz w:val="20"/>
            <w:szCs w:val="20"/>
            <w:lang w:val="sr-Latn-RS"/>
          </w:rPr>
          <w:t>g-modern-software-development/</w:t>
        </w:r>
      </w:hyperlink>
    </w:p>
    <w:p w14:paraId="6DF4F4B8" w14:textId="4F7468F7" w:rsidR="003E7D3E" w:rsidRPr="00E334F0" w:rsidRDefault="003E7D3E" w:rsidP="002A07B6">
      <w:pPr>
        <w:numPr>
          <w:ilvl w:val="0"/>
          <w:numId w:val="20"/>
        </w:numPr>
        <w:spacing w:after="0" w:line="240" w:lineRule="auto"/>
        <w:rPr>
          <w:rFonts w:ascii="Verdana" w:hAnsi="Verdana"/>
          <w:sz w:val="20"/>
          <w:szCs w:val="20"/>
          <w:lang w:val="sr-Latn-RS"/>
        </w:rPr>
      </w:pPr>
      <w:hyperlink r:id="rId93" w:history="1">
        <w:r w:rsidRPr="00E334F0">
          <w:rPr>
            <w:rStyle w:val="Hyperlink"/>
            <w:rFonts w:ascii="Verdana" w:hAnsi="Verdana"/>
            <w:sz w:val="20"/>
            <w:szCs w:val="20"/>
            <w:lang w:val="sr-Latn-RS"/>
          </w:rPr>
          <w:t>https://www.nedigital.com/en/blog/iaas-infrastructure-as-a-service-vs-on-premise-hosting</w:t>
        </w:r>
      </w:hyperlink>
    </w:p>
    <w:p w14:paraId="3FEBACD6" w14:textId="77777777" w:rsidR="003E7D3E" w:rsidRPr="00E334F0" w:rsidRDefault="003E7D3E" w:rsidP="002A07B6">
      <w:pPr>
        <w:spacing w:after="0" w:line="240" w:lineRule="auto"/>
        <w:ind w:left="360"/>
        <w:rPr>
          <w:rFonts w:ascii="Verdana" w:hAnsi="Verdana"/>
          <w:sz w:val="20"/>
          <w:szCs w:val="20"/>
          <w:lang w:val="sr-Latn-RS"/>
        </w:rPr>
      </w:pPr>
    </w:p>
    <w:p w14:paraId="37C17E12" w14:textId="4038EDFC" w:rsidR="003E7D3E" w:rsidRPr="00E334F0" w:rsidRDefault="003E7D3E" w:rsidP="002A07B6">
      <w:pPr>
        <w:numPr>
          <w:ilvl w:val="0"/>
          <w:numId w:val="20"/>
        </w:numPr>
        <w:rPr>
          <w:rFonts w:ascii="Verdana" w:hAnsi="Verdana"/>
          <w:sz w:val="20"/>
          <w:szCs w:val="20"/>
          <w:lang w:val="sr-Latn-RS"/>
        </w:rPr>
      </w:pPr>
      <w:hyperlink r:id="rId94" w:history="1">
        <w:r w:rsidRPr="00E334F0">
          <w:rPr>
            <w:rStyle w:val="Hyperlink"/>
            <w:rFonts w:ascii="Verdana" w:hAnsi="Verdana"/>
            <w:sz w:val="20"/>
            <w:szCs w:val="20"/>
            <w:lang w:val="sr-Latn-RS" w:eastAsia="x-none"/>
          </w:rPr>
          <w:t>https://w</w:t>
        </w:r>
        <w:r w:rsidRPr="00E334F0">
          <w:rPr>
            <w:rStyle w:val="Hyperlink"/>
            <w:rFonts w:ascii="Verdana" w:hAnsi="Verdana"/>
            <w:sz w:val="20"/>
            <w:szCs w:val="20"/>
            <w:lang w:val="sr-Latn-RS" w:eastAsia="x-none"/>
          </w:rPr>
          <w:t>w</w:t>
        </w:r>
        <w:r w:rsidRPr="00E334F0">
          <w:rPr>
            <w:rStyle w:val="Hyperlink"/>
            <w:rFonts w:ascii="Verdana" w:hAnsi="Verdana"/>
            <w:sz w:val="20"/>
            <w:szCs w:val="20"/>
            <w:lang w:val="sr-Latn-RS" w:eastAsia="x-none"/>
          </w:rPr>
          <w:t>w.geeksforgeeks.org/cloud-computing/virtualization-cloud-computing-types/</w:t>
        </w:r>
      </w:hyperlink>
    </w:p>
    <w:p w14:paraId="1FE13465" w14:textId="32B5D40E" w:rsidR="003E7D3E" w:rsidRPr="00E334F0" w:rsidRDefault="003E7D3E" w:rsidP="002A07B6">
      <w:pPr>
        <w:numPr>
          <w:ilvl w:val="0"/>
          <w:numId w:val="20"/>
        </w:numPr>
        <w:spacing w:after="0" w:line="240" w:lineRule="auto"/>
        <w:rPr>
          <w:rFonts w:ascii="Verdana" w:hAnsi="Verdana"/>
          <w:sz w:val="20"/>
          <w:szCs w:val="20"/>
          <w:lang w:val="sr-Latn-RS"/>
        </w:rPr>
      </w:pPr>
      <w:hyperlink r:id="rId95" w:history="1">
        <w:r w:rsidRPr="00E334F0">
          <w:rPr>
            <w:rStyle w:val="Hyperlink"/>
            <w:rFonts w:ascii="Verdana" w:hAnsi="Verdana"/>
            <w:sz w:val="20"/>
            <w:szCs w:val="20"/>
            <w:lang w:val="sr-Latn-RS"/>
          </w:rPr>
          <w:t>https://www.vmware.com/topics/software-defined-networking</w:t>
        </w:r>
      </w:hyperlink>
    </w:p>
    <w:p w14:paraId="0494E120" w14:textId="5BA9C22F" w:rsidR="003E7D3E" w:rsidRPr="00E334F0" w:rsidRDefault="003E7D3E" w:rsidP="002A07B6">
      <w:pPr>
        <w:spacing w:after="0" w:line="240" w:lineRule="auto"/>
        <w:ind w:left="360"/>
        <w:rPr>
          <w:rFonts w:ascii="Verdana" w:hAnsi="Verdana"/>
          <w:sz w:val="20"/>
          <w:szCs w:val="20"/>
          <w:lang w:val="sr-Latn-RS"/>
        </w:rPr>
      </w:pPr>
    </w:p>
    <w:p w14:paraId="4405E80B" w14:textId="13AD090A" w:rsidR="003E7D3E" w:rsidRPr="00E334F0" w:rsidRDefault="003E7D3E" w:rsidP="002A07B6">
      <w:pPr>
        <w:numPr>
          <w:ilvl w:val="0"/>
          <w:numId w:val="20"/>
        </w:numPr>
        <w:rPr>
          <w:rFonts w:ascii="Verdana" w:hAnsi="Verdana"/>
          <w:sz w:val="20"/>
          <w:szCs w:val="20"/>
          <w:lang w:val="sr-Latn-RS"/>
        </w:rPr>
      </w:pPr>
      <w:hyperlink r:id="rId96" w:history="1">
        <w:r w:rsidRPr="00E334F0">
          <w:rPr>
            <w:rStyle w:val="Hyperlink"/>
            <w:rFonts w:ascii="Verdana" w:hAnsi="Verdana"/>
            <w:sz w:val="20"/>
            <w:szCs w:val="20"/>
            <w:lang w:val="sr-Latn-RS" w:eastAsia="x-none"/>
          </w:rPr>
          <w:t>https://www.vmware.com/topics/software-defined-storage</w:t>
        </w:r>
      </w:hyperlink>
    </w:p>
    <w:p w14:paraId="78C8B203" w14:textId="5D4B9A8D" w:rsidR="00313D9E" w:rsidRPr="00E334F0" w:rsidRDefault="00313D9E" w:rsidP="002A07B6">
      <w:pPr>
        <w:numPr>
          <w:ilvl w:val="0"/>
          <w:numId w:val="20"/>
        </w:numPr>
        <w:spacing w:after="0" w:line="240" w:lineRule="auto"/>
        <w:rPr>
          <w:rFonts w:ascii="Verdana" w:hAnsi="Verdana"/>
          <w:sz w:val="20"/>
          <w:szCs w:val="20"/>
          <w:lang w:val="sr-Latn-RS"/>
        </w:rPr>
      </w:pPr>
      <w:hyperlink r:id="rId97" w:history="1">
        <w:r w:rsidRPr="00E334F0">
          <w:rPr>
            <w:rStyle w:val="Hyperlink"/>
            <w:rFonts w:ascii="Verdana" w:hAnsi="Verdana"/>
            <w:sz w:val="20"/>
            <w:szCs w:val="20"/>
            <w:lang w:val="sr-Latn-RS"/>
          </w:rPr>
          <w:t>https://www.geeksforgeeks.org/operating-systems/difference-between-cli-and-api/</w:t>
        </w:r>
      </w:hyperlink>
    </w:p>
    <w:p w14:paraId="3874F8AD" w14:textId="77777777" w:rsidR="00313D9E" w:rsidRPr="00E334F0" w:rsidRDefault="00313D9E" w:rsidP="002A07B6">
      <w:pPr>
        <w:spacing w:after="0" w:line="240" w:lineRule="auto"/>
        <w:ind w:left="360"/>
        <w:rPr>
          <w:rFonts w:ascii="Verdana" w:hAnsi="Verdana"/>
          <w:sz w:val="20"/>
          <w:szCs w:val="20"/>
          <w:lang w:val="sr-Latn-RS"/>
        </w:rPr>
      </w:pPr>
    </w:p>
    <w:p w14:paraId="50525817" w14:textId="2BC6286A" w:rsidR="00313D9E" w:rsidRPr="00E334F0" w:rsidRDefault="00313D9E" w:rsidP="002A07B6">
      <w:pPr>
        <w:numPr>
          <w:ilvl w:val="0"/>
          <w:numId w:val="20"/>
        </w:numPr>
        <w:spacing w:after="0" w:line="240" w:lineRule="auto"/>
        <w:rPr>
          <w:rStyle w:val="HTMLCite"/>
          <w:rFonts w:ascii="Verdana" w:hAnsi="Verdana"/>
          <w:i w:val="0"/>
          <w:iCs w:val="0"/>
          <w:sz w:val="20"/>
          <w:szCs w:val="20"/>
          <w:lang w:val="sr-Latn-RS"/>
        </w:rPr>
      </w:pPr>
      <w:r w:rsidRPr="00E334F0">
        <w:rPr>
          <w:rStyle w:val="HTMLCite"/>
          <w:rFonts w:ascii="Verdana" w:hAnsi="Verdana"/>
          <w:sz w:val="20"/>
          <w:szCs w:val="20"/>
        </w:rPr>
        <w:t>Wittig, Andreas; Wittig, Michael (2016). Amazon Web Services in Action.</w:t>
      </w:r>
    </w:p>
    <w:p w14:paraId="6C0941F2" w14:textId="497020E5" w:rsidR="00313D9E" w:rsidRPr="00E334F0" w:rsidRDefault="00313D9E" w:rsidP="002A07B6">
      <w:pPr>
        <w:spacing w:after="0" w:line="240" w:lineRule="auto"/>
        <w:rPr>
          <w:rFonts w:ascii="Verdana" w:hAnsi="Verdana"/>
          <w:sz w:val="20"/>
          <w:szCs w:val="20"/>
          <w:lang w:val="sr-Latn-RS"/>
        </w:rPr>
      </w:pPr>
    </w:p>
    <w:p w14:paraId="44382696" w14:textId="0D6792BB" w:rsidR="00313D9E" w:rsidRPr="00E334F0" w:rsidRDefault="00313D9E" w:rsidP="002A07B6">
      <w:pPr>
        <w:numPr>
          <w:ilvl w:val="0"/>
          <w:numId w:val="20"/>
        </w:numPr>
        <w:rPr>
          <w:rFonts w:ascii="Verdana" w:hAnsi="Verdana"/>
          <w:sz w:val="20"/>
          <w:szCs w:val="20"/>
          <w:lang w:val="sr-Latn-RS"/>
        </w:rPr>
      </w:pPr>
      <w:hyperlink r:id="rId98" w:history="1">
        <w:r w:rsidRPr="00E334F0">
          <w:rPr>
            <w:rStyle w:val="Hyperlink"/>
            <w:rFonts w:ascii="Verdana" w:hAnsi="Verdana"/>
            <w:sz w:val="20"/>
            <w:szCs w:val="20"/>
            <w:lang w:val="sr-Latn-RS"/>
          </w:rPr>
          <w:t>https://dev.to/ezinne_anne/containers-what-is-containerization-and-container-orchestration-38pe</w:t>
        </w:r>
      </w:hyperlink>
    </w:p>
    <w:p w14:paraId="0B10F479" w14:textId="77777777" w:rsidR="00313D9E" w:rsidRPr="00E334F0" w:rsidRDefault="00313D9E" w:rsidP="002A07B6">
      <w:pPr>
        <w:numPr>
          <w:ilvl w:val="0"/>
          <w:numId w:val="20"/>
        </w:numPr>
        <w:rPr>
          <w:rFonts w:ascii="Verdana" w:hAnsi="Verdana"/>
          <w:sz w:val="20"/>
          <w:szCs w:val="20"/>
          <w:lang w:val="sr-Latn-RS"/>
        </w:rPr>
      </w:pPr>
      <w:hyperlink r:id="rId99" w:history="1">
        <w:r w:rsidRPr="00E334F0">
          <w:rPr>
            <w:rStyle w:val="Hyperlink"/>
            <w:rFonts w:ascii="Verdana" w:hAnsi="Verdana"/>
            <w:sz w:val="20"/>
            <w:szCs w:val="20"/>
            <w:lang w:val="sr-Latn-RS"/>
          </w:rPr>
          <w:t>https://ncube.com/aws-vs-ms-azure-vs-google-cloud-feature-overview-pros-and-cons</w:t>
        </w:r>
      </w:hyperlink>
    </w:p>
    <w:p w14:paraId="7E42B2E4" w14:textId="77777777" w:rsidR="00313D9E" w:rsidRPr="00E334F0" w:rsidRDefault="00313D9E" w:rsidP="002A07B6">
      <w:pPr>
        <w:numPr>
          <w:ilvl w:val="0"/>
          <w:numId w:val="20"/>
        </w:numPr>
        <w:rPr>
          <w:rFonts w:ascii="Verdana" w:hAnsi="Verdana"/>
          <w:sz w:val="20"/>
          <w:szCs w:val="20"/>
          <w:lang w:val="x-none" w:eastAsia="x-none"/>
        </w:rPr>
      </w:pPr>
      <w:hyperlink r:id="rId100" w:history="1">
        <w:r w:rsidRPr="00E334F0">
          <w:rPr>
            <w:rStyle w:val="Hyperlink"/>
            <w:rFonts w:ascii="Verdana" w:hAnsi="Verdana"/>
            <w:sz w:val="20"/>
            <w:szCs w:val="20"/>
            <w:lang w:val="x-none" w:eastAsia="x-none"/>
          </w:rPr>
          <w:t>https://www.ibm.com/think/topics/backup-disaster-recovery</w:t>
        </w:r>
      </w:hyperlink>
    </w:p>
    <w:p w14:paraId="1E1C0ADE" w14:textId="77777777" w:rsidR="00313D9E" w:rsidRPr="00E334F0" w:rsidRDefault="00313D9E" w:rsidP="002A07B6">
      <w:pPr>
        <w:numPr>
          <w:ilvl w:val="0"/>
          <w:numId w:val="20"/>
        </w:numPr>
        <w:rPr>
          <w:rFonts w:ascii="Verdana" w:hAnsi="Verdana"/>
          <w:sz w:val="20"/>
          <w:szCs w:val="20"/>
          <w:lang w:val="x-none" w:eastAsia="x-none"/>
        </w:rPr>
      </w:pPr>
      <w:hyperlink r:id="rId101" w:history="1">
        <w:r w:rsidRPr="00E334F0">
          <w:rPr>
            <w:rStyle w:val="Hyperlink"/>
            <w:rFonts w:ascii="Verdana" w:hAnsi="Verdana"/>
            <w:sz w:val="20"/>
            <w:szCs w:val="20"/>
            <w:lang w:val="x-none" w:eastAsia="x-none"/>
          </w:rPr>
          <w:t>https://www.netapp.com/devops/what-is-development-testing-dev-test/</w:t>
        </w:r>
      </w:hyperlink>
    </w:p>
    <w:p w14:paraId="4BA45DF8" w14:textId="77777777" w:rsidR="00313D9E" w:rsidRPr="00E334F0" w:rsidRDefault="00313D9E" w:rsidP="002A07B6">
      <w:pPr>
        <w:numPr>
          <w:ilvl w:val="0"/>
          <w:numId w:val="20"/>
        </w:numPr>
        <w:rPr>
          <w:rFonts w:ascii="Verdana" w:hAnsi="Verdana"/>
          <w:sz w:val="20"/>
          <w:szCs w:val="20"/>
          <w:lang w:val="x-none" w:eastAsia="x-none"/>
        </w:rPr>
      </w:pPr>
      <w:hyperlink r:id="rId102" w:history="1">
        <w:r w:rsidRPr="00E334F0">
          <w:rPr>
            <w:rStyle w:val="Hyperlink"/>
            <w:rFonts w:ascii="Verdana" w:hAnsi="Verdana"/>
            <w:sz w:val="20"/>
            <w:szCs w:val="20"/>
            <w:lang w:val="x-none" w:eastAsia="x-none"/>
          </w:rPr>
          <w:t>https://www.ibm.com/think/topics/lift-and-shift</w:t>
        </w:r>
      </w:hyperlink>
    </w:p>
    <w:p w14:paraId="12112518" w14:textId="194905B7" w:rsidR="00244260" w:rsidRPr="00E334F0" w:rsidRDefault="00313D9E" w:rsidP="002A07B6">
      <w:pPr>
        <w:numPr>
          <w:ilvl w:val="0"/>
          <w:numId w:val="20"/>
        </w:numPr>
        <w:rPr>
          <w:rFonts w:ascii="Verdana" w:hAnsi="Verdana"/>
          <w:sz w:val="20"/>
          <w:szCs w:val="20"/>
          <w:lang w:val="sr-Latn-RS"/>
        </w:rPr>
      </w:pPr>
      <w:hyperlink r:id="rId103" w:history="1">
        <w:r w:rsidRPr="00E334F0">
          <w:rPr>
            <w:rStyle w:val="Hyperlink"/>
            <w:rFonts w:ascii="Verdana" w:hAnsi="Verdana"/>
            <w:sz w:val="20"/>
            <w:szCs w:val="20"/>
            <w:lang w:val="x-none" w:eastAsia="x-none"/>
          </w:rPr>
          <w:t>https://www.ibm.com/think/topics/hybrid-cloud-architecture</w:t>
        </w:r>
      </w:hyperlink>
    </w:p>
    <w:p w14:paraId="36C8D639" w14:textId="77777777" w:rsidR="00D45AA9" w:rsidRPr="00E334F0" w:rsidRDefault="00D45AA9" w:rsidP="002A07B6">
      <w:pPr>
        <w:pStyle w:val="ListParagraph"/>
        <w:rPr>
          <w:rFonts w:ascii="Verdana" w:hAnsi="Verdana"/>
          <w:sz w:val="20"/>
          <w:szCs w:val="20"/>
        </w:rPr>
      </w:pPr>
    </w:p>
    <w:p w14:paraId="51CF0DA4" w14:textId="77777777" w:rsidR="00D45AA9" w:rsidRPr="00E334F0" w:rsidRDefault="00D45AA9" w:rsidP="002A07B6">
      <w:pPr>
        <w:spacing w:after="0" w:line="240" w:lineRule="auto"/>
        <w:rPr>
          <w:rFonts w:ascii="Verdana" w:hAnsi="Verdana"/>
          <w:b/>
          <w:sz w:val="20"/>
          <w:szCs w:val="20"/>
          <w:lang w:val="sr-Cyrl-RS"/>
        </w:rPr>
      </w:pPr>
      <w:r w:rsidRPr="00E334F0">
        <w:rPr>
          <w:rFonts w:ascii="Verdana" w:hAnsi="Verdana"/>
          <w:b/>
          <w:sz w:val="20"/>
          <w:szCs w:val="20"/>
          <w:lang w:val="sr-Cyrl-RS"/>
        </w:rPr>
        <w:t>Извори слика</w:t>
      </w:r>
    </w:p>
    <w:p w14:paraId="068371D7" w14:textId="6317765C" w:rsidR="00795241" w:rsidRPr="00E334F0" w:rsidRDefault="00E334F0" w:rsidP="002A07B6">
      <w:pPr>
        <w:rPr>
          <w:rFonts w:ascii="Verdana" w:hAnsi="Verdana"/>
          <w:sz w:val="20"/>
          <w:szCs w:val="20"/>
          <w:lang w:val="sr-Cyrl-RS"/>
        </w:rPr>
      </w:pPr>
      <w:r w:rsidRPr="00E334F0">
        <w:rPr>
          <w:rFonts w:ascii="Verdana" w:hAnsi="Verdana"/>
          <w:sz w:val="20"/>
          <w:szCs w:val="20"/>
          <w:lang w:val="sr-Cyrl-RS"/>
        </w:rPr>
        <w:t>[15</w:t>
      </w:r>
      <w:r w:rsidR="00795241" w:rsidRPr="00E334F0">
        <w:rPr>
          <w:rFonts w:ascii="Verdana" w:hAnsi="Verdana"/>
          <w:sz w:val="20"/>
          <w:szCs w:val="20"/>
          <w:lang w:val="sr-Cyrl-RS"/>
        </w:rPr>
        <w:t xml:space="preserve">] </w:t>
      </w:r>
      <w:hyperlink r:id="rId104" w:history="1">
        <w:r w:rsidR="003E7D3E" w:rsidRPr="00E334F0">
          <w:rPr>
            <w:rStyle w:val="Hyperlink"/>
            <w:rFonts w:ascii="Verdana" w:hAnsi="Verdana"/>
            <w:sz w:val="20"/>
            <w:szCs w:val="20"/>
          </w:rPr>
          <w:t>https</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www</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redhat</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com</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en</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topics</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cloud</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computing</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what</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is</w:t>
        </w:r>
        <w:r w:rsidR="003E7D3E" w:rsidRPr="00E334F0">
          <w:rPr>
            <w:rStyle w:val="Hyperlink"/>
            <w:rFonts w:ascii="Verdana" w:hAnsi="Verdana"/>
            <w:sz w:val="20"/>
            <w:szCs w:val="20"/>
            <w:lang w:val="sr-Cyrl-RS"/>
          </w:rPr>
          <w:t>-</w:t>
        </w:r>
        <w:r w:rsidR="003E7D3E" w:rsidRPr="00E334F0">
          <w:rPr>
            <w:rStyle w:val="Hyperlink"/>
            <w:rFonts w:ascii="Verdana" w:hAnsi="Verdana"/>
            <w:sz w:val="20"/>
            <w:szCs w:val="20"/>
          </w:rPr>
          <w:t>iaas</w:t>
        </w:r>
      </w:hyperlink>
    </w:p>
    <w:p w14:paraId="7D3ABF75" w14:textId="31708DCF" w:rsidR="003E7D3E" w:rsidRPr="00E334F0" w:rsidRDefault="00E334F0" w:rsidP="002A07B6">
      <w:pPr>
        <w:rPr>
          <w:rFonts w:ascii="Verdana" w:hAnsi="Verdana"/>
          <w:iCs/>
          <w:sz w:val="20"/>
          <w:szCs w:val="20"/>
          <w:lang w:val="sr-Cyrl-RS"/>
        </w:rPr>
      </w:pPr>
      <w:r w:rsidRPr="00E334F0">
        <w:rPr>
          <w:rFonts w:ascii="Verdana" w:hAnsi="Verdana"/>
          <w:sz w:val="20"/>
          <w:szCs w:val="20"/>
          <w:lang w:val="sr-Cyrl-RS"/>
        </w:rPr>
        <w:t>[16</w:t>
      </w:r>
      <w:r w:rsidR="003E7D3E" w:rsidRPr="00E334F0">
        <w:rPr>
          <w:rFonts w:ascii="Verdana" w:hAnsi="Verdana"/>
          <w:sz w:val="20"/>
          <w:szCs w:val="20"/>
          <w:lang w:val="sr-Cyrl-RS"/>
        </w:rPr>
        <w:t xml:space="preserve">]  </w:t>
      </w:r>
      <w:hyperlink r:id="rId105" w:history="1">
        <w:r w:rsidR="003E7D3E" w:rsidRPr="00E334F0">
          <w:rPr>
            <w:rStyle w:val="Hyperlink"/>
            <w:rFonts w:ascii="Verdana" w:hAnsi="Verdana"/>
            <w:iCs/>
            <w:sz w:val="20"/>
            <w:szCs w:val="20"/>
          </w:rPr>
          <w:t>https</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www</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altexsoft</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com</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blog</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infrast</w:t>
        </w:r>
        <w:r w:rsidR="003E7D3E" w:rsidRPr="00E334F0">
          <w:rPr>
            <w:rStyle w:val="Hyperlink"/>
            <w:rFonts w:ascii="Verdana" w:hAnsi="Verdana"/>
            <w:iCs/>
            <w:sz w:val="20"/>
            <w:szCs w:val="20"/>
          </w:rPr>
          <w:t>r</w:t>
        </w:r>
        <w:r w:rsidR="003E7D3E" w:rsidRPr="00E334F0">
          <w:rPr>
            <w:rStyle w:val="Hyperlink"/>
            <w:rFonts w:ascii="Verdana" w:hAnsi="Verdana"/>
            <w:iCs/>
            <w:sz w:val="20"/>
            <w:szCs w:val="20"/>
          </w:rPr>
          <w:t>ucture</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as</w:t>
        </w:r>
        <w:r w:rsidR="003E7D3E" w:rsidRPr="00E334F0">
          <w:rPr>
            <w:rStyle w:val="Hyperlink"/>
            <w:rFonts w:ascii="Verdana" w:hAnsi="Verdana"/>
            <w:iCs/>
            <w:sz w:val="20"/>
            <w:szCs w:val="20"/>
            <w:lang w:val="sr-Cyrl-RS"/>
          </w:rPr>
          <w:t>-</w:t>
        </w:r>
        <w:r w:rsidR="003E7D3E" w:rsidRPr="00E334F0">
          <w:rPr>
            <w:rStyle w:val="Hyperlink"/>
            <w:rFonts w:ascii="Verdana" w:hAnsi="Verdana"/>
            <w:iCs/>
            <w:sz w:val="20"/>
            <w:szCs w:val="20"/>
          </w:rPr>
          <w:t>code</w:t>
        </w:r>
        <w:r w:rsidR="003E7D3E" w:rsidRPr="00E334F0">
          <w:rPr>
            <w:rStyle w:val="Hyperlink"/>
            <w:rFonts w:ascii="Verdana" w:hAnsi="Verdana"/>
            <w:iCs/>
            <w:sz w:val="20"/>
            <w:szCs w:val="20"/>
            <w:lang w:val="sr-Cyrl-RS"/>
          </w:rPr>
          <w:t>/</w:t>
        </w:r>
      </w:hyperlink>
    </w:p>
    <w:p w14:paraId="0C3922E3" w14:textId="6F82469F" w:rsidR="003E7D3E" w:rsidRPr="00E334F0" w:rsidRDefault="00E334F0" w:rsidP="002A07B6">
      <w:pPr>
        <w:rPr>
          <w:rFonts w:ascii="Verdana" w:hAnsi="Verdana"/>
          <w:sz w:val="20"/>
          <w:szCs w:val="20"/>
          <w:lang w:val="sr-Latn-RS" w:eastAsia="x-none"/>
        </w:rPr>
      </w:pPr>
      <w:r w:rsidRPr="00E334F0">
        <w:rPr>
          <w:rFonts w:ascii="Verdana" w:hAnsi="Verdana"/>
          <w:iCs/>
          <w:sz w:val="20"/>
          <w:szCs w:val="20"/>
          <w:lang w:val="sr-Cyrl-RS"/>
        </w:rPr>
        <w:t>[17</w:t>
      </w:r>
      <w:r w:rsidR="003E7D3E" w:rsidRPr="00E334F0">
        <w:rPr>
          <w:rFonts w:ascii="Verdana" w:hAnsi="Verdana"/>
          <w:iCs/>
          <w:sz w:val="20"/>
          <w:szCs w:val="20"/>
          <w:lang w:val="sr-Cyrl-RS"/>
        </w:rPr>
        <w:t xml:space="preserve">] </w:t>
      </w:r>
      <w:hyperlink r:id="rId106" w:history="1">
        <w:r w:rsidR="003E7D3E" w:rsidRPr="00E334F0">
          <w:rPr>
            <w:rStyle w:val="Hyperlink"/>
            <w:rFonts w:ascii="Verdana" w:hAnsi="Verdana"/>
            <w:sz w:val="20"/>
            <w:szCs w:val="20"/>
            <w:lang w:val="sr-Latn-RS" w:eastAsia="x-none"/>
          </w:rPr>
          <w:t>https://www.geeksforgeeks.org/cloud-computing/virtualization-cloud-computing-types/</w:t>
        </w:r>
      </w:hyperlink>
    </w:p>
    <w:p w14:paraId="1B153021" w14:textId="5D9010EF" w:rsidR="00313D9E" w:rsidRPr="00E334F0" w:rsidRDefault="00E334F0" w:rsidP="002A07B6">
      <w:pPr>
        <w:rPr>
          <w:rFonts w:ascii="Verdana" w:hAnsi="Verdana"/>
          <w:sz w:val="20"/>
          <w:szCs w:val="20"/>
          <w:lang w:val="sr-Latn-RS" w:eastAsia="x-none"/>
        </w:rPr>
      </w:pPr>
      <w:r w:rsidRPr="00E334F0">
        <w:rPr>
          <w:rFonts w:ascii="Verdana" w:hAnsi="Verdana"/>
          <w:sz w:val="20"/>
          <w:szCs w:val="20"/>
          <w:lang w:val="sr-Latn-RS" w:eastAsia="x-none"/>
        </w:rPr>
        <w:t>[18</w:t>
      </w:r>
      <w:r w:rsidR="00313D9E" w:rsidRPr="00E334F0">
        <w:rPr>
          <w:rFonts w:ascii="Verdana" w:hAnsi="Verdana"/>
          <w:sz w:val="20"/>
          <w:szCs w:val="20"/>
          <w:lang w:val="sr-Latn-RS" w:eastAsia="x-none"/>
        </w:rPr>
        <w:t xml:space="preserve">] </w:t>
      </w:r>
      <w:hyperlink r:id="rId107" w:history="1">
        <w:r w:rsidRPr="00E334F0">
          <w:rPr>
            <w:rStyle w:val="Hyperlink"/>
            <w:rFonts w:ascii="Verdana" w:hAnsi="Verdana"/>
            <w:sz w:val="20"/>
            <w:szCs w:val="20"/>
            <w:lang w:val="sr-Latn-RS" w:eastAsia="x-none"/>
          </w:rPr>
          <w:t>https://www.geeksforgeeks.org/operating-</w:t>
        </w:r>
        <w:r w:rsidRPr="00E334F0">
          <w:rPr>
            <w:rStyle w:val="Hyperlink"/>
            <w:rFonts w:ascii="Verdana" w:hAnsi="Verdana"/>
            <w:sz w:val="20"/>
            <w:szCs w:val="20"/>
            <w:lang w:val="sr-Latn-RS" w:eastAsia="x-none"/>
          </w:rPr>
          <w:t>s</w:t>
        </w:r>
        <w:r w:rsidRPr="00E334F0">
          <w:rPr>
            <w:rStyle w:val="Hyperlink"/>
            <w:rFonts w:ascii="Verdana" w:hAnsi="Verdana"/>
            <w:sz w:val="20"/>
            <w:szCs w:val="20"/>
            <w:lang w:val="sr-Latn-RS" w:eastAsia="x-none"/>
          </w:rPr>
          <w:t>ystems/difference-between-cli-and-api/</w:t>
        </w:r>
      </w:hyperlink>
    </w:p>
    <w:p w14:paraId="7FE7B038" w14:textId="301068F8" w:rsidR="009D56B4" w:rsidRPr="00E334F0" w:rsidRDefault="00E334F0" w:rsidP="002A07B6">
      <w:pPr>
        <w:rPr>
          <w:rFonts w:ascii="Verdana" w:hAnsi="Verdana"/>
          <w:sz w:val="20"/>
          <w:szCs w:val="20"/>
          <w:lang w:val="sr-Latn-RS"/>
        </w:rPr>
      </w:pPr>
      <w:r w:rsidRPr="00E334F0">
        <w:rPr>
          <w:rFonts w:ascii="Verdana" w:hAnsi="Verdana"/>
          <w:sz w:val="20"/>
          <w:szCs w:val="20"/>
          <w:lang w:val="sr-Latn-RS"/>
        </w:rPr>
        <w:t xml:space="preserve">[19] </w:t>
      </w:r>
      <w:hyperlink r:id="rId108" w:history="1">
        <w:r w:rsidR="009D56B4" w:rsidRPr="00E334F0">
          <w:rPr>
            <w:rStyle w:val="Hyperlink"/>
            <w:rFonts w:ascii="Verdana" w:hAnsi="Verdana"/>
            <w:sz w:val="20"/>
            <w:szCs w:val="20"/>
            <w:lang w:val="sr-Latn-RS"/>
          </w:rPr>
          <w:t>https://ncube.com/aws-vs-ms-azure-vs-google-cloud-feature-overview-pros-and-cons</w:t>
        </w:r>
      </w:hyperlink>
    </w:p>
    <w:p w14:paraId="5B805B2C" w14:textId="77777777" w:rsidR="009D56B4" w:rsidRPr="002538B2" w:rsidRDefault="009D56B4" w:rsidP="002A07B6">
      <w:pPr>
        <w:rPr>
          <w:rFonts w:ascii="Verdana" w:hAnsi="Verdana"/>
          <w:lang w:val="sr-Latn-RS"/>
        </w:rPr>
      </w:pPr>
    </w:p>
    <w:p w14:paraId="26B0C418" w14:textId="2E96B021" w:rsidR="003E7D3E" w:rsidRPr="002538B2" w:rsidRDefault="003E7D3E" w:rsidP="002A07B6">
      <w:pPr>
        <w:rPr>
          <w:rFonts w:ascii="Verdana" w:hAnsi="Verdana"/>
          <w:iCs/>
          <w:sz w:val="20"/>
          <w:szCs w:val="20"/>
          <w:lang w:val="sr-Latn-RS"/>
        </w:rPr>
      </w:pPr>
    </w:p>
    <w:p w14:paraId="6B6EE033" w14:textId="15F5132D" w:rsidR="003E7D3E" w:rsidRPr="002538B2" w:rsidRDefault="003E7D3E" w:rsidP="002A07B6">
      <w:pPr>
        <w:rPr>
          <w:rFonts w:ascii="Verdana" w:hAnsi="Verdana"/>
          <w:lang w:val="sr-Cyrl-RS"/>
        </w:rPr>
      </w:pPr>
    </w:p>
    <w:p w14:paraId="0F4B2A9E" w14:textId="3DB24D1D" w:rsidR="00D45AA9" w:rsidRPr="002538B2" w:rsidRDefault="00D45AA9" w:rsidP="002A07B6">
      <w:pPr>
        <w:spacing w:after="0" w:line="240" w:lineRule="auto"/>
        <w:rPr>
          <w:rFonts w:ascii="Verdana" w:hAnsi="Verdana"/>
          <w:sz w:val="20"/>
          <w:szCs w:val="20"/>
          <w:lang w:val="sr-Cyrl-RS"/>
        </w:rPr>
      </w:pPr>
    </w:p>
    <w:p w14:paraId="51AEA14D" w14:textId="77777777" w:rsidR="00DD310B" w:rsidRPr="002538B2" w:rsidRDefault="00DD310B" w:rsidP="002A07B6">
      <w:pPr>
        <w:spacing w:after="0" w:line="240" w:lineRule="auto"/>
        <w:rPr>
          <w:rFonts w:ascii="Verdana" w:hAnsi="Verdana"/>
          <w:sz w:val="20"/>
          <w:szCs w:val="20"/>
          <w:lang w:val="sr-Cyrl-RS"/>
        </w:rPr>
      </w:pPr>
    </w:p>
    <w:p w14:paraId="336EDFC4" w14:textId="77777777" w:rsidR="00DD310B" w:rsidRPr="002538B2" w:rsidRDefault="00DD310B" w:rsidP="002A07B6">
      <w:pPr>
        <w:spacing w:after="0" w:line="240" w:lineRule="auto"/>
        <w:rPr>
          <w:rFonts w:ascii="Verdana" w:hAnsi="Verdana"/>
          <w:sz w:val="20"/>
          <w:szCs w:val="20"/>
          <w:lang w:val="sr-Cyrl-RS"/>
        </w:rPr>
      </w:pPr>
    </w:p>
    <w:p w14:paraId="543DBCD3" w14:textId="77777777" w:rsidR="00DD310B" w:rsidRPr="002538B2" w:rsidRDefault="00DD310B" w:rsidP="002A07B6">
      <w:pPr>
        <w:spacing w:after="0" w:line="240" w:lineRule="auto"/>
        <w:rPr>
          <w:rFonts w:ascii="Verdana" w:hAnsi="Verdana"/>
          <w:sz w:val="20"/>
          <w:szCs w:val="20"/>
        </w:rPr>
      </w:pPr>
    </w:p>
    <w:p w14:paraId="5F81C158" w14:textId="77777777" w:rsidR="00DD310B" w:rsidRPr="002538B2" w:rsidRDefault="00DD310B" w:rsidP="002A07B6">
      <w:pPr>
        <w:spacing w:after="0" w:line="240" w:lineRule="auto"/>
        <w:rPr>
          <w:rFonts w:ascii="Verdana" w:hAnsi="Verdana"/>
          <w:sz w:val="20"/>
          <w:szCs w:val="20"/>
        </w:rPr>
      </w:pPr>
    </w:p>
    <w:p w14:paraId="69CBDC3C" w14:textId="1ADB73A7" w:rsidR="00DD310B" w:rsidRPr="00A5162F" w:rsidRDefault="00DD310B" w:rsidP="002A07B6">
      <w:pPr>
        <w:spacing w:after="0" w:line="240" w:lineRule="auto"/>
        <w:rPr>
          <w:rFonts w:ascii="Verdana" w:hAnsi="Verdana"/>
          <w:sz w:val="20"/>
          <w:szCs w:val="20"/>
          <w:lang w:val="sr-Latn-RS"/>
        </w:rPr>
      </w:pPr>
      <w:bookmarkStart w:id="33" w:name="_GoBack"/>
      <w:bookmarkEnd w:id="33"/>
    </w:p>
    <w:sectPr w:rsidR="00DD310B" w:rsidRPr="00A5162F" w:rsidSect="008D5B7E">
      <w:footerReference w:type="default" r:id="rId109"/>
      <w:pgSz w:w="11907" w:h="16839" w:code="9"/>
      <w:pgMar w:top="270" w:right="1275" w:bottom="270" w:left="113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727BFE" w14:textId="77777777" w:rsidR="00FB650F" w:rsidRDefault="00FB650F" w:rsidP="008D5B7E">
      <w:pPr>
        <w:spacing w:after="0" w:line="240" w:lineRule="auto"/>
      </w:pPr>
      <w:r>
        <w:separator/>
      </w:r>
    </w:p>
  </w:endnote>
  <w:endnote w:type="continuationSeparator" w:id="0">
    <w:p w14:paraId="4A128C57" w14:textId="77777777" w:rsidR="00FB650F" w:rsidRDefault="00FB650F" w:rsidP="008D5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0076C5" w14:textId="3D500D76" w:rsidR="003648CD" w:rsidRDefault="003648CD">
    <w:pPr>
      <w:pStyle w:val="Footer"/>
      <w:jc w:val="right"/>
    </w:pPr>
    <w:r>
      <w:fldChar w:fldCharType="begin"/>
    </w:r>
    <w:r>
      <w:instrText xml:space="preserve"> PAGE   \* MERGEFORMAT </w:instrText>
    </w:r>
    <w:r>
      <w:fldChar w:fldCharType="separate"/>
    </w:r>
    <w:r w:rsidR="00FB650F">
      <w:rPr>
        <w:noProof/>
      </w:rPr>
      <w:t>1</w:t>
    </w:r>
    <w:r>
      <w:rPr>
        <w:noProof/>
      </w:rPr>
      <w:fldChar w:fldCharType="end"/>
    </w:r>
  </w:p>
  <w:p w14:paraId="7CD90C19" w14:textId="77777777" w:rsidR="003648CD" w:rsidRDefault="003648C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A95659" w14:textId="77777777" w:rsidR="00FB650F" w:rsidRDefault="00FB650F" w:rsidP="008D5B7E">
      <w:pPr>
        <w:spacing w:after="0" w:line="240" w:lineRule="auto"/>
      </w:pPr>
      <w:r>
        <w:separator/>
      </w:r>
    </w:p>
  </w:footnote>
  <w:footnote w:type="continuationSeparator" w:id="0">
    <w:p w14:paraId="4BB07994" w14:textId="77777777" w:rsidR="00FB650F" w:rsidRDefault="00FB650F" w:rsidP="008D5B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8240C"/>
    <w:multiLevelType w:val="multilevel"/>
    <w:tmpl w:val="2926E78A"/>
    <w:lvl w:ilvl="0">
      <w:start w:val="1"/>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D367697"/>
    <w:multiLevelType w:val="hybridMultilevel"/>
    <w:tmpl w:val="5BE495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C93F8B"/>
    <w:multiLevelType w:val="hybridMultilevel"/>
    <w:tmpl w:val="EB2A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745CA6"/>
    <w:multiLevelType w:val="multilevel"/>
    <w:tmpl w:val="069AB8A4"/>
    <w:lvl w:ilvl="0">
      <w:start w:val="3"/>
      <w:numFmt w:val="decimal"/>
      <w:lvlText w:val="%1."/>
      <w:lvlJc w:val="left"/>
      <w:pPr>
        <w:ind w:left="504" w:hanging="504"/>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4" w15:restartNumberingAfterBreak="0">
    <w:nsid w:val="145D6B38"/>
    <w:multiLevelType w:val="multilevel"/>
    <w:tmpl w:val="4D36939C"/>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8"/>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6BF48BA"/>
    <w:multiLevelType w:val="multilevel"/>
    <w:tmpl w:val="A9FA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23D55"/>
    <w:multiLevelType w:val="hybridMultilevel"/>
    <w:tmpl w:val="36920292"/>
    <w:lvl w:ilvl="0" w:tplc="555C21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A832A3"/>
    <w:multiLevelType w:val="multilevel"/>
    <w:tmpl w:val="D722C2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D0ED9"/>
    <w:multiLevelType w:val="hybridMultilevel"/>
    <w:tmpl w:val="4EC0A350"/>
    <w:lvl w:ilvl="0" w:tplc="C4F203BE">
      <w:start w:val="1"/>
      <w:numFmt w:val="decimal"/>
      <w:lvlText w:val="[%1]"/>
      <w:lvlJc w:val="left"/>
      <w:pPr>
        <w:ind w:left="360" w:hanging="360"/>
      </w:pPr>
      <w:rPr>
        <w:rFonts w:ascii="Verdana" w:hAnsi="Verdana" w:hint="default"/>
        <w:color w:val="000000"/>
        <w:sz w:val="20"/>
        <w:szCs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5F14680"/>
    <w:multiLevelType w:val="multilevel"/>
    <w:tmpl w:val="701C4880"/>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000000"/>
      </w:rPr>
    </w:lvl>
    <w:lvl w:ilvl="3">
      <w:start w:val="1"/>
      <w:numFmt w:val="upperRoman"/>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C69750A"/>
    <w:multiLevelType w:val="hybridMultilevel"/>
    <w:tmpl w:val="131C9A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E7D2EC2"/>
    <w:multiLevelType w:val="hybridMultilevel"/>
    <w:tmpl w:val="F634E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F15D46"/>
    <w:multiLevelType w:val="hybridMultilevel"/>
    <w:tmpl w:val="9980504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C9781A"/>
    <w:multiLevelType w:val="multilevel"/>
    <w:tmpl w:val="641A900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A6204FA"/>
    <w:multiLevelType w:val="hybridMultilevel"/>
    <w:tmpl w:val="7B2A60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FE0236"/>
    <w:multiLevelType w:val="hybridMultilevel"/>
    <w:tmpl w:val="3558F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F17694"/>
    <w:multiLevelType w:val="hybridMultilevel"/>
    <w:tmpl w:val="664E2F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6B26483"/>
    <w:multiLevelType w:val="hybridMultilevel"/>
    <w:tmpl w:val="81F06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00321C"/>
    <w:multiLevelType w:val="multilevel"/>
    <w:tmpl w:val="361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1D09C5"/>
    <w:multiLevelType w:val="hybridMultilevel"/>
    <w:tmpl w:val="F634E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E837D2"/>
    <w:multiLevelType w:val="hybridMultilevel"/>
    <w:tmpl w:val="519651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56FC4BAB"/>
    <w:multiLevelType w:val="multilevel"/>
    <w:tmpl w:val="6E3ECD16"/>
    <w:lvl w:ilvl="0">
      <w:start w:val="3"/>
      <w:numFmt w:val="decimal"/>
      <w:lvlText w:val="%1."/>
      <w:lvlJc w:val="left"/>
      <w:pPr>
        <w:ind w:left="504" w:hanging="504"/>
      </w:pPr>
      <w:rPr>
        <w:rFonts w:hint="default"/>
        <w:color w:val="auto"/>
      </w:rPr>
    </w:lvl>
    <w:lvl w:ilvl="1">
      <w:start w:val="3"/>
      <w:numFmt w:val="decimal"/>
      <w:lvlText w:val="%1.%2."/>
      <w:lvlJc w:val="left"/>
      <w:pPr>
        <w:ind w:left="1074" w:hanging="720"/>
      </w:pPr>
      <w:rPr>
        <w:rFonts w:hint="default"/>
        <w:color w:val="auto"/>
      </w:rPr>
    </w:lvl>
    <w:lvl w:ilvl="2">
      <w:start w:val="1"/>
      <w:numFmt w:val="decimal"/>
      <w:lvlText w:val="%1.%2.%3."/>
      <w:lvlJc w:val="left"/>
      <w:pPr>
        <w:ind w:left="1428" w:hanging="720"/>
      </w:pPr>
      <w:rPr>
        <w:rFonts w:hint="default"/>
        <w:color w:val="auto"/>
      </w:rPr>
    </w:lvl>
    <w:lvl w:ilvl="3">
      <w:start w:val="1"/>
      <w:numFmt w:val="decimal"/>
      <w:lvlText w:val="%1.%2.%3.%4."/>
      <w:lvlJc w:val="left"/>
      <w:pPr>
        <w:ind w:left="2142" w:hanging="1080"/>
      </w:pPr>
      <w:rPr>
        <w:rFonts w:hint="default"/>
        <w:color w:val="auto"/>
      </w:rPr>
    </w:lvl>
    <w:lvl w:ilvl="4">
      <w:start w:val="1"/>
      <w:numFmt w:val="decimal"/>
      <w:lvlText w:val="%1.%2.%3.%4.%5."/>
      <w:lvlJc w:val="left"/>
      <w:pPr>
        <w:ind w:left="2496" w:hanging="1080"/>
      </w:pPr>
      <w:rPr>
        <w:rFonts w:hint="default"/>
        <w:color w:val="auto"/>
      </w:rPr>
    </w:lvl>
    <w:lvl w:ilvl="5">
      <w:start w:val="1"/>
      <w:numFmt w:val="decimal"/>
      <w:lvlText w:val="%1.%2.%3.%4.%5.%6."/>
      <w:lvlJc w:val="left"/>
      <w:pPr>
        <w:ind w:left="3210" w:hanging="1440"/>
      </w:pPr>
      <w:rPr>
        <w:rFonts w:hint="default"/>
        <w:color w:val="auto"/>
      </w:rPr>
    </w:lvl>
    <w:lvl w:ilvl="6">
      <w:start w:val="1"/>
      <w:numFmt w:val="decimal"/>
      <w:lvlText w:val="%1.%2.%3.%4.%5.%6.%7."/>
      <w:lvlJc w:val="left"/>
      <w:pPr>
        <w:ind w:left="3924" w:hanging="1800"/>
      </w:pPr>
      <w:rPr>
        <w:rFonts w:hint="default"/>
        <w:color w:val="auto"/>
      </w:rPr>
    </w:lvl>
    <w:lvl w:ilvl="7">
      <w:start w:val="1"/>
      <w:numFmt w:val="decimal"/>
      <w:lvlText w:val="%1.%2.%3.%4.%5.%6.%7.%8."/>
      <w:lvlJc w:val="left"/>
      <w:pPr>
        <w:ind w:left="4278" w:hanging="1800"/>
      </w:pPr>
      <w:rPr>
        <w:rFonts w:hint="default"/>
        <w:color w:val="auto"/>
      </w:rPr>
    </w:lvl>
    <w:lvl w:ilvl="8">
      <w:start w:val="1"/>
      <w:numFmt w:val="decimal"/>
      <w:lvlText w:val="%1.%2.%3.%4.%5.%6.%7.%8.%9."/>
      <w:lvlJc w:val="left"/>
      <w:pPr>
        <w:ind w:left="4992" w:hanging="2160"/>
      </w:pPr>
      <w:rPr>
        <w:rFonts w:hint="default"/>
        <w:color w:val="auto"/>
      </w:rPr>
    </w:lvl>
  </w:abstractNum>
  <w:abstractNum w:abstractNumId="22" w15:restartNumberingAfterBreak="0">
    <w:nsid w:val="58417A4D"/>
    <w:multiLevelType w:val="multilevel"/>
    <w:tmpl w:val="25962EEE"/>
    <w:lvl w:ilvl="0">
      <w:start w:val="3"/>
      <w:numFmt w:val="decimal"/>
      <w:lvlText w:val="%1."/>
      <w:lvlJc w:val="left"/>
      <w:pPr>
        <w:ind w:left="1080" w:hanging="360"/>
      </w:pPr>
      <w:rPr>
        <w:rFonts w:ascii="Verdana" w:eastAsia="Times New Roman" w:hAnsi="Verdana" w:cs="Times New Roman" w:hint="default"/>
        <w:b w:val="0"/>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880" w:hanging="216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59C47431"/>
    <w:multiLevelType w:val="hybridMultilevel"/>
    <w:tmpl w:val="4DFAFDC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201A6A"/>
    <w:multiLevelType w:val="multilevel"/>
    <w:tmpl w:val="304E7714"/>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03D4758"/>
    <w:multiLevelType w:val="hybridMultilevel"/>
    <w:tmpl w:val="59C0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FA2A5E"/>
    <w:multiLevelType w:val="hybridMultilevel"/>
    <w:tmpl w:val="AD9846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D6082"/>
    <w:multiLevelType w:val="multilevel"/>
    <w:tmpl w:val="7B26FA7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77815B43"/>
    <w:multiLevelType w:val="hybridMultilevel"/>
    <w:tmpl w:val="635C4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E902E7"/>
    <w:multiLevelType w:val="hybridMultilevel"/>
    <w:tmpl w:val="C90454DA"/>
    <w:lvl w:ilvl="0" w:tplc="6B90D31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D6D24E7"/>
    <w:multiLevelType w:val="hybridMultilevel"/>
    <w:tmpl w:val="A810EF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E8A47C7"/>
    <w:multiLevelType w:val="hybridMultilevel"/>
    <w:tmpl w:val="995870C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8"/>
  </w:num>
  <w:num w:numId="2">
    <w:abstractNumId w:val="11"/>
  </w:num>
  <w:num w:numId="3">
    <w:abstractNumId w:val="26"/>
  </w:num>
  <w:num w:numId="4">
    <w:abstractNumId w:val="19"/>
  </w:num>
  <w:num w:numId="5">
    <w:abstractNumId w:val="1"/>
  </w:num>
  <w:num w:numId="6">
    <w:abstractNumId w:val="5"/>
  </w:num>
  <w:num w:numId="7">
    <w:abstractNumId w:val="7"/>
  </w:num>
  <w:num w:numId="8">
    <w:abstractNumId w:val="18"/>
  </w:num>
  <w:num w:numId="9">
    <w:abstractNumId w:val="25"/>
  </w:num>
  <w:num w:numId="10">
    <w:abstractNumId w:val="23"/>
  </w:num>
  <w:num w:numId="11">
    <w:abstractNumId w:val="17"/>
  </w:num>
  <w:num w:numId="12">
    <w:abstractNumId w:val="13"/>
  </w:num>
  <w:num w:numId="13">
    <w:abstractNumId w:val="0"/>
  </w:num>
  <w:num w:numId="14">
    <w:abstractNumId w:val="27"/>
  </w:num>
  <w:num w:numId="15">
    <w:abstractNumId w:val="22"/>
  </w:num>
  <w:num w:numId="16">
    <w:abstractNumId w:val="4"/>
  </w:num>
  <w:num w:numId="17">
    <w:abstractNumId w:val="21"/>
  </w:num>
  <w:num w:numId="18">
    <w:abstractNumId w:val="3"/>
  </w:num>
  <w:num w:numId="19">
    <w:abstractNumId w:val="6"/>
  </w:num>
  <w:num w:numId="20">
    <w:abstractNumId w:val="8"/>
  </w:num>
  <w:num w:numId="21">
    <w:abstractNumId w:val="29"/>
  </w:num>
  <w:num w:numId="22">
    <w:abstractNumId w:val="10"/>
  </w:num>
  <w:num w:numId="23">
    <w:abstractNumId w:val="30"/>
  </w:num>
  <w:num w:numId="24">
    <w:abstractNumId w:val="31"/>
  </w:num>
  <w:num w:numId="25">
    <w:abstractNumId w:val="12"/>
  </w:num>
  <w:num w:numId="26">
    <w:abstractNumId w:val="16"/>
  </w:num>
  <w:num w:numId="27">
    <w:abstractNumId w:val="15"/>
  </w:num>
  <w:num w:numId="28">
    <w:abstractNumId w:val="24"/>
  </w:num>
  <w:num w:numId="29">
    <w:abstractNumId w:val="20"/>
  </w:num>
  <w:num w:numId="30">
    <w:abstractNumId w:val="2"/>
  </w:num>
  <w:num w:numId="31">
    <w:abstractNumId w:val="9"/>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hideGrammaticalErrors/>
  <w:doNotTrackMoves/>
  <w:defaultTabStop w:val="720"/>
  <w:hyphenationZone w:val="425"/>
  <w:drawingGridHorizontalSpacing w:val="110"/>
  <w:displayHorizontalDrawingGridEvery w:val="2"/>
  <w:characterSpacingControl w:val="doNotCompress"/>
  <w:savePreviewPicture/>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346095"/>
    <w:rsid w:val="00031A33"/>
    <w:rsid w:val="00033ED6"/>
    <w:rsid w:val="000459F6"/>
    <w:rsid w:val="000549BA"/>
    <w:rsid w:val="00063038"/>
    <w:rsid w:val="0007071D"/>
    <w:rsid w:val="00081187"/>
    <w:rsid w:val="000864A8"/>
    <w:rsid w:val="000B3978"/>
    <w:rsid w:val="000D0DC1"/>
    <w:rsid w:val="000D16C1"/>
    <w:rsid w:val="000D56B3"/>
    <w:rsid w:val="000E43C4"/>
    <w:rsid w:val="000F2CFC"/>
    <w:rsid w:val="000F5743"/>
    <w:rsid w:val="0010023F"/>
    <w:rsid w:val="00107C25"/>
    <w:rsid w:val="00111850"/>
    <w:rsid w:val="0011533F"/>
    <w:rsid w:val="00123032"/>
    <w:rsid w:val="001374BF"/>
    <w:rsid w:val="00145408"/>
    <w:rsid w:val="0015694D"/>
    <w:rsid w:val="0015774F"/>
    <w:rsid w:val="0017368F"/>
    <w:rsid w:val="0019253C"/>
    <w:rsid w:val="001B7473"/>
    <w:rsid w:val="001C1895"/>
    <w:rsid w:val="001E3000"/>
    <w:rsid w:val="001E528C"/>
    <w:rsid w:val="001F2B04"/>
    <w:rsid w:val="00206D30"/>
    <w:rsid w:val="00227EF9"/>
    <w:rsid w:val="00236104"/>
    <w:rsid w:val="00244260"/>
    <w:rsid w:val="002538B2"/>
    <w:rsid w:val="00254DBF"/>
    <w:rsid w:val="00261226"/>
    <w:rsid w:val="0028477D"/>
    <w:rsid w:val="00284BD7"/>
    <w:rsid w:val="002A06C5"/>
    <w:rsid w:val="002A07B6"/>
    <w:rsid w:val="002A0806"/>
    <w:rsid w:val="002A6D1D"/>
    <w:rsid w:val="002A734D"/>
    <w:rsid w:val="002B22B0"/>
    <w:rsid w:val="002C1D40"/>
    <w:rsid w:val="002C54F1"/>
    <w:rsid w:val="002D449F"/>
    <w:rsid w:val="002E3386"/>
    <w:rsid w:val="00303371"/>
    <w:rsid w:val="003044A3"/>
    <w:rsid w:val="003125EC"/>
    <w:rsid w:val="0031270C"/>
    <w:rsid w:val="00313D9E"/>
    <w:rsid w:val="0031688D"/>
    <w:rsid w:val="00326981"/>
    <w:rsid w:val="00346095"/>
    <w:rsid w:val="00346EB3"/>
    <w:rsid w:val="00347E0F"/>
    <w:rsid w:val="00351D42"/>
    <w:rsid w:val="003648CD"/>
    <w:rsid w:val="00383877"/>
    <w:rsid w:val="003A020B"/>
    <w:rsid w:val="003A2134"/>
    <w:rsid w:val="003C3616"/>
    <w:rsid w:val="003C4BD0"/>
    <w:rsid w:val="003D1701"/>
    <w:rsid w:val="003D6C97"/>
    <w:rsid w:val="003E7D3E"/>
    <w:rsid w:val="00413378"/>
    <w:rsid w:val="00426CA0"/>
    <w:rsid w:val="00427A93"/>
    <w:rsid w:val="00431C38"/>
    <w:rsid w:val="00452DCE"/>
    <w:rsid w:val="00455EED"/>
    <w:rsid w:val="00465B51"/>
    <w:rsid w:val="004675A6"/>
    <w:rsid w:val="0047148F"/>
    <w:rsid w:val="00481B03"/>
    <w:rsid w:val="004917C4"/>
    <w:rsid w:val="0049456E"/>
    <w:rsid w:val="004B374F"/>
    <w:rsid w:val="004C1AA3"/>
    <w:rsid w:val="004D4246"/>
    <w:rsid w:val="005005AF"/>
    <w:rsid w:val="00520577"/>
    <w:rsid w:val="0054246C"/>
    <w:rsid w:val="00567388"/>
    <w:rsid w:val="0057132D"/>
    <w:rsid w:val="00574809"/>
    <w:rsid w:val="00577627"/>
    <w:rsid w:val="00586206"/>
    <w:rsid w:val="005C1447"/>
    <w:rsid w:val="005D5820"/>
    <w:rsid w:val="005E1ABD"/>
    <w:rsid w:val="00600D83"/>
    <w:rsid w:val="00611871"/>
    <w:rsid w:val="00615DB0"/>
    <w:rsid w:val="00623688"/>
    <w:rsid w:val="00653C8E"/>
    <w:rsid w:val="006619EC"/>
    <w:rsid w:val="00662E56"/>
    <w:rsid w:val="00664046"/>
    <w:rsid w:val="00680EB5"/>
    <w:rsid w:val="00687535"/>
    <w:rsid w:val="006B4E2E"/>
    <w:rsid w:val="00701A1F"/>
    <w:rsid w:val="00710FA7"/>
    <w:rsid w:val="00720028"/>
    <w:rsid w:val="007211A1"/>
    <w:rsid w:val="0073608C"/>
    <w:rsid w:val="007424DA"/>
    <w:rsid w:val="00776636"/>
    <w:rsid w:val="00786038"/>
    <w:rsid w:val="00795241"/>
    <w:rsid w:val="007A091E"/>
    <w:rsid w:val="007A123D"/>
    <w:rsid w:val="007A1A0E"/>
    <w:rsid w:val="007C60C0"/>
    <w:rsid w:val="007C6DFD"/>
    <w:rsid w:val="007D2378"/>
    <w:rsid w:val="007F4D8E"/>
    <w:rsid w:val="007F716F"/>
    <w:rsid w:val="00802F0F"/>
    <w:rsid w:val="00816F51"/>
    <w:rsid w:val="00840313"/>
    <w:rsid w:val="008430AF"/>
    <w:rsid w:val="00843B5B"/>
    <w:rsid w:val="00846BD0"/>
    <w:rsid w:val="00853EBA"/>
    <w:rsid w:val="00857A0A"/>
    <w:rsid w:val="00866A0C"/>
    <w:rsid w:val="00875FB7"/>
    <w:rsid w:val="008868E4"/>
    <w:rsid w:val="008B1E0C"/>
    <w:rsid w:val="008B3D15"/>
    <w:rsid w:val="008C1AD6"/>
    <w:rsid w:val="008D5B7E"/>
    <w:rsid w:val="008D7191"/>
    <w:rsid w:val="008E0BC5"/>
    <w:rsid w:val="008E44E4"/>
    <w:rsid w:val="0093493A"/>
    <w:rsid w:val="009370B2"/>
    <w:rsid w:val="00941AFE"/>
    <w:rsid w:val="00964DF5"/>
    <w:rsid w:val="00967CC2"/>
    <w:rsid w:val="009715D1"/>
    <w:rsid w:val="009729FE"/>
    <w:rsid w:val="00992815"/>
    <w:rsid w:val="009965E5"/>
    <w:rsid w:val="009A49B0"/>
    <w:rsid w:val="009A6AD4"/>
    <w:rsid w:val="009D1A9F"/>
    <w:rsid w:val="009D4A8C"/>
    <w:rsid w:val="009D56B4"/>
    <w:rsid w:val="009D5DDD"/>
    <w:rsid w:val="009E57FB"/>
    <w:rsid w:val="00A30CCD"/>
    <w:rsid w:val="00A337BA"/>
    <w:rsid w:val="00A446ED"/>
    <w:rsid w:val="00A45F4B"/>
    <w:rsid w:val="00A469CC"/>
    <w:rsid w:val="00A5162F"/>
    <w:rsid w:val="00A51C6D"/>
    <w:rsid w:val="00A56B9F"/>
    <w:rsid w:val="00A606A8"/>
    <w:rsid w:val="00A670E4"/>
    <w:rsid w:val="00A770DF"/>
    <w:rsid w:val="00A81A36"/>
    <w:rsid w:val="00A90212"/>
    <w:rsid w:val="00AB4BE6"/>
    <w:rsid w:val="00AC39F8"/>
    <w:rsid w:val="00AC4298"/>
    <w:rsid w:val="00AE1E22"/>
    <w:rsid w:val="00AF3320"/>
    <w:rsid w:val="00B07F09"/>
    <w:rsid w:val="00B174C6"/>
    <w:rsid w:val="00B4222F"/>
    <w:rsid w:val="00B43EEA"/>
    <w:rsid w:val="00B46D6C"/>
    <w:rsid w:val="00B514C3"/>
    <w:rsid w:val="00B550C8"/>
    <w:rsid w:val="00B56B36"/>
    <w:rsid w:val="00B60472"/>
    <w:rsid w:val="00B818DA"/>
    <w:rsid w:val="00BB444C"/>
    <w:rsid w:val="00BC3FA4"/>
    <w:rsid w:val="00BD5DE7"/>
    <w:rsid w:val="00BF43FC"/>
    <w:rsid w:val="00C07361"/>
    <w:rsid w:val="00C20E8C"/>
    <w:rsid w:val="00C37ACB"/>
    <w:rsid w:val="00C762AD"/>
    <w:rsid w:val="00CD4FAC"/>
    <w:rsid w:val="00CE7CC0"/>
    <w:rsid w:val="00CF3BEE"/>
    <w:rsid w:val="00CF4FE7"/>
    <w:rsid w:val="00CF66FC"/>
    <w:rsid w:val="00D175E5"/>
    <w:rsid w:val="00D31EE7"/>
    <w:rsid w:val="00D40BC0"/>
    <w:rsid w:val="00D44CFD"/>
    <w:rsid w:val="00D45AA9"/>
    <w:rsid w:val="00D45D88"/>
    <w:rsid w:val="00D6501B"/>
    <w:rsid w:val="00D6513F"/>
    <w:rsid w:val="00D72CDA"/>
    <w:rsid w:val="00D72D10"/>
    <w:rsid w:val="00D73268"/>
    <w:rsid w:val="00D840EE"/>
    <w:rsid w:val="00D84C22"/>
    <w:rsid w:val="00D86C65"/>
    <w:rsid w:val="00D87254"/>
    <w:rsid w:val="00D947AD"/>
    <w:rsid w:val="00DB68D7"/>
    <w:rsid w:val="00DB6DD3"/>
    <w:rsid w:val="00DC1695"/>
    <w:rsid w:val="00DD310B"/>
    <w:rsid w:val="00DD4B34"/>
    <w:rsid w:val="00DF0AF5"/>
    <w:rsid w:val="00DF7673"/>
    <w:rsid w:val="00E11758"/>
    <w:rsid w:val="00E334F0"/>
    <w:rsid w:val="00E33879"/>
    <w:rsid w:val="00E36380"/>
    <w:rsid w:val="00E5371F"/>
    <w:rsid w:val="00E606FD"/>
    <w:rsid w:val="00E74C42"/>
    <w:rsid w:val="00E85F2C"/>
    <w:rsid w:val="00E958DF"/>
    <w:rsid w:val="00EA640D"/>
    <w:rsid w:val="00EC2165"/>
    <w:rsid w:val="00EC630D"/>
    <w:rsid w:val="00ED7460"/>
    <w:rsid w:val="00EE69F9"/>
    <w:rsid w:val="00EF5490"/>
    <w:rsid w:val="00F00861"/>
    <w:rsid w:val="00F0713F"/>
    <w:rsid w:val="00F1443C"/>
    <w:rsid w:val="00F2000F"/>
    <w:rsid w:val="00F2414B"/>
    <w:rsid w:val="00F3626E"/>
    <w:rsid w:val="00F63F4F"/>
    <w:rsid w:val="00F664B4"/>
    <w:rsid w:val="00F7149F"/>
    <w:rsid w:val="00F84226"/>
    <w:rsid w:val="00FA25F5"/>
    <w:rsid w:val="00FA66F2"/>
    <w:rsid w:val="00FB2A6A"/>
    <w:rsid w:val="00FB650F"/>
    <w:rsid w:val="00FC1B99"/>
    <w:rsid w:val="00FD5995"/>
    <w:rsid w:val="00FE0610"/>
    <w:rsid w:val="00FE4BE8"/>
    <w:rsid w:val="00FF0B89"/>
  </w:rsids>
  <m:mathPr>
    <m:mathFont m:val="Cambria Math"/>
    <m:brkBin m:val="before"/>
    <m:brkBinSub m:val="--"/>
    <m:smallFrac/>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AB7CF"/>
  <w15:chartTrackingRefBased/>
  <w15:docId w15:val="{1E390838-BFC2-4221-A7F1-04B4C5615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sr-Latn-RS" w:eastAsia="sr-Latn-R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13D9E"/>
    <w:pPr>
      <w:spacing w:after="200" w:line="276" w:lineRule="auto"/>
    </w:pPr>
    <w:rPr>
      <w:sz w:val="22"/>
      <w:szCs w:val="22"/>
      <w:lang w:val="en-US" w:eastAsia="en-US"/>
    </w:rPr>
  </w:style>
  <w:style w:type="paragraph" w:styleId="Heading1">
    <w:name w:val="heading 1"/>
    <w:basedOn w:val="Normal"/>
    <w:next w:val="Normal"/>
    <w:link w:val="Heading1Char"/>
    <w:uiPriority w:val="9"/>
    <w:qFormat/>
    <w:rsid w:val="008D5B7E"/>
    <w:pPr>
      <w:keepNext/>
      <w:spacing w:before="240" w:after="60"/>
      <w:outlineLvl w:val="0"/>
    </w:pPr>
    <w:rPr>
      <w:rFonts w:ascii="Calibri Light" w:eastAsia="Times New Roman" w:hAnsi="Calibri Light"/>
      <w:b/>
      <w:bCs/>
      <w:kern w:val="32"/>
      <w:sz w:val="32"/>
      <w:szCs w:val="32"/>
      <w:lang w:val="x-none" w:eastAsia="x-none"/>
    </w:rPr>
  </w:style>
  <w:style w:type="paragraph" w:styleId="Heading2">
    <w:name w:val="heading 2"/>
    <w:basedOn w:val="Normal"/>
    <w:next w:val="Normal"/>
    <w:link w:val="Heading2Char"/>
    <w:uiPriority w:val="9"/>
    <w:unhideWhenUsed/>
    <w:qFormat/>
    <w:rsid w:val="007211A1"/>
    <w:pPr>
      <w:keepNext/>
      <w:spacing w:before="240" w:after="60"/>
      <w:outlineLvl w:val="1"/>
    </w:pPr>
    <w:rPr>
      <w:rFonts w:ascii="Calibri Light" w:eastAsia="Times New Roman" w:hAnsi="Calibri Light"/>
      <w:b/>
      <w:bCs/>
      <w:i/>
      <w:iCs/>
      <w:sz w:val="28"/>
      <w:szCs w:val="28"/>
      <w:lang w:val="x-none" w:eastAsia="x-none"/>
    </w:rPr>
  </w:style>
  <w:style w:type="paragraph" w:styleId="Heading3">
    <w:name w:val="heading 3"/>
    <w:basedOn w:val="Normal"/>
    <w:next w:val="Normal"/>
    <w:link w:val="Heading3Char"/>
    <w:uiPriority w:val="9"/>
    <w:unhideWhenUsed/>
    <w:qFormat/>
    <w:rsid w:val="00D45AA9"/>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semiHidden/>
    <w:unhideWhenUsed/>
    <w:qFormat/>
    <w:rsid w:val="00687535"/>
    <w:pPr>
      <w:keepNext/>
      <w:spacing w:before="240" w:after="60"/>
      <w:outlineLvl w:val="3"/>
    </w:pPr>
    <w:rPr>
      <w:rFonts w:eastAsia="Times New Roman"/>
      <w:b/>
      <w:bCs/>
      <w:sz w:val="28"/>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713F"/>
    <w:pPr>
      <w:ind w:left="720"/>
      <w:contextualSpacing/>
    </w:pPr>
  </w:style>
  <w:style w:type="paragraph" w:styleId="BalloonText">
    <w:name w:val="Balloon Text"/>
    <w:basedOn w:val="Normal"/>
    <w:link w:val="BalloonTextChar"/>
    <w:uiPriority w:val="99"/>
    <w:semiHidden/>
    <w:unhideWhenUsed/>
    <w:rsid w:val="00964DF5"/>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964DF5"/>
    <w:rPr>
      <w:rFonts w:ascii="Tahoma" w:hAnsi="Tahoma" w:cs="Tahoma"/>
      <w:sz w:val="16"/>
      <w:szCs w:val="16"/>
    </w:rPr>
  </w:style>
  <w:style w:type="paragraph" w:styleId="NormalWeb">
    <w:name w:val="Normal (Web)"/>
    <w:basedOn w:val="Normal"/>
    <w:uiPriority w:val="99"/>
    <w:semiHidden/>
    <w:unhideWhenUsed/>
    <w:rsid w:val="00D84C22"/>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uiPriority w:val="99"/>
    <w:unhideWhenUsed/>
    <w:rsid w:val="00D84C22"/>
    <w:rPr>
      <w:color w:val="0000FF"/>
      <w:u w:val="single"/>
    </w:rPr>
  </w:style>
  <w:style w:type="table" w:styleId="TableGrid">
    <w:name w:val="Table Grid"/>
    <w:basedOn w:val="TableNormal"/>
    <w:uiPriority w:val="59"/>
    <w:rsid w:val="00B6047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il">
    <w:name w:val="stil"/>
    <w:basedOn w:val="Normal"/>
    <w:link w:val="stilChar"/>
    <w:qFormat/>
    <w:rsid w:val="008D5B7E"/>
    <w:pPr>
      <w:spacing w:after="0" w:line="240" w:lineRule="auto"/>
      <w:jc w:val="both"/>
    </w:pPr>
    <w:rPr>
      <w:rFonts w:ascii="Verdana" w:hAnsi="Verdana"/>
      <w:sz w:val="20"/>
      <w:szCs w:val="20"/>
      <w:lang w:val="x-none" w:eastAsia="x-none"/>
    </w:rPr>
  </w:style>
  <w:style w:type="paragraph" w:styleId="Header">
    <w:name w:val="header"/>
    <w:basedOn w:val="Normal"/>
    <w:link w:val="HeaderChar"/>
    <w:uiPriority w:val="99"/>
    <w:unhideWhenUsed/>
    <w:rsid w:val="008D5B7E"/>
    <w:pPr>
      <w:tabs>
        <w:tab w:val="center" w:pos="4680"/>
        <w:tab w:val="right" w:pos="9360"/>
      </w:tabs>
    </w:pPr>
    <w:rPr>
      <w:lang w:val="x-none" w:eastAsia="x-none"/>
    </w:rPr>
  </w:style>
  <w:style w:type="character" w:customStyle="1" w:styleId="stilChar">
    <w:name w:val="stil Char"/>
    <w:link w:val="stil"/>
    <w:rsid w:val="008D5B7E"/>
    <w:rPr>
      <w:rFonts w:ascii="Verdana" w:hAnsi="Verdana"/>
    </w:rPr>
  </w:style>
  <w:style w:type="character" w:customStyle="1" w:styleId="HeaderChar">
    <w:name w:val="Header Char"/>
    <w:link w:val="Header"/>
    <w:uiPriority w:val="99"/>
    <w:rsid w:val="008D5B7E"/>
    <w:rPr>
      <w:sz w:val="22"/>
      <w:szCs w:val="22"/>
    </w:rPr>
  </w:style>
  <w:style w:type="paragraph" w:styleId="Footer">
    <w:name w:val="footer"/>
    <w:basedOn w:val="Normal"/>
    <w:link w:val="FooterChar"/>
    <w:uiPriority w:val="99"/>
    <w:unhideWhenUsed/>
    <w:rsid w:val="008D5B7E"/>
    <w:pPr>
      <w:tabs>
        <w:tab w:val="center" w:pos="4680"/>
        <w:tab w:val="right" w:pos="9360"/>
      </w:tabs>
    </w:pPr>
    <w:rPr>
      <w:lang w:val="x-none" w:eastAsia="x-none"/>
    </w:rPr>
  </w:style>
  <w:style w:type="character" w:customStyle="1" w:styleId="FooterChar">
    <w:name w:val="Footer Char"/>
    <w:link w:val="Footer"/>
    <w:uiPriority w:val="99"/>
    <w:rsid w:val="008D5B7E"/>
    <w:rPr>
      <w:sz w:val="22"/>
      <w:szCs w:val="22"/>
    </w:rPr>
  </w:style>
  <w:style w:type="character" w:customStyle="1" w:styleId="Heading1Char">
    <w:name w:val="Heading 1 Char"/>
    <w:link w:val="Heading1"/>
    <w:uiPriority w:val="9"/>
    <w:rsid w:val="008D5B7E"/>
    <w:rPr>
      <w:rFonts w:ascii="Calibri Light" w:eastAsia="Times New Roman" w:hAnsi="Calibri Light" w:cs="Times New Roman"/>
      <w:b/>
      <w:bCs/>
      <w:kern w:val="32"/>
      <w:sz w:val="32"/>
      <w:szCs w:val="32"/>
    </w:rPr>
  </w:style>
  <w:style w:type="paragraph" w:styleId="TOCHeading">
    <w:name w:val="TOC Heading"/>
    <w:basedOn w:val="Heading1"/>
    <w:next w:val="Normal"/>
    <w:uiPriority w:val="39"/>
    <w:unhideWhenUsed/>
    <w:qFormat/>
    <w:rsid w:val="008D5B7E"/>
    <w:pPr>
      <w:keepLines/>
      <w:spacing w:after="0" w:line="259" w:lineRule="auto"/>
      <w:outlineLvl w:val="9"/>
    </w:pPr>
    <w:rPr>
      <w:b w:val="0"/>
      <w:bCs w:val="0"/>
      <w:color w:val="2E74B5"/>
      <w:kern w:val="0"/>
    </w:rPr>
  </w:style>
  <w:style w:type="paragraph" w:styleId="Title">
    <w:name w:val="Title"/>
    <w:basedOn w:val="Normal"/>
    <w:next w:val="Normal"/>
    <w:link w:val="TitleChar"/>
    <w:uiPriority w:val="10"/>
    <w:qFormat/>
    <w:rsid w:val="008D5B7E"/>
    <w:pPr>
      <w:spacing w:before="240" w:after="60"/>
      <w:jc w:val="center"/>
      <w:outlineLvl w:val="0"/>
    </w:pPr>
    <w:rPr>
      <w:rFonts w:ascii="Calibri Light" w:eastAsia="Times New Roman" w:hAnsi="Calibri Light"/>
      <w:b/>
      <w:bCs/>
      <w:kern w:val="28"/>
      <w:sz w:val="32"/>
      <w:szCs w:val="32"/>
      <w:lang w:val="x-none" w:eastAsia="x-none"/>
    </w:rPr>
  </w:style>
  <w:style w:type="character" w:customStyle="1" w:styleId="TitleChar">
    <w:name w:val="Title Char"/>
    <w:link w:val="Title"/>
    <w:uiPriority w:val="10"/>
    <w:rsid w:val="008D5B7E"/>
    <w:rPr>
      <w:rFonts w:ascii="Calibri Light" w:eastAsia="Times New Roman" w:hAnsi="Calibri Light" w:cs="Times New Roman"/>
      <w:b/>
      <w:bCs/>
      <w:kern w:val="28"/>
      <w:sz w:val="32"/>
      <w:szCs w:val="32"/>
    </w:rPr>
  </w:style>
  <w:style w:type="paragraph" w:styleId="TOC1">
    <w:name w:val="toc 1"/>
    <w:basedOn w:val="Normal"/>
    <w:next w:val="Normal"/>
    <w:autoRedefine/>
    <w:uiPriority w:val="39"/>
    <w:unhideWhenUsed/>
    <w:rsid w:val="00E11758"/>
    <w:pPr>
      <w:tabs>
        <w:tab w:val="right" w:leader="dot" w:pos="9488"/>
      </w:tabs>
    </w:pPr>
    <w:rPr>
      <w:rFonts w:ascii="Verdana" w:hAnsi="Verdana"/>
      <w:b/>
      <w:noProof/>
    </w:rPr>
  </w:style>
  <w:style w:type="character" w:customStyle="1" w:styleId="Heading2Char">
    <w:name w:val="Heading 2 Char"/>
    <w:link w:val="Heading2"/>
    <w:uiPriority w:val="9"/>
    <w:rsid w:val="007211A1"/>
    <w:rPr>
      <w:rFonts w:ascii="Calibri Light" w:eastAsia="Times New Roman" w:hAnsi="Calibri Light" w:cs="Times New Roman"/>
      <w:b/>
      <w:bCs/>
      <w:i/>
      <w:iCs/>
      <w:sz w:val="28"/>
      <w:szCs w:val="28"/>
    </w:rPr>
  </w:style>
  <w:style w:type="paragraph" w:styleId="TOC2">
    <w:name w:val="toc 2"/>
    <w:basedOn w:val="Normal"/>
    <w:next w:val="Normal"/>
    <w:autoRedefine/>
    <w:uiPriority w:val="39"/>
    <w:unhideWhenUsed/>
    <w:rsid w:val="00284BD7"/>
    <w:pPr>
      <w:ind w:left="220"/>
    </w:pPr>
  </w:style>
  <w:style w:type="paragraph" w:styleId="NoSpacing">
    <w:name w:val="No Spacing"/>
    <w:uiPriority w:val="1"/>
    <w:qFormat/>
    <w:rsid w:val="002C54F1"/>
    <w:rPr>
      <w:sz w:val="22"/>
      <w:szCs w:val="22"/>
      <w:lang w:val="en-US" w:eastAsia="en-US"/>
    </w:rPr>
  </w:style>
  <w:style w:type="character" w:customStyle="1" w:styleId="Heading4Char">
    <w:name w:val="Heading 4 Char"/>
    <w:link w:val="Heading4"/>
    <w:uiPriority w:val="9"/>
    <w:semiHidden/>
    <w:rsid w:val="00687535"/>
    <w:rPr>
      <w:rFonts w:ascii="Calibri" w:eastAsia="Times New Roman" w:hAnsi="Calibri" w:cs="Times New Roman"/>
      <w:b/>
      <w:bCs/>
      <w:sz w:val="28"/>
      <w:szCs w:val="28"/>
    </w:rPr>
  </w:style>
  <w:style w:type="paragraph" w:customStyle="1" w:styleId="Default">
    <w:name w:val="Default"/>
    <w:rsid w:val="003C3616"/>
    <w:pPr>
      <w:autoSpaceDE w:val="0"/>
      <w:autoSpaceDN w:val="0"/>
      <w:adjustRightInd w:val="0"/>
    </w:pPr>
    <w:rPr>
      <w:rFonts w:ascii="Verdana" w:hAnsi="Verdana" w:cs="Verdana"/>
      <w:color w:val="000000"/>
      <w:sz w:val="24"/>
      <w:szCs w:val="24"/>
      <w:lang w:val="en-US" w:eastAsia="en-US"/>
    </w:rPr>
  </w:style>
  <w:style w:type="character" w:customStyle="1" w:styleId="Heading3Char">
    <w:name w:val="Heading 3 Char"/>
    <w:link w:val="Heading3"/>
    <w:uiPriority w:val="9"/>
    <w:rsid w:val="00D45AA9"/>
    <w:rPr>
      <w:rFonts w:ascii="Cambria" w:eastAsia="Times New Roman" w:hAnsi="Cambria" w:cs="Times New Roman"/>
      <w:b/>
      <w:bCs/>
      <w:sz w:val="26"/>
      <w:szCs w:val="26"/>
    </w:rPr>
  </w:style>
  <w:style w:type="paragraph" w:styleId="TOC3">
    <w:name w:val="toc 3"/>
    <w:basedOn w:val="Normal"/>
    <w:next w:val="Normal"/>
    <w:autoRedefine/>
    <w:uiPriority w:val="39"/>
    <w:unhideWhenUsed/>
    <w:rsid w:val="002A07B6"/>
    <w:pPr>
      <w:tabs>
        <w:tab w:val="right" w:leader="dot" w:pos="9488"/>
      </w:tabs>
      <w:ind w:left="440"/>
    </w:pPr>
  </w:style>
  <w:style w:type="character" w:styleId="FollowedHyperlink">
    <w:name w:val="FollowedHyperlink"/>
    <w:uiPriority w:val="99"/>
    <w:semiHidden/>
    <w:unhideWhenUsed/>
    <w:rsid w:val="00F3626E"/>
    <w:rPr>
      <w:color w:val="954F72"/>
      <w:u w:val="single"/>
    </w:rPr>
  </w:style>
  <w:style w:type="character" w:customStyle="1" w:styleId="UnresolvedMention">
    <w:name w:val="Unresolved Mention"/>
    <w:uiPriority w:val="99"/>
    <w:semiHidden/>
    <w:unhideWhenUsed/>
    <w:rsid w:val="000D16C1"/>
    <w:rPr>
      <w:color w:val="605E5C"/>
      <w:shd w:val="clear" w:color="auto" w:fill="E1DFDD"/>
    </w:rPr>
  </w:style>
  <w:style w:type="paragraph" w:styleId="HTMLPreformatted">
    <w:name w:val="HTML Preformatted"/>
    <w:basedOn w:val="Normal"/>
    <w:link w:val="HTMLPreformattedChar"/>
    <w:uiPriority w:val="99"/>
    <w:semiHidden/>
    <w:unhideWhenUsed/>
    <w:rsid w:val="00A45F4B"/>
    <w:rPr>
      <w:rFonts w:ascii="Courier New" w:hAnsi="Courier New" w:cs="Courier New"/>
      <w:sz w:val="20"/>
      <w:szCs w:val="20"/>
    </w:rPr>
  </w:style>
  <w:style w:type="character" w:customStyle="1" w:styleId="HTMLPreformattedChar">
    <w:name w:val="HTML Preformatted Char"/>
    <w:link w:val="HTMLPreformatted"/>
    <w:uiPriority w:val="99"/>
    <w:semiHidden/>
    <w:rsid w:val="00A45F4B"/>
    <w:rPr>
      <w:rFonts w:ascii="Courier New" w:hAnsi="Courier New" w:cs="Courier New"/>
    </w:rPr>
  </w:style>
  <w:style w:type="character" w:styleId="HTMLCite">
    <w:name w:val="HTML Cite"/>
    <w:uiPriority w:val="99"/>
    <w:semiHidden/>
    <w:unhideWhenUsed/>
    <w:rsid w:val="003E7D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76558">
      <w:bodyDiv w:val="1"/>
      <w:marLeft w:val="0"/>
      <w:marRight w:val="0"/>
      <w:marTop w:val="0"/>
      <w:marBottom w:val="0"/>
      <w:divBdr>
        <w:top w:val="none" w:sz="0" w:space="0" w:color="auto"/>
        <w:left w:val="none" w:sz="0" w:space="0" w:color="auto"/>
        <w:bottom w:val="none" w:sz="0" w:space="0" w:color="auto"/>
        <w:right w:val="none" w:sz="0" w:space="0" w:color="auto"/>
      </w:divBdr>
    </w:div>
    <w:div w:id="5599963">
      <w:bodyDiv w:val="1"/>
      <w:marLeft w:val="0"/>
      <w:marRight w:val="0"/>
      <w:marTop w:val="0"/>
      <w:marBottom w:val="0"/>
      <w:divBdr>
        <w:top w:val="none" w:sz="0" w:space="0" w:color="auto"/>
        <w:left w:val="none" w:sz="0" w:space="0" w:color="auto"/>
        <w:bottom w:val="none" w:sz="0" w:space="0" w:color="auto"/>
        <w:right w:val="none" w:sz="0" w:space="0" w:color="auto"/>
      </w:divBdr>
    </w:div>
    <w:div w:id="22632668">
      <w:bodyDiv w:val="1"/>
      <w:marLeft w:val="0"/>
      <w:marRight w:val="0"/>
      <w:marTop w:val="0"/>
      <w:marBottom w:val="0"/>
      <w:divBdr>
        <w:top w:val="none" w:sz="0" w:space="0" w:color="auto"/>
        <w:left w:val="none" w:sz="0" w:space="0" w:color="auto"/>
        <w:bottom w:val="none" w:sz="0" w:space="0" w:color="auto"/>
        <w:right w:val="none" w:sz="0" w:space="0" w:color="auto"/>
      </w:divBdr>
    </w:div>
    <w:div w:id="107354886">
      <w:bodyDiv w:val="1"/>
      <w:marLeft w:val="0"/>
      <w:marRight w:val="0"/>
      <w:marTop w:val="0"/>
      <w:marBottom w:val="0"/>
      <w:divBdr>
        <w:top w:val="none" w:sz="0" w:space="0" w:color="auto"/>
        <w:left w:val="none" w:sz="0" w:space="0" w:color="auto"/>
        <w:bottom w:val="none" w:sz="0" w:space="0" w:color="auto"/>
        <w:right w:val="none" w:sz="0" w:space="0" w:color="auto"/>
      </w:divBdr>
      <w:divsChild>
        <w:div w:id="598412349">
          <w:marLeft w:val="0"/>
          <w:marRight w:val="0"/>
          <w:marTop w:val="0"/>
          <w:marBottom w:val="0"/>
          <w:divBdr>
            <w:top w:val="none" w:sz="0" w:space="0" w:color="auto"/>
            <w:left w:val="none" w:sz="0" w:space="0" w:color="auto"/>
            <w:bottom w:val="none" w:sz="0" w:space="0" w:color="auto"/>
            <w:right w:val="none" w:sz="0" w:space="0" w:color="auto"/>
          </w:divBdr>
        </w:div>
      </w:divsChild>
    </w:div>
    <w:div w:id="164830390">
      <w:bodyDiv w:val="1"/>
      <w:marLeft w:val="0"/>
      <w:marRight w:val="0"/>
      <w:marTop w:val="0"/>
      <w:marBottom w:val="0"/>
      <w:divBdr>
        <w:top w:val="none" w:sz="0" w:space="0" w:color="auto"/>
        <w:left w:val="none" w:sz="0" w:space="0" w:color="auto"/>
        <w:bottom w:val="none" w:sz="0" w:space="0" w:color="auto"/>
        <w:right w:val="none" w:sz="0" w:space="0" w:color="auto"/>
      </w:divBdr>
      <w:divsChild>
        <w:div w:id="427042195">
          <w:marLeft w:val="0"/>
          <w:marRight w:val="0"/>
          <w:marTop w:val="0"/>
          <w:marBottom w:val="0"/>
          <w:divBdr>
            <w:top w:val="none" w:sz="0" w:space="0" w:color="auto"/>
            <w:left w:val="none" w:sz="0" w:space="0" w:color="auto"/>
            <w:bottom w:val="none" w:sz="0" w:space="0" w:color="auto"/>
            <w:right w:val="none" w:sz="0" w:space="0" w:color="auto"/>
          </w:divBdr>
        </w:div>
      </w:divsChild>
    </w:div>
    <w:div w:id="235213407">
      <w:bodyDiv w:val="1"/>
      <w:marLeft w:val="0"/>
      <w:marRight w:val="0"/>
      <w:marTop w:val="0"/>
      <w:marBottom w:val="0"/>
      <w:divBdr>
        <w:top w:val="none" w:sz="0" w:space="0" w:color="auto"/>
        <w:left w:val="none" w:sz="0" w:space="0" w:color="auto"/>
        <w:bottom w:val="none" w:sz="0" w:space="0" w:color="auto"/>
        <w:right w:val="none" w:sz="0" w:space="0" w:color="auto"/>
      </w:divBdr>
      <w:divsChild>
        <w:div w:id="1363701264">
          <w:marLeft w:val="0"/>
          <w:marRight w:val="0"/>
          <w:marTop w:val="0"/>
          <w:marBottom w:val="0"/>
          <w:divBdr>
            <w:top w:val="none" w:sz="0" w:space="0" w:color="auto"/>
            <w:left w:val="none" w:sz="0" w:space="0" w:color="auto"/>
            <w:bottom w:val="none" w:sz="0" w:space="0" w:color="auto"/>
            <w:right w:val="none" w:sz="0" w:space="0" w:color="auto"/>
          </w:divBdr>
        </w:div>
      </w:divsChild>
    </w:div>
    <w:div w:id="237599690">
      <w:bodyDiv w:val="1"/>
      <w:marLeft w:val="0"/>
      <w:marRight w:val="0"/>
      <w:marTop w:val="0"/>
      <w:marBottom w:val="0"/>
      <w:divBdr>
        <w:top w:val="none" w:sz="0" w:space="0" w:color="auto"/>
        <w:left w:val="none" w:sz="0" w:space="0" w:color="auto"/>
        <w:bottom w:val="none" w:sz="0" w:space="0" w:color="auto"/>
        <w:right w:val="none" w:sz="0" w:space="0" w:color="auto"/>
      </w:divBdr>
      <w:divsChild>
        <w:div w:id="152307386">
          <w:marLeft w:val="0"/>
          <w:marRight w:val="0"/>
          <w:marTop w:val="0"/>
          <w:marBottom w:val="0"/>
          <w:divBdr>
            <w:top w:val="none" w:sz="0" w:space="0" w:color="auto"/>
            <w:left w:val="none" w:sz="0" w:space="0" w:color="auto"/>
            <w:bottom w:val="none" w:sz="0" w:space="0" w:color="auto"/>
            <w:right w:val="none" w:sz="0" w:space="0" w:color="auto"/>
          </w:divBdr>
        </w:div>
        <w:div w:id="1116021114">
          <w:marLeft w:val="0"/>
          <w:marRight w:val="0"/>
          <w:marTop w:val="0"/>
          <w:marBottom w:val="0"/>
          <w:divBdr>
            <w:top w:val="single" w:sz="2" w:space="0" w:color="E3E3E3"/>
            <w:left w:val="single" w:sz="2" w:space="0" w:color="E3E3E3"/>
            <w:bottom w:val="single" w:sz="2" w:space="0" w:color="E3E3E3"/>
            <w:right w:val="single" w:sz="2" w:space="0" w:color="E3E3E3"/>
          </w:divBdr>
          <w:divsChild>
            <w:div w:id="424229994">
              <w:marLeft w:val="0"/>
              <w:marRight w:val="0"/>
              <w:marTop w:val="0"/>
              <w:marBottom w:val="0"/>
              <w:divBdr>
                <w:top w:val="single" w:sz="2" w:space="0" w:color="E3E3E3"/>
                <w:left w:val="single" w:sz="2" w:space="0" w:color="E3E3E3"/>
                <w:bottom w:val="single" w:sz="2" w:space="0" w:color="E3E3E3"/>
                <w:right w:val="single" w:sz="2" w:space="0" w:color="E3E3E3"/>
              </w:divBdr>
              <w:divsChild>
                <w:div w:id="1209879288">
                  <w:marLeft w:val="0"/>
                  <w:marRight w:val="0"/>
                  <w:marTop w:val="0"/>
                  <w:marBottom w:val="0"/>
                  <w:divBdr>
                    <w:top w:val="single" w:sz="2" w:space="0" w:color="E3E3E3"/>
                    <w:left w:val="single" w:sz="2" w:space="0" w:color="E3E3E3"/>
                    <w:bottom w:val="single" w:sz="2" w:space="0" w:color="E3E3E3"/>
                    <w:right w:val="single" w:sz="2" w:space="0" w:color="E3E3E3"/>
                  </w:divBdr>
                  <w:divsChild>
                    <w:div w:id="380440319">
                      <w:marLeft w:val="0"/>
                      <w:marRight w:val="0"/>
                      <w:marTop w:val="0"/>
                      <w:marBottom w:val="0"/>
                      <w:divBdr>
                        <w:top w:val="single" w:sz="2" w:space="0" w:color="E3E3E3"/>
                        <w:left w:val="single" w:sz="2" w:space="0" w:color="E3E3E3"/>
                        <w:bottom w:val="single" w:sz="2" w:space="0" w:color="E3E3E3"/>
                        <w:right w:val="single" w:sz="2" w:space="0" w:color="E3E3E3"/>
                      </w:divBdr>
                      <w:divsChild>
                        <w:div w:id="87621866">
                          <w:marLeft w:val="0"/>
                          <w:marRight w:val="0"/>
                          <w:marTop w:val="0"/>
                          <w:marBottom w:val="0"/>
                          <w:divBdr>
                            <w:top w:val="single" w:sz="2" w:space="0" w:color="E3E3E3"/>
                            <w:left w:val="single" w:sz="2" w:space="0" w:color="E3E3E3"/>
                            <w:bottom w:val="single" w:sz="2" w:space="0" w:color="E3E3E3"/>
                            <w:right w:val="single" w:sz="2" w:space="0" w:color="E3E3E3"/>
                          </w:divBdr>
                          <w:divsChild>
                            <w:div w:id="1127353328">
                              <w:marLeft w:val="0"/>
                              <w:marRight w:val="0"/>
                              <w:marTop w:val="100"/>
                              <w:marBottom w:val="100"/>
                              <w:divBdr>
                                <w:top w:val="single" w:sz="2" w:space="0" w:color="E3E3E3"/>
                                <w:left w:val="single" w:sz="2" w:space="0" w:color="E3E3E3"/>
                                <w:bottom w:val="single" w:sz="2" w:space="0" w:color="E3E3E3"/>
                                <w:right w:val="single" w:sz="2" w:space="0" w:color="E3E3E3"/>
                              </w:divBdr>
                              <w:divsChild>
                                <w:div w:id="1419598092">
                                  <w:marLeft w:val="0"/>
                                  <w:marRight w:val="0"/>
                                  <w:marTop w:val="0"/>
                                  <w:marBottom w:val="0"/>
                                  <w:divBdr>
                                    <w:top w:val="single" w:sz="2" w:space="0" w:color="E3E3E3"/>
                                    <w:left w:val="single" w:sz="2" w:space="0" w:color="E3E3E3"/>
                                    <w:bottom w:val="single" w:sz="2" w:space="0" w:color="E3E3E3"/>
                                    <w:right w:val="single" w:sz="2" w:space="0" w:color="E3E3E3"/>
                                  </w:divBdr>
                                  <w:divsChild>
                                    <w:div w:id="343358387">
                                      <w:marLeft w:val="0"/>
                                      <w:marRight w:val="0"/>
                                      <w:marTop w:val="0"/>
                                      <w:marBottom w:val="0"/>
                                      <w:divBdr>
                                        <w:top w:val="single" w:sz="2" w:space="0" w:color="E3E3E3"/>
                                        <w:left w:val="single" w:sz="2" w:space="0" w:color="E3E3E3"/>
                                        <w:bottom w:val="single" w:sz="2" w:space="0" w:color="E3E3E3"/>
                                        <w:right w:val="single" w:sz="2" w:space="0" w:color="E3E3E3"/>
                                      </w:divBdr>
                                      <w:divsChild>
                                        <w:div w:id="1603996083">
                                          <w:marLeft w:val="0"/>
                                          <w:marRight w:val="0"/>
                                          <w:marTop w:val="0"/>
                                          <w:marBottom w:val="0"/>
                                          <w:divBdr>
                                            <w:top w:val="single" w:sz="2" w:space="0" w:color="E3E3E3"/>
                                            <w:left w:val="single" w:sz="2" w:space="0" w:color="E3E3E3"/>
                                            <w:bottom w:val="single" w:sz="2" w:space="0" w:color="E3E3E3"/>
                                            <w:right w:val="single" w:sz="2" w:space="0" w:color="E3E3E3"/>
                                          </w:divBdr>
                                          <w:divsChild>
                                            <w:div w:id="1791585650">
                                              <w:marLeft w:val="0"/>
                                              <w:marRight w:val="0"/>
                                              <w:marTop w:val="0"/>
                                              <w:marBottom w:val="0"/>
                                              <w:divBdr>
                                                <w:top w:val="single" w:sz="2" w:space="0" w:color="E3E3E3"/>
                                                <w:left w:val="single" w:sz="2" w:space="0" w:color="E3E3E3"/>
                                                <w:bottom w:val="single" w:sz="2" w:space="0" w:color="E3E3E3"/>
                                                <w:right w:val="single" w:sz="2" w:space="0" w:color="E3E3E3"/>
                                              </w:divBdr>
                                              <w:divsChild>
                                                <w:div w:id="1469935106">
                                                  <w:marLeft w:val="0"/>
                                                  <w:marRight w:val="0"/>
                                                  <w:marTop w:val="0"/>
                                                  <w:marBottom w:val="0"/>
                                                  <w:divBdr>
                                                    <w:top w:val="single" w:sz="2" w:space="0" w:color="E3E3E3"/>
                                                    <w:left w:val="single" w:sz="2" w:space="0" w:color="E3E3E3"/>
                                                    <w:bottom w:val="single" w:sz="2" w:space="0" w:color="E3E3E3"/>
                                                    <w:right w:val="single" w:sz="2" w:space="0" w:color="E3E3E3"/>
                                                  </w:divBdr>
                                                  <w:divsChild>
                                                    <w:div w:id="41684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62610936">
      <w:bodyDiv w:val="1"/>
      <w:marLeft w:val="0"/>
      <w:marRight w:val="0"/>
      <w:marTop w:val="0"/>
      <w:marBottom w:val="0"/>
      <w:divBdr>
        <w:top w:val="none" w:sz="0" w:space="0" w:color="auto"/>
        <w:left w:val="none" w:sz="0" w:space="0" w:color="auto"/>
        <w:bottom w:val="none" w:sz="0" w:space="0" w:color="auto"/>
        <w:right w:val="none" w:sz="0" w:space="0" w:color="auto"/>
      </w:divBdr>
      <w:divsChild>
        <w:div w:id="1074737203">
          <w:marLeft w:val="0"/>
          <w:marRight w:val="0"/>
          <w:marTop w:val="0"/>
          <w:marBottom w:val="0"/>
          <w:divBdr>
            <w:top w:val="single" w:sz="2" w:space="0" w:color="E3E3E3"/>
            <w:left w:val="single" w:sz="2" w:space="0" w:color="E3E3E3"/>
            <w:bottom w:val="single" w:sz="2" w:space="0" w:color="E3E3E3"/>
            <w:right w:val="single" w:sz="2" w:space="0" w:color="E3E3E3"/>
          </w:divBdr>
          <w:divsChild>
            <w:div w:id="634070811">
              <w:marLeft w:val="0"/>
              <w:marRight w:val="0"/>
              <w:marTop w:val="0"/>
              <w:marBottom w:val="0"/>
              <w:divBdr>
                <w:top w:val="single" w:sz="2" w:space="0" w:color="E3E3E3"/>
                <w:left w:val="single" w:sz="2" w:space="0" w:color="E3E3E3"/>
                <w:bottom w:val="single" w:sz="2" w:space="0" w:color="E3E3E3"/>
                <w:right w:val="single" w:sz="2" w:space="0" w:color="E3E3E3"/>
              </w:divBdr>
              <w:divsChild>
                <w:div w:id="1955790909">
                  <w:marLeft w:val="0"/>
                  <w:marRight w:val="0"/>
                  <w:marTop w:val="0"/>
                  <w:marBottom w:val="0"/>
                  <w:divBdr>
                    <w:top w:val="single" w:sz="2" w:space="0" w:color="E3E3E3"/>
                    <w:left w:val="single" w:sz="2" w:space="0" w:color="E3E3E3"/>
                    <w:bottom w:val="single" w:sz="2" w:space="0" w:color="E3E3E3"/>
                    <w:right w:val="single" w:sz="2" w:space="0" w:color="E3E3E3"/>
                  </w:divBdr>
                  <w:divsChild>
                    <w:div w:id="1066605943">
                      <w:marLeft w:val="0"/>
                      <w:marRight w:val="0"/>
                      <w:marTop w:val="0"/>
                      <w:marBottom w:val="0"/>
                      <w:divBdr>
                        <w:top w:val="single" w:sz="2" w:space="0" w:color="E3E3E3"/>
                        <w:left w:val="single" w:sz="2" w:space="0" w:color="E3E3E3"/>
                        <w:bottom w:val="single" w:sz="2" w:space="0" w:color="E3E3E3"/>
                        <w:right w:val="single" w:sz="2" w:space="0" w:color="E3E3E3"/>
                      </w:divBdr>
                      <w:divsChild>
                        <w:div w:id="560216470">
                          <w:marLeft w:val="0"/>
                          <w:marRight w:val="0"/>
                          <w:marTop w:val="0"/>
                          <w:marBottom w:val="0"/>
                          <w:divBdr>
                            <w:top w:val="single" w:sz="2" w:space="0" w:color="E3E3E3"/>
                            <w:left w:val="single" w:sz="2" w:space="0" w:color="E3E3E3"/>
                            <w:bottom w:val="single" w:sz="2" w:space="0" w:color="E3E3E3"/>
                            <w:right w:val="single" w:sz="2" w:space="0" w:color="E3E3E3"/>
                          </w:divBdr>
                          <w:divsChild>
                            <w:div w:id="1279723388">
                              <w:marLeft w:val="0"/>
                              <w:marRight w:val="0"/>
                              <w:marTop w:val="100"/>
                              <w:marBottom w:val="100"/>
                              <w:divBdr>
                                <w:top w:val="single" w:sz="2" w:space="0" w:color="E3E3E3"/>
                                <w:left w:val="single" w:sz="2" w:space="0" w:color="E3E3E3"/>
                                <w:bottom w:val="single" w:sz="2" w:space="0" w:color="E3E3E3"/>
                                <w:right w:val="single" w:sz="2" w:space="0" w:color="E3E3E3"/>
                              </w:divBdr>
                              <w:divsChild>
                                <w:div w:id="902914550">
                                  <w:marLeft w:val="0"/>
                                  <w:marRight w:val="0"/>
                                  <w:marTop w:val="0"/>
                                  <w:marBottom w:val="0"/>
                                  <w:divBdr>
                                    <w:top w:val="single" w:sz="2" w:space="0" w:color="E3E3E3"/>
                                    <w:left w:val="single" w:sz="2" w:space="0" w:color="E3E3E3"/>
                                    <w:bottom w:val="single" w:sz="2" w:space="0" w:color="E3E3E3"/>
                                    <w:right w:val="single" w:sz="2" w:space="0" w:color="E3E3E3"/>
                                  </w:divBdr>
                                  <w:divsChild>
                                    <w:div w:id="1644584618">
                                      <w:marLeft w:val="0"/>
                                      <w:marRight w:val="0"/>
                                      <w:marTop w:val="0"/>
                                      <w:marBottom w:val="0"/>
                                      <w:divBdr>
                                        <w:top w:val="single" w:sz="2" w:space="0" w:color="E3E3E3"/>
                                        <w:left w:val="single" w:sz="2" w:space="0" w:color="E3E3E3"/>
                                        <w:bottom w:val="single" w:sz="2" w:space="0" w:color="E3E3E3"/>
                                        <w:right w:val="single" w:sz="2" w:space="0" w:color="E3E3E3"/>
                                      </w:divBdr>
                                      <w:divsChild>
                                        <w:div w:id="2008557406">
                                          <w:marLeft w:val="0"/>
                                          <w:marRight w:val="0"/>
                                          <w:marTop w:val="0"/>
                                          <w:marBottom w:val="0"/>
                                          <w:divBdr>
                                            <w:top w:val="single" w:sz="2" w:space="0" w:color="E3E3E3"/>
                                            <w:left w:val="single" w:sz="2" w:space="0" w:color="E3E3E3"/>
                                            <w:bottom w:val="single" w:sz="2" w:space="0" w:color="E3E3E3"/>
                                            <w:right w:val="single" w:sz="2" w:space="0" w:color="E3E3E3"/>
                                          </w:divBdr>
                                          <w:divsChild>
                                            <w:div w:id="1605334841">
                                              <w:marLeft w:val="0"/>
                                              <w:marRight w:val="0"/>
                                              <w:marTop w:val="0"/>
                                              <w:marBottom w:val="0"/>
                                              <w:divBdr>
                                                <w:top w:val="single" w:sz="2" w:space="0" w:color="E3E3E3"/>
                                                <w:left w:val="single" w:sz="2" w:space="0" w:color="E3E3E3"/>
                                                <w:bottom w:val="single" w:sz="2" w:space="0" w:color="E3E3E3"/>
                                                <w:right w:val="single" w:sz="2" w:space="0" w:color="E3E3E3"/>
                                              </w:divBdr>
                                              <w:divsChild>
                                                <w:div w:id="610625949">
                                                  <w:marLeft w:val="0"/>
                                                  <w:marRight w:val="0"/>
                                                  <w:marTop w:val="0"/>
                                                  <w:marBottom w:val="0"/>
                                                  <w:divBdr>
                                                    <w:top w:val="single" w:sz="2" w:space="0" w:color="E3E3E3"/>
                                                    <w:left w:val="single" w:sz="2" w:space="0" w:color="E3E3E3"/>
                                                    <w:bottom w:val="single" w:sz="2" w:space="0" w:color="E3E3E3"/>
                                                    <w:right w:val="single" w:sz="2" w:space="0" w:color="E3E3E3"/>
                                                  </w:divBdr>
                                                  <w:divsChild>
                                                    <w:div w:id="2102602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86803112">
          <w:marLeft w:val="0"/>
          <w:marRight w:val="0"/>
          <w:marTop w:val="0"/>
          <w:marBottom w:val="0"/>
          <w:divBdr>
            <w:top w:val="none" w:sz="0" w:space="0" w:color="auto"/>
            <w:left w:val="none" w:sz="0" w:space="0" w:color="auto"/>
            <w:bottom w:val="none" w:sz="0" w:space="0" w:color="auto"/>
            <w:right w:val="none" w:sz="0" w:space="0" w:color="auto"/>
          </w:divBdr>
        </w:div>
      </w:divsChild>
    </w:div>
    <w:div w:id="328018954">
      <w:bodyDiv w:val="1"/>
      <w:marLeft w:val="0"/>
      <w:marRight w:val="0"/>
      <w:marTop w:val="0"/>
      <w:marBottom w:val="0"/>
      <w:divBdr>
        <w:top w:val="none" w:sz="0" w:space="0" w:color="auto"/>
        <w:left w:val="none" w:sz="0" w:space="0" w:color="auto"/>
        <w:bottom w:val="none" w:sz="0" w:space="0" w:color="auto"/>
        <w:right w:val="none" w:sz="0" w:space="0" w:color="auto"/>
      </w:divBdr>
      <w:divsChild>
        <w:div w:id="2101096398">
          <w:marLeft w:val="0"/>
          <w:marRight w:val="0"/>
          <w:marTop w:val="0"/>
          <w:marBottom w:val="0"/>
          <w:divBdr>
            <w:top w:val="none" w:sz="0" w:space="0" w:color="auto"/>
            <w:left w:val="none" w:sz="0" w:space="0" w:color="auto"/>
            <w:bottom w:val="none" w:sz="0" w:space="0" w:color="auto"/>
            <w:right w:val="none" w:sz="0" w:space="0" w:color="auto"/>
          </w:divBdr>
        </w:div>
      </w:divsChild>
    </w:div>
    <w:div w:id="334387170">
      <w:bodyDiv w:val="1"/>
      <w:marLeft w:val="0"/>
      <w:marRight w:val="0"/>
      <w:marTop w:val="0"/>
      <w:marBottom w:val="0"/>
      <w:divBdr>
        <w:top w:val="none" w:sz="0" w:space="0" w:color="auto"/>
        <w:left w:val="none" w:sz="0" w:space="0" w:color="auto"/>
        <w:bottom w:val="none" w:sz="0" w:space="0" w:color="auto"/>
        <w:right w:val="none" w:sz="0" w:space="0" w:color="auto"/>
      </w:divBdr>
      <w:divsChild>
        <w:div w:id="883369011">
          <w:marLeft w:val="0"/>
          <w:marRight w:val="0"/>
          <w:marTop w:val="0"/>
          <w:marBottom w:val="0"/>
          <w:divBdr>
            <w:top w:val="single" w:sz="2" w:space="0" w:color="E3E3E3"/>
            <w:left w:val="single" w:sz="2" w:space="0" w:color="E3E3E3"/>
            <w:bottom w:val="single" w:sz="2" w:space="0" w:color="E3E3E3"/>
            <w:right w:val="single" w:sz="2" w:space="0" w:color="E3E3E3"/>
          </w:divBdr>
          <w:divsChild>
            <w:div w:id="1262569472">
              <w:marLeft w:val="0"/>
              <w:marRight w:val="0"/>
              <w:marTop w:val="0"/>
              <w:marBottom w:val="0"/>
              <w:divBdr>
                <w:top w:val="single" w:sz="2" w:space="0" w:color="E3E3E3"/>
                <w:left w:val="single" w:sz="2" w:space="0" w:color="E3E3E3"/>
                <w:bottom w:val="single" w:sz="2" w:space="0" w:color="E3E3E3"/>
                <w:right w:val="single" w:sz="2" w:space="0" w:color="E3E3E3"/>
              </w:divBdr>
              <w:divsChild>
                <w:div w:id="493565751">
                  <w:marLeft w:val="0"/>
                  <w:marRight w:val="0"/>
                  <w:marTop w:val="0"/>
                  <w:marBottom w:val="0"/>
                  <w:divBdr>
                    <w:top w:val="single" w:sz="2" w:space="0" w:color="E3E3E3"/>
                    <w:left w:val="single" w:sz="2" w:space="0" w:color="E3E3E3"/>
                    <w:bottom w:val="single" w:sz="2" w:space="0" w:color="E3E3E3"/>
                    <w:right w:val="single" w:sz="2" w:space="0" w:color="E3E3E3"/>
                  </w:divBdr>
                  <w:divsChild>
                    <w:div w:id="226261471">
                      <w:marLeft w:val="0"/>
                      <w:marRight w:val="0"/>
                      <w:marTop w:val="0"/>
                      <w:marBottom w:val="0"/>
                      <w:divBdr>
                        <w:top w:val="single" w:sz="2" w:space="0" w:color="E3E3E3"/>
                        <w:left w:val="single" w:sz="2" w:space="0" w:color="E3E3E3"/>
                        <w:bottom w:val="single" w:sz="2" w:space="0" w:color="E3E3E3"/>
                        <w:right w:val="single" w:sz="2" w:space="0" w:color="E3E3E3"/>
                      </w:divBdr>
                      <w:divsChild>
                        <w:div w:id="175970489">
                          <w:marLeft w:val="0"/>
                          <w:marRight w:val="0"/>
                          <w:marTop w:val="0"/>
                          <w:marBottom w:val="0"/>
                          <w:divBdr>
                            <w:top w:val="single" w:sz="2" w:space="0" w:color="E3E3E3"/>
                            <w:left w:val="single" w:sz="2" w:space="0" w:color="E3E3E3"/>
                            <w:bottom w:val="single" w:sz="2" w:space="0" w:color="E3E3E3"/>
                            <w:right w:val="single" w:sz="2" w:space="0" w:color="E3E3E3"/>
                          </w:divBdr>
                          <w:divsChild>
                            <w:div w:id="86201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07469464">
                                  <w:marLeft w:val="0"/>
                                  <w:marRight w:val="0"/>
                                  <w:marTop w:val="0"/>
                                  <w:marBottom w:val="0"/>
                                  <w:divBdr>
                                    <w:top w:val="single" w:sz="2" w:space="0" w:color="E3E3E3"/>
                                    <w:left w:val="single" w:sz="2" w:space="0" w:color="E3E3E3"/>
                                    <w:bottom w:val="single" w:sz="2" w:space="0" w:color="E3E3E3"/>
                                    <w:right w:val="single" w:sz="2" w:space="0" w:color="E3E3E3"/>
                                  </w:divBdr>
                                  <w:divsChild>
                                    <w:div w:id="911815027">
                                      <w:marLeft w:val="0"/>
                                      <w:marRight w:val="0"/>
                                      <w:marTop w:val="0"/>
                                      <w:marBottom w:val="0"/>
                                      <w:divBdr>
                                        <w:top w:val="single" w:sz="2" w:space="0" w:color="E3E3E3"/>
                                        <w:left w:val="single" w:sz="2" w:space="0" w:color="E3E3E3"/>
                                        <w:bottom w:val="single" w:sz="2" w:space="0" w:color="E3E3E3"/>
                                        <w:right w:val="single" w:sz="2" w:space="0" w:color="E3E3E3"/>
                                      </w:divBdr>
                                      <w:divsChild>
                                        <w:div w:id="1475368220">
                                          <w:marLeft w:val="0"/>
                                          <w:marRight w:val="0"/>
                                          <w:marTop w:val="0"/>
                                          <w:marBottom w:val="0"/>
                                          <w:divBdr>
                                            <w:top w:val="single" w:sz="2" w:space="0" w:color="E3E3E3"/>
                                            <w:left w:val="single" w:sz="2" w:space="0" w:color="E3E3E3"/>
                                            <w:bottom w:val="single" w:sz="2" w:space="0" w:color="E3E3E3"/>
                                            <w:right w:val="single" w:sz="2" w:space="0" w:color="E3E3E3"/>
                                          </w:divBdr>
                                          <w:divsChild>
                                            <w:div w:id="2045128176">
                                              <w:marLeft w:val="0"/>
                                              <w:marRight w:val="0"/>
                                              <w:marTop w:val="0"/>
                                              <w:marBottom w:val="0"/>
                                              <w:divBdr>
                                                <w:top w:val="single" w:sz="2" w:space="0" w:color="E3E3E3"/>
                                                <w:left w:val="single" w:sz="2" w:space="0" w:color="E3E3E3"/>
                                                <w:bottom w:val="single" w:sz="2" w:space="0" w:color="E3E3E3"/>
                                                <w:right w:val="single" w:sz="2" w:space="0" w:color="E3E3E3"/>
                                              </w:divBdr>
                                              <w:divsChild>
                                                <w:div w:id="956983680">
                                                  <w:marLeft w:val="0"/>
                                                  <w:marRight w:val="0"/>
                                                  <w:marTop w:val="0"/>
                                                  <w:marBottom w:val="0"/>
                                                  <w:divBdr>
                                                    <w:top w:val="single" w:sz="2" w:space="0" w:color="E3E3E3"/>
                                                    <w:left w:val="single" w:sz="2" w:space="0" w:color="E3E3E3"/>
                                                    <w:bottom w:val="single" w:sz="2" w:space="0" w:color="E3E3E3"/>
                                                    <w:right w:val="single" w:sz="2" w:space="0" w:color="E3E3E3"/>
                                                  </w:divBdr>
                                                  <w:divsChild>
                                                    <w:div w:id="21125837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90466590">
          <w:marLeft w:val="0"/>
          <w:marRight w:val="0"/>
          <w:marTop w:val="0"/>
          <w:marBottom w:val="0"/>
          <w:divBdr>
            <w:top w:val="none" w:sz="0" w:space="0" w:color="auto"/>
            <w:left w:val="none" w:sz="0" w:space="0" w:color="auto"/>
            <w:bottom w:val="none" w:sz="0" w:space="0" w:color="auto"/>
            <w:right w:val="none" w:sz="0" w:space="0" w:color="auto"/>
          </w:divBdr>
        </w:div>
      </w:divsChild>
    </w:div>
    <w:div w:id="479004293">
      <w:bodyDiv w:val="1"/>
      <w:marLeft w:val="0"/>
      <w:marRight w:val="0"/>
      <w:marTop w:val="0"/>
      <w:marBottom w:val="0"/>
      <w:divBdr>
        <w:top w:val="none" w:sz="0" w:space="0" w:color="auto"/>
        <w:left w:val="none" w:sz="0" w:space="0" w:color="auto"/>
        <w:bottom w:val="none" w:sz="0" w:space="0" w:color="auto"/>
        <w:right w:val="none" w:sz="0" w:space="0" w:color="auto"/>
      </w:divBdr>
      <w:divsChild>
        <w:div w:id="502088135">
          <w:marLeft w:val="0"/>
          <w:marRight w:val="0"/>
          <w:marTop w:val="0"/>
          <w:marBottom w:val="0"/>
          <w:divBdr>
            <w:top w:val="none" w:sz="0" w:space="0" w:color="auto"/>
            <w:left w:val="none" w:sz="0" w:space="0" w:color="auto"/>
            <w:bottom w:val="none" w:sz="0" w:space="0" w:color="auto"/>
            <w:right w:val="none" w:sz="0" w:space="0" w:color="auto"/>
          </w:divBdr>
        </w:div>
      </w:divsChild>
    </w:div>
    <w:div w:id="488132143">
      <w:bodyDiv w:val="1"/>
      <w:marLeft w:val="0"/>
      <w:marRight w:val="0"/>
      <w:marTop w:val="0"/>
      <w:marBottom w:val="0"/>
      <w:divBdr>
        <w:top w:val="none" w:sz="0" w:space="0" w:color="auto"/>
        <w:left w:val="none" w:sz="0" w:space="0" w:color="auto"/>
        <w:bottom w:val="none" w:sz="0" w:space="0" w:color="auto"/>
        <w:right w:val="none" w:sz="0" w:space="0" w:color="auto"/>
      </w:divBdr>
    </w:div>
    <w:div w:id="555513773">
      <w:bodyDiv w:val="1"/>
      <w:marLeft w:val="0"/>
      <w:marRight w:val="0"/>
      <w:marTop w:val="0"/>
      <w:marBottom w:val="0"/>
      <w:divBdr>
        <w:top w:val="none" w:sz="0" w:space="0" w:color="auto"/>
        <w:left w:val="none" w:sz="0" w:space="0" w:color="auto"/>
        <w:bottom w:val="none" w:sz="0" w:space="0" w:color="auto"/>
        <w:right w:val="none" w:sz="0" w:space="0" w:color="auto"/>
      </w:divBdr>
      <w:divsChild>
        <w:div w:id="992682701">
          <w:marLeft w:val="0"/>
          <w:marRight w:val="0"/>
          <w:marTop w:val="0"/>
          <w:marBottom w:val="0"/>
          <w:divBdr>
            <w:top w:val="single" w:sz="2" w:space="0" w:color="E3E3E3"/>
            <w:left w:val="single" w:sz="2" w:space="0" w:color="E3E3E3"/>
            <w:bottom w:val="single" w:sz="2" w:space="0" w:color="E3E3E3"/>
            <w:right w:val="single" w:sz="2" w:space="0" w:color="E3E3E3"/>
          </w:divBdr>
          <w:divsChild>
            <w:div w:id="362639336">
              <w:marLeft w:val="0"/>
              <w:marRight w:val="0"/>
              <w:marTop w:val="0"/>
              <w:marBottom w:val="0"/>
              <w:divBdr>
                <w:top w:val="single" w:sz="2" w:space="0" w:color="E3E3E3"/>
                <w:left w:val="single" w:sz="2" w:space="0" w:color="E3E3E3"/>
                <w:bottom w:val="single" w:sz="2" w:space="0" w:color="E3E3E3"/>
                <w:right w:val="single" w:sz="2" w:space="0" w:color="E3E3E3"/>
              </w:divBdr>
              <w:divsChild>
                <w:div w:id="1845439438">
                  <w:marLeft w:val="0"/>
                  <w:marRight w:val="0"/>
                  <w:marTop w:val="0"/>
                  <w:marBottom w:val="0"/>
                  <w:divBdr>
                    <w:top w:val="single" w:sz="2" w:space="0" w:color="E3E3E3"/>
                    <w:left w:val="single" w:sz="2" w:space="0" w:color="E3E3E3"/>
                    <w:bottom w:val="single" w:sz="2" w:space="0" w:color="E3E3E3"/>
                    <w:right w:val="single" w:sz="2" w:space="0" w:color="E3E3E3"/>
                  </w:divBdr>
                  <w:divsChild>
                    <w:div w:id="412435884">
                      <w:marLeft w:val="0"/>
                      <w:marRight w:val="0"/>
                      <w:marTop w:val="0"/>
                      <w:marBottom w:val="0"/>
                      <w:divBdr>
                        <w:top w:val="single" w:sz="2" w:space="0" w:color="E3E3E3"/>
                        <w:left w:val="single" w:sz="2" w:space="0" w:color="E3E3E3"/>
                        <w:bottom w:val="single" w:sz="2" w:space="0" w:color="E3E3E3"/>
                        <w:right w:val="single" w:sz="2" w:space="0" w:color="E3E3E3"/>
                      </w:divBdr>
                      <w:divsChild>
                        <w:div w:id="1276323863">
                          <w:marLeft w:val="0"/>
                          <w:marRight w:val="0"/>
                          <w:marTop w:val="0"/>
                          <w:marBottom w:val="0"/>
                          <w:divBdr>
                            <w:top w:val="single" w:sz="2" w:space="0" w:color="E3E3E3"/>
                            <w:left w:val="single" w:sz="2" w:space="0" w:color="E3E3E3"/>
                            <w:bottom w:val="single" w:sz="2" w:space="0" w:color="E3E3E3"/>
                            <w:right w:val="single" w:sz="2" w:space="0" w:color="E3E3E3"/>
                          </w:divBdr>
                          <w:divsChild>
                            <w:div w:id="1194995220">
                              <w:marLeft w:val="0"/>
                              <w:marRight w:val="0"/>
                              <w:marTop w:val="100"/>
                              <w:marBottom w:val="100"/>
                              <w:divBdr>
                                <w:top w:val="single" w:sz="2" w:space="0" w:color="E3E3E3"/>
                                <w:left w:val="single" w:sz="2" w:space="0" w:color="E3E3E3"/>
                                <w:bottom w:val="single" w:sz="2" w:space="0" w:color="E3E3E3"/>
                                <w:right w:val="single" w:sz="2" w:space="0" w:color="E3E3E3"/>
                              </w:divBdr>
                              <w:divsChild>
                                <w:div w:id="519661183">
                                  <w:marLeft w:val="0"/>
                                  <w:marRight w:val="0"/>
                                  <w:marTop w:val="0"/>
                                  <w:marBottom w:val="0"/>
                                  <w:divBdr>
                                    <w:top w:val="single" w:sz="2" w:space="0" w:color="E3E3E3"/>
                                    <w:left w:val="single" w:sz="2" w:space="0" w:color="E3E3E3"/>
                                    <w:bottom w:val="single" w:sz="2" w:space="0" w:color="E3E3E3"/>
                                    <w:right w:val="single" w:sz="2" w:space="0" w:color="E3E3E3"/>
                                  </w:divBdr>
                                  <w:divsChild>
                                    <w:div w:id="146940541">
                                      <w:marLeft w:val="0"/>
                                      <w:marRight w:val="0"/>
                                      <w:marTop w:val="0"/>
                                      <w:marBottom w:val="0"/>
                                      <w:divBdr>
                                        <w:top w:val="single" w:sz="2" w:space="0" w:color="E3E3E3"/>
                                        <w:left w:val="single" w:sz="2" w:space="0" w:color="E3E3E3"/>
                                        <w:bottom w:val="single" w:sz="2" w:space="0" w:color="E3E3E3"/>
                                        <w:right w:val="single" w:sz="2" w:space="0" w:color="E3E3E3"/>
                                      </w:divBdr>
                                      <w:divsChild>
                                        <w:div w:id="472262342">
                                          <w:marLeft w:val="0"/>
                                          <w:marRight w:val="0"/>
                                          <w:marTop w:val="0"/>
                                          <w:marBottom w:val="0"/>
                                          <w:divBdr>
                                            <w:top w:val="single" w:sz="2" w:space="0" w:color="E3E3E3"/>
                                            <w:left w:val="single" w:sz="2" w:space="0" w:color="E3E3E3"/>
                                            <w:bottom w:val="single" w:sz="2" w:space="0" w:color="E3E3E3"/>
                                            <w:right w:val="single" w:sz="2" w:space="0" w:color="E3E3E3"/>
                                          </w:divBdr>
                                          <w:divsChild>
                                            <w:div w:id="903565188">
                                              <w:marLeft w:val="0"/>
                                              <w:marRight w:val="0"/>
                                              <w:marTop w:val="0"/>
                                              <w:marBottom w:val="0"/>
                                              <w:divBdr>
                                                <w:top w:val="single" w:sz="2" w:space="0" w:color="E3E3E3"/>
                                                <w:left w:val="single" w:sz="2" w:space="0" w:color="E3E3E3"/>
                                                <w:bottom w:val="single" w:sz="2" w:space="0" w:color="E3E3E3"/>
                                                <w:right w:val="single" w:sz="2" w:space="0" w:color="E3E3E3"/>
                                              </w:divBdr>
                                              <w:divsChild>
                                                <w:div w:id="166942694">
                                                  <w:marLeft w:val="0"/>
                                                  <w:marRight w:val="0"/>
                                                  <w:marTop w:val="0"/>
                                                  <w:marBottom w:val="0"/>
                                                  <w:divBdr>
                                                    <w:top w:val="single" w:sz="2" w:space="0" w:color="E3E3E3"/>
                                                    <w:left w:val="single" w:sz="2" w:space="0" w:color="E3E3E3"/>
                                                    <w:bottom w:val="single" w:sz="2" w:space="0" w:color="E3E3E3"/>
                                                    <w:right w:val="single" w:sz="2" w:space="0" w:color="E3E3E3"/>
                                                  </w:divBdr>
                                                  <w:divsChild>
                                                    <w:div w:id="6597013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93084487">
          <w:marLeft w:val="0"/>
          <w:marRight w:val="0"/>
          <w:marTop w:val="0"/>
          <w:marBottom w:val="0"/>
          <w:divBdr>
            <w:top w:val="none" w:sz="0" w:space="0" w:color="auto"/>
            <w:left w:val="none" w:sz="0" w:space="0" w:color="auto"/>
            <w:bottom w:val="none" w:sz="0" w:space="0" w:color="auto"/>
            <w:right w:val="none" w:sz="0" w:space="0" w:color="auto"/>
          </w:divBdr>
        </w:div>
      </w:divsChild>
    </w:div>
    <w:div w:id="652220189">
      <w:bodyDiv w:val="1"/>
      <w:marLeft w:val="0"/>
      <w:marRight w:val="0"/>
      <w:marTop w:val="0"/>
      <w:marBottom w:val="0"/>
      <w:divBdr>
        <w:top w:val="none" w:sz="0" w:space="0" w:color="auto"/>
        <w:left w:val="none" w:sz="0" w:space="0" w:color="auto"/>
        <w:bottom w:val="none" w:sz="0" w:space="0" w:color="auto"/>
        <w:right w:val="none" w:sz="0" w:space="0" w:color="auto"/>
      </w:divBdr>
    </w:div>
    <w:div w:id="661127538">
      <w:bodyDiv w:val="1"/>
      <w:marLeft w:val="0"/>
      <w:marRight w:val="0"/>
      <w:marTop w:val="0"/>
      <w:marBottom w:val="0"/>
      <w:divBdr>
        <w:top w:val="none" w:sz="0" w:space="0" w:color="auto"/>
        <w:left w:val="none" w:sz="0" w:space="0" w:color="auto"/>
        <w:bottom w:val="none" w:sz="0" w:space="0" w:color="auto"/>
        <w:right w:val="none" w:sz="0" w:space="0" w:color="auto"/>
      </w:divBdr>
      <w:divsChild>
        <w:div w:id="534194447">
          <w:marLeft w:val="0"/>
          <w:marRight w:val="0"/>
          <w:marTop w:val="0"/>
          <w:marBottom w:val="0"/>
          <w:divBdr>
            <w:top w:val="none" w:sz="0" w:space="0" w:color="auto"/>
            <w:left w:val="none" w:sz="0" w:space="0" w:color="auto"/>
            <w:bottom w:val="none" w:sz="0" w:space="0" w:color="auto"/>
            <w:right w:val="none" w:sz="0" w:space="0" w:color="auto"/>
          </w:divBdr>
        </w:div>
      </w:divsChild>
    </w:div>
    <w:div w:id="684283658">
      <w:bodyDiv w:val="1"/>
      <w:marLeft w:val="0"/>
      <w:marRight w:val="0"/>
      <w:marTop w:val="0"/>
      <w:marBottom w:val="0"/>
      <w:divBdr>
        <w:top w:val="none" w:sz="0" w:space="0" w:color="auto"/>
        <w:left w:val="none" w:sz="0" w:space="0" w:color="auto"/>
        <w:bottom w:val="none" w:sz="0" w:space="0" w:color="auto"/>
        <w:right w:val="none" w:sz="0" w:space="0" w:color="auto"/>
      </w:divBdr>
    </w:div>
    <w:div w:id="703024343">
      <w:bodyDiv w:val="1"/>
      <w:marLeft w:val="0"/>
      <w:marRight w:val="0"/>
      <w:marTop w:val="0"/>
      <w:marBottom w:val="0"/>
      <w:divBdr>
        <w:top w:val="none" w:sz="0" w:space="0" w:color="auto"/>
        <w:left w:val="none" w:sz="0" w:space="0" w:color="auto"/>
        <w:bottom w:val="none" w:sz="0" w:space="0" w:color="auto"/>
        <w:right w:val="none" w:sz="0" w:space="0" w:color="auto"/>
      </w:divBdr>
    </w:div>
    <w:div w:id="741758569">
      <w:bodyDiv w:val="1"/>
      <w:marLeft w:val="0"/>
      <w:marRight w:val="0"/>
      <w:marTop w:val="0"/>
      <w:marBottom w:val="0"/>
      <w:divBdr>
        <w:top w:val="none" w:sz="0" w:space="0" w:color="auto"/>
        <w:left w:val="none" w:sz="0" w:space="0" w:color="auto"/>
        <w:bottom w:val="none" w:sz="0" w:space="0" w:color="auto"/>
        <w:right w:val="none" w:sz="0" w:space="0" w:color="auto"/>
      </w:divBdr>
    </w:div>
    <w:div w:id="816456341">
      <w:bodyDiv w:val="1"/>
      <w:marLeft w:val="0"/>
      <w:marRight w:val="0"/>
      <w:marTop w:val="0"/>
      <w:marBottom w:val="0"/>
      <w:divBdr>
        <w:top w:val="none" w:sz="0" w:space="0" w:color="auto"/>
        <w:left w:val="none" w:sz="0" w:space="0" w:color="auto"/>
        <w:bottom w:val="none" w:sz="0" w:space="0" w:color="auto"/>
        <w:right w:val="none" w:sz="0" w:space="0" w:color="auto"/>
      </w:divBdr>
    </w:div>
    <w:div w:id="941693319">
      <w:bodyDiv w:val="1"/>
      <w:marLeft w:val="0"/>
      <w:marRight w:val="0"/>
      <w:marTop w:val="0"/>
      <w:marBottom w:val="0"/>
      <w:divBdr>
        <w:top w:val="none" w:sz="0" w:space="0" w:color="auto"/>
        <w:left w:val="none" w:sz="0" w:space="0" w:color="auto"/>
        <w:bottom w:val="none" w:sz="0" w:space="0" w:color="auto"/>
        <w:right w:val="none" w:sz="0" w:space="0" w:color="auto"/>
      </w:divBdr>
    </w:div>
    <w:div w:id="972443691">
      <w:bodyDiv w:val="1"/>
      <w:marLeft w:val="0"/>
      <w:marRight w:val="0"/>
      <w:marTop w:val="0"/>
      <w:marBottom w:val="0"/>
      <w:divBdr>
        <w:top w:val="none" w:sz="0" w:space="0" w:color="auto"/>
        <w:left w:val="none" w:sz="0" w:space="0" w:color="auto"/>
        <w:bottom w:val="none" w:sz="0" w:space="0" w:color="auto"/>
        <w:right w:val="none" w:sz="0" w:space="0" w:color="auto"/>
      </w:divBdr>
      <w:divsChild>
        <w:div w:id="677970595">
          <w:marLeft w:val="0"/>
          <w:marRight w:val="0"/>
          <w:marTop w:val="0"/>
          <w:marBottom w:val="0"/>
          <w:divBdr>
            <w:top w:val="none" w:sz="0" w:space="0" w:color="auto"/>
            <w:left w:val="none" w:sz="0" w:space="0" w:color="auto"/>
            <w:bottom w:val="none" w:sz="0" w:space="0" w:color="auto"/>
            <w:right w:val="none" w:sz="0" w:space="0" w:color="auto"/>
          </w:divBdr>
        </w:div>
        <w:div w:id="994842702">
          <w:marLeft w:val="0"/>
          <w:marRight w:val="0"/>
          <w:marTop w:val="0"/>
          <w:marBottom w:val="0"/>
          <w:divBdr>
            <w:top w:val="single" w:sz="2" w:space="0" w:color="E3E3E3"/>
            <w:left w:val="single" w:sz="2" w:space="0" w:color="E3E3E3"/>
            <w:bottom w:val="single" w:sz="2" w:space="0" w:color="E3E3E3"/>
            <w:right w:val="single" w:sz="2" w:space="0" w:color="E3E3E3"/>
          </w:divBdr>
          <w:divsChild>
            <w:div w:id="1432237815">
              <w:marLeft w:val="0"/>
              <w:marRight w:val="0"/>
              <w:marTop w:val="0"/>
              <w:marBottom w:val="0"/>
              <w:divBdr>
                <w:top w:val="single" w:sz="2" w:space="0" w:color="E3E3E3"/>
                <w:left w:val="single" w:sz="2" w:space="0" w:color="E3E3E3"/>
                <w:bottom w:val="single" w:sz="2" w:space="0" w:color="E3E3E3"/>
                <w:right w:val="single" w:sz="2" w:space="0" w:color="E3E3E3"/>
              </w:divBdr>
              <w:divsChild>
                <w:div w:id="1037779288">
                  <w:marLeft w:val="0"/>
                  <w:marRight w:val="0"/>
                  <w:marTop w:val="0"/>
                  <w:marBottom w:val="0"/>
                  <w:divBdr>
                    <w:top w:val="single" w:sz="2" w:space="0" w:color="E3E3E3"/>
                    <w:left w:val="single" w:sz="2" w:space="0" w:color="E3E3E3"/>
                    <w:bottom w:val="single" w:sz="2" w:space="0" w:color="E3E3E3"/>
                    <w:right w:val="single" w:sz="2" w:space="0" w:color="E3E3E3"/>
                  </w:divBdr>
                  <w:divsChild>
                    <w:div w:id="218371178">
                      <w:marLeft w:val="0"/>
                      <w:marRight w:val="0"/>
                      <w:marTop w:val="0"/>
                      <w:marBottom w:val="0"/>
                      <w:divBdr>
                        <w:top w:val="single" w:sz="2" w:space="0" w:color="E3E3E3"/>
                        <w:left w:val="single" w:sz="2" w:space="0" w:color="E3E3E3"/>
                        <w:bottom w:val="single" w:sz="2" w:space="0" w:color="E3E3E3"/>
                        <w:right w:val="single" w:sz="2" w:space="0" w:color="E3E3E3"/>
                      </w:divBdr>
                      <w:divsChild>
                        <w:div w:id="887376865">
                          <w:marLeft w:val="0"/>
                          <w:marRight w:val="0"/>
                          <w:marTop w:val="0"/>
                          <w:marBottom w:val="0"/>
                          <w:divBdr>
                            <w:top w:val="single" w:sz="2" w:space="0" w:color="E3E3E3"/>
                            <w:left w:val="single" w:sz="2" w:space="0" w:color="E3E3E3"/>
                            <w:bottom w:val="single" w:sz="2" w:space="0" w:color="E3E3E3"/>
                            <w:right w:val="single" w:sz="2" w:space="0" w:color="E3E3E3"/>
                          </w:divBdr>
                          <w:divsChild>
                            <w:div w:id="643780918">
                              <w:marLeft w:val="0"/>
                              <w:marRight w:val="0"/>
                              <w:marTop w:val="100"/>
                              <w:marBottom w:val="100"/>
                              <w:divBdr>
                                <w:top w:val="single" w:sz="2" w:space="0" w:color="E3E3E3"/>
                                <w:left w:val="single" w:sz="2" w:space="0" w:color="E3E3E3"/>
                                <w:bottom w:val="single" w:sz="2" w:space="0" w:color="E3E3E3"/>
                                <w:right w:val="single" w:sz="2" w:space="0" w:color="E3E3E3"/>
                              </w:divBdr>
                              <w:divsChild>
                                <w:div w:id="1502771636">
                                  <w:marLeft w:val="0"/>
                                  <w:marRight w:val="0"/>
                                  <w:marTop w:val="0"/>
                                  <w:marBottom w:val="0"/>
                                  <w:divBdr>
                                    <w:top w:val="single" w:sz="2" w:space="0" w:color="E3E3E3"/>
                                    <w:left w:val="single" w:sz="2" w:space="0" w:color="E3E3E3"/>
                                    <w:bottom w:val="single" w:sz="2" w:space="0" w:color="E3E3E3"/>
                                    <w:right w:val="single" w:sz="2" w:space="0" w:color="E3E3E3"/>
                                  </w:divBdr>
                                  <w:divsChild>
                                    <w:div w:id="209196326">
                                      <w:marLeft w:val="0"/>
                                      <w:marRight w:val="0"/>
                                      <w:marTop w:val="0"/>
                                      <w:marBottom w:val="0"/>
                                      <w:divBdr>
                                        <w:top w:val="single" w:sz="2" w:space="0" w:color="E3E3E3"/>
                                        <w:left w:val="single" w:sz="2" w:space="0" w:color="E3E3E3"/>
                                        <w:bottom w:val="single" w:sz="2" w:space="0" w:color="E3E3E3"/>
                                        <w:right w:val="single" w:sz="2" w:space="0" w:color="E3E3E3"/>
                                      </w:divBdr>
                                      <w:divsChild>
                                        <w:div w:id="1685279577">
                                          <w:marLeft w:val="0"/>
                                          <w:marRight w:val="0"/>
                                          <w:marTop w:val="0"/>
                                          <w:marBottom w:val="0"/>
                                          <w:divBdr>
                                            <w:top w:val="single" w:sz="2" w:space="0" w:color="E3E3E3"/>
                                            <w:left w:val="single" w:sz="2" w:space="0" w:color="E3E3E3"/>
                                            <w:bottom w:val="single" w:sz="2" w:space="0" w:color="E3E3E3"/>
                                            <w:right w:val="single" w:sz="2" w:space="0" w:color="E3E3E3"/>
                                          </w:divBdr>
                                          <w:divsChild>
                                            <w:div w:id="653025666">
                                              <w:marLeft w:val="0"/>
                                              <w:marRight w:val="0"/>
                                              <w:marTop w:val="0"/>
                                              <w:marBottom w:val="0"/>
                                              <w:divBdr>
                                                <w:top w:val="single" w:sz="2" w:space="0" w:color="E3E3E3"/>
                                                <w:left w:val="single" w:sz="2" w:space="0" w:color="E3E3E3"/>
                                                <w:bottom w:val="single" w:sz="2" w:space="0" w:color="E3E3E3"/>
                                                <w:right w:val="single" w:sz="2" w:space="0" w:color="E3E3E3"/>
                                              </w:divBdr>
                                              <w:divsChild>
                                                <w:div w:id="253243349">
                                                  <w:marLeft w:val="0"/>
                                                  <w:marRight w:val="0"/>
                                                  <w:marTop w:val="0"/>
                                                  <w:marBottom w:val="0"/>
                                                  <w:divBdr>
                                                    <w:top w:val="single" w:sz="2" w:space="0" w:color="E3E3E3"/>
                                                    <w:left w:val="single" w:sz="2" w:space="0" w:color="E3E3E3"/>
                                                    <w:bottom w:val="single" w:sz="2" w:space="0" w:color="E3E3E3"/>
                                                    <w:right w:val="single" w:sz="2" w:space="0" w:color="E3E3E3"/>
                                                  </w:divBdr>
                                                  <w:divsChild>
                                                    <w:div w:id="11060786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39355944">
      <w:bodyDiv w:val="1"/>
      <w:marLeft w:val="0"/>
      <w:marRight w:val="0"/>
      <w:marTop w:val="0"/>
      <w:marBottom w:val="0"/>
      <w:divBdr>
        <w:top w:val="none" w:sz="0" w:space="0" w:color="auto"/>
        <w:left w:val="none" w:sz="0" w:space="0" w:color="auto"/>
        <w:bottom w:val="none" w:sz="0" w:space="0" w:color="auto"/>
        <w:right w:val="none" w:sz="0" w:space="0" w:color="auto"/>
      </w:divBdr>
    </w:div>
    <w:div w:id="1126965404">
      <w:bodyDiv w:val="1"/>
      <w:marLeft w:val="0"/>
      <w:marRight w:val="0"/>
      <w:marTop w:val="0"/>
      <w:marBottom w:val="0"/>
      <w:divBdr>
        <w:top w:val="none" w:sz="0" w:space="0" w:color="auto"/>
        <w:left w:val="none" w:sz="0" w:space="0" w:color="auto"/>
        <w:bottom w:val="none" w:sz="0" w:space="0" w:color="auto"/>
        <w:right w:val="none" w:sz="0" w:space="0" w:color="auto"/>
      </w:divBdr>
      <w:divsChild>
        <w:div w:id="1964576984">
          <w:marLeft w:val="0"/>
          <w:marRight w:val="0"/>
          <w:marTop w:val="0"/>
          <w:marBottom w:val="0"/>
          <w:divBdr>
            <w:top w:val="none" w:sz="0" w:space="0" w:color="auto"/>
            <w:left w:val="none" w:sz="0" w:space="0" w:color="auto"/>
            <w:bottom w:val="none" w:sz="0" w:space="0" w:color="auto"/>
            <w:right w:val="none" w:sz="0" w:space="0" w:color="auto"/>
          </w:divBdr>
          <w:divsChild>
            <w:div w:id="1312438744">
              <w:marLeft w:val="0"/>
              <w:marRight w:val="0"/>
              <w:marTop w:val="0"/>
              <w:marBottom w:val="0"/>
              <w:divBdr>
                <w:top w:val="none" w:sz="0" w:space="0" w:color="auto"/>
                <w:left w:val="none" w:sz="0" w:space="0" w:color="auto"/>
                <w:bottom w:val="none" w:sz="0" w:space="0" w:color="auto"/>
                <w:right w:val="none" w:sz="0" w:space="0" w:color="auto"/>
              </w:divBdr>
            </w:div>
            <w:div w:id="83160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11616">
      <w:bodyDiv w:val="1"/>
      <w:marLeft w:val="0"/>
      <w:marRight w:val="0"/>
      <w:marTop w:val="0"/>
      <w:marBottom w:val="0"/>
      <w:divBdr>
        <w:top w:val="none" w:sz="0" w:space="0" w:color="auto"/>
        <w:left w:val="none" w:sz="0" w:space="0" w:color="auto"/>
        <w:bottom w:val="none" w:sz="0" w:space="0" w:color="auto"/>
        <w:right w:val="none" w:sz="0" w:space="0" w:color="auto"/>
      </w:divBdr>
    </w:div>
    <w:div w:id="1151286167">
      <w:bodyDiv w:val="1"/>
      <w:marLeft w:val="0"/>
      <w:marRight w:val="0"/>
      <w:marTop w:val="0"/>
      <w:marBottom w:val="0"/>
      <w:divBdr>
        <w:top w:val="none" w:sz="0" w:space="0" w:color="auto"/>
        <w:left w:val="none" w:sz="0" w:space="0" w:color="auto"/>
        <w:bottom w:val="none" w:sz="0" w:space="0" w:color="auto"/>
        <w:right w:val="none" w:sz="0" w:space="0" w:color="auto"/>
      </w:divBdr>
    </w:div>
    <w:div w:id="1267352134">
      <w:bodyDiv w:val="1"/>
      <w:marLeft w:val="0"/>
      <w:marRight w:val="0"/>
      <w:marTop w:val="0"/>
      <w:marBottom w:val="0"/>
      <w:divBdr>
        <w:top w:val="none" w:sz="0" w:space="0" w:color="auto"/>
        <w:left w:val="none" w:sz="0" w:space="0" w:color="auto"/>
        <w:bottom w:val="none" w:sz="0" w:space="0" w:color="auto"/>
        <w:right w:val="none" w:sz="0" w:space="0" w:color="auto"/>
      </w:divBdr>
    </w:div>
    <w:div w:id="1328753843">
      <w:bodyDiv w:val="1"/>
      <w:marLeft w:val="0"/>
      <w:marRight w:val="0"/>
      <w:marTop w:val="0"/>
      <w:marBottom w:val="0"/>
      <w:divBdr>
        <w:top w:val="none" w:sz="0" w:space="0" w:color="auto"/>
        <w:left w:val="none" w:sz="0" w:space="0" w:color="auto"/>
        <w:bottom w:val="none" w:sz="0" w:space="0" w:color="auto"/>
        <w:right w:val="none" w:sz="0" w:space="0" w:color="auto"/>
      </w:divBdr>
      <w:divsChild>
        <w:div w:id="950357063">
          <w:marLeft w:val="0"/>
          <w:marRight w:val="0"/>
          <w:marTop w:val="0"/>
          <w:marBottom w:val="0"/>
          <w:divBdr>
            <w:top w:val="none" w:sz="0" w:space="0" w:color="auto"/>
            <w:left w:val="none" w:sz="0" w:space="0" w:color="auto"/>
            <w:bottom w:val="none" w:sz="0" w:space="0" w:color="auto"/>
            <w:right w:val="none" w:sz="0" w:space="0" w:color="auto"/>
          </w:divBdr>
        </w:div>
      </w:divsChild>
    </w:div>
    <w:div w:id="1332217072">
      <w:bodyDiv w:val="1"/>
      <w:marLeft w:val="0"/>
      <w:marRight w:val="0"/>
      <w:marTop w:val="0"/>
      <w:marBottom w:val="0"/>
      <w:divBdr>
        <w:top w:val="none" w:sz="0" w:space="0" w:color="auto"/>
        <w:left w:val="none" w:sz="0" w:space="0" w:color="auto"/>
        <w:bottom w:val="none" w:sz="0" w:space="0" w:color="auto"/>
        <w:right w:val="none" w:sz="0" w:space="0" w:color="auto"/>
      </w:divBdr>
    </w:div>
    <w:div w:id="1386757283">
      <w:bodyDiv w:val="1"/>
      <w:marLeft w:val="0"/>
      <w:marRight w:val="0"/>
      <w:marTop w:val="0"/>
      <w:marBottom w:val="0"/>
      <w:divBdr>
        <w:top w:val="none" w:sz="0" w:space="0" w:color="auto"/>
        <w:left w:val="none" w:sz="0" w:space="0" w:color="auto"/>
        <w:bottom w:val="none" w:sz="0" w:space="0" w:color="auto"/>
        <w:right w:val="none" w:sz="0" w:space="0" w:color="auto"/>
      </w:divBdr>
    </w:div>
    <w:div w:id="1398358799">
      <w:bodyDiv w:val="1"/>
      <w:marLeft w:val="0"/>
      <w:marRight w:val="0"/>
      <w:marTop w:val="0"/>
      <w:marBottom w:val="0"/>
      <w:divBdr>
        <w:top w:val="none" w:sz="0" w:space="0" w:color="auto"/>
        <w:left w:val="none" w:sz="0" w:space="0" w:color="auto"/>
        <w:bottom w:val="none" w:sz="0" w:space="0" w:color="auto"/>
        <w:right w:val="none" w:sz="0" w:space="0" w:color="auto"/>
      </w:divBdr>
      <w:divsChild>
        <w:div w:id="131486338">
          <w:marLeft w:val="0"/>
          <w:marRight w:val="0"/>
          <w:marTop w:val="0"/>
          <w:marBottom w:val="0"/>
          <w:divBdr>
            <w:top w:val="none" w:sz="0" w:space="0" w:color="auto"/>
            <w:left w:val="none" w:sz="0" w:space="0" w:color="auto"/>
            <w:bottom w:val="none" w:sz="0" w:space="0" w:color="auto"/>
            <w:right w:val="none" w:sz="0" w:space="0" w:color="auto"/>
          </w:divBdr>
        </w:div>
        <w:div w:id="217017020">
          <w:marLeft w:val="0"/>
          <w:marRight w:val="0"/>
          <w:marTop w:val="0"/>
          <w:marBottom w:val="0"/>
          <w:divBdr>
            <w:top w:val="single" w:sz="2" w:space="0" w:color="E3E3E3"/>
            <w:left w:val="single" w:sz="2" w:space="0" w:color="E3E3E3"/>
            <w:bottom w:val="single" w:sz="2" w:space="0" w:color="E3E3E3"/>
            <w:right w:val="single" w:sz="2" w:space="0" w:color="E3E3E3"/>
          </w:divBdr>
          <w:divsChild>
            <w:div w:id="1342440021">
              <w:marLeft w:val="0"/>
              <w:marRight w:val="0"/>
              <w:marTop w:val="0"/>
              <w:marBottom w:val="0"/>
              <w:divBdr>
                <w:top w:val="single" w:sz="2" w:space="0" w:color="E3E3E3"/>
                <w:left w:val="single" w:sz="2" w:space="0" w:color="E3E3E3"/>
                <w:bottom w:val="single" w:sz="2" w:space="0" w:color="E3E3E3"/>
                <w:right w:val="single" w:sz="2" w:space="0" w:color="E3E3E3"/>
              </w:divBdr>
              <w:divsChild>
                <w:div w:id="198399324">
                  <w:marLeft w:val="0"/>
                  <w:marRight w:val="0"/>
                  <w:marTop w:val="0"/>
                  <w:marBottom w:val="0"/>
                  <w:divBdr>
                    <w:top w:val="single" w:sz="2" w:space="0" w:color="E3E3E3"/>
                    <w:left w:val="single" w:sz="2" w:space="0" w:color="E3E3E3"/>
                    <w:bottom w:val="single" w:sz="2" w:space="0" w:color="E3E3E3"/>
                    <w:right w:val="single" w:sz="2" w:space="0" w:color="E3E3E3"/>
                  </w:divBdr>
                  <w:divsChild>
                    <w:div w:id="582420668">
                      <w:marLeft w:val="0"/>
                      <w:marRight w:val="0"/>
                      <w:marTop w:val="0"/>
                      <w:marBottom w:val="0"/>
                      <w:divBdr>
                        <w:top w:val="single" w:sz="2" w:space="0" w:color="E3E3E3"/>
                        <w:left w:val="single" w:sz="2" w:space="0" w:color="E3E3E3"/>
                        <w:bottom w:val="single" w:sz="2" w:space="0" w:color="E3E3E3"/>
                        <w:right w:val="single" w:sz="2" w:space="0" w:color="E3E3E3"/>
                      </w:divBdr>
                      <w:divsChild>
                        <w:div w:id="877088044">
                          <w:marLeft w:val="0"/>
                          <w:marRight w:val="0"/>
                          <w:marTop w:val="0"/>
                          <w:marBottom w:val="0"/>
                          <w:divBdr>
                            <w:top w:val="single" w:sz="2" w:space="0" w:color="E3E3E3"/>
                            <w:left w:val="single" w:sz="2" w:space="0" w:color="E3E3E3"/>
                            <w:bottom w:val="single" w:sz="2" w:space="0" w:color="E3E3E3"/>
                            <w:right w:val="single" w:sz="2" w:space="0" w:color="E3E3E3"/>
                          </w:divBdr>
                          <w:divsChild>
                            <w:div w:id="2018729151">
                              <w:marLeft w:val="0"/>
                              <w:marRight w:val="0"/>
                              <w:marTop w:val="100"/>
                              <w:marBottom w:val="100"/>
                              <w:divBdr>
                                <w:top w:val="single" w:sz="2" w:space="0" w:color="E3E3E3"/>
                                <w:left w:val="single" w:sz="2" w:space="0" w:color="E3E3E3"/>
                                <w:bottom w:val="single" w:sz="2" w:space="0" w:color="E3E3E3"/>
                                <w:right w:val="single" w:sz="2" w:space="0" w:color="E3E3E3"/>
                              </w:divBdr>
                              <w:divsChild>
                                <w:div w:id="1022785104">
                                  <w:marLeft w:val="0"/>
                                  <w:marRight w:val="0"/>
                                  <w:marTop w:val="0"/>
                                  <w:marBottom w:val="0"/>
                                  <w:divBdr>
                                    <w:top w:val="single" w:sz="2" w:space="0" w:color="E3E3E3"/>
                                    <w:left w:val="single" w:sz="2" w:space="0" w:color="E3E3E3"/>
                                    <w:bottom w:val="single" w:sz="2" w:space="0" w:color="E3E3E3"/>
                                    <w:right w:val="single" w:sz="2" w:space="0" w:color="E3E3E3"/>
                                  </w:divBdr>
                                  <w:divsChild>
                                    <w:div w:id="771171912">
                                      <w:marLeft w:val="0"/>
                                      <w:marRight w:val="0"/>
                                      <w:marTop w:val="0"/>
                                      <w:marBottom w:val="0"/>
                                      <w:divBdr>
                                        <w:top w:val="single" w:sz="2" w:space="0" w:color="E3E3E3"/>
                                        <w:left w:val="single" w:sz="2" w:space="0" w:color="E3E3E3"/>
                                        <w:bottom w:val="single" w:sz="2" w:space="0" w:color="E3E3E3"/>
                                        <w:right w:val="single" w:sz="2" w:space="0" w:color="E3E3E3"/>
                                      </w:divBdr>
                                      <w:divsChild>
                                        <w:div w:id="1043094035">
                                          <w:marLeft w:val="0"/>
                                          <w:marRight w:val="0"/>
                                          <w:marTop w:val="0"/>
                                          <w:marBottom w:val="0"/>
                                          <w:divBdr>
                                            <w:top w:val="single" w:sz="2" w:space="0" w:color="E3E3E3"/>
                                            <w:left w:val="single" w:sz="2" w:space="0" w:color="E3E3E3"/>
                                            <w:bottom w:val="single" w:sz="2" w:space="0" w:color="E3E3E3"/>
                                            <w:right w:val="single" w:sz="2" w:space="0" w:color="E3E3E3"/>
                                          </w:divBdr>
                                          <w:divsChild>
                                            <w:div w:id="1328676875">
                                              <w:marLeft w:val="0"/>
                                              <w:marRight w:val="0"/>
                                              <w:marTop w:val="0"/>
                                              <w:marBottom w:val="0"/>
                                              <w:divBdr>
                                                <w:top w:val="single" w:sz="2" w:space="0" w:color="E3E3E3"/>
                                                <w:left w:val="single" w:sz="2" w:space="0" w:color="E3E3E3"/>
                                                <w:bottom w:val="single" w:sz="2" w:space="0" w:color="E3E3E3"/>
                                                <w:right w:val="single" w:sz="2" w:space="0" w:color="E3E3E3"/>
                                              </w:divBdr>
                                              <w:divsChild>
                                                <w:div w:id="1960842233">
                                                  <w:marLeft w:val="0"/>
                                                  <w:marRight w:val="0"/>
                                                  <w:marTop w:val="0"/>
                                                  <w:marBottom w:val="0"/>
                                                  <w:divBdr>
                                                    <w:top w:val="single" w:sz="2" w:space="0" w:color="E3E3E3"/>
                                                    <w:left w:val="single" w:sz="2" w:space="0" w:color="E3E3E3"/>
                                                    <w:bottom w:val="single" w:sz="2" w:space="0" w:color="E3E3E3"/>
                                                    <w:right w:val="single" w:sz="2" w:space="0" w:color="E3E3E3"/>
                                                  </w:divBdr>
                                                  <w:divsChild>
                                                    <w:div w:id="1379202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458641455">
      <w:bodyDiv w:val="1"/>
      <w:marLeft w:val="0"/>
      <w:marRight w:val="0"/>
      <w:marTop w:val="0"/>
      <w:marBottom w:val="0"/>
      <w:divBdr>
        <w:top w:val="none" w:sz="0" w:space="0" w:color="auto"/>
        <w:left w:val="none" w:sz="0" w:space="0" w:color="auto"/>
        <w:bottom w:val="none" w:sz="0" w:space="0" w:color="auto"/>
        <w:right w:val="none" w:sz="0" w:space="0" w:color="auto"/>
      </w:divBdr>
    </w:div>
    <w:div w:id="1466000348">
      <w:bodyDiv w:val="1"/>
      <w:marLeft w:val="0"/>
      <w:marRight w:val="0"/>
      <w:marTop w:val="0"/>
      <w:marBottom w:val="0"/>
      <w:divBdr>
        <w:top w:val="none" w:sz="0" w:space="0" w:color="auto"/>
        <w:left w:val="none" w:sz="0" w:space="0" w:color="auto"/>
        <w:bottom w:val="none" w:sz="0" w:space="0" w:color="auto"/>
        <w:right w:val="none" w:sz="0" w:space="0" w:color="auto"/>
      </w:divBdr>
    </w:div>
    <w:div w:id="1586456298">
      <w:bodyDiv w:val="1"/>
      <w:marLeft w:val="0"/>
      <w:marRight w:val="0"/>
      <w:marTop w:val="0"/>
      <w:marBottom w:val="0"/>
      <w:divBdr>
        <w:top w:val="none" w:sz="0" w:space="0" w:color="auto"/>
        <w:left w:val="none" w:sz="0" w:space="0" w:color="auto"/>
        <w:bottom w:val="none" w:sz="0" w:space="0" w:color="auto"/>
        <w:right w:val="none" w:sz="0" w:space="0" w:color="auto"/>
      </w:divBdr>
    </w:div>
    <w:div w:id="1704862746">
      <w:bodyDiv w:val="1"/>
      <w:marLeft w:val="0"/>
      <w:marRight w:val="0"/>
      <w:marTop w:val="0"/>
      <w:marBottom w:val="0"/>
      <w:divBdr>
        <w:top w:val="none" w:sz="0" w:space="0" w:color="auto"/>
        <w:left w:val="none" w:sz="0" w:space="0" w:color="auto"/>
        <w:bottom w:val="none" w:sz="0" w:space="0" w:color="auto"/>
        <w:right w:val="none" w:sz="0" w:space="0" w:color="auto"/>
      </w:divBdr>
      <w:divsChild>
        <w:div w:id="1336110157">
          <w:marLeft w:val="0"/>
          <w:marRight w:val="0"/>
          <w:marTop w:val="0"/>
          <w:marBottom w:val="0"/>
          <w:divBdr>
            <w:top w:val="none" w:sz="0" w:space="0" w:color="auto"/>
            <w:left w:val="none" w:sz="0" w:space="0" w:color="auto"/>
            <w:bottom w:val="none" w:sz="0" w:space="0" w:color="auto"/>
            <w:right w:val="none" w:sz="0" w:space="0" w:color="auto"/>
          </w:divBdr>
        </w:div>
      </w:divsChild>
    </w:div>
    <w:div w:id="1774781135">
      <w:bodyDiv w:val="1"/>
      <w:marLeft w:val="0"/>
      <w:marRight w:val="0"/>
      <w:marTop w:val="0"/>
      <w:marBottom w:val="0"/>
      <w:divBdr>
        <w:top w:val="none" w:sz="0" w:space="0" w:color="auto"/>
        <w:left w:val="none" w:sz="0" w:space="0" w:color="auto"/>
        <w:bottom w:val="none" w:sz="0" w:space="0" w:color="auto"/>
        <w:right w:val="none" w:sz="0" w:space="0" w:color="auto"/>
      </w:divBdr>
    </w:div>
    <w:div w:id="1804811927">
      <w:bodyDiv w:val="1"/>
      <w:marLeft w:val="0"/>
      <w:marRight w:val="0"/>
      <w:marTop w:val="0"/>
      <w:marBottom w:val="0"/>
      <w:divBdr>
        <w:top w:val="none" w:sz="0" w:space="0" w:color="auto"/>
        <w:left w:val="none" w:sz="0" w:space="0" w:color="auto"/>
        <w:bottom w:val="none" w:sz="0" w:space="0" w:color="auto"/>
        <w:right w:val="none" w:sz="0" w:space="0" w:color="auto"/>
      </w:divBdr>
    </w:div>
    <w:div w:id="1998652840">
      <w:bodyDiv w:val="1"/>
      <w:marLeft w:val="0"/>
      <w:marRight w:val="0"/>
      <w:marTop w:val="0"/>
      <w:marBottom w:val="0"/>
      <w:divBdr>
        <w:top w:val="none" w:sz="0" w:space="0" w:color="auto"/>
        <w:left w:val="none" w:sz="0" w:space="0" w:color="auto"/>
        <w:bottom w:val="none" w:sz="0" w:space="0" w:color="auto"/>
        <w:right w:val="none" w:sz="0" w:space="0" w:color="auto"/>
      </w:divBdr>
    </w:div>
    <w:div w:id="2021656007">
      <w:bodyDiv w:val="1"/>
      <w:marLeft w:val="0"/>
      <w:marRight w:val="0"/>
      <w:marTop w:val="0"/>
      <w:marBottom w:val="0"/>
      <w:divBdr>
        <w:top w:val="none" w:sz="0" w:space="0" w:color="auto"/>
        <w:left w:val="none" w:sz="0" w:space="0" w:color="auto"/>
        <w:bottom w:val="none" w:sz="0" w:space="0" w:color="auto"/>
        <w:right w:val="none" w:sz="0" w:space="0" w:color="auto"/>
      </w:divBdr>
    </w:div>
    <w:div w:id="2104718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cloud-computing/virtualization-cloud-computing-types/" TargetMode="External"/><Relationship Id="rId21" Type="http://schemas.openxmlformats.org/officeDocument/2006/relationships/hyperlink" Target="https://www.geeksforgeeks.org/cloud-computing/virtualization-cloud-computing-types/" TargetMode="External"/><Relationship Id="rId42" Type="http://schemas.openxmlformats.org/officeDocument/2006/relationships/hyperlink" Target="https://www.geeksforgeeks.org/operating-systems/difference-between-cli-and-api/" TargetMode="External"/><Relationship Id="rId47" Type="http://schemas.openxmlformats.org/officeDocument/2006/relationships/hyperlink" Target="https://ncube.com/aws-vs-ms-azure-vs-google-cloud-feature-overview-pros-and-cons" TargetMode="External"/><Relationship Id="rId63" Type="http://schemas.openxmlformats.org/officeDocument/2006/relationships/image" Target="media/image14.png"/><Relationship Id="rId68" Type="http://schemas.openxmlformats.org/officeDocument/2006/relationships/image" Target="media/image19.png"/><Relationship Id="rId84" Type="http://schemas.openxmlformats.org/officeDocument/2006/relationships/image" Target="media/image35.png"/><Relationship Id="rId89" Type="http://schemas.openxmlformats.org/officeDocument/2006/relationships/image" Target="media/image40.png"/><Relationship Id="rId16" Type="http://schemas.openxmlformats.org/officeDocument/2006/relationships/hyperlink" Target="https://www.altexsoft.com/blog/infrastructure-as-code/" TargetMode="External"/><Relationship Id="rId107" Type="http://schemas.openxmlformats.org/officeDocument/2006/relationships/hyperlink" Target="https://www.geeksforgeeks.org/operating-systems/difference-between-cli-and-api/" TargetMode="External"/><Relationship Id="rId11" Type="http://schemas.openxmlformats.org/officeDocument/2006/relationships/hyperlink" Target="https://www.redhat.com/en/topics/cloud-computing/what-is-iaas" TargetMode="External"/><Relationship Id="rId32" Type="http://schemas.openxmlformats.org/officeDocument/2006/relationships/hyperlink" Target="https://www.geeksforgeeks.org/cloud-computing/virtualization-cloud-computing-types/" TargetMode="External"/><Relationship Id="rId37" Type="http://schemas.openxmlformats.org/officeDocument/2006/relationships/hyperlink" Target="https://www.vmware.com/topics/software-defined-networking" TargetMode="External"/><Relationship Id="rId53" Type="http://schemas.openxmlformats.org/officeDocument/2006/relationships/hyperlink" Target="https://ncube.com/aws-vs-ms-azure-vs-google-cloud-feature-overview-pros-and-cons" TargetMode="External"/><Relationship Id="rId58" Type="http://schemas.openxmlformats.org/officeDocument/2006/relationships/hyperlink" Target="https://www.netapp.com/devops/what-is-development-testing-dev-test/" TargetMode="External"/><Relationship Id="rId74" Type="http://schemas.openxmlformats.org/officeDocument/2006/relationships/image" Target="media/image25.png"/><Relationship Id="rId79" Type="http://schemas.openxmlformats.org/officeDocument/2006/relationships/image" Target="media/image30.png"/><Relationship Id="rId102" Type="http://schemas.openxmlformats.org/officeDocument/2006/relationships/hyperlink" Target="https://www.ibm.com/think/topics/lift-and-shift" TargetMode="External"/><Relationship Id="rId5" Type="http://schemas.openxmlformats.org/officeDocument/2006/relationships/footnotes" Target="footnotes.xml"/><Relationship Id="rId90" Type="http://schemas.openxmlformats.org/officeDocument/2006/relationships/image" Target="media/image41.png"/><Relationship Id="rId95" Type="http://schemas.openxmlformats.org/officeDocument/2006/relationships/hyperlink" Target="https://www.vmware.com/topics/software-defined-networking" TargetMode="External"/><Relationship Id="rId22" Type="http://schemas.openxmlformats.org/officeDocument/2006/relationships/image" Target="media/image6.png"/><Relationship Id="rId27" Type="http://schemas.openxmlformats.org/officeDocument/2006/relationships/hyperlink" Target="https://www.geeksforgeeks.org/cloud-computing/virtualization-cloud-computing-types/" TargetMode="External"/><Relationship Id="rId43" Type="http://schemas.openxmlformats.org/officeDocument/2006/relationships/hyperlink" Target="https://dev.to/ezinne_anne/containers-what-is-containerization-and-container-orchestration-38pe" TargetMode="External"/><Relationship Id="rId48" Type="http://schemas.openxmlformats.org/officeDocument/2006/relationships/image" Target="media/image9.png"/><Relationship Id="rId64" Type="http://schemas.openxmlformats.org/officeDocument/2006/relationships/image" Target="media/image15.png"/><Relationship Id="rId69" Type="http://schemas.openxmlformats.org/officeDocument/2006/relationships/image" Target="media/image20.png"/><Relationship Id="rId80" Type="http://schemas.openxmlformats.org/officeDocument/2006/relationships/image" Target="media/image31.png"/><Relationship Id="rId85" Type="http://schemas.openxmlformats.org/officeDocument/2006/relationships/image" Target="media/image36.png"/><Relationship Id="rId12" Type="http://schemas.openxmlformats.org/officeDocument/2006/relationships/hyperlink" Target="https://www.redhat.com/en/topics/cloud-computing/what-is-iaas" TargetMode="External"/><Relationship Id="rId17" Type="http://schemas.openxmlformats.org/officeDocument/2006/relationships/hyperlink" Target="https://www.nedigital.com/en/blog/iaas-infrastructure-as-a-service-vs-on-premise-hosting" TargetMode="External"/><Relationship Id="rId33" Type="http://schemas.openxmlformats.org/officeDocument/2006/relationships/image" Target="media/image7.png"/><Relationship Id="rId38" Type="http://schemas.openxmlformats.org/officeDocument/2006/relationships/hyperlink" Target="https://www.vmware.com/topics/software-defined-networking" TargetMode="External"/><Relationship Id="rId59" Type="http://schemas.openxmlformats.org/officeDocument/2006/relationships/hyperlink" Target="https://www.ibm.com/think/topics/lift-and-shift" TargetMode="External"/><Relationship Id="rId103" Type="http://schemas.openxmlformats.org/officeDocument/2006/relationships/hyperlink" Target="https://www.ibm.com/think/topics/hybrid-cloud-architecture" TargetMode="External"/><Relationship Id="rId108" Type="http://schemas.openxmlformats.org/officeDocument/2006/relationships/hyperlink" Target="https://ncube.com/aws-vs-ms-azure-vs-google-cloud-feature-overview-pros-and-cons" TargetMode="External"/><Relationship Id="rId54" Type="http://schemas.openxmlformats.org/officeDocument/2006/relationships/image" Target="media/image11.png"/><Relationship Id="rId70" Type="http://schemas.openxmlformats.org/officeDocument/2006/relationships/image" Target="media/image21.png"/><Relationship Id="rId75" Type="http://schemas.openxmlformats.org/officeDocument/2006/relationships/image" Target="media/image26.png"/><Relationship Id="rId91" Type="http://schemas.openxmlformats.org/officeDocument/2006/relationships/hyperlink" Target="https://www.redhat.com/en/topics/cloud-computing/what-is-iaas" TargetMode="External"/><Relationship Id="rId96" Type="http://schemas.openxmlformats.org/officeDocument/2006/relationships/hyperlink" Target="https://www.vmware.com/topics/software-defined-storage"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https://www.altexsoft.com/static/blog-post/2023/11/2fdb241f-32bc-4c4b-aed4-f5836063dbad.jpg" TargetMode="External"/><Relationship Id="rId23" Type="http://schemas.openxmlformats.org/officeDocument/2006/relationships/image" Target="https://s8.ezgif.com/tmp/ezgif-828e03a3e98cd7c5.png" TargetMode="External"/><Relationship Id="rId28" Type="http://schemas.openxmlformats.org/officeDocument/2006/relationships/hyperlink" Target="https://www.geeksforgeeks.org/cloud-computing/virtualization-cloud-computing-types/" TargetMode="External"/><Relationship Id="rId36" Type="http://schemas.openxmlformats.org/officeDocument/2006/relationships/hyperlink" Target="https://www.vmware.com/topics/software-defined-networking" TargetMode="External"/><Relationship Id="rId49" Type="http://schemas.openxmlformats.org/officeDocument/2006/relationships/image" Target="https://s8.ezgif.com/tmp/ezgif-801d3d4916d59b49.png" TargetMode="External"/><Relationship Id="rId57" Type="http://schemas.openxmlformats.org/officeDocument/2006/relationships/hyperlink" Target="https://www.ibm.com/think/topics/backup-disaster-recovery" TargetMode="External"/><Relationship Id="rId106" Type="http://schemas.openxmlformats.org/officeDocument/2006/relationships/hyperlink" Target="https://www.geeksforgeeks.org/cloud-computing/virtualization-cloud-computing-types/" TargetMode="External"/><Relationship Id="rId10" Type="http://schemas.openxmlformats.org/officeDocument/2006/relationships/image" Target="https://www.redhat.com/rhdc/managed-files/iaas_focus-paas-saas-diagram-1200x1046.png" TargetMode="External"/><Relationship Id="rId31" Type="http://schemas.openxmlformats.org/officeDocument/2006/relationships/hyperlink" Target="https://www.geeksforgeeks.org/cloud-computing/virtualization-cloud-computing-types/" TargetMode="External"/><Relationship Id="rId44" Type="http://schemas.openxmlformats.org/officeDocument/2006/relationships/hyperlink" Target="https://dev.to/ezinne_anne/containers-what-is-containerization-and-container-orchestration-38pe" TargetMode="External"/><Relationship Id="rId52" Type="http://schemas.openxmlformats.org/officeDocument/2006/relationships/image" Target="https://s8.ezgif.com/tmp/ezgif-8939420c1d4f9209.png" TargetMode="External"/><Relationship Id="rId60" Type="http://schemas.openxmlformats.org/officeDocument/2006/relationships/hyperlink" Target="https://www.ibm.com/think/topics/hybrid-cloud-architecture" TargetMode="External"/><Relationship Id="rId65" Type="http://schemas.openxmlformats.org/officeDocument/2006/relationships/image" Target="media/image16.png"/><Relationship Id="rId73" Type="http://schemas.openxmlformats.org/officeDocument/2006/relationships/image" Target="media/image24.png"/><Relationship Id="rId78" Type="http://schemas.openxmlformats.org/officeDocument/2006/relationships/image" Target="media/image29.png"/><Relationship Id="rId81" Type="http://schemas.openxmlformats.org/officeDocument/2006/relationships/image" Target="media/image32.png"/><Relationship Id="rId86" Type="http://schemas.openxmlformats.org/officeDocument/2006/relationships/image" Target="media/image37.png"/><Relationship Id="rId94" Type="http://schemas.openxmlformats.org/officeDocument/2006/relationships/hyperlink" Target="https://www.geeksforgeeks.org/cloud-computing/virtualization-cloud-computing-types/" TargetMode="External"/><Relationship Id="rId99" Type="http://schemas.openxmlformats.org/officeDocument/2006/relationships/hyperlink" Target="https://ncube.com/aws-vs-ms-azure-vs-google-cloud-feature-overview-pros-and-cons" TargetMode="External"/><Relationship Id="rId101" Type="http://schemas.openxmlformats.org/officeDocument/2006/relationships/hyperlink" Target="https://www.netapp.com/devops/what-is-development-testing-dev-test/"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yperlink" Target="https://sdh.global/blog/development/infrastructure-as-code-iac-for-devops-revolutionizing-modern-software-development/" TargetMode="External"/><Relationship Id="rId18" Type="http://schemas.openxmlformats.org/officeDocument/2006/relationships/hyperlink" Target="https://www.geeksforgeeks.org/cloud-computing/virtualization-cloud-computing-types/" TargetMode="External"/><Relationship Id="rId39" Type="http://schemas.openxmlformats.org/officeDocument/2006/relationships/hyperlink" Target="https://www.vmware.com/topics/software-defined-storage" TargetMode="External"/><Relationship Id="rId109" Type="http://schemas.openxmlformats.org/officeDocument/2006/relationships/footer" Target="footer1.xml"/><Relationship Id="rId34" Type="http://schemas.openxmlformats.org/officeDocument/2006/relationships/image" Target="https://s1.ezgif.com/tmp/ezgif-1de01c082b52d26f.png" TargetMode="External"/><Relationship Id="rId50" Type="http://schemas.openxmlformats.org/officeDocument/2006/relationships/hyperlink" Target="https://ncube.com/aws-vs-ms-azure-vs-google-cloud-feature-overview-pros-and-cons" TargetMode="External"/><Relationship Id="rId55" Type="http://schemas.openxmlformats.org/officeDocument/2006/relationships/image" Target="https://s8.ezgif.com/tmp/ezgif-82d6f9af59223e67.png" TargetMode="External"/><Relationship Id="rId76" Type="http://schemas.openxmlformats.org/officeDocument/2006/relationships/image" Target="media/image27.png"/><Relationship Id="rId97" Type="http://schemas.openxmlformats.org/officeDocument/2006/relationships/hyperlink" Target="https://www.geeksforgeeks.org/operating-systems/difference-between-cli-and-api/" TargetMode="External"/><Relationship Id="rId104" Type="http://schemas.openxmlformats.org/officeDocument/2006/relationships/hyperlink" Target="https://www.redhat.com/en/topics/cloud-computing/what-is-iaas" TargetMode="External"/><Relationship Id="rId7" Type="http://schemas.openxmlformats.org/officeDocument/2006/relationships/image" Target="media/image1.png"/><Relationship Id="rId71" Type="http://schemas.openxmlformats.org/officeDocument/2006/relationships/image" Target="media/image22.png"/><Relationship Id="rId92" Type="http://schemas.openxmlformats.org/officeDocument/2006/relationships/hyperlink" Target="https://sdh.global/blog/development/infrastructure-as-code-iac-for-devops-revolutionizing-modern-software-development/" TargetMode="External"/><Relationship Id="rId2" Type="http://schemas.openxmlformats.org/officeDocument/2006/relationships/styles" Target="styles.xml"/><Relationship Id="rId29" Type="http://schemas.openxmlformats.org/officeDocument/2006/relationships/hyperlink" Target="https://www.geeksforgeeks.org/cloud-computing/virtualization-cloud-computing-types/" TargetMode="External"/><Relationship Id="rId24" Type="http://schemas.openxmlformats.org/officeDocument/2006/relationships/hyperlink" Target="https://www.geeksforgeeks.org/cloud-computing/virtualization-cloud-computing-types/" TargetMode="External"/><Relationship Id="rId40" Type="http://schemas.openxmlformats.org/officeDocument/2006/relationships/hyperlink" Target="https://www.geeksforgeeks.org/operating-systems/difference-between-cli-and-api/" TargetMode="External"/><Relationship Id="rId45" Type="http://schemas.openxmlformats.org/officeDocument/2006/relationships/hyperlink" Target="https://dev.to/ezinne_anne/containers-what-is-containerization-and-container-orchestration-38pe" TargetMode="External"/><Relationship Id="rId66" Type="http://schemas.openxmlformats.org/officeDocument/2006/relationships/image" Target="media/image17.png"/><Relationship Id="rId87" Type="http://schemas.openxmlformats.org/officeDocument/2006/relationships/image" Target="media/image38.png"/><Relationship Id="rId110" Type="http://schemas.openxmlformats.org/officeDocument/2006/relationships/fontTable" Target="fontTable.xml"/><Relationship Id="rId61" Type="http://schemas.openxmlformats.org/officeDocument/2006/relationships/image" Target="media/image12.png"/><Relationship Id="rId82" Type="http://schemas.openxmlformats.org/officeDocument/2006/relationships/image" Target="media/image33.png"/><Relationship Id="rId19" Type="http://schemas.openxmlformats.org/officeDocument/2006/relationships/image" Target="media/image5.png"/><Relationship Id="rId14" Type="http://schemas.openxmlformats.org/officeDocument/2006/relationships/image" Target="media/image4.jpeg"/><Relationship Id="rId30" Type="http://schemas.openxmlformats.org/officeDocument/2006/relationships/hyperlink" Target="https://www.geeksforgeeks.org/cloud-computing/virtualization-cloud-computing-types/" TargetMode="External"/><Relationship Id="rId35" Type="http://schemas.openxmlformats.org/officeDocument/2006/relationships/hyperlink" Target="https://www.geeksforgeeks.org/cloud-computing/virtualization-cloud-computing-types/" TargetMode="External"/><Relationship Id="rId56" Type="http://schemas.openxmlformats.org/officeDocument/2006/relationships/hyperlink" Target="https://ncube.com/aws-vs-ms-azure-vs-google-cloud-feature-overview-pros-and-cons" TargetMode="External"/><Relationship Id="rId77" Type="http://schemas.openxmlformats.org/officeDocument/2006/relationships/image" Target="media/image28.png"/><Relationship Id="rId100" Type="http://schemas.openxmlformats.org/officeDocument/2006/relationships/hyperlink" Target="https://www.ibm.com/think/topics/backup-disaster-recovery" TargetMode="External"/><Relationship Id="rId105" Type="http://schemas.openxmlformats.org/officeDocument/2006/relationships/hyperlink" Target="https://www.altexsoft.com/blog/infrastructure-as-code/" TargetMode="External"/><Relationship Id="rId8" Type="http://schemas.openxmlformats.org/officeDocument/2006/relationships/image" Target="media/image2.png"/><Relationship Id="rId51" Type="http://schemas.openxmlformats.org/officeDocument/2006/relationships/image" Target="media/image10.png"/><Relationship Id="rId72" Type="http://schemas.openxmlformats.org/officeDocument/2006/relationships/image" Target="media/image23.png"/><Relationship Id="rId93" Type="http://schemas.openxmlformats.org/officeDocument/2006/relationships/hyperlink" Target="https://www.nedigital.com/en/blog/iaas-infrastructure-as-a-service-vs-on-premise-hosting" TargetMode="External"/><Relationship Id="rId98" Type="http://schemas.openxmlformats.org/officeDocument/2006/relationships/hyperlink" Target="https://dev.to/ezinne_anne/containers-what-is-containerization-and-container-orchestration-38pe" TargetMode="External"/><Relationship Id="rId3" Type="http://schemas.openxmlformats.org/officeDocument/2006/relationships/settings" Target="settings.xml"/><Relationship Id="rId25" Type="http://schemas.openxmlformats.org/officeDocument/2006/relationships/hyperlink" Target="https://www.geeksforgeeks.org/cloud-computing/virtualization-cloud-computing-types/" TargetMode="External"/><Relationship Id="rId46" Type="http://schemas.openxmlformats.org/officeDocument/2006/relationships/hyperlink" Target="https://ncube.com/aws-vs-ms-azure-vs-google-cloud-feature-overview-pros-and-cons" TargetMode="External"/><Relationship Id="rId67" Type="http://schemas.openxmlformats.org/officeDocument/2006/relationships/image" Target="media/image18.png"/><Relationship Id="rId20" Type="http://schemas.openxmlformats.org/officeDocument/2006/relationships/image" Target="https://s8.ezgif.com/tmp/ezgif-8772e4efe177e7e2.png" TargetMode="External"/><Relationship Id="rId41" Type="http://schemas.openxmlformats.org/officeDocument/2006/relationships/image" Target="media/image8.png"/><Relationship Id="rId62" Type="http://schemas.openxmlformats.org/officeDocument/2006/relationships/image" Target="media/image13.png"/><Relationship Id="rId83" Type="http://schemas.openxmlformats.org/officeDocument/2006/relationships/image" Target="media/image34.png"/><Relationship Id="rId88" Type="http://schemas.openxmlformats.org/officeDocument/2006/relationships/image" Target="media/image39.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394</TotalTime>
  <Pages>29</Pages>
  <Words>5150</Words>
  <Characters>29356</Characters>
  <Application>Microsoft Office Word</Application>
  <DocSecurity>0</DocSecurity>
  <Lines>244</Lines>
  <Paragraphs>68</Paragraphs>
  <ScaleCrop>false</ScaleCrop>
  <HeadingPairs>
    <vt:vector size="4" baseType="variant">
      <vt:variant>
        <vt:lpstr>Title</vt:lpstr>
      </vt:variant>
      <vt:variant>
        <vt:i4>1</vt:i4>
      </vt:variant>
      <vt:variant>
        <vt:lpstr>Headings</vt:lpstr>
      </vt:variant>
      <vt:variant>
        <vt:i4>22</vt:i4>
      </vt:variant>
    </vt:vector>
  </HeadingPairs>
  <TitlesOfParts>
    <vt:vector size="23" baseType="lpstr">
      <vt:lpstr/>
      <vt:lpstr>1. Teorijski deo</vt:lpstr>
      <vt:lpstr>    1.1. Teorijske osnove</vt:lpstr>
      <vt:lpstr>        Razlika između IaaS, PaaS i SaaS</vt:lpstr>
      <vt:lpstr>        Infastructure as Code</vt:lpstr>
      <vt:lpstr>        Prednosti IaaS u odnosu na On-Premise sistem</vt:lpstr>
      <vt:lpstr>    Tehnološke osnove</vt:lpstr>
      <vt:lpstr>        1.2.1. Virtualizacija</vt:lpstr>
      <vt:lpstr>        1.2.2. Softverski definisane mreže (SDN) – virtuelne mreže, podumreže, sigurnosn</vt:lpstr>
      <vt:lpstr>        1.2.3. Softverski definisano skladište (SDS) – block storage, object storage, fi</vt:lpstr>
      <vt:lpstr>        1.2.4 API i CLI kao osnova za automatizaciju</vt:lpstr>
      <vt:lpstr>        1.2.5. Infrastructure as Code (IaC) – alati za automatizovano provizionisanje (T</vt:lpstr>
      <vt:lpstr>        1.2.6. Kontejnerizacija i orkestracija</vt:lpstr>
      <vt:lpstr>    1.3. Komparativna analiza postojećih rešenja</vt:lpstr>
      <vt:lpstr>    1.4. Primeri primene</vt:lpstr>
      <vt:lpstr>2. Praktični deo</vt:lpstr>
      <vt:lpstr>    2.1. Namena softvera i korisničko uputstvo</vt:lpstr>
      <vt:lpstr>    2.2. Kratak opis primenjenih alata i tehnologija u implementaciji rešenja</vt:lpstr>
      <vt:lpstr>    </vt:lpstr>
      <vt:lpstr>    </vt:lpstr>
      <vt:lpstr>    2.3. Opis implementacije </vt:lpstr>
      <vt:lpstr>3. Zaključak</vt:lpstr>
      <vt:lpstr>4. Literatura</vt:lpstr>
    </vt:vector>
  </TitlesOfParts>
  <Company/>
  <LinksUpToDate>false</LinksUpToDate>
  <CharactersWithSpaces>34438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Mateja Kojčić</dc:creator>
  <cp:keywords/>
  <cp:lastModifiedBy>Korisnik</cp:lastModifiedBy>
  <cp:revision>22</cp:revision>
  <dcterms:created xsi:type="dcterms:W3CDTF">2026-03-23T08:05:00Z</dcterms:created>
  <dcterms:modified xsi:type="dcterms:W3CDTF">2026-03-23T20:58:00Z</dcterms:modified>
</cp:coreProperties>
</file>