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rFonts w:ascii="Arial" w:cs="Arial" w:eastAsia="Arial" w:hAnsi="Arial"/>
                <w:b w:val="1"/>
                <w:color w:val="1f3864"/>
              </w:rPr>
            </w:pPr>
            <w:r w:rsidDel="00000000" w:rsidR="00000000" w:rsidRPr="00000000">
              <w:rPr>
                <w:rFonts w:ascii="Arial" w:cs="Arial" w:eastAsia="Arial" w:hAnsi="Arial"/>
                <w:b w:val="1"/>
                <w:color w:val="1f3864"/>
                <w:rtl w:val="0"/>
              </w:rPr>
              <w:t xml:space="preserve">1. Resumen avance Proyecto APT</w:t>
            </w:r>
          </w:p>
        </w:tc>
      </w:tr>
    </w:tbl>
    <w:p w:rsidR="00000000" w:rsidDel="00000000" w:rsidP="00000000" w:rsidRDefault="00000000" w:rsidRPr="00000000" w14:paraId="0000000A">
      <w:pPr>
        <w:spacing w:after="0" w:line="240" w:lineRule="auto"/>
        <w:rPr>
          <w:rFonts w:ascii="Arial" w:cs="Arial" w:eastAsia="Arial" w:hAnsi="Arial"/>
          <w:color w:val="595959"/>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B">
            <w:pPr>
              <w:rPr>
                <w:rFonts w:ascii="Arial" w:cs="Arial" w:eastAsia="Arial" w:hAnsi="Arial"/>
                <w:color w:val="1f3864"/>
              </w:rPr>
            </w:pPr>
            <w:r w:rsidDel="00000000" w:rsidR="00000000" w:rsidRPr="00000000">
              <w:rPr>
                <w:rFonts w:ascii="Arial" w:cs="Arial" w:eastAsia="Arial" w:hAnsi="Arial"/>
                <w:color w:val="1f3864"/>
                <w:rtl w:val="0"/>
              </w:rPr>
              <w:t xml:space="preserve">Resumen de avance proyecto APT</w:t>
            </w:r>
            <w:r w:rsidDel="00000000" w:rsidR="00000000" w:rsidRPr="00000000">
              <w:rPr>
                <w:rtl w:val="0"/>
              </w:rPr>
            </w:r>
          </w:p>
        </w:tc>
        <w:tc>
          <w:tcPr/>
          <w:p w:rsidR="00000000" w:rsidDel="00000000" w:rsidP="00000000" w:rsidRDefault="00000000" w:rsidRPr="00000000" w14:paraId="0000000C">
            <w:pPr>
              <w:ind w:left="720" w:firstLine="0"/>
              <w:jc w:val="both"/>
              <w:rPr>
                <w:rFonts w:ascii="Arial" w:cs="Arial" w:eastAsia="Arial" w:hAnsi="Arial"/>
              </w:rPr>
            </w:pPr>
            <w:r w:rsidDel="00000000" w:rsidR="00000000" w:rsidRPr="00000000">
              <w:rPr>
                <w:rFonts w:ascii="Arial" w:cs="Arial" w:eastAsia="Arial" w:hAnsi="Arial"/>
                <w:rtl w:val="0"/>
              </w:rPr>
              <w:t xml:space="preserve">A continuación detallamos nuestro avance a lo largo de la</w:t>
            </w:r>
            <w:r w:rsidDel="00000000" w:rsidR="00000000" w:rsidRPr="00000000">
              <w:rPr>
                <w:rFonts w:ascii="Arial" w:cs="Arial" w:eastAsia="Arial" w:hAnsi="Arial"/>
                <w:b w:val="1"/>
                <w:rtl w:val="0"/>
              </w:rPr>
              <w:t xml:space="preserve"> Fase 2 de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Desarrollo del Sistema. </w:t>
            </w:r>
            <w:r w:rsidDel="00000000" w:rsidR="00000000" w:rsidRPr="00000000">
              <w:rPr>
                <w:rtl w:val="0"/>
              </w:rPr>
            </w:r>
          </w:p>
          <w:p w:rsidR="00000000" w:rsidDel="00000000" w:rsidP="00000000" w:rsidRDefault="00000000" w:rsidRPr="00000000" w14:paraId="0000000D">
            <w:pPr>
              <w:ind w:left="720" w:firstLine="0"/>
              <w:jc w:val="both"/>
              <w:rPr>
                <w:rFonts w:ascii="Arial" w:cs="Arial" w:eastAsia="Arial" w:hAnsi="Arial"/>
              </w:rPr>
            </w:pPr>
            <w:r w:rsidDel="00000000" w:rsidR="00000000" w:rsidRPr="00000000">
              <w:rPr>
                <w:rFonts w:ascii="Arial" w:cs="Arial" w:eastAsia="Arial" w:hAnsi="Arial"/>
                <w:rtl w:val="0"/>
              </w:rPr>
              <w:t xml:space="preserve">El periodo comprende</w:t>
            </w:r>
            <w:r w:rsidDel="00000000" w:rsidR="00000000" w:rsidRPr="00000000">
              <w:rPr>
                <w:rFonts w:ascii="Arial" w:cs="Arial" w:eastAsia="Arial" w:hAnsi="Arial"/>
                <w:rtl w:val="0"/>
              </w:rPr>
              <w:t xml:space="preserve"> de</w:t>
            </w:r>
            <w:r w:rsidDel="00000000" w:rsidR="00000000" w:rsidRPr="00000000">
              <w:rPr>
                <w:rFonts w:ascii="Arial" w:cs="Arial" w:eastAsia="Arial" w:hAnsi="Arial"/>
                <w:rtl w:val="0"/>
              </w:rPr>
              <w:t xml:space="preserve"> 09.09.2024 a 18.10.2024, en el cual se incluye el Sprint 1 y parcialmente el Sprint 2, acorde lo planificado y validado en entrega previa.</w:t>
            </w:r>
          </w:p>
          <w:p w:rsidR="00000000" w:rsidDel="00000000" w:rsidP="00000000" w:rsidRDefault="00000000" w:rsidRPr="00000000" w14:paraId="0000000E">
            <w:pPr>
              <w:ind w:left="720" w:firstLine="0"/>
              <w:jc w:val="both"/>
              <w:rPr>
                <w:rFonts w:ascii="Arial" w:cs="Arial" w:eastAsia="Arial" w:hAnsi="Arial"/>
              </w:rPr>
            </w:pPr>
            <w:r w:rsidDel="00000000" w:rsidR="00000000" w:rsidRPr="00000000">
              <w:rPr>
                <w:rFonts w:ascii="Arial" w:cs="Arial" w:eastAsia="Arial" w:hAnsi="Arial"/>
                <w:rtl w:val="0"/>
              </w:rPr>
              <w:t xml:space="preserve">A continuación, se detallan las actividades:</w:t>
            </w:r>
          </w:p>
          <w:p w:rsidR="00000000" w:rsidDel="00000000" w:rsidP="00000000" w:rsidRDefault="00000000" w:rsidRPr="00000000" w14:paraId="0000000F">
            <w:pPr>
              <w:numPr>
                <w:ilvl w:val="0"/>
                <w:numId w:val="7"/>
              </w:numPr>
              <w:ind w:left="1440" w:hanging="360"/>
              <w:jc w:val="both"/>
              <w:rPr>
                <w:rFonts w:ascii="Arial" w:cs="Arial" w:eastAsia="Arial" w:hAnsi="Arial"/>
              </w:rPr>
            </w:pPr>
            <w:r w:rsidDel="00000000" w:rsidR="00000000" w:rsidRPr="00000000">
              <w:rPr>
                <w:rFonts w:ascii="Arial" w:cs="Arial" w:eastAsia="Arial" w:hAnsi="Arial"/>
                <w:b w:val="1"/>
                <w:rtl w:val="0"/>
              </w:rPr>
              <w:t xml:space="preserve">SPRINT 1 (09/9/2024 - 04/10/2024)</w:t>
            </w:r>
          </w:p>
          <w:sdt>
            <w:sdtPr>
              <w:lock w:val="contentLocked"/>
              <w:tag w:val="goog_rdk_0"/>
            </w:sdtPr>
            <w:sdtContent>
              <w:tbl>
                <w:tblPr>
                  <w:tblStyle w:val="Table3"/>
                  <w:tblW w:w="633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tblGridChange w:id="0">
                    <w:tblGrid>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ind w:left="720" w:firstLine="0"/>
                        <w:jc w:val="both"/>
                        <w:rPr>
                          <w:rFonts w:ascii="Arial" w:cs="Arial" w:eastAsia="Arial" w:hAnsi="Arial"/>
                          <w:b w:val="1"/>
                          <w:u w:val="single"/>
                        </w:rPr>
                      </w:pPr>
                      <w:r w:rsidDel="00000000" w:rsidR="00000000" w:rsidRPr="00000000">
                        <w:rPr>
                          <w:rFonts w:ascii="Arial" w:cs="Arial" w:eastAsia="Arial" w:hAnsi="Arial"/>
                          <w:b w:val="1"/>
                          <w:rtl w:val="0"/>
                        </w:rPr>
                        <w:t xml:space="preserve">LDJP-9 DESARROLLAR PROPUESTA PROTOTIPO FUNCIONAL </w:t>
                      </w:r>
                      <w:r w:rsidDel="00000000" w:rsidR="00000000" w:rsidRPr="00000000">
                        <w:rPr>
                          <w:rFonts w:ascii="Arial" w:cs="Arial" w:eastAsia="Arial" w:hAnsi="Arial"/>
                          <w:b w:val="1"/>
                          <w:rtl w:val="0"/>
                        </w:rPr>
                        <w:t xml:space="preserve">SPRINT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9 de septiembre</w:t>
                      </w:r>
                    </w:p>
                    <w:p w:rsidR="00000000" w:rsidDel="00000000" w:rsidP="00000000" w:rsidRDefault="00000000" w:rsidRPr="00000000" w14:paraId="00000012">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13 de septiembre</w:t>
                      </w:r>
                    </w:p>
                    <w:p w:rsidR="00000000" w:rsidDel="00000000" w:rsidP="00000000" w:rsidRDefault="00000000" w:rsidRPr="00000000" w14:paraId="00000013">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5 días</w:t>
                      </w:r>
                    </w:p>
                    <w:p w:rsidR="00000000" w:rsidDel="00000000" w:rsidP="00000000" w:rsidRDefault="00000000" w:rsidRPr="00000000" w14:paraId="00000014">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Low</w:t>
                      </w:r>
                    </w:p>
                    <w:p w:rsidR="00000000" w:rsidDel="00000000" w:rsidP="00000000" w:rsidRDefault="00000000" w:rsidRPr="00000000" w14:paraId="00000015">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Matías Ossio Campos</w:t>
                      </w:r>
                    </w:p>
                    <w:p w:rsidR="00000000" w:rsidDel="00000000" w:rsidP="00000000" w:rsidRDefault="00000000" w:rsidRPr="00000000" w14:paraId="00000016">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17">
                      <w:pPr>
                        <w:numPr>
                          <w:ilvl w:val="0"/>
                          <w:numId w:val="6"/>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Desarrollar un prototipo de la interfaz de usuario UX/UI del proyecto.</w:t>
                      </w:r>
                    </w:p>
                    <w:p w:rsidR="00000000" w:rsidDel="00000000" w:rsidP="00000000" w:rsidRDefault="00000000" w:rsidRPr="00000000" w14:paraId="00000018">
                      <w:pPr>
                        <w:numPr>
                          <w:ilvl w:val="0"/>
                          <w:numId w:val="9"/>
                        </w:numPr>
                        <w:ind w:left="1440" w:hanging="360"/>
                        <w:jc w:val="both"/>
                        <w:rPr>
                          <w:rFonts w:ascii="Arial" w:cs="Arial" w:eastAsia="Arial" w:hAnsi="Arial"/>
                        </w:rPr>
                      </w:pPr>
                      <w:r w:rsidDel="00000000" w:rsidR="00000000" w:rsidRPr="00000000">
                        <w:rPr>
                          <w:rFonts w:ascii="Arial" w:cs="Arial" w:eastAsia="Arial" w:hAnsi="Arial"/>
                          <w:rtl w:val="0"/>
                        </w:rPr>
                        <w:t xml:space="preserve">Validar</w:t>
                      </w:r>
                      <w:r w:rsidDel="00000000" w:rsidR="00000000" w:rsidRPr="00000000">
                        <w:rPr>
                          <w:rFonts w:ascii="Arial" w:cs="Arial" w:eastAsia="Arial" w:hAnsi="Arial"/>
                          <w:rtl w:val="0"/>
                        </w:rPr>
                        <w:t xml:space="preserve"> el diseño con los stakeholders, obteniendo retroalimentación para realizar ajustes necesarios.</w:t>
                      </w:r>
                      <w:r w:rsidDel="00000000" w:rsidR="00000000" w:rsidRPr="00000000">
                        <w:rPr>
                          <w:rtl w:val="0"/>
                        </w:rPr>
                      </w:r>
                    </w:p>
                    <w:p w:rsidR="00000000" w:rsidDel="00000000" w:rsidP="00000000" w:rsidRDefault="00000000" w:rsidRPr="00000000" w14:paraId="00000019">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Se elaboró propuesta validada por la Dirección del Jardín Paloma </w:t>
                      </w:r>
                      <w:r w:rsidDel="00000000" w:rsidR="00000000" w:rsidRPr="00000000">
                        <w:rPr>
                          <w:rFonts w:ascii="Arial" w:cs="Arial" w:eastAsia="Arial" w:hAnsi="Arial"/>
                          <w:rtl w:val="0"/>
                        </w:rPr>
                        <w:t xml:space="preserve">y por el encargado.</w:t>
                      </w:r>
                      <w:r w:rsidDel="00000000" w:rsidR="00000000" w:rsidRPr="00000000">
                        <w:rPr>
                          <w:rtl w:val="0"/>
                        </w:rPr>
                      </w:r>
                    </w:p>
                    <w:p w:rsidR="00000000" w:rsidDel="00000000" w:rsidP="00000000" w:rsidRDefault="00000000" w:rsidRPr="00000000" w14:paraId="0000001A">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 llevó control y seguimiento de la actividad como y hay respaldo documental de ello</w:t>
                      </w:r>
                      <w:r w:rsidDel="00000000" w:rsidR="00000000" w:rsidRPr="00000000">
                        <w:rPr>
                          <w:rtl w:val="0"/>
                        </w:rPr>
                      </w:r>
                    </w:p>
                    <w:p w:rsidR="00000000" w:rsidDel="00000000" w:rsidP="00000000" w:rsidRDefault="00000000" w:rsidRPr="00000000" w14:paraId="0000001B">
                      <w:pPr>
                        <w:ind w:left="720" w:firstLine="0"/>
                        <w:jc w:val="both"/>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Finalizada.</w:t>
                      </w:r>
                    </w:p>
                    <w:p w:rsidR="00000000" w:rsidDel="00000000" w:rsidP="00000000" w:rsidRDefault="00000000" w:rsidRPr="00000000" w14:paraId="0000001C">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 </w:t>
                      </w:r>
                      <w:r w:rsidDel="00000000" w:rsidR="00000000" w:rsidRPr="00000000">
                        <w:rPr>
                          <w:rFonts w:ascii="Arial" w:cs="Arial" w:eastAsia="Arial" w:hAnsi="Arial"/>
                          <w:rtl w:val="0"/>
                        </w:rPr>
                        <w:t xml:space="preserve">Reuniones de avances periódicos para retroalimentación destinada a realizar ajustes rápidos dentro del sprint. </w:t>
                      </w:r>
                      <w:r w:rsidDel="00000000" w:rsidR="00000000" w:rsidRPr="00000000">
                        <w:rPr>
                          <w:rFonts w:ascii="Arial" w:cs="Arial" w:eastAsia="Arial" w:hAnsi="Arial"/>
                          <w:rtl w:val="0"/>
                        </w:rPr>
                        <w:t xml:space="preserve">Se cambió el uso de herramientas de gestión, anteriormente utilizando Trello, desde ahora se ocupa </w:t>
                      </w:r>
                      <w:r w:rsidDel="00000000" w:rsidR="00000000" w:rsidRPr="00000000">
                        <w:rPr>
                          <w:rFonts w:ascii="Arial" w:cs="Arial" w:eastAsia="Arial" w:hAnsi="Arial"/>
                          <w:rtl w:val="0"/>
                        </w:rPr>
                        <w:t xml:space="preserve">Jira</w:t>
                      </w:r>
                      <w:r w:rsidDel="00000000" w:rsidR="00000000" w:rsidRPr="00000000">
                        <w:rPr>
                          <w:rFonts w:ascii="Arial" w:cs="Arial" w:eastAsia="Arial" w:hAnsi="Arial"/>
                          <w:rtl w:val="0"/>
                        </w:rPr>
                        <w:t xml:space="preserve">, conectada con Slack</w:t>
                      </w:r>
                      <w:r w:rsidDel="00000000" w:rsidR="00000000" w:rsidRPr="00000000">
                        <w:rPr>
                          <w:rtl w:val="0"/>
                        </w:rPr>
                      </w:r>
                    </w:p>
                    <w:p w:rsidR="00000000" w:rsidDel="00000000" w:rsidP="00000000" w:rsidRDefault="00000000" w:rsidRPr="00000000" w14:paraId="0000001D">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de su validación, y de su control y seguimiento.</w:t>
                      </w:r>
                    </w:p>
                  </w:tc>
                </w:tr>
              </w:tbl>
            </w:sdtContent>
          </w:sdt>
          <w:p w:rsidR="00000000" w:rsidDel="00000000" w:rsidP="00000000" w:rsidRDefault="00000000" w:rsidRPr="00000000" w14:paraId="0000001E">
            <w:pPr>
              <w:jc w:val="both"/>
              <w:rPr>
                <w:rFonts w:ascii="Arial" w:cs="Arial" w:eastAsia="Arial" w:hAnsi="Arial"/>
                <w:b w:val="1"/>
                <w:u w:val="single"/>
              </w:rPr>
            </w:pPr>
            <w:r w:rsidDel="00000000" w:rsidR="00000000" w:rsidRPr="00000000">
              <w:rPr>
                <w:rtl w:val="0"/>
              </w:rPr>
            </w:r>
          </w:p>
          <w:sdt>
            <w:sdtPr>
              <w:lock w:val="contentLocked"/>
              <w:tag w:val="goog_rdk_1"/>
            </w:sdtPr>
            <w:sdtContent>
              <w:tbl>
                <w:tblPr>
                  <w:tblStyle w:val="Table4"/>
                  <w:tblW w:w="633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tblGridChange w:id="0">
                    <w:tblGrid>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720" w:firstLine="0"/>
                        <w:jc w:val="both"/>
                        <w:rPr>
                          <w:rFonts w:ascii="Arial" w:cs="Arial" w:eastAsia="Arial" w:hAnsi="Arial"/>
                          <w:b w:val="1"/>
                          <w:u w:val="single"/>
                        </w:rPr>
                      </w:pPr>
                      <w:r w:rsidDel="00000000" w:rsidR="00000000" w:rsidRPr="00000000">
                        <w:rPr>
                          <w:rFonts w:ascii="Arial" w:cs="Arial" w:eastAsia="Arial" w:hAnsi="Arial"/>
                          <w:b w:val="1"/>
                          <w:rtl w:val="0"/>
                        </w:rPr>
                        <w:t xml:space="preserve">LDJP-10 ELABORACIÓN ESPECIFICACIÓN DE REQUISITOS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9 de septiembre</w:t>
                      </w:r>
                    </w:p>
                    <w:p w:rsidR="00000000" w:rsidDel="00000000" w:rsidP="00000000" w:rsidRDefault="00000000" w:rsidRPr="00000000" w14:paraId="0000002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18 de septiembre</w:t>
                      </w:r>
                    </w:p>
                    <w:p w:rsidR="00000000" w:rsidDel="00000000" w:rsidP="00000000" w:rsidRDefault="00000000" w:rsidRPr="00000000" w14:paraId="00000022">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8 días</w:t>
                      </w:r>
                    </w:p>
                    <w:p w:rsidR="00000000" w:rsidDel="00000000" w:rsidP="00000000" w:rsidRDefault="00000000" w:rsidRPr="00000000" w14:paraId="00000023">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Alejandro Cabello Gutiérrez</w:t>
                      </w:r>
                    </w:p>
                    <w:p w:rsidR="00000000" w:rsidDel="00000000" w:rsidP="00000000" w:rsidRDefault="00000000" w:rsidRPr="00000000" w14:paraId="00000024">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Low</w:t>
                      </w:r>
                    </w:p>
                    <w:p w:rsidR="00000000" w:rsidDel="00000000" w:rsidP="00000000" w:rsidRDefault="00000000" w:rsidRPr="00000000" w14:paraId="00000025">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26">
                      <w:pPr>
                        <w:numPr>
                          <w:ilvl w:val="0"/>
                          <w:numId w:val="9"/>
                        </w:numPr>
                        <w:ind w:left="1440" w:hanging="360"/>
                        <w:jc w:val="both"/>
                        <w:rPr>
                          <w:rFonts w:ascii="Arial" w:cs="Arial" w:eastAsia="Arial" w:hAnsi="Arial"/>
                        </w:rPr>
                      </w:pPr>
                      <w:r w:rsidDel="00000000" w:rsidR="00000000" w:rsidRPr="00000000">
                        <w:rPr>
                          <w:rFonts w:ascii="Arial" w:cs="Arial" w:eastAsia="Arial" w:hAnsi="Arial"/>
                          <w:rtl w:val="0"/>
                        </w:rPr>
                        <w:t xml:space="preserve">Documentar de manera clara y detallada los requisitos funcionales y no funcionales, asegurando que todos los aspectos necesarios para su desarrollo estén documentados y comprendidos por el equipo de trabajo.</w:t>
                      </w:r>
                    </w:p>
                    <w:p w:rsidR="00000000" w:rsidDel="00000000" w:rsidP="00000000" w:rsidRDefault="00000000" w:rsidRPr="00000000" w14:paraId="00000027">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Documento de Elaboración Especificación de Requisitos validado por la Dirección del Jardín Paloma y por el encargado.</w:t>
                      </w:r>
                    </w:p>
                    <w:p w:rsidR="00000000" w:rsidDel="00000000" w:rsidP="00000000" w:rsidRDefault="00000000" w:rsidRPr="00000000" w14:paraId="00000028">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 llevó control y seguimiento de la actividad.</w:t>
                      </w:r>
                    </w:p>
                    <w:p w:rsidR="00000000" w:rsidDel="00000000" w:rsidP="00000000" w:rsidRDefault="00000000" w:rsidRPr="00000000" w14:paraId="00000029">
                      <w:pPr>
                        <w:ind w:left="720" w:firstLine="0"/>
                        <w:jc w:val="both"/>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Finalizada.</w:t>
                      </w:r>
                    </w:p>
                    <w:p w:rsidR="00000000" w:rsidDel="00000000" w:rsidP="00000000" w:rsidRDefault="00000000" w:rsidRPr="00000000" w14:paraId="0000002A">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 </w:t>
                      </w:r>
                      <w:r w:rsidDel="00000000" w:rsidR="00000000" w:rsidRPr="00000000">
                        <w:rPr>
                          <w:rFonts w:ascii="Arial" w:cs="Arial" w:eastAsia="Arial" w:hAnsi="Arial"/>
                          <w:rtl w:val="0"/>
                        </w:rPr>
                        <w:t xml:space="preserve">Reuniones de avances periódicos para retroalimentación destinada a realizar ajustes rápidos dentro del sprint. </w:t>
                      </w:r>
                      <w:r w:rsidDel="00000000" w:rsidR="00000000" w:rsidRPr="00000000">
                        <w:rPr>
                          <w:rFonts w:ascii="Arial" w:cs="Arial" w:eastAsia="Arial" w:hAnsi="Arial"/>
                          <w:rtl w:val="0"/>
                        </w:rPr>
                        <w:t xml:space="preserve">Se cambió el uso de herramientas de gestión, anteriormente utilizando Trello, desde ahora se ocupa Jira, conectada con Slack</w:t>
                      </w:r>
                      <w:r w:rsidDel="00000000" w:rsidR="00000000" w:rsidRPr="00000000">
                        <w:rPr>
                          <w:rtl w:val="0"/>
                        </w:rPr>
                      </w:r>
                    </w:p>
                    <w:p w:rsidR="00000000" w:rsidDel="00000000" w:rsidP="00000000" w:rsidRDefault="00000000" w:rsidRPr="00000000" w14:paraId="0000002B">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su validación, y su control y seguimiento</w:t>
                      </w:r>
                      <w:r w:rsidDel="00000000" w:rsidR="00000000" w:rsidRPr="00000000">
                        <w:rPr>
                          <w:rFonts w:ascii="Arial" w:cs="Arial" w:eastAsia="Arial" w:hAnsi="Arial"/>
                          <w:rtl w:val="0"/>
                        </w:rPr>
                        <w:t xml:space="preserve">.</w:t>
                      </w:r>
                    </w:p>
                  </w:tc>
                </w:tr>
              </w:tbl>
            </w:sdtContent>
          </w:sdt>
          <w:p w:rsidR="00000000" w:rsidDel="00000000" w:rsidP="00000000" w:rsidRDefault="00000000" w:rsidRPr="00000000" w14:paraId="0000002C">
            <w:pPr>
              <w:ind w:left="0" w:firstLine="0"/>
              <w:jc w:val="both"/>
              <w:rPr>
                <w:rFonts w:ascii="Arial" w:cs="Arial" w:eastAsia="Arial" w:hAnsi="Arial"/>
                <w:b w:val="1"/>
                <w:u w:val="single"/>
              </w:rPr>
            </w:pPr>
            <w:r w:rsidDel="00000000" w:rsidR="00000000" w:rsidRPr="00000000">
              <w:rPr>
                <w:rtl w:val="0"/>
              </w:rPr>
            </w:r>
          </w:p>
          <w:sdt>
            <w:sdtPr>
              <w:lock w:val="contentLocked"/>
              <w:tag w:val="goog_rdk_2"/>
            </w:sdtPr>
            <w:sdtContent>
              <w:tbl>
                <w:tblPr>
                  <w:tblStyle w:val="Table5"/>
                  <w:tblW w:w="6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0"/>
                  <w:tblGridChange w:id="0">
                    <w:tblGrid>
                      <w:gridCol w:w="6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LDJP-11 DESARROLLO DEL SISTEMA </w:t>
                      </w:r>
                      <w:r w:rsidDel="00000000" w:rsidR="00000000" w:rsidRPr="00000000">
                        <w:rPr>
                          <w:rFonts w:ascii="Arial" w:cs="Arial" w:eastAsia="Arial" w:hAnsi="Arial"/>
                          <w:b w:val="1"/>
                          <w:rtl w:val="0"/>
                        </w:rPr>
                        <w:t xml:space="preserve">SPRINT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16 de septiembre de 2024</w:t>
                      </w:r>
                    </w:p>
                    <w:p w:rsidR="00000000" w:rsidDel="00000000" w:rsidP="00000000" w:rsidRDefault="00000000" w:rsidRPr="00000000" w14:paraId="0000002F">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4 de octubre de 2024</w:t>
                      </w:r>
                    </w:p>
                    <w:p w:rsidR="00000000" w:rsidDel="00000000" w:rsidP="00000000" w:rsidRDefault="00000000" w:rsidRPr="00000000" w14:paraId="00000030">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15 días</w:t>
                      </w:r>
                    </w:p>
                    <w:p w:rsidR="00000000" w:rsidDel="00000000" w:rsidP="00000000" w:rsidRDefault="00000000" w:rsidRPr="00000000" w14:paraId="00000031">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High</w:t>
                      </w:r>
                    </w:p>
                    <w:p w:rsidR="00000000" w:rsidDel="00000000" w:rsidP="00000000" w:rsidRDefault="00000000" w:rsidRPr="00000000" w14:paraId="00000032">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Leal Tapia</w:t>
                      </w:r>
                    </w:p>
                    <w:p w:rsidR="00000000" w:rsidDel="00000000" w:rsidP="00000000" w:rsidRDefault="00000000" w:rsidRPr="00000000" w14:paraId="00000033">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34">
                      <w:pPr>
                        <w:numPr>
                          <w:ilvl w:val="0"/>
                          <w:numId w:val="8"/>
                        </w:numPr>
                        <w:spacing w:after="0" w:afterAutospacing="0"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Implementación del sistema de autenticación para usuarios, enfocado inicialmente en el módulo de login.</w:t>
                      </w:r>
                    </w:p>
                    <w:p w:rsidR="00000000" w:rsidDel="00000000" w:rsidP="00000000" w:rsidRDefault="00000000" w:rsidRPr="00000000" w14:paraId="00000035">
                      <w:pPr>
                        <w:numPr>
                          <w:ilvl w:val="0"/>
                          <w:numId w:val="8"/>
                        </w:numPr>
                        <w:spacing w:after="0" w:afterAutospacing="0"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Realización de pruebas unitarias para asegurar la funcionalidad y estabilidad del sistema de login.</w:t>
                      </w:r>
                    </w:p>
                    <w:p w:rsidR="00000000" w:rsidDel="00000000" w:rsidP="00000000" w:rsidRDefault="00000000" w:rsidRPr="00000000" w14:paraId="00000036">
                      <w:pPr>
                        <w:numPr>
                          <w:ilvl w:val="0"/>
                          <w:numId w:val="8"/>
                        </w:numPr>
                        <w:spacing w:after="0" w:afterAutospacing="0"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Creación y finalización de vistas esenciales para el correcto funcionamiento de la plataforma, incluyendo el traspaso del diseño prototipado.</w:t>
                      </w:r>
                    </w:p>
                    <w:p w:rsidR="00000000" w:rsidDel="00000000" w:rsidP="00000000" w:rsidRDefault="00000000" w:rsidRPr="00000000" w14:paraId="00000037">
                      <w:pPr>
                        <w:numPr>
                          <w:ilvl w:val="0"/>
                          <w:numId w:val="8"/>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Se implementó el sistema de login utilizando Node.js y Nest.js para el backend. Se realizaron pruebas unitarias que confirmaron la funcionalidad y seguridad del proceso de autenticación.</w:t>
                      </w:r>
                    </w:p>
                    <w:p w:rsidR="00000000" w:rsidDel="00000000" w:rsidP="00000000" w:rsidRDefault="00000000" w:rsidRPr="00000000" w14:paraId="00000038">
                      <w:pPr>
                        <w:numPr>
                          <w:ilvl w:val="0"/>
                          <w:numId w:val="8"/>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Las vistas esenciales como Home y Perfil se han implementado en la aplicación web, permitiendo la navegación y la edición de información del usuario. Estas vistas se han sincronizado correctamente con el backend para gestionar datos.</w:t>
                      </w:r>
                    </w:p>
                    <w:p w:rsidR="00000000" w:rsidDel="00000000" w:rsidP="00000000" w:rsidRDefault="00000000" w:rsidRPr="00000000" w14:paraId="00000039">
                      <w:pPr>
                        <w:numPr>
                          <w:ilvl w:val="0"/>
                          <w:numId w:val="8"/>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Se completó la integración del frontend con el backend, estableciendo una comunicación fluida para obtener, crear y modificar información en la base de datos.</w:t>
                      </w:r>
                      <w:r w:rsidDel="00000000" w:rsidR="00000000" w:rsidRPr="00000000">
                        <w:rPr>
                          <w:rtl w:val="0"/>
                        </w:rPr>
                      </w:r>
                    </w:p>
                    <w:p w:rsidR="00000000" w:rsidDel="00000000" w:rsidP="00000000" w:rsidRDefault="00000000" w:rsidRPr="00000000" w14:paraId="0000003A">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Entrega de módulo login funcional del sistema y documento validado por el encargado.</w:t>
                      </w:r>
                    </w:p>
                    <w:p w:rsidR="00000000" w:rsidDel="00000000" w:rsidP="00000000" w:rsidRDefault="00000000" w:rsidRPr="00000000" w14:paraId="0000003B">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 realizó el seguimiento de esta actividad a través de la herramienta de gestión.</w:t>
                      </w:r>
                    </w:p>
                    <w:p w:rsidR="00000000" w:rsidDel="00000000" w:rsidP="00000000" w:rsidRDefault="00000000" w:rsidRPr="00000000" w14:paraId="0000003C">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3D">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3E">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Finalizada.</w:t>
                      </w:r>
                    </w:p>
                  </w:tc>
                </w:tr>
              </w:tbl>
            </w:sdtContent>
          </w:sdt>
          <w:p w:rsidR="00000000" w:rsidDel="00000000" w:rsidP="00000000" w:rsidRDefault="00000000" w:rsidRPr="00000000" w14:paraId="0000003F">
            <w:pPr>
              <w:ind w:left="0" w:firstLine="0"/>
              <w:jc w:val="both"/>
              <w:rPr>
                <w:rFonts w:ascii="Arial" w:cs="Arial" w:eastAsia="Arial" w:hAnsi="Arial"/>
                <w:b w:val="1"/>
                <w:u w:val="single"/>
              </w:rPr>
            </w:pPr>
            <w:r w:rsidDel="00000000" w:rsidR="00000000" w:rsidRPr="00000000">
              <w:rPr>
                <w:rtl w:val="0"/>
              </w:rPr>
            </w:r>
          </w:p>
          <w:sdt>
            <w:sdtPr>
              <w:lock w:val="contentLocked"/>
              <w:tag w:val="goog_rdk_3"/>
            </w:sdtPr>
            <w:sdtContent>
              <w:tbl>
                <w:tblPr>
                  <w:tblStyle w:val="Table6"/>
                  <w:tblW w:w="633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tblGridChange w:id="0">
                    <w:tblGrid>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LDJP-12 PROCESO QA </w:t>
                      </w:r>
                      <w:r w:rsidDel="00000000" w:rsidR="00000000" w:rsidRPr="00000000">
                        <w:rPr>
                          <w:rFonts w:ascii="Arial" w:cs="Arial" w:eastAsia="Arial" w:hAnsi="Arial"/>
                          <w:b w:val="1"/>
                          <w:rtl w:val="0"/>
                        </w:rPr>
                        <w:t xml:space="preserve">SPRINT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11 de octubre de 2024</w:t>
                      </w:r>
                    </w:p>
                    <w:p w:rsidR="00000000" w:rsidDel="00000000" w:rsidP="00000000" w:rsidRDefault="00000000" w:rsidRPr="00000000" w14:paraId="00000042">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13 de octubre de 2024</w:t>
                      </w:r>
                    </w:p>
                    <w:p w:rsidR="00000000" w:rsidDel="00000000" w:rsidP="00000000" w:rsidRDefault="00000000" w:rsidRPr="00000000" w14:paraId="00000043">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3 días</w:t>
                      </w:r>
                    </w:p>
                    <w:p w:rsidR="00000000" w:rsidDel="00000000" w:rsidP="00000000" w:rsidRDefault="00000000" w:rsidRPr="00000000" w14:paraId="00000044">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Medium</w:t>
                      </w:r>
                    </w:p>
                    <w:p w:rsidR="00000000" w:rsidDel="00000000" w:rsidP="00000000" w:rsidRDefault="00000000" w:rsidRPr="00000000" w14:paraId="00000045">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Alejandro Cabello Gutiérrez</w:t>
                      </w:r>
                    </w:p>
                    <w:p w:rsidR="00000000" w:rsidDel="00000000" w:rsidP="00000000" w:rsidRDefault="00000000" w:rsidRPr="00000000" w14:paraId="00000046">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47">
                      <w:pPr>
                        <w:numPr>
                          <w:ilvl w:val="0"/>
                          <w:numId w:val="5"/>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Evaluar la entrega del sistema para asegurar su cumplimiento con los requisitos establecidos.</w:t>
                      </w:r>
                    </w:p>
                    <w:p w:rsidR="00000000" w:rsidDel="00000000" w:rsidP="00000000" w:rsidRDefault="00000000" w:rsidRPr="00000000" w14:paraId="00000048">
                      <w:pPr>
                        <w:numPr>
                          <w:ilvl w:val="0"/>
                          <w:numId w:val="5"/>
                        </w:numPr>
                        <w:ind w:left="1440" w:hanging="360"/>
                        <w:jc w:val="both"/>
                        <w:rPr>
                          <w:rFonts w:ascii="Arial" w:cs="Arial" w:eastAsia="Arial" w:hAnsi="Arial"/>
                        </w:rPr>
                      </w:pPr>
                      <w:r w:rsidDel="00000000" w:rsidR="00000000" w:rsidRPr="00000000">
                        <w:rPr>
                          <w:rFonts w:ascii="Arial" w:cs="Arial" w:eastAsia="Arial" w:hAnsi="Arial"/>
                          <w:rtl w:val="0"/>
                        </w:rPr>
                        <w:t xml:space="preserve">Se detallaron los casos de prueba para el sistema de autenticación, cubriendo escenarios positivos y negativos, asegurando la robustez del módulo de login.</w:t>
                      </w:r>
                    </w:p>
                    <w:p w:rsidR="00000000" w:rsidDel="00000000" w:rsidP="00000000" w:rsidRDefault="00000000" w:rsidRPr="00000000" w14:paraId="00000049">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Documento validado por el encargado.</w:t>
                      </w:r>
                    </w:p>
                    <w:p w:rsidR="00000000" w:rsidDel="00000000" w:rsidP="00000000" w:rsidRDefault="00000000" w:rsidRPr="00000000" w14:paraId="0000004A">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4B">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Seguimiento detallado en la herramienta de gestión.</w:t>
                      </w:r>
                    </w:p>
                    <w:p w:rsidR="00000000" w:rsidDel="00000000" w:rsidP="00000000" w:rsidRDefault="00000000" w:rsidRPr="00000000" w14:paraId="0000004C">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4D">
                      <w:pPr>
                        <w:ind w:left="720" w:firstLine="0"/>
                        <w:jc w:val="both"/>
                        <w:rPr>
                          <w:rFonts w:ascii="Helvetica Neue" w:cs="Helvetica Neue" w:eastAsia="Helvetica Neue" w:hAnsi="Helvetica Neue"/>
                          <w:sz w:val="20"/>
                          <w:szCs w:val="20"/>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Finalizada.</w:t>
                      </w:r>
                      <w:r w:rsidDel="00000000" w:rsidR="00000000" w:rsidRPr="00000000">
                        <w:rPr>
                          <w:rtl w:val="0"/>
                        </w:rPr>
                      </w:r>
                    </w:p>
                  </w:tc>
                </w:tr>
              </w:tbl>
            </w:sdtContent>
          </w:sdt>
          <w:p w:rsidR="00000000" w:rsidDel="00000000" w:rsidP="00000000" w:rsidRDefault="00000000" w:rsidRPr="00000000" w14:paraId="0000004E">
            <w:pPr>
              <w:ind w:left="0" w:firstLine="0"/>
              <w:jc w:val="both"/>
              <w:rPr>
                <w:rFonts w:ascii="Arial" w:cs="Arial" w:eastAsia="Arial" w:hAnsi="Arial"/>
              </w:rPr>
            </w:pPr>
            <w:r w:rsidDel="00000000" w:rsidR="00000000" w:rsidRPr="00000000">
              <w:rPr>
                <w:rtl w:val="0"/>
              </w:rPr>
            </w:r>
          </w:p>
          <w:sdt>
            <w:sdtPr>
              <w:lock w:val="contentLocked"/>
              <w:tag w:val="goog_rdk_4"/>
            </w:sdtPr>
            <w:sdtContent>
              <w:tbl>
                <w:tblPr>
                  <w:tblStyle w:val="Table7"/>
                  <w:tblW w:w="631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tblGridChange w:id="0">
                    <w:tblGrid>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LDJP-13 EVALUACIÓN DE ENTREGA POR LA GERENCIA 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30 de septiembre de 2024</w:t>
                      </w:r>
                    </w:p>
                    <w:p w:rsidR="00000000" w:rsidDel="00000000" w:rsidP="00000000" w:rsidRDefault="00000000" w:rsidRPr="00000000" w14:paraId="0000005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4 de octubre de 2024</w:t>
                      </w:r>
                    </w:p>
                    <w:p w:rsidR="00000000" w:rsidDel="00000000" w:rsidP="00000000" w:rsidRDefault="00000000" w:rsidRPr="00000000" w14:paraId="00000052">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5 días</w:t>
                      </w:r>
                    </w:p>
                    <w:p w:rsidR="00000000" w:rsidDel="00000000" w:rsidP="00000000" w:rsidRDefault="00000000" w:rsidRPr="00000000" w14:paraId="00000053">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High</w:t>
                      </w:r>
                    </w:p>
                    <w:p w:rsidR="00000000" w:rsidDel="00000000" w:rsidP="00000000" w:rsidRDefault="00000000" w:rsidRPr="00000000" w14:paraId="00000054">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Matías Ossio Campos</w:t>
                      </w:r>
                    </w:p>
                    <w:p w:rsidR="00000000" w:rsidDel="00000000" w:rsidP="00000000" w:rsidRDefault="00000000" w:rsidRPr="00000000" w14:paraId="00000055">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r w:rsidDel="00000000" w:rsidR="00000000" w:rsidRPr="00000000">
                        <w:rPr>
                          <w:rFonts w:ascii="Arial" w:cs="Arial" w:eastAsia="Arial" w:hAnsi="Arial"/>
                          <w:rtl w:val="0"/>
                        </w:rPr>
                        <w:t xml:space="preserve">Validar avance del desarrollo del proyecto por la Dirección del Jardín Paloma del Sprint correspondiente.</w:t>
                      </w:r>
                      <w:r w:rsidDel="00000000" w:rsidR="00000000" w:rsidRPr="00000000">
                        <w:rPr>
                          <w:rtl w:val="0"/>
                        </w:rPr>
                      </w:r>
                    </w:p>
                    <w:p w:rsidR="00000000" w:rsidDel="00000000" w:rsidP="00000000" w:rsidRDefault="00000000" w:rsidRPr="00000000" w14:paraId="00000056">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Acta de validación firmada por la Gerencia.</w:t>
                      </w:r>
                    </w:p>
                    <w:p w:rsidR="00000000" w:rsidDel="00000000" w:rsidP="00000000" w:rsidRDefault="00000000" w:rsidRPr="00000000" w14:paraId="00000057">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Seguimiento en la herramienta de gestión de proyectos.</w:t>
                      </w:r>
                    </w:p>
                    <w:p w:rsidR="00000000" w:rsidDel="00000000" w:rsidP="00000000" w:rsidRDefault="00000000" w:rsidRPr="00000000" w14:paraId="00000058">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59">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5A">
                      <w:pPr>
                        <w:ind w:left="720" w:firstLine="0"/>
                        <w:jc w:val="both"/>
                        <w:rPr>
                          <w:rFonts w:ascii="Arial" w:cs="Arial" w:eastAsia="Arial" w:hAnsi="Arial"/>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Finalizada.</w:t>
                      </w:r>
                    </w:p>
                  </w:tc>
                </w:tr>
              </w:tbl>
            </w:sdtContent>
          </w:sdt>
          <w:p w:rsidR="00000000" w:rsidDel="00000000" w:rsidP="00000000" w:rsidRDefault="00000000" w:rsidRPr="00000000" w14:paraId="0000005B">
            <w:pPr>
              <w:jc w:val="both"/>
              <w:rPr>
                <w:rFonts w:ascii="Arial" w:cs="Arial" w:eastAsia="Arial" w:hAnsi="Arial"/>
              </w:rPr>
            </w:pPr>
            <w:r w:rsidDel="00000000" w:rsidR="00000000" w:rsidRPr="00000000">
              <w:rPr>
                <w:rtl w:val="0"/>
              </w:rPr>
            </w:r>
          </w:p>
          <w:sdt>
            <w:sdtPr>
              <w:lock w:val="contentLocked"/>
              <w:tag w:val="goog_rdk_5"/>
            </w:sdtPr>
            <w:sdtContent>
              <w:tbl>
                <w:tblPr>
                  <w:tblStyle w:val="Table8"/>
                  <w:tblW w:w="628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5"/>
                  <w:tblGridChange w:id="0">
                    <w:tblGrid>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LDJP-16 MONITOREO Y CONTROL 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9 de septiembre de 2024</w:t>
                      </w:r>
                    </w:p>
                    <w:p w:rsidR="00000000" w:rsidDel="00000000" w:rsidP="00000000" w:rsidRDefault="00000000" w:rsidRPr="00000000" w14:paraId="0000005E">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4 de octubre de 2024</w:t>
                      </w:r>
                    </w:p>
                    <w:p w:rsidR="00000000" w:rsidDel="00000000" w:rsidP="00000000" w:rsidRDefault="00000000" w:rsidRPr="00000000" w14:paraId="0000005F">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20 días</w:t>
                      </w:r>
                    </w:p>
                    <w:p w:rsidR="00000000" w:rsidDel="00000000" w:rsidP="00000000" w:rsidRDefault="00000000" w:rsidRPr="00000000" w14:paraId="00000060">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Medium</w:t>
                      </w:r>
                    </w:p>
                    <w:p w:rsidR="00000000" w:rsidDel="00000000" w:rsidP="00000000" w:rsidRDefault="00000000" w:rsidRPr="00000000" w14:paraId="00000061">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Matías Ossio Campos</w:t>
                      </w:r>
                    </w:p>
                    <w:p w:rsidR="00000000" w:rsidDel="00000000" w:rsidP="00000000" w:rsidRDefault="00000000" w:rsidRPr="00000000" w14:paraId="00000062">
                      <w:pPr>
                        <w:ind w:left="720" w:firstLine="0"/>
                        <w:jc w:val="both"/>
                        <w:rPr>
                          <w:rFonts w:ascii="Arial" w:cs="Arial" w:eastAsia="Arial" w:hAnsi="Arial"/>
                        </w:rPr>
                      </w:pPr>
                      <w:r w:rsidDel="00000000" w:rsidR="00000000" w:rsidRPr="00000000">
                        <w:rPr>
                          <w:rFonts w:ascii="Arial" w:cs="Arial" w:eastAsia="Arial" w:hAnsi="Arial"/>
                          <w:b w:val="1"/>
                          <w:rtl w:val="0"/>
                        </w:rPr>
                        <w:t xml:space="preserve">Objetivos: </w:t>
                      </w:r>
                      <w:r w:rsidDel="00000000" w:rsidR="00000000" w:rsidRPr="00000000">
                        <w:rPr>
                          <w:rFonts w:ascii="Arial" w:cs="Arial" w:eastAsia="Arial" w:hAnsi="Arial"/>
                          <w:rtl w:val="0"/>
                        </w:rPr>
                        <w:t xml:space="preserve">Monitorear el avance del proyecto y controlar el cumplimiento de los plazos y objetivos establecidos.</w:t>
                      </w:r>
                    </w:p>
                    <w:p w:rsidR="00000000" w:rsidDel="00000000" w:rsidP="00000000" w:rsidRDefault="00000000" w:rsidRPr="00000000" w14:paraId="00000063">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Informes de avance semanales y ajustes realizados.</w:t>
                      </w:r>
                    </w:p>
                    <w:p w:rsidR="00000000" w:rsidDel="00000000" w:rsidP="00000000" w:rsidRDefault="00000000" w:rsidRPr="00000000" w14:paraId="00000064">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Seguimiento continuo en la herramienta de gestión.</w:t>
                      </w:r>
                    </w:p>
                    <w:p w:rsidR="00000000" w:rsidDel="00000000" w:rsidP="00000000" w:rsidRDefault="00000000" w:rsidRPr="00000000" w14:paraId="00000065">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 </w:t>
                      </w:r>
                      <w:r w:rsidDel="00000000" w:rsidR="00000000" w:rsidRPr="00000000">
                        <w:rPr>
                          <w:rFonts w:ascii="Arial" w:cs="Arial" w:eastAsia="Arial" w:hAnsi="Arial"/>
                          <w:rtl w:val="0"/>
                        </w:rPr>
                        <w:t xml:space="preserve">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66">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67">
                      <w:pPr>
                        <w:ind w:left="720" w:firstLine="0"/>
                        <w:jc w:val="both"/>
                        <w:rPr>
                          <w:rFonts w:ascii="Arial" w:cs="Arial" w:eastAsia="Arial" w:hAnsi="Arial"/>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Finalizado.</w:t>
                      </w:r>
                    </w:p>
                  </w:tc>
                </w:tr>
              </w:tbl>
            </w:sdtContent>
          </w:sdt>
          <w:p w:rsidR="00000000" w:rsidDel="00000000" w:rsidP="00000000" w:rsidRDefault="00000000" w:rsidRPr="00000000" w14:paraId="00000068">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9">
            <w:pPr>
              <w:numPr>
                <w:ilvl w:val="0"/>
                <w:numId w:val="7"/>
              </w:numPr>
              <w:ind w:left="1440" w:hanging="360"/>
              <w:jc w:val="both"/>
              <w:rPr>
                <w:rFonts w:ascii="Arial" w:cs="Arial" w:eastAsia="Arial" w:hAnsi="Arial"/>
              </w:rPr>
            </w:pPr>
            <w:r w:rsidDel="00000000" w:rsidR="00000000" w:rsidRPr="00000000">
              <w:rPr>
                <w:rFonts w:ascii="Arial" w:cs="Arial" w:eastAsia="Arial" w:hAnsi="Arial"/>
                <w:b w:val="1"/>
                <w:rtl w:val="0"/>
              </w:rPr>
              <w:t xml:space="preserve">SPRINT 2 (07/10/2024 - 01/11/2024)</w:t>
            </w:r>
          </w:p>
          <w:p w:rsidR="00000000" w:rsidDel="00000000" w:rsidP="00000000" w:rsidRDefault="00000000" w:rsidRPr="00000000" w14:paraId="0000006A">
            <w:pPr>
              <w:ind w:left="1440" w:firstLine="0"/>
              <w:jc w:val="both"/>
              <w:rPr>
                <w:rFonts w:ascii="Arial" w:cs="Arial" w:eastAsia="Arial" w:hAnsi="Arial"/>
                <w:b w:val="1"/>
              </w:rPr>
            </w:pPr>
            <w:r w:rsidDel="00000000" w:rsidR="00000000" w:rsidRPr="00000000">
              <w:rPr>
                <w:rtl w:val="0"/>
              </w:rPr>
            </w:r>
          </w:p>
          <w:sdt>
            <w:sdtPr>
              <w:lock w:val="contentLocked"/>
              <w:tag w:val="goog_rdk_6"/>
            </w:sdtPr>
            <w:sdtContent>
              <w:tbl>
                <w:tblPr>
                  <w:tblStyle w:val="Table9"/>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rHeight w:val="5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3"/>
                        <w:keepNext w:val="0"/>
                        <w:keepLines w:val="0"/>
                        <w:widowControl w:val="0"/>
                        <w:spacing w:after="80" w:before="280" w:line="240" w:lineRule="auto"/>
                        <w:rPr>
                          <w:rFonts w:ascii="Arial" w:cs="Arial" w:eastAsia="Arial" w:hAnsi="Arial"/>
                          <w:sz w:val="22"/>
                          <w:szCs w:val="22"/>
                        </w:rPr>
                      </w:pPr>
                      <w:bookmarkStart w:colFirst="0" w:colLast="0" w:name="_heading=h.n77suhm63w9b" w:id="1"/>
                      <w:bookmarkEnd w:id="1"/>
                      <w:r w:rsidDel="00000000" w:rsidR="00000000" w:rsidRPr="00000000">
                        <w:rPr>
                          <w:rFonts w:ascii="Arial" w:cs="Arial" w:eastAsia="Arial" w:hAnsi="Arial"/>
                          <w:b w:val="1"/>
                          <w:color w:val="000000"/>
                          <w:sz w:val="22"/>
                          <w:szCs w:val="22"/>
                          <w:rtl w:val="0"/>
                        </w:rPr>
                        <w:t xml:space="preserve">LDJP-20 DESARROLLO DEL SISTEMA </w:t>
                      </w:r>
                      <w:r w:rsidDel="00000000" w:rsidR="00000000" w:rsidRPr="00000000">
                        <w:rPr>
                          <w:rFonts w:ascii="Arial" w:cs="Arial" w:eastAsia="Arial" w:hAnsi="Arial"/>
                          <w:b w:val="1"/>
                          <w:color w:val="000000"/>
                          <w:sz w:val="22"/>
                          <w:szCs w:val="22"/>
                          <w:rtl w:val="0"/>
                        </w:rPr>
                        <w:t xml:space="preserve">SPRINT </w:t>
                      </w:r>
                      <w:r w:rsidDel="00000000" w:rsidR="00000000" w:rsidRPr="00000000">
                        <w:rPr>
                          <w:rFonts w:ascii="Arial" w:cs="Arial" w:eastAsia="Arial" w:hAnsi="Arial"/>
                          <w:b w:val="1"/>
                          <w:color w:val="000000"/>
                          <w:sz w:val="22"/>
                          <w:szCs w:val="22"/>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7 de octubre de 2024</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20 días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High</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Leal Tapia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Implementar nuevas funcionalidades del sistema, incluyendo la integración de módulos adicionales y mejoras en la interfaz de usuario.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Se busca optimizar el rendimiento del sistema y garantizar su escalabilidad. Además, se realizarán pruebas unitarias para asegurar la funcionalidad y estabilidad de los nuevos módulos. Las vistas de usuario se actualizarán para mejorar la experiencia general.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Entrega de módulos funcionales del sistema, documentados y validados por el encargado.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de esta actividad a través de Jira.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que permitan realizar ajustes rápidos dentro del Sprint.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7F">
            <w:pPr>
              <w:ind w:left="0" w:firstLine="0"/>
              <w:jc w:val="left"/>
              <w:rPr>
                <w:rFonts w:ascii="Arial" w:cs="Arial" w:eastAsia="Arial" w:hAnsi="Arial"/>
              </w:rPr>
            </w:pPr>
            <w:r w:rsidDel="00000000" w:rsidR="00000000" w:rsidRPr="00000000">
              <w:rPr>
                <w:rtl w:val="0"/>
              </w:rPr>
            </w:r>
          </w:p>
          <w:sdt>
            <w:sdtPr>
              <w:lock w:val="contentLocked"/>
              <w:tag w:val="goog_rdk_7"/>
            </w:sdtPr>
            <w:sdtContent>
              <w:tbl>
                <w:tblPr>
                  <w:tblStyle w:val="Table10"/>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LDJP-14 EVALUACION DE ENTREGA POR LA GERENCIA 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28 de octubre de 2024</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5 días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High</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Ossio Campos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Presentar el progreso del desarrollo del sistema a la Gerencia, validando los nuevos módulos implementados y asegurando que se cumplen los requisitos establecidos. Se busca obtener la validación final de esta fase del proyecto.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Acta de validación firmada por la Gerencia.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en la herramienta de gestión de proyectos.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para retroalimentación y ajustes basados en la evaluación de la Gerencia.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98">
            <w:pPr>
              <w:rPr>
                <w:rFonts w:ascii="Arial" w:cs="Arial" w:eastAsia="Arial" w:hAnsi="Arial"/>
              </w:rPr>
            </w:pPr>
            <w:r w:rsidDel="00000000" w:rsidR="00000000" w:rsidRPr="00000000">
              <w:rPr>
                <w:rtl w:val="0"/>
              </w:rPr>
            </w:r>
          </w:p>
          <w:sdt>
            <w:sdtPr>
              <w:lock w:val="contentLocked"/>
              <w:tag w:val="goog_rdk_8"/>
            </w:sdtPr>
            <w:sdtContent>
              <w:tbl>
                <w:tblPr>
                  <w:tblStyle w:val="Table11"/>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3"/>
                        <w:keepNext w:val="0"/>
                        <w:keepLines w:val="0"/>
                        <w:widowControl w:val="0"/>
                        <w:spacing w:after="80" w:before="280" w:line="240" w:lineRule="auto"/>
                        <w:rPr>
                          <w:rFonts w:ascii="Arial" w:cs="Arial" w:eastAsia="Arial" w:hAnsi="Arial"/>
                        </w:rPr>
                      </w:pPr>
                      <w:bookmarkStart w:colFirst="0" w:colLast="0" w:name="_heading=h.vjxc6xr7xz8n" w:id="2"/>
                      <w:bookmarkEnd w:id="2"/>
                      <w:r w:rsidDel="00000000" w:rsidR="00000000" w:rsidRPr="00000000">
                        <w:rPr>
                          <w:rFonts w:ascii="Arial" w:cs="Arial" w:eastAsia="Arial" w:hAnsi="Arial"/>
                          <w:b w:val="1"/>
                          <w:color w:val="000000"/>
                          <w:sz w:val="22"/>
                          <w:szCs w:val="22"/>
                          <w:rtl w:val="0"/>
                        </w:rPr>
                        <w:t xml:space="preserve">LDJP-</w:t>
                      </w:r>
                      <w:r w:rsidDel="00000000" w:rsidR="00000000" w:rsidRPr="00000000">
                        <w:rPr>
                          <w:rFonts w:ascii="Arial" w:cs="Arial" w:eastAsia="Arial" w:hAnsi="Arial"/>
                          <w:b w:val="1"/>
                          <w:color w:val="000000"/>
                          <w:sz w:val="22"/>
                          <w:szCs w:val="22"/>
                          <w:rtl w:val="0"/>
                        </w:rPr>
                        <w:t xml:space="preserve">21 PROCESO QA </w:t>
                      </w:r>
                      <w:r w:rsidDel="00000000" w:rsidR="00000000" w:rsidRPr="00000000">
                        <w:rPr>
                          <w:rFonts w:ascii="Arial" w:cs="Arial" w:eastAsia="Arial" w:hAnsi="Arial"/>
                          <w:b w:val="1"/>
                          <w:color w:val="000000"/>
                          <w:sz w:val="22"/>
                          <w:szCs w:val="22"/>
                          <w:rtl w:val="0"/>
                        </w:rPr>
                        <w:t xml:space="preserve">SPRINT </w:t>
                      </w:r>
                      <w:r w:rsidDel="00000000" w:rsidR="00000000" w:rsidRPr="00000000">
                        <w:rPr>
                          <w:rFonts w:ascii="Arial" w:cs="Arial" w:eastAsia="Arial" w:hAnsi="Arial"/>
                          <w:b w:val="1"/>
                          <w:color w:val="000000"/>
                          <w:sz w:val="22"/>
                          <w:szCs w:val="22"/>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7 de octubre de 2024</w:t>
                      </w:r>
                    </w:p>
                    <w:p w:rsidR="00000000" w:rsidDel="00000000" w:rsidP="00000000" w:rsidRDefault="00000000" w:rsidRPr="00000000" w14:paraId="0000009B">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9D">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E">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20 días</w:t>
                      </w:r>
                    </w:p>
                    <w:p w:rsidR="00000000" w:rsidDel="00000000" w:rsidP="00000000" w:rsidRDefault="00000000" w:rsidRPr="00000000" w14:paraId="0000009F">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0">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Medium</w:t>
                      </w:r>
                    </w:p>
                    <w:p w:rsidR="00000000" w:rsidDel="00000000" w:rsidP="00000000" w:rsidRDefault="00000000" w:rsidRPr="00000000" w14:paraId="000000A1">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2">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Alejandro Cabello Gutiérrez</w:t>
                      </w:r>
                    </w:p>
                    <w:p w:rsidR="00000000" w:rsidDel="00000000" w:rsidP="00000000" w:rsidRDefault="00000000" w:rsidRPr="00000000" w14:paraId="000000A3">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4">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w:t>
                      </w:r>
                    </w:p>
                    <w:p w:rsidR="00000000" w:rsidDel="00000000" w:rsidP="00000000" w:rsidRDefault="00000000" w:rsidRPr="00000000" w14:paraId="000000A5">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6">
                      <w:pPr>
                        <w:widowControl w:val="0"/>
                        <w:numPr>
                          <w:ilvl w:val="0"/>
                          <w:numId w:val="10"/>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Ejecutar pruebas de calidad en los nuevos módulos del sistema, asegurando que cumplen con los requisitos funcionales y no funcionales.</w:t>
                      </w:r>
                    </w:p>
                    <w:p w:rsidR="00000000" w:rsidDel="00000000" w:rsidP="00000000" w:rsidRDefault="00000000" w:rsidRPr="00000000" w14:paraId="000000A7">
                      <w:pPr>
                        <w:widowControl w:val="0"/>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8">
                      <w:pPr>
                        <w:widowControl w:val="0"/>
                        <w:numPr>
                          <w:ilvl w:val="0"/>
                          <w:numId w:val="10"/>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Se detallarán los casos de prueba para cubrir diferentes escenarios, garantizando la robustez del sistema.</w:t>
                      </w:r>
                    </w:p>
                    <w:p w:rsidR="00000000" w:rsidDel="00000000" w:rsidP="00000000" w:rsidRDefault="00000000" w:rsidRPr="00000000" w14:paraId="000000A9">
                      <w:pPr>
                        <w:widowControl w:val="0"/>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A">
                      <w:pPr>
                        <w:widowControl w:val="0"/>
                        <w:numPr>
                          <w:ilvl w:val="0"/>
                          <w:numId w:val="10"/>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Se buscará identificar y corregir errores antes de la evaluación final.</w:t>
                      </w:r>
                    </w:p>
                    <w:p w:rsidR="00000000" w:rsidDel="00000000" w:rsidP="00000000" w:rsidRDefault="00000000" w:rsidRPr="00000000" w14:paraId="000000AB">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C">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D">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Documento de resultados de pruebas validado por el encargado.</w:t>
                      </w:r>
                    </w:p>
                    <w:p w:rsidR="00000000" w:rsidDel="00000000" w:rsidP="00000000" w:rsidRDefault="00000000" w:rsidRPr="00000000" w14:paraId="000000AE">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F">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detallado en Jira.</w:t>
                      </w:r>
                    </w:p>
                    <w:p w:rsidR="00000000" w:rsidDel="00000000" w:rsidP="00000000" w:rsidRDefault="00000000" w:rsidRPr="00000000" w14:paraId="000000B0">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1">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rápida, adaptando el enfoque según los resultados de las pruebas.</w:t>
                      </w:r>
                    </w:p>
                    <w:p w:rsidR="00000000" w:rsidDel="00000000" w:rsidP="00000000" w:rsidRDefault="00000000" w:rsidRPr="00000000" w14:paraId="000000B2">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3">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B4">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5">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B6">
            <w:pPr>
              <w:rPr>
                <w:rFonts w:ascii="Arial" w:cs="Arial" w:eastAsia="Arial" w:hAnsi="Arial"/>
              </w:rPr>
            </w:pPr>
            <w:r w:rsidDel="00000000" w:rsidR="00000000" w:rsidRPr="00000000">
              <w:rPr>
                <w:rtl w:val="0"/>
              </w:rPr>
            </w:r>
          </w:p>
          <w:sdt>
            <w:sdtPr>
              <w:lock w:val="contentLocked"/>
              <w:tag w:val="goog_rdk_9"/>
            </w:sdtPr>
            <w:sdtContent>
              <w:tbl>
                <w:tblPr>
                  <w:tblStyle w:val="Table12"/>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Style w:val="Heading3"/>
                        <w:keepNext w:val="0"/>
                        <w:keepLines w:val="0"/>
                        <w:widowControl w:val="0"/>
                        <w:spacing w:after="80" w:before="280" w:line="240" w:lineRule="auto"/>
                        <w:rPr>
                          <w:rFonts w:ascii="Arial" w:cs="Arial" w:eastAsia="Arial" w:hAnsi="Arial"/>
                          <w:sz w:val="22"/>
                          <w:szCs w:val="22"/>
                        </w:rPr>
                      </w:pPr>
                      <w:bookmarkStart w:colFirst="0" w:colLast="0" w:name="_heading=h.u4rya9qbme0y" w:id="3"/>
                      <w:bookmarkEnd w:id="3"/>
                      <w:r w:rsidDel="00000000" w:rsidR="00000000" w:rsidRPr="00000000">
                        <w:rPr>
                          <w:rFonts w:ascii="Arial" w:cs="Arial" w:eastAsia="Arial" w:hAnsi="Arial"/>
                          <w:b w:val="1"/>
                          <w:color w:val="000000"/>
                          <w:sz w:val="22"/>
                          <w:szCs w:val="22"/>
                          <w:rtl w:val="0"/>
                        </w:rPr>
                        <w:t xml:space="preserve">LDJP-17 MONITOREO Y CONTROL </w:t>
                      </w:r>
                      <w:r w:rsidDel="00000000" w:rsidR="00000000" w:rsidRPr="00000000">
                        <w:rPr>
                          <w:rFonts w:ascii="Arial" w:cs="Arial" w:eastAsia="Arial" w:hAnsi="Arial"/>
                          <w:b w:val="1"/>
                          <w:color w:val="000000"/>
                          <w:sz w:val="22"/>
                          <w:szCs w:val="22"/>
                          <w:rtl w:val="0"/>
                        </w:rPr>
                        <w:t xml:space="preserve">SPRINT </w:t>
                      </w:r>
                      <w:r w:rsidDel="00000000" w:rsidR="00000000" w:rsidRPr="00000000">
                        <w:rPr>
                          <w:rFonts w:ascii="Arial" w:cs="Arial" w:eastAsia="Arial" w:hAnsi="Arial"/>
                          <w:b w:val="1"/>
                          <w:color w:val="000000"/>
                          <w:sz w:val="22"/>
                          <w:szCs w:val="22"/>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7 de octubre de 2024</w:t>
                      </w:r>
                    </w:p>
                    <w:p w:rsidR="00000000" w:rsidDel="00000000" w:rsidP="00000000" w:rsidRDefault="00000000" w:rsidRPr="00000000" w14:paraId="000000B9">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BB">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20 días</w:t>
                      </w:r>
                    </w:p>
                    <w:p w:rsidR="00000000" w:rsidDel="00000000" w:rsidP="00000000" w:rsidRDefault="00000000" w:rsidRPr="00000000" w14:paraId="000000BD">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E">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Medium</w:t>
                      </w:r>
                    </w:p>
                    <w:p w:rsidR="00000000" w:rsidDel="00000000" w:rsidP="00000000" w:rsidRDefault="00000000" w:rsidRPr="00000000" w14:paraId="000000BF">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0">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Ossio Campos</w:t>
                      </w:r>
                    </w:p>
                    <w:p w:rsidR="00000000" w:rsidDel="00000000" w:rsidP="00000000" w:rsidRDefault="00000000" w:rsidRPr="00000000" w14:paraId="000000C1">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2">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w:t>
                      </w:r>
                    </w:p>
                    <w:p w:rsidR="00000000" w:rsidDel="00000000" w:rsidP="00000000" w:rsidRDefault="00000000" w:rsidRPr="00000000" w14:paraId="000000C3">
                      <w:pPr>
                        <w:widowControl w:val="0"/>
                        <w:numPr>
                          <w:ilvl w:val="0"/>
                          <w:numId w:val="11"/>
                        </w:numPr>
                        <w:spacing w:after="0" w:line="240" w:lineRule="auto"/>
                        <w:ind w:left="2160" w:hanging="360"/>
                        <w:rPr>
                          <w:rFonts w:ascii="Arial" w:cs="Arial" w:eastAsia="Arial" w:hAnsi="Arial"/>
                          <w:u w:val="none"/>
                        </w:rPr>
                      </w:pPr>
                      <w:r w:rsidDel="00000000" w:rsidR="00000000" w:rsidRPr="00000000">
                        <w:rPr>
                          <w:rFonts w:ascii="Arial" w:cs="Arial" w:eastAsia="Arial" w:hAnsi="Arial"/>
                          <w:rtl w:val="0"/>
                        </w:rPr>
                        <w:t xml:space="preserve">Monitorear el avance del Sprint y controlar el cumplimiento de los plazos y objetivos establecidos. Se busca identificar posibles obstáculos y aplicar acciones correctivas para mantener el proyecto en camino.</w:t>
                      </w:r>
                    </w:p>
                    <w:p w:rsidR="00000000" w:rsidDel="00000000" w:rsidP="00000000" w:rsidRDefault="00000000" w:rsidRPr="00000000" w14:paraId="000000C4">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Informes de avance semanales y ajustes realizados documentados.</w:t>
                      </w:r>
                    </w:p>
                    <w:p w:rsidR="00000000" w:rsidDel="00000000" w:rsidP="00000000" w:rsidRDefault="00000000" w:rsidRPr="00000000" w14:paraId="000000C6">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7">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continuo en Jira.</w:t>
                      </w:r>
                    </w:p>
                    <w:p w:rsidR="00000000" w:rsidDel="00000000" w:rsidP="00000000" w:rsidRDefault="00000000" w:rsidRPr="00000000" w14:paraId="000000C8">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9">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que faciliten la comunicación y la adaptación del plan según las necesidades del proyecto.</w:t>
                      </w:r>
                    </w:p>
                    <w:p w:rsidR="00000000" w:rsidDel="00000000" w:rsidP="00000000" w:rsidRDefault="00000000" w:rsidRPr="00000000" w14:paraId="000000CA">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B">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CC">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D">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CE">
            <w:pPr>
              <w:ind w:left="0" w:firstLine="0"/>
              <w:jc w:val="left"/>
              <w:rPr>
                <w:rFonts w:ascii="Arial" w:cs="Arial" w:eastAsia="Arial" w:hAnsi="Arial"/>
              </w:rPr>
            </w:pP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CF">
            <w:pPr>
              <w:rPr>
                <w:rFonts w:ascii="Arial" w:cs="Arial" w:eastAsia="Arial" w:hAnsi="Arial"/>
                <w:color w:val="1f3864"/>
              </w:rPr>
            </w:pPr>
            <w:r w:rsidDel="00000000" w:rsidR="00000000" w:rsidRPr="00000000">
              <w:rPr>
                <w:rFonts w:ascii="Arial" w:cs="Arial" w:eastAsia="Arial" w:hAnsi="Arial"/>
                <w:color w:val="1f3864"/>
                <w:rtl w:val="0"/>
              </w:rPr>
              <w:t xml:space="preserve">Objetivos</w:t>
            </w:r>
          </w:p>
        </w:tc>
        <w:tc>
          <w:tcPr>
            <w:vAlign w:val="center"/>
          </w:tcPr>
          <w:p w:rsidR="00000000" w:rsidDel="00000000" w:rsidP="00000000" w:rsidRDefault="00000000" w:rsidRPr="00000000" w14:paraId="000000D0">
            <w:pPr>
              <w:ind w:left="0" w:firstLine="0"/>
              <w:jc w:val="both"/>
              <w:rPr>
                <w:rFonts w:ascii="Arial" w:cs="Arial" w:eastAsia="Arial" w:hAnsi="Arial"/>
              </w:rPr>
            </w:pPr>
            <w:r w:rsidDel="00000000" w:rsidR="00000000" w:rsidRPr="00000000">
              <w:rPr>
                <w:rFonts w:ascii="Arial" w:cs="Arial" w:eastAsia="Arial" w:hAnsi="Arial"/>
                <w:b w:val="1"/>
                <w:rtl w:val="0"/>
              </w:rPr>
              <w:t xml:space="preserve">En el Sprint 1 </w:t>
            </w:r>
            <w:r w:rsidDel="00000000" w:rsidR="00000000" w:rsidRPr="00000000">
              <w:rPr>
                <w:rFonts w:ascii="Arial" w:cs="Arial" w:eastAsia="Arial" w:hAnsi="Arial"/>
                <w:rtl w:val="0"/>
              </w:rPr>
              <w:t xml:space="preserve">del proyecto Libreta Digital del Alumno del jardín Infantil Paloma,</w:t>
            </w:r>
            <w:r w:rsidDel="00000000" w:rsidR="00000000" w:rsidRPr="00000000">
              <w:rPr>
                <w:rFonts w:ascii="Arial" w:cs="Arial" w:eastAsia="Arial" w:hAnsi="Arial"/>
                <w:rtl w:val="0"/>
              </w:rPr>
              <w:t xml:space="preserve"> establecido del </w:t>
            </w:r>
            <w:r w:rsidDel="00000000" w:rsidR="00000000" w:rsidRPr="00000000">
              <w:rPr>
                <w:rFonts w:ascii="Arial" w:cs="Arial" w:eastAsia="Arial" w:hAnsi="Arial"/>
                <w:b w:val="1"/>
                <w:rtl w:val="0"/>
              </w:rPr>
              <w:t xml:space="preserve">9 de septiembre al 4 de octubre de 2024</w:t>
            </w:r>
            <w:r w:rsidDel="00000000" w:rsidR="00000000" w:rsidRPr="00000000">
              <w:rPr>
                <w:rFonts w:ascii="Arial" w:cs="Arial" w:eastAsia="Arial" w:hAnsi="Arial"/>
                <w:rtl w:val="0"/>
              </w:rPr>
              <w:t xml:space="preserve">, nuestro equipo se propuso alcanzar objetivos claros y específicos que guiarán nuestro desarrollo y aseguran el cumplimiento de los requisitos.</w:t>
            </w:r>
          </w:p>
          <w:p w:rsidR="00000000" w:rsidDel="00000000" w:rsidP="00000000" w:rsidRDefault="00000000" w:rsidRPr="00000000" w14:paraId="000000D1">
            <w:pPr>
              <w:ind w:left="0" w:firstLine="0"/>
              <w:jc w:val="both"/>
              <w:rPr>
                <w:rFonts w:ascii="Arial" w:cs="Arial" w:eastAsia="Arial" w:hAnsi="Arial"/>
              </w:rPr>
            </w:pPr>
            <w:r w:rsidDel="00000000" w:rsidR="00000000" w:rsidRPr="00000000">
              <w:rPr>
                <w:rFonts w:ascii="Arial" w:cs="Arial" w:eastAsia="Arial" w:hAnsi="Arial"/>
                <w:rtl w:val="0"/>
              </w:rPr>
              <w:t xml:space="preserve">Nuestro primer objetivo fue </w:t>
            </w:r>
            <w:r w:rsidDel="00000000" w:rsidR="00000000" w:rsidRPr="00000000">
              <w:rPr>
                <w:rFonts w:ascii="Arial" w:cs="Arial" w:eastAsia="Arial" w:hAnsi="Arial"/>
                <w:b w:val="1"/>
                <w:rtl w:val="0"/>
              </w:rPr>
              <w:t xml:space="preserve">desarrollar un prototipo funcional de la interfaz de usuario UX/UI</w:t>
            </w:r>
            <w:r w:rsidDel="00000000" w:rsidR="00000000" w:rsidRPr="00000000">
              <w:rPr>
                <w:rFonts w:ascii="Arial" w:cs="Arial" w:eastAsia="Arial" w:hAnsi="Arial"/>
                <w:rtl w:val="0"/>
              </w:rPr>
              <w:t xml:space="preserve">, con el propósito de crear una representación visual que permitiera a los stakeholders comprender la estructura y la interactividad del sistema propuesto. Este prototipo, que se desarrolló entre el 9 y el 13 de septiembre de 2024 bajo la responsabilidad de </w:t>
            </w:r>
            <w:r w:rsidDel="00000000" w:rsidR="00000000" w:rsidRPr="00000000">
              <w:rPr>
                <w:rFonts w:ascii="Arial" w:cs="Arial" w:eastAsia="Arial" w:hAnsi="Arial"/>
                <w:b w:val="1"/>
                <w:rtl w:val="0"/>
              </w:rPr>
              <w:t xml:space="preserve">Matías Ossio Campos</w:t>
            </w:r>
            <w:r w:rsidDel="00000000" w:rsidR="00000000" w:rsidRPr="00000000">
              <w:rPr>
                <w:rFonts w:ascii="Arial" w:cs="Arial" w:eastAsia="Arial" w:hAnsi="Arial"/>
                <w:rtl w:val="0"/>
              </w:rPr>
              <w:t xml:space="preserve">, fue finalizado con éxito, logrando ser una herramienta útil que facilitó la discusión y la retroalimentación.</w:t>
            </w:r>
          </w:p>
          <w:p w:rsidR="00000000" w:rsidDel="00000000" w:rsidP="00000000" w:rsidRDefault="00000000" w:rsidRPr="00000000" w14:paraId="000000D2">
            <w:pPr>
              <w:ind w:left="0" w:firstLine="0"/>
              <w:jc w:val="both"/>
              <w:rPr>
                <w:rFonts w:ascii="Arial" w:cs="Arial" w:eastAsia="Arial" w:hAnsi="Arial"/>
              </w:rPr>
            </w:pPr>
            <w:r w:rsidDel="00000000" w:rsidR="00000000" w:rsidRPr="00000000">
              <w:rPr>
                <w:rFonts w:ascii="Arial" w:cs="Arial" w:eastAsia="Arial" w:hAnsi="Arial"/>
                <w:rtl w:val="0"/>
              </w:rPr>
              <w:t xml:space="preserve">Otro objetivo fundamental fue la </w:t>
            </w:r>
            <w:r w:rsidDel="00000000" w:rsidR="00000000" w:rsidRPr="00000000">
              <w:rPr>
                <w:rFonts w:ascii="Arial" w:cs="Arial" w:eastAsia="Arial" w:hAnsi="Arial"/>
                <w:b w:val="1"/>
                <w:rtl w:val="0"/>
              </w:rPr>
              <w:t xml:space="preserve">elaboración de la especificación de requisitos</w:t>
            </w:r>
            <w:r w:rsidDel="00000000" w:rsidR="00000000" w:rsidRPr="00000000">
              <w:rPr>
                <w:rFonts w:ascii="Arial" w:cs="Arial" w:eastAsia="Arial" w:hAnsi="Arial"/>
                <w:rtl w:val="0"/>
              </w:rPr>
              <w:t xml:space="preserve">, un proceso que se llevó a cabo del 9 al 18 de septiembre de 2024, con </w:t>
            </w:r>
            <w:r w:rsidDel="00000000" w:rsidR="00000000" w:rsidRPr="00000000">
              <w:rPr>
                <w:rFonts w:ascii="Arial" w:cs="Arial" w:eastAsia="Arial" w:hAnsi="Arial"/>
                <w:b w:val="1"/>
                <w:rtl w:val="0"/>
              </w:rPr>
              <w:t xml:space="preserve">Alejandro Cabello Gutiérrez </w:t>
            </w:r>
            <w:r w:rsidDel="00000000" w:rsidR="00000000" w:rsidRPr="00000000">
              <w:rPr>
                <w:rFonts w:ascii="Arial" w:cs="Arial" w:eastAsia="Arial" w:hAnsi="Arial"/>
                <w:rtl w:val="0"/>
              </w:rPr>
              <w:t xml:space="preserve">a cargo. Esta tarea implicó definir y documentar en detalle las necesidades del usuario, las funcionalidades esperadas y las restricciones del sistema. La especificación fue validada por la Dirección del jardín Paloma, asegurando que todos los requisitos fueran comprendidos y aceptados, lo que estableció una base sólida para nuestro desarrollo.</w:t>
            </w:r>
          </w:p>
          <w:p w:rsidR="00000000" w:rsidDel="00000000" w:rsidP="00000000" w:rsidRDefault="00000000" w:rsidRPr="00000000" w14:paraId="000000D3">
            <w:pPr>
              <w:ind w:left="0" w:firstLine="0"/>
              <w:jc w:val="both"/>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desarrollo del sistema</w:t>
            </w:r>
            <w:r w:rsidDel="00000000" w:rsidR="00000000" w:rsidRPr="00000000">
              <w:rPr>
                <w:rFonts w:ascii="Arial" w:cs="Arial" w:eastAsia="Arial" w:hAnsi="Arial"/>
                <w:rtl w:val="0"/>
              </w:rPr>
              <w:t xml:space="preserve">, que se extendió del 16 de septiembre al 4 de octubre de 2024 y estuvo a cargo de</w:t>
            </w:r>
            <w:r w:rsidDel="00000000" w:rsidR="00000000" w:rsidRPr="00000000">
              <w:rPr>
                <w:rFonts w:ascii="Arial" w:cs="Arial" w:eastAsia="Arial" w:hAnsi="Arial"/>
                <w:b w:val="1"/>
                <w:rtl w:val="0"/>
              </w:rPr>
              <w:t xml:space="preserve"> Matías Leal Tapia</w:t>
            </w:r>
            <w:r w:rsidDel="00000000" w:rsidR="00000000" w:rsidRPr="00000000">
              <w:rPr>
                <w:rFonts w:ascii="Arial" w:cs="Arial" w:eastAsia="Arial" w:hAnsi="Arial"/>
                <w:rtl w:val="0"/>
              </w:rPr>
              <w:t xml:space="preserve">, fue un objetivo clave en el que implementamos las funcionalidades conforme a la especificación de requisitos. Durante este período, realizamos pruebas iniciales para verificar que el sistema cumpliera con las expectativas definidas, y el estado de esta actividad se reportó como finalizada.</w:t>
            </w:r>
          </w:p>
          <w:p w:rsidR="00000000" w:rsidDel="00000000" w:rsidP="00000000" w:rsidRDefault="00000000" w:rsidRPr="00000000" w14:paraId="000000D4">
            <w:pPr>
              <w:ind w:left="0" w:firstLine="0"/>
              <w:jc w:val="both"/>
              <w:rPr>
                <w:rFonts w:ascii="Arial" w:cs="Arial" w:eastAsia="Arial" w:hAnsi="Arial"/>
              </w:rPr>
            </w:pPr>
            <w:r w:rsidDel="00000000" w:rsidR="00000000" w:rsidRPr="00000000">
              <w:rPr>
                <w:rFonts w:ascii="Arial" w:cs="Arial" w:eastAsia="Arial" w:hAnsi="Arial"/>
                <w:rtl w:val="0"/>
              </w:rPr>
              <w:t xml:space="preserve">En paralelo, llevamos a cabo un proceso de </w:t>
            </w:r>
            <w:r w:rsidDel="00000000" w:rsidR="00000000" w:rsidRPr="00000000">
              <w:rPr>
                <w:rFonts w:ascii="Arial" w:cs="Arial" w:eastAsia="Arial" w:hAnsi="Arial"/>
                <w:b w:val="1"/>
                <w:rtl w:val="0"/>
              </w:rPr>
              <w:t xml:space="preserve">aseguramiento de calidad (QA)</w:t>
            </w:r>
            <w:r w:rsidDel="00000000" w:rsidR="00000000" w:rsidRPr="00000000">
              <w:rPr>
                <w:rFonts w:ascii="Arial" w:cs="Arial" w:eastAsia="Arial" w:hAnsi="Arial"/>
                <w:rtl w:val="0"/>
              </w:rPr>
              <w:t xml:space="preserve"> desde el 23 de septiembre hasta el 4 de octubre de 2024, también gestionado por </w:t>
            </w:r>
            <w:r w:rsidDel="00000000" w:rsidR="00000000" w:rsidRPr="00000000">
              <w:rPr>
                <w:rFonts w:ascii="Arial" w:cs="Arial" w:eastAsia="Arial" w:hAnsi="Arial"/>
                <w:b w:val="1"/>
                <w:rtl w:val="0"/>
              </w:rPr>
              <w:t xml:space="preserve">Alejandro Cabello Gutiérrez</w:t>
            </w:r>
            <w:r w:rsidDel="00000000" w:rsidR="00000000" w:rsidRPr="00000000">
              <w:rPr>
                <w:rFonts w:ascii="Arial" w:cs="Arial" w:eastAsia="Arial" w:hAnsi="Arial"/>
                <w:rtl w:val="0"/>
              </w:rPr>
              <w:t xml:space="preserve">. Este proceso tuvo como objetivo realizar pruebas exhaustivas del sistema desarrollado, identificando y corrigiendo errores para asegurar que el sistema funcionara correctamente y cumpliera con los estándares de calidad establecidos. El estado de esta actividad también fue reportado como finalizada.</w:t>
            </w:r>
          </w:p>
          <w:p w:rsidR="00000000" w:rsidDel="00000000" w:rsidP="00000000" w:rsidRDefault="00000000" w:rsidRPr="00000000" w14:paraId="000000D5">
            <w:pPr>
              <w:ind w:left="0" w:firstLine="0"/>
              <w:jc w:val="both"/>
              <w:rPr>
                <w:rFonts w:ascii="Arial" w:cs="Arial" w:eastAsia="Arial" w:hAnsi="Arial"/>
              </w:rPr>
            </w:pPr>
            <w:r w:rsidDel="00000000" w:rsidR="00000000" w:rsidRPr="00000000">
              <w:rPr>
                <w:rFonts w:ascii="Arial" w:cs="Arial" w:eastAsia="Arial" w:hAnsi="Arial"/>
                <w:rtl w:val="0"/>
              </w:rPr>
              <w:t xml:space="preserve">La evaluación de </w:t>
            </w:r>
            <w:r w:rsidDel="00000000" w:rsidR="00000000" w:rsidRPr="00000000">
              <w:rPr>
                <w:rFonts w:ascii="Arial" w:cs="Arial" w:eastAsia="Arial" w:hAnsi="Arial"/>
                <w:b w:val="1"/>
                <w:rtl w:val="0"/>
              </w:rPr>
              <w:t xml:space="preserve">entrega por la Gerencia</w:t>
            </w:r>
            <w:r w:rsidDel="00000000" w:rsidR="00000000" w:rsidRPr="00000000">
              <w:rPr>
                <w:rFonts w:ascii="Arial" w:cs="Arial" w:eastAsia="Arial" w:hAnsi="Arial"/>
                <w:rtl w:val="0"/>
              </w:rPr>
              <w:t xml:space="preserve">, programada del 30 de septiembre al 4 de octubre de 2024, fue un componente esencial de nuestro Sprint. En esta fase, buscamos presentar el sistema desarrollado y las pruebas realizadas a la Gerencia para su evaluación, con el objetivo de obtener la validación final y garantizar que se cumplieran todos los requisitos y expectativas de los stakeholders. Esta actividad fue finalizada exitosamente gracias a las reuniones sostenidas por el jefe de proyecto y la dirección del establecimiento.</w:t>
            </w:r>
          </w:p>
          <w:p w:rsidR="00000000" w:rsidDel="00000000" w:rsidP="00000000" w:rsidRDefault="00000000" w:rsidRPr="00000000" w14:paraId="000000D6">
            <w:pPr>
              <w:ind w:left="0" w:firstLine="0"/>
              <w:jc w:val="both"/>
              <w:rPr>
                <w:rFonts w:ascii="Arial" w:cs="Arial" w:eastAsia="Arial" w:hAnsi="Arial"/>
              </w:rPr>
            </w:pPr>
            <w:r w:rsidDel="00000000" w:rsidR="00000000" w:rsidRPr="00000000">
              <w:rPr>
                <w:rFonts w:ascii="Arial" w:cs="Arial" w:eastAsia="Arial" w:hAnsi="Arial"/>
                <w:rtl w:val="0"/>
              </w:rPr>
              <w:t xml:space="preserve">Implementamos un proceso de </w:t>
            </w:r>
            <w:r w:rsidDel="00000000" w:rsidR="00000000" w:rsidRPr="00000000">
              <w:rPr>
                <w:rFonts w:ascii="Arial" w:cs="Arial" w:eastAsia="Arial" w:hAnsi="Arial"/>
                <w:b w:val="1"/>
                <w:rtl w:val="0"/>
              </w:rPr>
              <w:t xml:space="preserve">monitoreo y control</w:t>
            </w:r>
            <w:r w:rsidDel="00000000" w:rsidR="00000000" w:rsidRPr="00000000">
              <w:rPr>
                <w:rFonts w:ascii="Arial" w:cs="Arial" w:eastAsia="Arial" w:hAnsi="Arial"/>
                <w:rtl w:val="0"/>
              </w:rPr>
              <w:t xml:space="preserve"> desde el 9 de septiembre hasta el 4 de octubre de 2024, bajo la supervisión de </w:t>
            </w:r>
            <w:r w:rsidDel="00000000" w:rsidR="00000000" w:rsidRPr="00000000">
              <w:rPr>
                <w:rFonts w:ascii="Arial" w:cs="Arial" w:eastAsia="Arial" w:hAnsi="Arial"/>
                <w:b w:val="1"/>
                <w:rtl w:val="0"/>
              </w:rPr>
              <w:t xml:space="preserve">Matías Ossio Campos</w:t>
            </w:r>
            <w:r w:rsidDel="00000000" w:rsidR="00000000" w:rsidRPr="00000000">
              <w:rPr>
                <w:rFonts w:ascii="Arial" w:cs="Arial" w:eastAsia="Arial" w:hAnsi="Arial"/>
                <w:rtl w:val="0"/>
              </w:rPr>
              <w:t xml:space="preserve">. Este proceso nos permitió supervisar el avance de los Sprints, asegurando que todas las actividades se llevarán a cabo según lo planificado y dentro de los plazos establecidos. Durante este tiempo, identificamos posibles obstáculos y aplicamos acciones correctivas para mantener el proyecto en camino.</w:t>
            </w:r>
          </w:p>
          <w:p w:rsidR="00000000" w:rsidDel="00000000" w:rsidP="00000000" w:rsidRDefault="00000000" w:rsidRPr="00000000" w14:paraId="000000D7">
            <w:pPr>
              <w:ind w:left="0" w:firstLine="0"/>
              <w:jc w:val="both"/>
              <w:rPr>
                <w:rFonts w:ascii="Arial" w:cs="Arial" w:eastAsia="Arial" w:hAnsi="Arial"/>
              </w:rPr>
            </w:pPr>
            <w:r w:rsidDel="00000000" w:rsidR="00000000" w:rsidRPr="00000000">
              <w:rPr>
                <w:rFonts w:ascii="Arial" w:cs="Arial" w:eastAsia="Arial" w:hAnsi="Arial"/>
                <w:rtl w:val="0"/>
              </w:rPr>
              <w:t xml:space="preserve">En el</w:t>
            </w:r>
            <w:r w:rsidDel="00000000" w:rsidR="00000000" w:rsidRPr="00000000">
              <w:rPr>
                <w:rFonts w:ascii="Arial" w:cs="Arial" w:eastAsia="Arial" w:hAnsi="Arial"/>
                <w:b w:val="1"/>
                <w:rtl w:val="0"/>
              </w:rPr>
              <w:t xml:space="preserve"> Sprint 2</w:t>
            </w:r>
            <w:r w:rsidDel="00000000" w:rsidR="00000000" w:rsidRPr="00000000">
              <w:rPr>
                <w:rFonts w:ascii="Arial" w:cs="Arial" w:eastAsia="Arial" w:hAnsi="Arial"/>
                <w:rtl w:val="0"/>
              </w:rPr>
              <w:t xml:space="preserve">, que comenzó el </w:t>
            </w:r>
            <w:r w:rsidDel="00000000" w:rsidR="00000000" w:rsidRPr="00000000">
              <w:rPr>
                <w:rFonts w:ascii="Arial" w:cs="Arial" w:eastAsia="Arial" w:hAnsi="Arial"/>
                <w:b w:val="1"/>
                <w:rtl w:val="0"/>
              </w:rPr>
              <w:t xml:space="preserve">7 de octubre de 2024</w:t>
            </w:r>
            <w:r w:rsidDel="00000000" w:rsidR="00000000" w:rsidRPr="00000000">
              <w:rPr>
                <w:rFonts w:ascii="Arial" w:cs="Arial" w:eastAsia="Arial" w:hAnsi="Arial"/>
                <w:rtl w:val="0"/>
              </w:rPr>
              <w:t xml:space="preserve"> y ha avanzado hasta el </w:t>
            </w:r>
            <w:r w:rsidDel="00000000" w:rsidR="00000000" w:rsidRPr="00000000">
              <w:rPr>
                <w:rFonts w:ascii="Arial" w:cs="Arial" w:eastAsia="Arial" w:hAnsi="Arial"/>
                <w:b w:val="1"/>
                <w:rtl w:val="0"/>
              </w:rPr>
              <w:t xml:space="preserve">18 de octubre de 2024</w:t>
            </w:r>
            <w:r w:rsidDel="00000000" w:rsidR="00000000" w:rsidRPr="00000000">
              <w:rPr>
                <w:rFonts w:ascii="Arial" w:cs="Arial" w:eastAsia="Arial" w:hAnsi="Arial"/>
                <w:rtl w:val="0"/>
              </w:rPr>
              <w:t xml:space="preserve">, nuestros objetivos se centraron en continuar con el desarrollo del sistema y la implementación de nuevas funcionalidades, además de mantener un enfoque riguroso en el proceso de aseguramiento de calidad. Durante este período, </w:t>
            </w:r>
            <w:r w:rsidDel="00000000" w:rsidR="00000000" w:rsidRPr="00000000">
              <w:rPr>
                <w:rFonts w:ascii="Arial" w:cs="Arial" w:eastAsia="Arial" w:hAnsi="Arial"/>
                <w:b w:val="1"/>
                <w:rtl w:val="0"/>
              </w:rPr>
              <w:t xml:space="preserve">Matías Leal Tapia </w:t>
            </w:r>
            <w:r w:rsidDel="00000000" w:rsidR="00000000" w:rsidRPr="00000000">
              <w:rPr>
                <w:rFonts w:ascii="Arial" w:cs="Arial" w:eastAsia="Arial" w:hAnsi="Arial"/>
                <w:rtl w:val="0"/>
              </w:rPr>
              <w:t xml:space="preserve">ha liderado el desarrollo del sistema, mientras que </w:t>
            </w:r>
            <w:r w:rsidDel="00000000" w:rsidR="00000000" w:rsidRPr="00000000">
              <w:rPr>
                <w:rFonts w:ascii="Arial" w:cs="Arial" w:eastAsia="Arial" w:hAnsi="Arial"/>
                <w:b w:val="1"/>
                <w:rtl w:val="0"/>
              </w:rPr>
              <w:t xml:space="preserve">Alejandro Cabello Gutiérrez</w:t>
            </w:r>
            <w:r w:rsidDel="00000000" w:rsidR="00000000" w:rsidRPr="00000000">
              <w:rPr>
                <w:rFonts w:ascii="Arial" w:cs="Arial" w:eastAsia="Arial" w:hAnsi="Arial"/>
                <w:rtl w:val="0"/>
              </w:rPr>
              <w:t xml:space="preserve"> se ha encargado de las pruebas de calidad. El control y seguimiento del proyecto ha estado a cargo de </w:t>
            </w:r>
            <w:r w:rsidDel="00000000" w:rsidR="00000000" w:rsidRPr="00000000">
              <w:rPr>
                <w:rFonts w:ascii="Arial" w:cs="Arial" w:eastAsia="Arial" w:hAnsi="Arial"/>
                <w:b w:val="1"/>
                <w:rtl w:val="0"/>
              </w:rPr>
              <w:t xml:space="preserve">Matias Ossio Campos</w:t>
            </w:r>
            <w:r w:rsidDel="00000000" w:rsidR="00000000" w:rsidRPr="00000000">
              <w:rPr>
                <w:rFonts w:ascii="Arial" w:cs="Arial" w:eastAsia="Arial" w:hAnsi="Arial"/>
                <w:rtl w:val="0"/>
              </w:rPr>
              <w:t xml:space="preserve">, quien además ha mantenido un permanente contacto con </w:t>
            </w:r>
            <w:r w:rsidDel="00000000" w:rsidR="00000000" w:rsidRPr="00000000">
              <w:rPr>
                <w:rFonts w:ascii="Arial" w:cs="Arial" w:eastAsia="Arial" w:hAnsi="Arial"/>
                <w:b w:val="1"/>
                <w:rtl w:val="0"/>
              </w:rPr>
              <w:t xml:space="preserve">Sara Olmos Lopomo</w:t>
            </w:r>
            <w:r w:rsidDel="00000000" w:rsidR="00000000" w:rsidRPr="00000000">
              <w:rPr>
                <w:rFonts w:ascii="Arial" w:cs="Arial" w:eastAsia="Arial" w:hAnsi="Arial"/>
                <w:rtl w:val="0"/>
              </w:rPr>
              <w:t xml:space="preserve">, Directora del Jardín Infantil Paloma a objeto de contar con el feedback del mandante. Nuestro objetivo es entregar una versión del sistema que no solo cumpla con los requisitos establecidos, sino que también incorpore mejoras basadas en la retroalimentación obtenida durante el Sprint 1. La colaboración continua con los stakeholders ha sido crucial para asegurar que la dirección del desarrollo se ajuste a sus expectativas, y esperamos presentar una versión funcional del sistema para su evaluación al final de este Sprint.</w:t>
            </w:r>
          </w:p>
          <w:p w:rsidR="00000000" w:rsidDel="00000000" w:rsidP="00000000" w:rsidRDefault="00000000" w:rsidRPr="00000000" w14:paraId="000000D8">
            <w:pPr>
              <w:ind w:left="0" w:firstLine="0"/>
              <w:jc w:val="both"/>
              <w:rPr>
                <w:rFonts w:ascii="Arial" w:cs="Arial" w:eastAsia="Arial" w:hAnsi="Arial"/>
              </w:rPr>
            </w:pPr>
            <w:r w:rsidDel="00000000" w:rsidR="00000000" w:rsidRPr="00000000">
              <w:rPr>
                <w:rFonts w:ascii="Arial" w:cs="Arial" w:eastAsia="Arial" w:hAnsi="Arial"/>
                <w:rtl w:val="0"/>
              </w:rPr>
              <w:t xml:space="preserve">Hacemos presente, que debido a limitaciones de recursos, </w:t>
            </w:r>
            <w:r w:rsidDel="00000000" w:rsidR="00000000" w:rsidRPr="00000000">
              <w:rPr>
                <w:rFonts w:ascii="Arial" w:cs="Arial" w:eastAsia="Arial" w:hAnsi="Arial"/>
                <w:b w:val="1"/>
                <w:rtl w:val="0"/>
              </w:rPr>
              <w:t xml:space="preserve">se decidió posponer la integración del sistema de chat en tiempo real</w:t>
            </w:r>
            <w:r w:rsidDel="00000000" w:rsidR="00000000" w:rsidRPr="00000000">
              <w:rPr>
                <w:rFonts w:ascii="Arial" w:cs="Arial" w:eastAsia="Arial" w:hAnsi="Arial"/>
                <w:rtl w:val="0"/>
              </w:rPr>
              <w:t xml:space="preserve"> para la siguiente iteración, priorizando funcionalidades críticas como la autenticación de usuarios.</w:t>
            </w:r>
          </w:p>
          <w:p w:rsidR="00000000" w:rsidDel="00000000" w:rsidP="00000000" w:rsidRDefault="00000000" w:rsidRPr="00000000" w14:paraId="000000D9">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Así mismo, consignamos que</w:t>
            </w:r>
            <w:r w:rsidDel="00000000" w:rsidR="00000000" w:rsidRPr="00000000">
              <w:rPr>
                <w:rFonts w:ascii="Arial" w:cs="Arial" w:eastAsia="Arial" w:hAnsi="Arial"/>
                <w:b w:val="1"/>
                <w:rtl w:val="0"/>
              </w:rPr>
              <w:t xml:space="preserve"> se ajustó el cronograma</w:t>
            </w:r>
            <w:r w:rsidDel="00000000" w:rsidR="00000000" w:rsidRPr="00000000">
              <w:rPr>
                <w:rFonts w:ascii="Arial" w:cs="Arial" w:eastAsia="Arial" w:hAnsi="Arial"/>
                <w:rtl w:val="0"/>
              </w:rPr>
              <w:t xml:space="preserve"> para asegurar que las funcionalidades esenciales estén operativas, mientras se planifica la integración de características secundarias en etapas posteriores.</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DA">
            <w:pPr>
              <w:rPr>
                <w:rFonts w:ascii="Arial" w:cs="Arial" w:eastAsia="Arial" w:hAnsi="Arial"/>
                <w:color w:val="1f3864"/>
              </w:rPr>
            </w:pPr>
            <w:r w:rsidDel="00000000" w:rsidR="00000000" w:rsidRPr="00000000">
              <w:rPr>
                <w:rFonts w:ascii="Arial" w:cs="Arial" w:eastAsia="Arial" w:hAnsi="Arial"/>
                <w:color w:val="1f3864"/>
                <w:rtl w:val="0"/>
              </w:rPr>
              <w:t xml:space="preserve">Metodología</w:t>
            </w:r>
          </w:p>
        </w:tc>
        <w:tc>
          <w:tcPr>
            <w:vAlign w:val="center"/>
          </w:tcPr>
          <w:p w:rsidR="00000000" w:rsidDel="00000000" w:rsidP="00000000" w:rsidRDefault="00000000" w:rsidRPr="00000000" w14:paraId="000000DB">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En los </w:t>
            </w:r>
            <w:r w:rsidDel="00000000" w:rsidR="00000000" w:rsidRPr="00000000">
              <w:rPr>
                <w:rFonts w:ascii="Arial" w:cs="Arial" w:eastAsia="Arial" w:hAnsi="Arial"/>
                <w:b w:val="1"/>
                <w:rtl w:val="0"/>
              </w:rPr>
              <w:t xml:space="preserve">Sprint 1 y Sprint 2 </w:t>
            </w:r>
            <w:r w:rsidDel="00000000" w:rsidR="00000000" w:rsidRPr="00000000">
              <w:rPr>
                <w:rFonts w:ascii="Arial" w:cs="Arial" w:eastAsia="Arial" w:hAnsi="Arial"/>
                <w:rtl w:val="0"/>
              </w:rPr>
              <w:t xml:space="preserve">del proyecto Libreta Digital del Alumno del jardín Infantil Paloma, adoptamos una </w:t>
            </w:r>
            <w:r w:rsidDel="00000000" w:rsidR="00000000" w:rsidRPr="00000000">
              <w:rPr>
                <w:rFonts w:ascii="Arial" w:cs="Arial" w:eastAsia="Arial" w:hAnsi="Arial"/>
                <w:b w:val="1"/>
                <w:rtl w:val="0"/>
              </w:rPr>
              <w:t xml:space="preserve">metodología ágil </w:t>
            </w:r>
            <w:r w:rsidDel="00000000" w:rsidR="00000000" w:rsidRPr="00000000">
              <w:rPr>
                <w:rFonts w:ascii="Arial" w:cs="Arial" w:eastAsia="Arial" w:hAnsi="Arial"/>
                <w:rtl w:val="0"/>
              </w:rPr>
              <w:t xml:space="preserve">que facilitó la colaboración, la adaptabilidad y la entrega continua de valor. Esta metodología se centró en la interacción constante entre los miembros del equipo y los stakeholders, priorizando la comunicación y la retroalimentación rápida para asegurar que el producto final cumpliera con las expectativas.</w:t>
            </w:r>
          </w:p>
          <w:p w:rsidR="00000000" w:rsidDel="00000000" w:rsidP="00000000" w:rsidRDefault="00000000" w:rsidRPr="00000000" w14:paraId="000000DC">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Los actores clave en esta metodología incluyeron a nuestro equipo de desarrollo, compuesto por </w:t>
            </w:r>
            <w:r w:rsidDel="00000000" w:rsidR="00000000" w:rsidRPr="00000000">
              <w:rPr>
                <w:rFonts w:ascii="Arial" w:cs="Arial" w:eastAsia="Arial" w:hAnsi="Arial"/>
                <w:b w:val="1"/>
                <w:rtl w:val="0"/>
              </w:rPr>
              <w:t xml:space="preserve">Matías Ossio Campos, Alejandro Cabello Gutiérrez y Matías Leal Tapia</w:t>
            </w:r>
            <w:r w:rsidDel="00000000" w:rsidR="00000000" w:rsidRPr="00000000">
              <w:rPr>
                <w:rFonts w:ascii="Arial" w:cs="Arial" w:eastAsia="Arial" w:hAnsi="Arial"/>
                <w:rtl w:val="0"/>
              </w:rPr>
              <w:t xml:space="preserve">, así como </w:t>
            </w:r>
            <w:r w:rsidDel="00000000" w:rsidR="00000000" w:rsidRPr="00000000">
              <w:rPr>
                <w:rFonts w:ascii="Arial" w:cs="Arial" w:eastAsia="Arial" w:hAnsi="Arial"/>
                <w:b w:val="1"/>
                <w:rtl w:val="0"/>
              </w:rPr>
              <w:t xml:space="preserve">Sara Olmos Lopomo</w:t>
            </w:r>
            <w:r w:rsidDel="00000000" w:rsidR="00000000" w:rsidRPr="00000000">
              <w:rPr>
                <w:rFonts w:ascii="Arial" w:cs="Arial" w:eastAsia="Arial" w:hAnsi="Arial"/>
                <w:rtl w:val="0"/>
              </w:rPr>
              <w:t xml:space="preserve">, quien representó a la Dirección del Jardín Paloma y otros interesados en el proyecto. Durante el Sprint, se llevaron a cabo reuniones diarias (daily stand-ups) para revisar el progreso y discutir cualquier obstáculo que pudiera surgir, promoviendo así un ambiente de trabajo colaborativo y proactivo.</w:t>
            </w:r>
          </w:p>
          <w:p w:rsidR="00000000" w:rsidDel="00000000" w:rsidP="00000000" w:rsidRDefault="00000000" w:rsidRPr="00000000" w14:paraId="000000DD">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 partir del</w:t>
            </w:r>
            <w:r w:rsidDel="00000000" w:rsidR="00000000" w:rsidRPr="00000000">
              <w:rPr>
                <w:rFonts w:ascii="Arial" w:cs="Arial" w:eastAsia="Arial" w:hAnsi="Arial"/>
                <w:b w:val="1"/>
                <w:rtl w:val="0"/>
              </w:rPr>
              <w:t xml:space="preserve"> 7 de octubre de 2024</w:t>
            </w:r>
            <w:r w:rsidDel="00000000" w:rsidR="00000000" w:rsidRPr="00000000">
              <w:rPr>
                <w:rFonts w:ascii="Arial" w:cs="Arial" w:eastAsia="Arial" w:hAnsi="Arial"/>
                <w:rtl w:val="0"/>
              </w:rPr>
              <w:t xml:space="preserve">, comenzamos a trabajar en el Sprint 2, que se extenderá hasta el 1 de noviembre de 2024. </w:t>
            </w:r>
            <w:r w:rsidDel="00000000" w:rsidR="00000000" w:rsidRPr="00000000">
              <w:rPr>
                <w:rFonts w:ascii="Arial" w:cs="Arial" w:eastAsia="Arial" w:hAnsi="Arial"/>
                <w:b w:val="1"/>
                <w:rtl w:val="0"/>
              </w:rPr>
              <w:t xml:space="preserve">Hasta el 18 de octubre de 2024</w:t>
            </w:r>
            <w:r w:rsidDel="00000000" w:rsidR="00000000" w:rsidRPr="00000000">
              <w:rPr>
                <w:rFonts w:ascii="Arial" w:cs="Arial" w:eastAsia="Arial" w:hAnsi="Arial"/>
                <w:rtl w:val="0"/>
              </w:rPr>
              <w:t xml:space="preserve">, hemos avanzado significativamente en esta fase, continuando con el desarrollo del sistema y la implementación de funcionalidades adicionales. La colaboración entre los miembros del equipo ha sido fundamental para identificar y abordar desafíos rápidamente.</w:t>
            </w:r>
          </w:p>
          <w:p w:rsidR="00000000" w:rsidDel="00000000" w:rsidP="00000000" w:rsidRDefault="00000000" w:rsidRPr="00000000" w14:paraId="000000DE">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En cuanto a las herramientas de gestión, anteriormente utilizamos Trello, pero decidimos cambiar a </w:t>
            </w:r>
            <w:r w:rsidDel="00000000" w:rsidR="00000000" w:rsidRPr="00000000">
              <w:rPr>
                <w:rFonts w:ascii="Arial" w:cs="Arial" w:eastAsia="Arial" w:hAnsi="Arial"/>
                <w:b w:val="1"/>
                <w:rtl w:val="0"/>
              </w:rPr>
              <w:t xml:space="preserve">Jira</w:t>
            </w:r>
            <w:r w:rsidDel="00000000" w:rsidR="00000000" w:rsidRPr="00000000">
              <w:rPr>
                <w:rFonts w:ascii="Arial" w:cs="Arial" w:eastAsia="Arial" w:hAnsi="Arial"/>
                <w:rtl w:val="0"/>
              </w:rPr>
              <w:t xml:space="preserve"> para mejorar nuestra capacidad de seguimiento y gestión de tareas. Esta transición se llevó a cabo al inicio del Sprint 1 y ha demostrado ser efectiva para la planificación y el control del progreso. Jira se integró con </w:t>
            </w:r>
            <w:r w:rsidDel="00000000" w:rsidR="00000000" w:rsidRPr="00000000">
              <w:rPr>
                <w:rFonts w:ascii="Arial" w:cs="Arial" w:eastAsia="Arial" w:hAnsi="Arial"/>
                <w:b w:val="1"/>
                <w:rtl w:val="0"/>
              </w:rPr>
              <w:t xml:space="preserve">Slack</w:t>
            </w:r>
            <w:r w:rsidDel="00000000" w:rsidR="00000000" w:rsidRPr="00000000">
              <w:rPr>
                <w:rFonts w:ascii="Arial" w:cs="Arial" w:eastAsia="Arial" w:hAnsi="Arial"/>
                <w:rtl w:val="0"/>
              </w:rPr>
              <w:t xml:space="preserve">, lo que facilitó la comunicación en tiempo real. En el desarrollo también hemos integrado </w:t>
            </w: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a objeto de versionar el código y en el prototipado hemos empleado </w:t>
            </w:r>
            <w:r w:rsidDel="00000000" w:rsidR="00000000" w:rsidRPr="00000000">
              <w:rPr>
                <w:rFonts w:ascii="Arial" w:cs="Arial" w:eastAsia="Arial" w:hAnsi="Arial"/>
                <w:b w:val="1"/>
                <w:rtl w:val="0"/>
              </w:rPr>
              <w:t xml:space="preserve">FIgma</w:t>
            </w:r>
            <w:r w:rsidDel="00000000" w:rsidR="00000000" w:rsidRPr="00000000">
              <w:rPr>
                <w:rFonts w:ascii="Arial" w:cs="Arial" w:eastAsia="Arial" w:hAnsi="Arial"/>
                <w:rtl w:val="0"/>
              </w:rPr>
              <w:t xml:space="preserve">. En cuanto a lo documental hemos utilizado la suite Google, incluyendo </w:t>
            </w:r>
            <w:r w:rsidDel="00000000" w:rsidR="00000000" w:rsidRPr="00000000">
              <w:rPr>
                <w:rFonts w:ascii="Arial" w:cs="Arial" w:eastAsia="Arial" w:hAnsi="Arial"/>
                <w:b w:val="1"/>
                <w:rtl w:val="0"/>
              </w:rPr>
              <w:t xml:space="preserve">Google Docs, Sheets y Calendars</w:t>
            </w:r>
            <w:r w:rsidDel="00000000" w:rsidR="00000000" w:rsidRPr="00000000">
              <w:rPr>
                <w:rFonts w:ascii="Arial" w:cs="Arial" w:eastAsia="Arial" w:hAnsi="Arial"/>
                <w:rtl w:val="0"/>
              </w:rPr>
              <w:t xml:space="preserve">, por nombrar algunas, así como también hemos utilizado </w:t>
            </w:r>
            <w:r w:rsidDel="00000000" w:rsidR="00000000" w:rsidRPr="00000000">
              <w:rPr>
                <w:rFonts w:ascii="Arial" w:cs="Arial" w:eastAsia="Arial" w:hAnsi="Arial"/>
                <w:b w:val="1"/>
                <w:rtl w:val="0"/>
              </w:rPr>
              <w:t xml:space="preserve">Whatssap</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Zoom</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Meet</w:t>
            </w:r>
            <w:r w:rsidDel="00000000" w:rsidR="00000000" w:rsidRPr="00000000">
              <w:rPr>
                <w:rFonts w:ascii="Arial" w:cs="Arial" w:eastAsia="Arial" w:hAnsi="Arial"/>
                <w:rtl w:val="0"/>
              </w:rPr>
              <w:t xml:space="preserve"> para nuestras reuniones virtuales. Esta integración conjunta permite que las notificaciones de actualizaciones de tareas, comentarios y cambios en el estado de los tickets se envíen directamente a nuestro canal de Slack, asegurando que todos los miembros del equipo estén al tanto de los avances y puedan reaccionar rápidamente a cualquier cambio o necesidad.</w:t>
            </w:r>
          </w:p>
          <w:p w:rsidR="00000000" w:rsidDel="00000000" w:rsidP="00000000" w:rsidRDefault="00000000" w:rsidRPr="00000000" w14:paraId="000000DF">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La implementación de esta metodología ágil, junto con el uso de herramientas de gestión adecuadas, nos permitió mantener un </w:t>
            </w:r>
            <w:r w:rsidDel="00000000" w:rsidR="00000000" w:rsidRPr="00000000">
              <w:rPr>
                <w:rFonts w:ascii="Arial" w:cs="Arial" w:eastAsia="Arial" w:hAnsi="Arial"/>
                <w:b w:val="1"/>
                <w:rtl w:val="0"/>
              </w:rPr>
              <w:t xml:space="preserve">enfoque flexible y centrado en el cliente</w:t>
            </w:r>
            <w:r w:rsidDel="00000000" w:rsidR="00000000" w:rsidRPr="00000000">
              <w:rPr>
                <w:rFonts w:ascii="Arial" w:cs="Arial" w:eastAsia="Arial" w:hAnsi="Arial"/>
                <w:rtl w:val="0"/>
              </w:rPr>
              <w:t xml:space="preserve">. Cada entregable fue revisado y adaptado según la retroalimentación recibida, lo que resultó en un Sprint 1 productivo y colaborativo. Además, el trabajo realizado hasta ahora en el Sprint 2 ha continuado en la misma línea, garantizando que nuestros objetivos se alcancen de manera eficiente y que el proyecto siga avanzando con éxito.</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E0">
            <w:pPr>
              <w:rPr>
                <w:rFonts w:ascii="Arial" w:cs="Arial" w:eastAsia="Arial" w:hAnsi="Arial"/>
                <w:color w:val="1f3864"/>
              </w:rPr>
            </w:pPr>
            <w:r w:rsidDel="00000000" w:rsidR="00000000" w:rsidRPr="00000000">
              <w:rPr>
                <w:rFonts w:ascii="Arial" w:cs="Arial" w:eastAsia="Arial" w:hAnsi="Arial"/>
                <w:color w:val="1f3864"/>
                <w:rtl w:val="0"/>
              </w:rPr>
              <w:t xml:space="preserve">Evidencias de avance</w:t>
            </w:r>
          </w:p>
        </w:tc>
        <w:tc>
          <w:tcPr>
            <w:vAlign w:val="center"/>
          </w:tcPr>
          <w:p w:rsidR="00000000" w:rsidDel="00000000" w:rsidP="00000000" w:rsidRDefault="00000000" w:rsidRPr="00000000" w14:paraId="000000E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after="0" w:line="276" w:lineRule="auto"/>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SPRINT 1 (09/9/2024 - 04/10/2024)</w:t>
            </w:r>
          </w:p>
          <w:p w:rsidR="00000000" w:rsidDel="00000000" w:rsidP="00000000" w:rsidRDefault="00000000" w:rsidRPr="00000000" w14:paraId="000000E3">
            <w:pPr>
              <w:spacing w:after="0" w:line="276" w:lineRule="auto"/>
              <w:jc w:val="both"/>
              <w:rPr>
                <w:rFonts w:ascii="Helvetica Neue" w:cs="Helvetica Neue" w:eastAsia="Helvetica Neue" w:hAnsi="Helvetica Neue"/>
                <w:b w:val="1"/>
                <w:sz w:val="20"/>
                <w:szCs w:val="20"/>
              </w:rPr>
            </w:pPr>
            <w:r w:rsidDel="00000000" w:rsidR="00000000" w:rsidRPr="00000000">
              <w:rPr>
                <w:rtl w:val="0"/>
              </w:rPr>
            </w:r>
          </w:p>
          <w:sdt>
            <w:sdtPr>
              <w:lock w:val="contentLocked"/>
              <w:tag w:val="goog_rdk_10"/>
            </w:sdtPr>
            <w:sdtContent>
              <w:tbl>
                <w:tblPr>
                  <w:tblStyle w:val="Table13"/>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950"/>
                  <w:tblGridChange w:id="0">
                    <w:tblGrid>
                      <w:gridCol w:w="1920"/>
                      <w:gridCol w:w="4950"/>
                    </w:tblGrid>
                  </w:tblGridChange>
                </w:tblGrid>
                <w:tr>
                  <w:trPr>
                    <w:cantSplit w:val="0"/>
                    <w:trHeight w:val="49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Evidencia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rFonts w:ascii="Arial" w:cs="Arial" w:eastAsia="Arial" w:hAnsi="Arial"/>
                          <w:b w:val="1"/>
                        </w:rPr>
                      </w:pPr>
                      <w:r w:rsidDel="00000000" w:rsidR="00000000" w:rsidRPr="00000000">
                        <w:rPr>
                          <w:rFonts w:ascii="Helvetica Neue" w:cs="Helvetica Neue" w:eastAsia="Helvetica Neue" w:hAnsi="Helvetica Neue"/>
                          <w:b w:val="1"/>
                          <w:sz w:val="20"/>
                          <w:szCs w:val="20"/>
                          <w:rtl w:val="0"/>
                        </w:rPr>
                        <w:t xml:space="preserve">LDJP-9 DESARROLLAR PROPUESTA PROTOTIPO FUNCIONAL </w:t>
                      </w:r>
                      <w:r w:rsidDel="00000000" w:rsidR="00000000" w:rsidRPr="00000000">
                        <w:rPr>
                          <w:rFonts w:ascii="Arial" w:cs="Arial" w:eastAsia="Arial" w:hAnsi="Arial"/>
                          <w:b w:val="1"/>
                          <w:rtl w:val="0"/>
                        </w:rPr>
                        <w:t xml:space="preserve">SPRINT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0" w:firstLine="0"/>
                        <w:jc w:val="both"/>
                        <w:rPr>
                          <w:rFonts w:ascii="Arial" w:cs="Arial" w:eastAsia="Arial" w:hAnsi="Arial"/>
                        </w:rPr>
                      </w:pPr>
                      <w:r w:rsidDel="00000000" w:rsidR="00000000" w:rsidRPr="00000000">
                        <w:rPr>
                          <w:rFonts w:ascii="Arial" w:cs="Arial" w:eastAsia="Arial" w:hAnsi="Arial"/>
                          <w:rtl w:val="0"/>
                        </w:rPr>
                        <w:t xml:space="preserve">El prototipo en extensión FIgma plasma las principales vistas de usuarios que simulan su uso, cumpliendo con los requerimientos del mandante.</w:t>
                      </w:r>
                    </w:p>
                    <w:p w:rsidR="00000000" w:rsidDel="00000000" w:rsidP="00000000" w:rsidRDefault="00000000" w:rsidRPr="00000000" w14:paraId="000000E8">
                      <w:pPr>
                        <w:ind w:left="0" w:firstLine="0"/>
                        <w:jc w:val="both"/>
                        <w:rPr>
                          <w:rFonts w:ascii="Arial" w:cs="Arial" w:eastAsia="Arial" w:hAnsi="Arial"/>
                        </w:rPr>
                      </w:pPr>
                      <w:r w:rsidDel="00000000" w:rsidR="00000000" w:rsidRPr="00000000">
                        <w:rPr>
                          <w:rFonts w:ascii="Arial" w:cs="Arial" w:eastAsia="Arial" w:hAnsi="Arial"/>
                          <w:rtl w:val="0"/>
                        </w:rPr>
                        <w:t xml:space="preserve">Para ver el prototipo favor </w:t>
                      </w:r>
                      <w:hyperlink r:id="rId9">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0E9">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e interacciones.</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77528" cy="2159831"/>
                            <wp:effectExtent b="0" l="0" r="0" t="0"/>
                            <wp:docPr id="3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077528" cy="215983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el detalle del login.</w:t>
                      </w:r>
                    </w:p>
                    <w:p w:rsidR="00000000" w:rsidDel="00000000" w:rsidP="00000000" w:rsidRDefault="00000000" w:rsidRPr="00000000" w14:paraId="000000EC">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83"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70300"/>
                            <wp:effectExtent b="0" l="0" r="0" t="0"/>
                            <wp:docPr id="4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0478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70300"/>
                            <wp:effectExtent b="0" l="0" r="0" t="0"/>
                            <wp:docPr id="98"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20478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el detalle de menú y funciones principales.</w:t>
                      </w:r>
                    </w:p>
                    <w:p w:rsidR="00000000" w:rsidDel="00000000" w:rsidP="00000000" w:rsidRDefault="00000000" w:rsidRPr="00000000" w14:paraId="000000F0">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57600"/>
                            <wp:effectExtent b="0" l="0" r="0" t="0"/>
                            <wp:docPr id="3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478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32200"/>
                            <wp:effectExtent b="0" l="0" r="0" t="0"/>
                            <wp:docPr id="5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0478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581400"/>
                            <wp:effectExtent b="0" l="0" r="0" t="0"/>
                            <wp:docPr id="4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0478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06800"/>
                            <wp:effectExtent b="0" l="0" r="0" t="0"/>
                            <wp:docPr id="6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0478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32200"/>
                            <wp:effectExtent b="0" l="0" r="0" t="0"/>
                            <wp:docPr id="105"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20478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44900"/>
                            <wp:effectExtent b="0" l="0" r="0" t="0"/>
                            <wp:docPr id="101"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20478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86"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75"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6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594100"/>
                            <wp:effectExtent b="0" l="0" r="0" t="0"/>
                            <wp:docPr id="87"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20478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543300"/>
                            <wp:effectExtent b="0" l="0" r="0" t="0"/>
                            <wp:docPr id="100"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20478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32200"/>
                            <wp:effectExtent b="0" l="0" r="0" t="0"/>
                            <wp:docPr id="3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0478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0FD">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26">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0FE">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0FF">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1371600"/>
                            <wp:effectExtent b="0" l="0" r="0" t="0"/>
                            <wp:docPr id="85"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20478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39317" cy="1850866"/>
                            <wp:effectExtent b="0" l="0" r="0" t="0"/>
                            <wp:docPr id="4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039317" cy="185086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LDJP-10 ELABORACIÓN ESPECIFICACIÓN DE REQUISITOS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ind w:left="0" w:firstLine="0"/>
                        <w:jc w:val="both"/>
                        <w:rPr>
                          <w:rFonts w:ascii="Arial" w:cs="Arial" w:eastAsia="Arial" w:hAnsi="Arial"/>
                        </w:rPr>
                      </w:pPr>
                      <w:r w:rsidDel="00000000" w:rsidR="00000000" w:rsidRPr="00000000">
                        <w:rPr>
                          <w:rFonts w:ascii="Arial" w:cs="Arial" w:eastAsia="Arial" w:hAnsi="Arial"/>
                          <w:rtl w:val="0"/>
                        </w:rPr>
                        <w:t xml:space="preserve">El documento de Especificación de Requisitos de Software y su validación por el mandante evidencia el cumplimiento de la actividad.</w:t>
                      </w:r>
                    </w:p>
                    <w:p w:rsidR="00000000" w:rsidDel="00000000" w:rsidP="00000000" w:rsidRDefault="00000000" w:rsidRPr="00000000" w14:paraId="00000104">
                      <w:pPr>
                        <w:ind w:left="0" w:firstLine="0"/>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29">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05">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06">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4000500"/>
                            <wp:effectExtent b="0" l="0" r="0" t="0"/>
                            <wp:docPr id="6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1527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270000"/>
                            <wp:effectExtent b="0" l="0" r="0" t="0"/>
                            <wp:docPr id="92"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315277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3162300"/>
                            <wp:effectExtent b="0" l="0" r="0" t="0"/>
                            <wp:docPr id="78"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3152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0A">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33">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0B">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0C">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468337" cy="1137134"/>
                            <wp:effectExtent b="0" l="0" r="0" t="0"/>
                            <wp:docPr id="88"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1468337" cy="113713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440" w:firstLine="0"/>
                        <w:jc w:val="right"/>
                        <w:rPr>
                          <w:rFonts w:ascii="Arial" w:cs="Arial" w:eastAsia="Arial" w:hAnsi="Arial"/>
                          <w:b w:val="1"/>
                          <w:u w:val="single"/>
                        </w:rPr>
                      </w:pPr>
                      <w:r w:rsidDel="00000000" w:rsidR="00000000" w:rsidRPr="00000000">
                        <w:rPr>
                          <w:rFonts w:ascii="Arial" w:cs="Arial" w:eastAsia="Arial" w:hAnsi="Arial"/>
                        </w:rPr>
                        <w:drawing>
                          <wp:inline distB="114300" distT="114300" distL="114300" distR="114300">
                            <wp:extent cx="3152775" cy="1917700"/>
                            <wp:effectExtent b="0" l="0" r="0" t="0"/>
                            <wp:docPr id="2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152775" cy="191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76" w:lineRule="auto"/>
                        <w:rPr>
                          <w:rFonts w:ascii="Arial" w:cs="Arial" w:eastAsia="Arial" w:hAnsi="Arial"/>
                          <w:b w:val="1"/>
                        </w:rPr>
                      </w:pPr>
                      <w:r w:rsidDel="00000000" w:rsidR="00000000" w:rsidRPr="00000000">
                        <w:rPr>
                          <w:rFonts w:ascii="Helvetica Neue" w:cs="Helvetica Neue" w:eastAsia="Helvetica Neue" w:hAnsi="Helvetica Neue"/>
                          <w:b w:val="1"/>
                          <w:sz w:val="20"/>
                          <w:szCs w:val="20"/>
                          <w:rtl w:val="0"/>
                        </w:rPr>
                        <w:t xml:space="preserve">LDJP-11 DESARROLLO DEL SISTEMA </w:t>
                      </w:r>
                      <w:r w:rsidDel="00000000" w:rsidR="00000000" w:rsidRPr="00000000">
                        <w:rPr>
                          <w:rFonts w:ascii="Arial" w:cs="Arial" w:eastAsia="Arial" w:hAnsi="Arial"/>
                          <w:b w:val="1"/>
                          <w:rtl w:val="0"/>
                        </w:rPr>
                        <w:t xml:space="preserve">SPRINT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ind w:left="0" w:firstLine="0"/>
                        <w:jc w:val="both"/>
                        <w:rPr>
                          <w:rFonts w:ascii="Arial" w:cs="Arial" w:eastAsia="Arial" w:hAnsi="Arial"/>
                        </w:rPr>
                      </w:pPr>
                      <w:r w:rsidDel="00000000" w:rsidR="00000000" w:rsidRPr="00000000">
                        <w:rPr>
                          <w:rFonts w:ascii="Arial" w:cs="Arial" w:eastAsia="Arial" w:hAnsi="Arial"/>
                          <w:rtl w:val="0"/>
                        </w:rPr>
                        <w:t xml:space="preserve">El documento de versionamiento de código evidencia el cumplimiento de la actividad.</w:t>
                      </w:r>
                    </w:p>
                    <w:p w:rsidR="00000000" w:rsidDel="00000000" w:rsidP="00000000" w:rsidRDefault="00000000" w:rsidRPr="00000000" w14:paraId="00000110">
                      <w:pPr>
                        <w:ind w:left="0" w:firstLine="0"/>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36">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11">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12">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422400"/>
                            <wp:effectExtent b="0" l="0" r="0" t="0"/>
                            <wp:docPr id="7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0099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723900"/>
                            <wp:effectExtent b="0" l="0" r="0" t="0"/>
                            <wp:docPr id="3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0099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714500"/>
                            <wp:effectExtent b="0" l="0" r="0" t="0"/>
                            <wp:docPr id="82"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30099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625600"/>
                            <wp:effectExtent b="0" l="0" r="0" t="0"/>
                            <wp:docPr id="4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0099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219200"/>
                            <wp:effectExtent b="0" l="0" r="0" t="0"/>
                            <wp:docPr id="6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009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right"/>
                        <w:rPr>
                          <w:rFonts w:ascii="Arial" w:cs="Arial" w:eastAsia="Arial" w:hAnsi="Arial"/>
                        </w:rPr>
                      </w:pPr>
                      <w:r w:rsidDel="00000000" w:rsidR="00000000" w:rsidRPr="00000000">
                        <w:rPr>
                          <w:rFonts w:ascii="Arial" w:cs="Arial" w:eastAsia="Arial" w:hAnsi="Arial"/>
                          <w:b w:val="1"/>
                        </w:rPr>
                        <w:drawing>
                          <wp:inline distB="114300" distT="114300" distL="114300" distR="114300">
                            <wp:extent cx="2932748" cy="4376445"/>
                            <wp:effectExtent b="0" l="0" r="0" t="0"/>
                            <wp:docPr id="103" name="image57.jpg"/>
                            <a:graphic>
                              <a:graphicData uri="http://schemas.openxmlformats.org/drawingml/2006/picture">
                                <pic:pic>
                                  <pic:nvPicPr>
                                    <pic:cNvPr id="0" name="image57.jpg"/>
                                    <pic:cNvPicPr preferRelativeResize="0"/>
                                  </pic:nvPicPr>
                                  <pic:blipFill>
                                    <a:blip r:embed="rId42"/>
                                    <a:srcRect b="15535" l="0" r="0" t="15535"/>
                                    <a:stretch>
                                      <a:fillRect/>
                                    </a:stretch>
                                  </pic:blipFill>
                                  <pic:spPr>
                                    <a:xfrm>
                                      <a:off x="0" y="0"/>
                                      <a:ext cx="2932748" cy="437644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righ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842367" cy="6152466"/>
                            <wp:effectExtent b="0" l="0" r="0" t="0"/>
                            <wp:docPr id="81" name="image19.jpg"/>
                            <a:graphic>
                              <a:graphicData uri="http://schemas.openxmlformats.org/drawingml/2006/picture">
                                <pic:pic>
                                  <pic:nvPicPr>
                                    <pic:cNvPr id="0" name="image19.jpg"/>
                                    <pic:cNvPicPr preferRelativeResize="0"/>
                                  </pic:nvPicPr>
                                  <pic:blipFill>
                                    <a:blip r:embed="rId43"/>
                                    <a:srcRect b="0" l="0" r="0" t="0"/>
                                    <a:stretch>
                                      <a:fillRect/>
                                    </a:stretch>
                                  </pic:blipFill>
                                  <pic:spPr>
                                    <a:xfrm>
                                      <a:off x="0" y="0"/>
                                      <a:ext cx="2842367" cy="6152466"/>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96" name="image42.jpg"/>
                            <a:graphic>
                              <a:graphicData uri="http://schemas.openxmlformats.org/drawingml/2006/picture">
                                <pic:pic>
                                  <pic:nvPicPr>
                                    <pic:cNvPr id="0" name="image42.jpg"/>
                                    <pic:cNvPicPr preferRelativeResize="0"/>
                                  </pic:nvPicPr>
                                  <pic:blipFill>
                                    <a:blip r:embed="rId44"/>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58" name="image35.jpg"/>
                            <a:graphic>
                              <a:graphicData uri="http://schemas.openxmlformats.org/drawingml/2006/picture">
                                <pic:pic>
                                  <pic:nvPicPr>
                                    <pic:cNvPr id="0" name="image35.jpg"/>
                                    <pic:cNvPicPr preferRelativeResize="0"/>
                                  </pic:nvPicPr>
                                  <pic:blipFill>
                                    <a:blip r:embed="rId45"/>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90" name="image23.jpg"/>
                            <a:graphic>
                              <a:graphicData uri="http://schemas.openxmlformats.org/drawingml/2006/picture">
                                <pic:pic>
                                  <pic:nvPicPr>
                                    <pic:cNvPr id="0" name="image23.jpg"/>
                                    <pic:cNvPicPr preferRelativeResize="0"/>
                                  </pic:nvPicPr>
                                  <pic:blipFill>
                                    <a:blip r:embed="rId46"/>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106" name="image56.jpg"/>
                            <a:graphic>
                              <a:graphicData uri="http://schemas.openxmlformats.org/drawingml/2006/picture">
                                <pic:pic>
                                  <pic:nvPicPr>
                                    <pic:cNvPr id="0" name="image56.jpg"/>
                                    <pic:cNvPicPr preferRelativeResize="0"/>
                                  </pic:nvPicPr>
                                  <pic:blipFill>
                                    <a:blip r:embed="rId47"/>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110" name="image43.jpg"/>
                            <a:graphic>
                              <a:graphicData uri="http://schemas.openxmlformats.org/drawingml/2006/picture">
                                <pic:pic>
                                  <pic:nvPicPr>
                                    <pic:cNvPr id="0" name="image43.jpg"/>
                                    <pic:cNvPicPr preferRelativeResize="0"/>
                                  </pic:nvPicPr>
                                  <pic:blipFill>
                                    <a:blip r:embed="rId48"/>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35"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57" name="image32.jpg"/>
                            <a:graphic>
                              <a:graphicData uri="http://schemas.openxmlformats.org/drawingml/2006/picture">
                                <pic:pic>
                                  <pic:nvPicPr>
                                    <pic:cNvPr id="0" name="image32.jpg"/>
                                    <pic:cNvPicPr preferRelativeResize="0"/>
                                  </pic:nvPicPr>
                                  <pic:blipFill>
                                    <a:blip r:embed="rId50"/>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66" name="image21.jpg"/>
                            <a:graphic>
                              <a:graphicData uri="http://schemas.openxmlformats.org/drawingml/2006/picture">
                                <pic:pic>
                                  <pic:nvPicPr>
                                    <pic:cNvPr id="0" name="image21.jpg"/>
                                    <pic:cNvPicPr preferRelativeResize="0"/>
                                  </pic:nvPicPr>
                                  <pic:blipFill>
                                    <a:blip r:embed="rId51"/>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51" name="image28.jpg"/>
                            <a:graphic>
                              <a:graphicData uri="http://schemas.openxmlformats.org/drawingml/2006/picture">
                                <pic:pic>
                                  <pic:nvPicPr>
                                    <pic:cNvPr id="0" name="image28.jpg"/>
                                    <pic:cNvPicPr preferRelativeResize="0"/>
                                  </pic:nvPicPr>
                                  <pic:blipFill>
                                    <a:blip r:embed="rId52"/>
                                    <a:srcRect b="0" l="0" r="0" t="0"/>
                                    <a:stretch>
                                      <a:fillRect/>
                                    </a:stretch>
                                  </pic:blipFill>
                                  <pic:spPr>
                                    <a:xfrm>
                                      <a:off x="0" y="0"/>
                                      <a:ext cx="30099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1A">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53">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1B">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1C">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8567" cy="1186326"/>
                            <wp:effectExtent b="0" l="0" r="0" t="0"/>
                            <wp:docPr id="107"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1708567" cy="118632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99423" cy="1821402"/>
                            <wp:effectExtent b="0" l="0" r="0" t="0"/>
                            <wp:docPr id="94"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2999423" cy="18214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LDJP-12 PROCESO QA </w:t>
                      </w:r>
                      <w:r w:rsidDel="00000000" w:rsidR="00000000" w:rsidRPr="00000000">
                        <w:rPr>
                          <w:rFonts w:ascii="Arial" w:cs="Arial" w:eastAsia="Arial" w:hAnsi="Arial"/>
                          <w:b w:val="1"/>
                          <w:rtl w:val="0"/>
                        </w:rPr>
                        <w:t xml:space="preserve">SPRINT 1</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documento de Informe de Pruebas de Calidad (QA) y su validación por el encargado evidencia el cumplimiento de la actividad.</w:t>
                      </w:r>
                    </w:p>
                    <w:p w:rsidR="00000000" w:rsidDel="00000000" w:rsidP="00000000" w:rsidRDefault="00000000" w:rsidRPr="00000000" w14:paraId="00000121">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el documento favor</w:t>
                      </w:r>
                      <w:hyperlink r:id="rId56">
                        <w:r w:rsidDel="00000000" w:rsidR="00000000" w:rsidRPr="00000000">
                          <w:rPr>
                            <w:rFonts w:ascii="Helvetica Neue" w:cs="Helvetica Neue" w:eastAsia="Helvetica Neue" w:hAnsi="Helvetica Neue"/>
                            <w:color w:val="1155cc"/>
                            <w:u w:val="single"/>
                            <w:rtl w:val="0"/>
                          </w:rPr>
                          <w:t xml:space="preserve"> haga click aquí.</w:t>
                        </w:r>
                      </w:hyperlink>
                      <w:r w:rsidDel="00000000" w:rsidR="00000000" w:rsidRPr="00000000">
                        <w:rPr>
                          <w:rtl w:val="0"/>
                        </w:rPr>
                      </w:r>
                    </w:p>
                    <w:p w:rsidR="00000000" w:rsidDel="00000000" w:rsidP="00000000" w:rsidRDefault="00000000" w:rsidRPr="00000000" w14:paraId="00000122">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screenshot del documento.</w:t>
                      </w:r>
                    </w:p>
                    <w:p w:rsidR="00000000" w:rsidDel="00000000" w:rsidP="00000000" w:rsidRDefault="00000000" w:rsidRPr="00000000" w14:paraId="00000123">
                      <w:pPr>
                        <w:spacing w:after="0" w:line="276" w:lineRule="auto"/>
                        <w:ind w:left="10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85148" cy="3417145"/>
                            <wp:effectExtent b="0" l="0" r="0" t="0"/>
                            <wp:docPr id="38"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085148" cy="341714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actividad fué controlada y seguida acorde consta en herramienta de gestión proyectual Jira.</w:t>
                      </w:r>
                    </w:p>
                    <w:p w:rsidR="00000000" w:rsidDel="00000000" w:rsidP="00000000" w:rsidRDefault="00000000" w:rsidRPr="00000000" w14:paraId="00000125">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la actividad en el tablero favor </w:t>
                      </w:r>
                      <w:hyperlink r:id="rId58">
                        <w:r w:rsidDel="00000000" w:rsidR="00000000" w:rsidRPr="00000000">
                          <w:rPr>
                            <w:rFonts w:ascii="Helvetica Neue" w:cs="Helvetica Neue" w:eastAsia="Helvetica Neue" w:hAnsi="Helvetica Neue"/>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26">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se expone la vista general de la actividad.</w:t>
                      </w:r>
                    </w:p>
                    <w:p w:rsidR="00000000" w:rsidDel="00000000" w:rsidP="00000000" w:rsidRDefault="00000000" w:rsidRPr="00000000" w14:paraId="00000127">
                      <w:pPr>
                        <w:ind w:left="14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Pr>
                        <w:drawing>
                          <wp:inline distB="114300" distT="114300" distL="114300" distR="114300">
                            <wp:extent cx="1690961" cy="1118926"/>
                            <wp:effectExtent b="0" l="0" r="0" t="0"/>
                            <wp:docPr id="30"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1690961" cy="111892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440" w:firstLine="0"/>
                        <w:jc w:val="right"/>
                        <w:rPr>
                          <w:rFonts w:ascii="Arial" w:cs="Arial" w:eastAsia="Arial" w:hAnsi="Arial"/>
                        </w:rPr>
                      </w:pPr>
                      <w:r w:rsidDel="00000000" w:rsidR="00000000" w:rsidRPr="00000000">
                        <w:rPr>
                          <w:rFonts w:ascii="Helvetica Neue" w:cs="Helvetica Neue" w:eastAsia="Helvetica Neue" w:hAnsi="Helvetica Neue"/>
                          <w:sz w:val="20"/>
                          <w:szCs w:val="20"/>
                        </w:rPr>
                        <w:drawing>
                          <wp:inline distB="114300" distT="114300" distL="114300" distR="114300">
                            <wp:extent cx="3152775" cy="1917700"/>
                            <wp:effectExtent b="0" l="0" r="0" t="0"/>
                            <wp:docPr id="61"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3152775" cy="191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LDJP-13 EVALUACIÓN DE ENTREGA POR LA GERENCIA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ind w:left="0" w:firstLine="0"/>
                        <w:jc w:val="both"/>
                        <w:rPr>
                          <w:rFonts w:ascii="Arial" w:cs="Arial" w:eastAsia="Arial" w:hAnsi="Arial"/>
                        </w:rPr>
                      </w:pPr>
                      <w:r w:rsidDel="00000000" w:rsidR="00000000" w:rsidRPr="00000000">
                        <w:rPr>
                          <w:rFonts w:ascii="Arial" w:cs="Arial" w:eastAsia="Arial" w:hAnsi="Arial"/>
                          <w:rtl w:val="0"/>
                        </w:rPr>
                        <w:t xml:space="preserve">El documento El documento de Acta de Reunión del 04/10/2024 y su validación por el mandante evidencia el cumplimiento de la actividad.</w:t>
                      </w:r>
                    </w:p>
                    <w:p w:rsidR="00000000" w:rsidDel="00000000" w:rsidP="00000000" w:rsidRDefault="00000000" w:rsidRPr="00000000" w14:paraId="0000012B">
                      <w:pPr>
                        <w:ind w:left="0" w:firstLine="0"/>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61">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2C">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2D">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819181" cy="2744992"/>
                            <wp:effectExtent b="0" l="0" r="0" t="0"/>
                            <wp:docPr id="93"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2819181" cy="274499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927100"/>
                            <wp:effectExtent b="0" l="0" r="0" t="0"/>
                            <wp:docPr id="41"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3152775" cy="9271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152775" cy="2044700"/>
                            <wp:effectExtent b="0" l="0" r="0" t="0"/>
                            <wp:docPr id="108"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31527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30">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65">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31">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32">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0745" cy="1150880"/>
                            <wp:effectExtent b="0" l="0" r="0" t="0"/>
                            <wp:docPr id="59"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1700745" cy="11508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917700"/>
                            <wp:effectExtent b="0" l="0" r="0" t="0"/>
                            <wp:docPr id="55"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3152775" cy="191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LDJP-16 MONITOREO Y CONTROL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ind w:left="0" w:firstLine="0"/>
                        <w:jc w:val="both"/>
                        <w:rPr>
                          <w:rFonts w:ascii="Arial" w:cs="Arial" w:eastAsia="Arial" w:hAnsi="Arial"/>
                        </w:rPr>
                      </w:pPr>
                      <w:r w:rsidDel="00000000" w:rsidR="00000000" w:rsidRPr="00000000">
                        <w:rPr>
                          <w:rFonts w:ascii="Arial" w:cs="Arial" w:eastAsia="Arial" w:hAnsi="Arial"/>
                          <w:rtl w:val="0"/>
                        </w:rPr>
                        <w:t xml:space="preserve">Los documentos de Carta Gantt, Product Backlog, Tablero de Jira y su validación por el encargado evidencian el cumplimiento de la actividad.</w:t>
                      </w:r>
                    </w:p>
                    <w:p w:rsidR="00000000" w:rsidDel="00000000" w:rsidP="00000000" w:rsidRDefault="00000000" w:rsidRPr="00000000" w14:paraId="00000136">
                      <w:pPr>
                        <w:ind w:left="0" w:firstLine="0"/>
                        <w:jc w:val="both"/>
                        <w:rPr>
                          <w:rFonts w:ascii="Arial" w:cs="Arial" w:eastAsia="Arial" w:hAnsi="Arial"/>
                        </w:rPr>
                      </w:pPr>
                      <w:r w:rsidDel="00000000" w:rsidR="00000000" w:rsidRPr="00000000">
                        <w:rPr>
                          <w:rFonts w:ascii="Arial" w:cs="Arial" w:eastAsia="Arial" w:hAnsi="Arial"/>
                          <w:rtl w:val="0"/>
                        </w:rPr>
                        <w:t xml:space="preserve">Para ver la Carta Gantt favor </w:t>
                      </w:r>
                      <w:hyperlink r:id="rId68">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7">
                      <w:pPr>
                        <w:ind w:left="0" w:firstLine="0"/>
                        <w:jc w:val="both"/>
                        <w:rPr>
                          <w:rFonts w:ascii="Arial" w:cs="Arial" w:eastAsia="Arial" w:hAnsi="Arial"/>
                        </w:rPr>
                      </w:pPr>
                      <w:r w:rsidDel="00000000" w:rsidR="00000000" w:rsidRPr="00000000">
                        <w:rPr>
                          <w:rFonts w:ascii="Arial" w:cs="Arial" w:eastAsia="Arial" w:hAnsi="Arial"/>
                          <w:rtl w:val="0"/>
                        </w:rPr>
                        <w:t xml:space="preserve">Para ver el Product Backlog favor </w:t>
                      </w:r>
                      <w:hyperlink r:id="rId69">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8">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 dichos documentos.</w:t>
                      </w:r>
                    </w:p>
                    <w:p w:rsidR="00000000" w:rsidDel="00000000" w:rsidP="00000000" w:rsidRDefault="00000000" w:rsidRPr="00000000" w14:paraId="00000139">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320800"/>
                            <wp:effectExtent b="0" l="0" r="0" t="0"/>
                            <wp:docPr id="84"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31527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549400"/>
                            <wp:effectExtent b="0" l="0" r="0" t="0"/>
                            <wp:docPr id="52"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315277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3C">
                      <w:pPr>
                        <w:ind w:left="0" w:firstLine="0"/>
                        <w:jc w:val="both"/>
                        <w:rPr>
                          <w:rFonts w:ascii="Arial" w:cs="Arial" w:eastAsia="Arial" w:hAnsi="Arial"/>
                        </w:rPr>
                      </w:pPr>
                      <w:r w:rsidDel="00000000" w:rsidR="00000000" w:rsidRPr="00000000">
                        <w:rPr>
                          <w:rFonts w:ascii="Arial" w:cs="Arial" w:eastAsia="Arial" w:hAnsi="Arial"/>
                          <w:rtl w:val="0"/>
                        </w:rPr>
                        <w:t xml:space="preserve">Para ver el tablero de Jira favor </w:t>
                      </w:r>
                      <w:hyperlink r:id="rId72">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D">
                      <w:pPr>
                        <w:ind w:left="0" w:firstLine="0"/>
                        <w:jc w:val="both"/>
                        <w:rPr>
                          <w:rFonts w:ascii="Arial" w:cs="Arial" w:eastAsia="Arial" w:hAnsi="Arial"/>
                        </w:rPr>
                      </w:pPr>
                      <w:r w:rsidDel="00000000" w:rsidR="00000000" w:rsidRPr="00000000">
                        <w:rPr>
                          <w:rFonts w:ascii="Arial" w:cs="Arial" w:eastAsia="Arial" w:hAnsi="Arial"/>
                          <w:rtl w:val="0"/>
                        </w:rPr>
                        <w:t xml:space="preserve">Para ver carpeta de Drive favor </w:t>
                      </w:r>
                      <w:hyperlink r:id="rId73">
                        <w:r w:rsidDel="00000000" w:rsidR="00000000" w:rsidRPr="00000000">
                          <w:rPr>
                            <w:rFonts w:ascii="Arial" w:cs="Arial" w:eastAsia="Arial" w:hAnsi="Arial"/>
                            <w:color w:val="1155cc"/>
                            <w:u w:val="single"/>
                            <w:rtl w:val="0"/>
                          </w:rPr>
                          <w:t xml:space="preserve">haga clíck aquí.</w:t>
                        </w:r>
                      </w:hyperlink>
                      <w:r w:rsidDel="00000000" w:rsidR="00000000" w:rsidRPr="00000000">
                        <w:rPr>
                          <w:rtl w:val="0"/>
                        </w:rPr>
                      </w:r>
                    </w:p>
                    <w:p w:rsidR="00000000" w:rsidDel="00000000" w:rsidP="00000000" w:rsidRDefault="00000000" w:rsidRPr="00000000" w14:paraId="0000013E">
                      <w:pPr>
                        <w:ind w:left="0" w:firstLine="0"/>
                        <w:jc w:val="both"/>
                        <w:rPr>
                          <w:rFonts w:ascii="Arial" w:cs="Arial" w:eastAsia="Arial" w:hAnsi="Arial"/>
                        </w:rPr>
                      </w:pPr>
                      <w:r w:rsidDel="00000000" w:rsidR="00000000" w:rsidRPr="00000000">
                        <w:rPr>
                          <w:rFonts w:ascii="Arial" w:cs="Arial" w:eastAsia="Arial" w:hAnsi="Arial"/>
                          <w:rtl w:val="0"/>
                        </w:rPr>
                        <w:t xml:space="preserve">Para ver versionado de código favor </w:t>
                      </w:r>
                      <w:hyperlink r:id="rId74">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F">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r w:rsidDel="00000000" w:rsidR="00000000" w:rsidRPr="00000000">
                        <w:rPr>
                          <w:rtl w:val="0"/>
                        </w:rPr>
                      </w:r>
                    </w:p>
                    <w:p w:rsidR="00000000" w:rsidDel="00000000" w:rsidP="00000000" w:rsidRDefault="00000000" w:rsidRPr="00000000" w14:paraId="00000140">
                      <w:pPr>
                        <w:jc w:val="both"/>
                        <w:rPr>
                          <w:rFonts w:ascii="Arial" w:cs="Arial" w:eastAsia="Arial" w:hAnsi="Arial"/>
                        </w:rPr>
                      </w:pPr>
                      <w:r w:rsidDel="00000000" w:rsidR="00000000" w:rsidRPr="00000000">
                        <w:rPr>
                          <w:rtl w:val="0"/>
                        </w:rPr>
                      </w:r>
                    </w:p>
                    <w:p w:rsidR="00000000" w:rsidDel="00000000" w:rsidP="00000000" w:rsidRDefault="00000000" w:rsidRPr="00000000" w14:paraId="00000141">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29672" cy="1980917"/>
                            <wp:effectExtent b="0" l="0" r="0" t="0"/>
                            <wp:docPr id="54"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2929672" cy="198091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694090" cy="954364"/>
                            <wp:effectExtent b="0" l="0" r="0" t="0"/>
                            <wp:docPr id="72"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2694090" cy="95436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89898" cy="1743354"/>
                            <wp:effectExtent b="0" l="0" r="0" t="0"/>
                            <wp:docPr id="77" name="image49.png"/>
                            <a:graphic>
                              <a:graphicData uri="http://schemas.openxmlformats.org/drawingml/2006/picture">
                                <pic:pic>
                                  <pic:nvPicPr>
                                    <pic:cNvPr id="0" name="image49.png"/>
                                    <pic:cNvPicPr preferRelativeResize="0"/>
                                  </pic:nvPicPr>
                                  <pic:blipFill>
                                    <a:blip r:embed="rId77"/>
                                    <a:srcRect b="0" l="0" r="0" t="0"/>
                                    <a:stretch>
                                      <a:fillRect/>
                                    </a:stretch>
                                  </pic:blipFill>
                                  <pic:spPr>
                                    <a:xfrm>
                                      <a:off x="0" y="0"/>
                                      <a:ext cx="2989898" cy="1743354"/>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152775" cy="2019300"/>
                            <wp:effectExtent b="0" l="0" r="0" t="0"/>
                            <wp:docPr id="31"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3152775" cy="2019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45">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6">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7">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8">
            <w:pPr>
              <w:spacing w:after="0" w:line="276" w:lineRule="auto"/>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SPRINT 2 (07/10/2024 - 01/11/2024)</w:t>
            </w:r>
          </w:p>
          <w:p w:rsidR="00000000" w:rsidDel="00000000" w:rsidP="00000000" w:rsidRDefault="00000000" w:rsidRPr="00000000" w14:paraId="00000149">
            <w:pPr>
              <w:spacing w:after="0" w:line="276" w:lineRule="auto"/>
              <w:jc w:val="both"/>
              <w:rPr>
                <w:rFonts w:ascii="Helvetica Neue" w:cs="Helvetica Neue" w:eastAsia="Helvetica Neue" w:hAnsi="Helvetica Neue"/>
                <w:b w:val="1"/>
                <w:sz w:val="20"/>
                <w:szCs w:val="20"/>
              </w:rPr>
            </w:pPr>
            <w:r w:rsidDel="00000000" w:rsidR="00000000" w:rsidRPr="00000000">
              <w:rPr>
                <w:rtl w:val="0"/>
              </w:rPr>
            </w:r>
          </w:p>
          <w:sdt>
            <w:sdtPr>
              <w:lock w:val="contentLocked"/>
              <w:tag w:val="goog_rdk_11"/>
            </w:sdtPr>
            <w:sdtContent>
              <w:tbl>
                <w:tblPr>
                  <w:tblStyle w:val="Table14"/>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950"/>
                  <w:tblGridChange w:id="0">
                    <w:tblGrid>
                      <w:gridCol w:w="192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Style w:val="Heading3"/>
                        <w:keepNext w:val="0"/>
                        <w:keepLines w:val="0"/>
                        <w:widowControl w:val="0"/>
                        <w:spacing w:after="80" w:before="280" w:line="240" w:lineRule="auto"/>
                        <w:rPr>
                          <w:rFonts w:ascii="Arial" w:cs="Arial" w:eastAsia="Arial" w:hAnsi="Arial"/>
                          <w:b w:val="1"/>
                          <w:color w:val="000000"/>
                          <w:sz w:val="20"/>
                          <w:szCs w:val="20"/>
                        </w:rPr>
                      </w:pPr>
                      <w:bookmarkStart w:colFirst="0" w:colLast="0" w:name="_heading=h.5sdp4slifwml" w:id="4"/>
                      <w:bookmarkEnd w:id="4"/>
                      <w:r w:rsidDel="00000000" w:rsidR="00000000" w:rsidRPr="00000000">
                        <w:rPr>
                          <w:rFonts w:ascii="Helvetica Neue" w:cs="Helvetica Neue" w:eastAsia="Helvetica Neue" w:hAnsi="Helvetica Neue"/>
                          <w:b w:val="1"/>
                          <w:color w:val="000000"/>
                          <w:sz w:val="20"/>
                          <w:szCs w:val="20"/>
                          <w:rtl w:val="0"/>
                        </w:rPr>
                        <w:t xml:space="preserve">LDJP-20 </w:t>
                      </w:r>
                      <w:r w:rsidDel="00000000" w:rsidR="00000000" w:rsidRPr="00000000">
                        <w:rPr>
                          <w:rFonts w:ascii="Arial" w:cs="Arial" w:eastAsia="Arial" w:hAnsi="Arial"/>
                          <w:b w:val="1"/>
                          <w:color w:val="000000"/>
                          <w:sz w:val="20"/>
                          <w:szCs w:val="20"/>
                          <w:rtl w:val="0"/>
                        </w:rPr>
                        <w:t xml:space="preserve">DESARROLLO DEL SISTEMA 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jc w:val="both"/>
                        <w:rPr>
                          <w:rFonts w:ascii="Arial" w:cs="Arial" w:eastAsia="Arial" w:hAnsi="Arial"/>
                        </w:rPr>
                      </w:pPr>
                      <w:r w:rsidDel="00000000" w:rsidR="00000000" w:rsidRPr="00000000">
                        <w:rPr>
                          <w:rFonts w:ascii="Arial" w:cs="Arial" w:eastAsia="Arial" w:hAnsi="Arial"/>
                          <w:rtl w:val="0"/>
                        </w:rPr>
                        <w:t xml:space="preserve">El documento de versionamiento de código evidencia el cumplimiento de la actividad.</w:t>
                      </w:r>
                    </w:p>
                    <w:p w:rsidR="00000000" w:rsidDel="00000000" w:rsidP="00000000" w:rsidRDefault="00000000" w:rsidRPr="00000000" w14:paraId="0000014C">
                      <w:pPr>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79">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4D">
                      <w:pPr>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4E">
                      <w:pPr>
                        <w:jc w:val="both"/>
                        <w:rPr>
                          <w:rFonts w:ascii="Arial" w:cs="Arial" w:eastAsia="Arial" w:hAnsi="Arial"/>
                        </w:rPr>
                      </w:pPr>
                      <w:r w:rsidDel="00000000" w:rsidR="00000000" w:rsidRPr="00000000">
                        <w:rPr>
                          <w:rtl w:val="0"/>
                        </w:rPr>
                      </w:r>
                    </w:p>
                    <w:p w:rsidR="00000000" w:rsidDel="00000000" w:rsidP="00000000" w:rsidRDefault="00000000" w:rsidRPr="00000000" w14:paraId="0000014F">
                      <w:pPr>
                        <w:spacing w:line="360" w:lineRule="auto"/>
                        <w:jc w:val="right"/>
                        <w:rPr>
                          <w:rFonts w:ascii="Arial" w:cs="Arial" w:eastAsia="Arial" w:hAnsi="Arial"/>
                        </w:rPr>
                      </w:pPr>
                      <w:r w:rsidDel="00000000" w:rsidR="00000000" w:rsidRPr="00000000">
                        <w:rPr>
                          <w:rFonts w:ascii="Arial" w:cs="Arial" w:eastAsia="Arial" w:hAnsi="Arial"/>
                          <w:b w:val="1"/>
                        </w:rPr>
                        <w:drawing>
                          <wp:inline distB="114300" distT="114300" distL="114300" distR="114300">
                            <wp:extent cx="2932748" cy="4376445"/>
                            <wp:effectExtent b="0" l="0" r="0" t="0"/>
                            <wp:docPr id="102" name="image57.jpg"/>
                            <a:graphic>
                              <a:graphicData uri="http://schemas.openxmlformats.org/drawingml/2006/picture">
                                <pic:pic>
                                  <pic:nvPicPr>
                                    <pic:cNvPr id="0" name="image57.jpg"/>
                                    <pic:cNvPicPr preferRelativeResize="0"/>
                                  </pic:nvPicPr>
                                  <pic:blipFill>
                                    <a:blip r:embed="rId42"/>
                                    <a:srcRect b="15535" l="0" r="0" t="15535"/>
                                    <a:stretch>
                                      <a:fillRect/>
                                    </a:stretch>
                                  </pic:blipFill>
                                  <pic:spPr>
                                    <a:xfrm>
                                      <a:off x="0" y="0"/>
                                      <a:ext cx="2932748" cy="437644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righ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842367" cy="6152466"/>
                            <wp:effectExtent b="0" l="0" r="0" t="0"/>
                            <wp:docPr id="32" name="image19.jpg"/>
                            <a:graphic>
                              <a:graphicData uri="http://schemas.openxmlformats.org/drawingml/2006/picture">
                                <pic:pic>
                                  <pic:nvPicPr>
                                    <pic:cNvPr id="0" name="image19.jpg"/>
                                    <pic:cNvPicPr preferRelativeResize="0"/>
                                  </pic:nvPicPr>
                                  <pic:blipFill>
                                    <a:blip r:embed="rId43"/>
                                    <a:srcRect b="0" l="0" r="0" t="0"/>
                                    <a:stretch>
                                      <a:fillRect/>
                                    </a:stretch>
                                  </pic:blipFill>
                                  <pic:spPr>
                                    <a:xfrm>
                                      <a:off x="0" y="0"/>
                                      <a:ext cx="2842367" cy="6152466"/>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68" name="image42.jpg"/>
                            <a:graphic>
                              <a:graphicData uri="http://schemas.openxmlformats.org/drawingml/2006/picture">
                                <pic:pic>
                                  <pic:nvPicPr>
                                    <pic:cNvPr id="0" name="image42.jpg"/>
                                    <pic:cNvPicPr preferRelativeResize="0"/>
                                  </pic:nvPicPr>
                                  <pic:blipFill>
                                    <a:blip r:embed="rId44"/>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73" name="image35.jpg"/>
                            <a:graphic>
                              <a:graphicData uri="http://schemas.openxmlformats.org/drawingml/2006/picture">
                                <pic:pic>
                                  <pic:nvPicPr>
                                    <pic:cNvPr id="0" name="image35.jpg"/>
                                    <pic:cNvPicPr preferRelativeResize="0"/>
                                  </pic:nvPicPr>
                                  <pic:blipFill>
                                    <a:blip r:embed="rId45"/>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49" name="image23.jpg"/>
                            <a:graphic>
                              <a:graphicData uri="http://schemas.openxmlformats.org/drawingml/2006/picture">
                                <pic:pic>
                                  <pic:nvPicPr>
                                    <pic:cNvPr id="0" name="image23.jpg"/>
                                    <pic:cNvPicPr preferRelativeResize="0"/>
                                  </pic:nvPicPr>
                                  <pic:blipFill>
                                    <a:blip r:embed="rId46"/>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89" name="image56.jpg"/>
                            <a:graphic>
                              <a:graphicData uri="http://schemas.openxmlformats.org/drawingml/2006/picture">
                                <pic:pic>
                                  <pic:nvPicPr>
                                    <pic:cNvPr id="0" name="image56.jpg"/>
                                    <pic:cNvPicPr preferRelativeResize="0"/>
                                  </pic:nvPicPr>
                                  <pic:blipFill>
                                    <a:blip r:embed="rId47"/>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69" name="image43.jpg"/>
                            <a:graphic>
                              <a:graphicData uri="http://schemas.openxmlformats.org/drawingml/2006/picture">
                                <pic:pic>
                                  <pic:nvPicPr>
                                    <pic:cNvPr id="0" name="image43.jpg"/>
                                    <pic:cNvPicPr preferRelativeResize="0"/>
                                  </pic:nvPicPr>
                                  <pic:blipFill>
                                    <a:blip r:embed="rId48"/>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99"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74" name="image32.jpg"/>
                            <a:graphic>
                              <a:graphicData uri="http://schemas.openxmlformats.org/drawingml/2006/picture">
                                <pic:pic>
                                  <pic:nvPicPr>
                                    <pic:cNvPr id="0" name="image32.jpg"/>
                                    <pic:cNvPicPr preferRelativeResize="0"/>
                                  </pic:nvPicPr>
                                  <pic:blipFill>
                                    <a:blip r:embed="rId50"/>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37" name="image21.jpg"/>
                            <a:graphic>
                              <a:graphicData uri="http://schemas.openxmlformats.org/drawingml/2006/picture">
                                <pic:pic>
                                  <pic:nvPicPr>
                                    <pic:cNvPr id="0" name="image21.jpg"/>
                                    <pic:cNvPicPr preferRelativeResize="0"/>
                                  </pic:nvPicPr>
                                  <pic:blipFill>
                                    <a:blip r:embed="rId51"/>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104" name="image28.jpg"/>
                            <a:graphic>
                              <a:graphicData uri="http://schemas.openxmlformats.org/drawingml/2006/picture">
                                <pic:pic>
                                  <pic:nvPicPr>
                                    <pic:cNvPr id="0" name="image28.jpg"/>
                                    <pic:cNvPicPr preferRelativeResize="0"/>
                                  </pic:nvPicPr>
                                  <pic:blipFill>
                                    <a:blip r:embed="rId52"/>
                                    <a:srcRect b="0" l="0" r="0" t="0"/>
                                    <a:stretch>
                                      <a:fillRect/>
                                    </a:stretch>
                                  </pic:blipFill>
                                  <pic:spPr>
                                    <a:xfrm>
                                      <a:off x="0" y="0"/>
                                      <a:ext cx="30099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52">
                      <w:pPr>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80">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53">
                      <w:pPr>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54">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8567" cy="1186326"/>
                            <wp:effectExtent b="0" l="0" r="0" t="0"/>
                            <wp:docPr id="48"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1708567" cy="118632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99423" cy="1821402"/>
                            <wp:effectExtent b="0" l="0" r="0" t="0"/>
                            <wp:docPr id="63"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2999423" cy="18214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76" w:lineRule="auto"/>
                        <w:rPr>
                          <w:rFonts w:ascii="Arial" w:cs="Arial" w:eastAsia="Arial" w:hAnsi="Arial"/>
                        </w:rPr>
                      </w:pPr>
                      <w:r w:rsidDel="00000000" w:rsidR="00000000" w:rsidRPr="00000000">
                        <w:rPr>
                          <w:rFonts w:ascii="Helvetica Neue" w:cs="Helvetica Neue" w:eastAsia="Helvetica Neue" w:hAnsi="Helvetica Neue"/>
                          <w:b w:val="1"/>
                          <w:sz w:val="20"/>
                          <w:szCs w:val="20"/>
                          <w:rtl w:val="0"/>
                        </w:rPr>
                        <w:t xml:space="preserve">LDJP-21 PROCESO QA </w:t>
                      </w:r>
                      <w:r w:rsidDel="00000000" w:rsidR="00000000" w:rsidRPr="00000000">
                        <w:rPr>
                          <w:rFonts w:ascii="Arial" w:cs="Arial" w:eastAsia="Arial" w:hAnsi="Arial"/>
                          <w:b w:val="1"/>
                          <w:rtl w:val="0"/>
                        </w:rPr>
                        <w:t xml:space="preserve">SPRINT </w:t>
                      </w:r>
                      <w:r w:rsidDel="00000000" w:rsidR="00000000" w:rsidRPr="00000000">
                        <w:rPr>
                          <w:rFonts w:ascii="Arial" w:cs="Arial" w:eastAsia="Arial" w:hAnsi="Arial"/>
                          <w:b w:val="1"/>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documento de Informe de Pruebas de Calidad (QA) y su validación por el encargado evidencia el cumplimiento de la actividad.</w:t>
                      </w:r>
                    </w:p>
                    <w:p w:rsidR="00000000" w:rsidDel="00000000" w:rsidP="00000000" w:rsidRDefault="00000000" w:rsidRPr="00000000" w14:paraId="00000158">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el documento favor</w:t>
                      </w:r>
                      <w:hyperlink r:id="rId81">
                        <w:r w:rsidDel="00000000" w:rsidR="00000000" w:rsidRPr="00000000">
                          <w:rPr>
                            <w:rFonts w:ascii="Helvetica Neue" w:cs="Helvetica Neue" w:eastAsia="Helvetica Neue" w:hAnsi="Helvetica Neue"/>
                            <w:color w:val="1155cc"/>
                            <w:u w:val="single"/>
                            <w:rtl w:val="0"/>
                          </w:rPr>
                          <w:t xml:space="preserve"> haga click aquí.</w:t>
                        </w:r>
                      </w:hyperlink>
                      <w:r w:rsidDel="00000000" w:rsidR="00000000" w:rsidRPr="00000000">
                        <w:rPr>
                          <w:rtl w:val="0"/>
                        </w:rPr>
                      </w:r>
                    </w:p>
                    <w:p w:rsidR="00000000" w:rsidDel="00000000" w:rsidP="00000000" w:rsidRDefault="00000000" w:rsidRPr="00000000" w14:paraId="00000159">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screenshot del documento.</w:t>
                      </w:r>
                    </w:p>
                    <w:p w:rsidR="00000000" w:rsidDel="00000000" w:rsidP="00000000" w:rsidRDefault="00000000" w:rsidRPr="00000000" w14:paraId="0000015A">
                      <w:pPr>
                        <w:spacing w:after="0" w:line="276" w:lineRule="auto"/>
                        <w:ind w:left="10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09900" cy="3340100"/>
                            <wp:effectExtent b="0" l="0" r="0" t="0"/>
                            <wp:docPr id="91"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009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actividad fué controlada y seguida acorde consta en herramienta de gestión proyectual Jira.</w:t>
                      </w:r>
                    </w:p>
                    <w:p w:rsidR="00000000" w:rsidDel="00000000" w:rsidP="00000000" w:rsidRDefault="00000000" w:rsidRPr="00000000" w14:paraId="0000015C">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la actividad en el tablero favor </w:t>
                      </w:r>
                      <w:hyperlink r:id="rId82">
                        <w:r w:rsidDel="00000000" w:rsidR="00000000" w:rsidRPr="00000000">
                          <w:rPr>
                            <w:rFonts w:ascii="Helvetica Neue" w:cs="Helvetica Neue" w:eastAsia="Helvetica Neue" w:hAnsi="Helvetica Neue"/>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5D">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se expone la vista general de la actividad.</w:t>
                      </w:r>
                    </w:p>
                    <w:p w:rsidR="00000000" w:rsidDel="00000000" w:rsidP="00000000" w:rsidRDefault="00000000" w:rsidRPr="00000000" w14:paraId="0000015E">
                      <w:pPr>
                        <w:ind w:left="14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Pr>
                        <w:drawing>
                          <wp:inline distB="114300" distT="114300" distL="114300" distR="114300">
                            <wp:extent cx="1690961" cy="1118926"/>
                            <wp:effectExtent b="0" l="0" r="0" t="0"/>
                            <wp:docPr id="80"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1690961" cy="111892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1440" w:firstLine="0"/>
                        <w:jc w:val="right"/>
                        <w:rPr>
                          <w:rFonts w:ascii="Arial" w:cs="Arial" w:eastAsia="Arial" w:hAnsi="Arial"/>
                        </w:rPr>
                      </w:pPr>
                      <w:r w:rsidDel="00000000" w:rsidR="00000000" w:rsidRPr="00000000">
                        <w:rPr>
                          <w:rFonts w:ascii="Helvetica Neue" w:cs="Helvetica Neue" w:eastAsia="Helvetica Neue" w:hAnsi="Helvetica Neue"/>
                          <w:sz w:val="20"/>
                          <w:szCs w:val="20"/>
                        </w:rPr>
                        <w:drawing>
                          <wp:inline distB="114300" distT="114300" distL="114300" distR="114300">
                            <wp:extent cx="3009900" cy="1828800"/>
                            <wp:effectExtent b="0" l="0" r="0" t="0"/>
                            <wp:docPr id="43"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3009900" cy="182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rPr>
                          <w:rFonts w:ascii="Arial" w:cs="Arial" w:eastAsia="Arial" w:hAnsi="Arial"/>
                        </w:rPr>
                      </w:pPr>
                      <w:r w:rsidDel="00000000" w:rsidR="00000000" w:rsidRPr="00000000">
                        <w:rPr>
                          <w:rFonts w:ascii="Helvetica Neue" w:cs="Helvetica Neue" w:eastAsia="Helvetica Neue" w:hAnsi="Helvetica Neue"/>
                          <w:b w:val="1"/>
                          <w:sz w:val="20"/>
                          <w:szCs w:val="20"/>
                          <w:rtl w:val="0"/>
                        </w:rPr>
                        <w:t xml:space="preserve">LDJP-14 EVALUACIÓN DE ENTREGA POR LA GERENCIA SPRINT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El documento de Acta de Reunión del 04/10/2024 y su validación por el mandante evidencia el cumplimiento de la actividad.</w:t>
                      </w:r>
                    </w:p>
                    <w:p w:rsidR="00000000" w:rsidDel="00000000" w:rsidP="00000000" w:rsidRDefault="00000000" w:rsidRPr="00000000" w14:paraId="00000162">
                      <w:pPr>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83">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63">
                      <w:pPr>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64">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819181" cy="2744992"/>
                            <wp:effectExtent b="0" l="0" r="0" t="0"/>
                            <wp:docPr id="62"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2819181" cy="274499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09900" cy="889000"/>
                            <wp:effectExtent b="0" l="0" r="0" t="0"/>
                            <wp:docPr id="5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3009900" cy="8890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09900" cy="1955800"/>
                            <wp:effectExtent b="0" l="0" r="0" t="0"/>
                            <wp:docPr id="109"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30099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67">
                      <w:pPr>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84">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68">
                      <w:pPr>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69">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0745" cy="1150880"/>
                            <wp:effectExtent b="0" l="0" r="0" t="0"/>
                            <wp:docPr id="70"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1700745" cy="115088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3"/>
                        <w:keepNext w:val="0"/>
                        <w:keepLines w:val="0"/>
                        <w:widowControl w:val="0"/>
                        <w:spacing w:after="80" w:before="280" w:line="240" w:lineRule="auto"/>
                        <w:rPr>
                          <w:rFonts w:ascii="Arial" w:cs="Arial" w:eastAsia="Arial" w:hAnsi="Arial"/>
                        </w:rPr>
                      </w:pPr>
                      <w:bookmarkStart w:colFirst="0" w:colLast="0" w:name="_heading=h.zbpt74nt4qvo" w:id="5"/>
                      <w:bookmarkEnd w:id="5"/>
                      <w:r w:rsidDel="00000000" w:rsidR="00000000" w:rsidRPr="00000000">
                        <w:rPr>
                          <w:rFonts w:ascii="Arial" w:cs="Arial" w:eastAsia="Arial" w:hAnsi="Arial"/>
                          <w:b w:val="1"/>
                          <w:color w:val="000000"/>
                          <w:sz w:val="22"/>
                          <w:szCs w:val="22"/>
                          <w:rtl w:val="0"/>
                        </w:rPr>
                        <w:t xml:space="preserve">LDJP-17 MONITOREO Y CONTROL</w:t>
                      </w:r>
                      <w:r w:rsidDel="00000000" w:rsidR="00000000" w:rsidRPr="00000000">
                        <w:rPr>
                          <w:rFonts w:ascii="Arial" w:cs="Arial" w:eastAsia="Arial" w:hAnsi="Arial"/>
                          <w:b w:val="1"/>
                          <w:color w:val="000000"/>
                          <w:sz w:val="22"/>
                          <w:szCs w:val="22"/>
                          <w:rtl w:val="0"/>
                        </w:rPr>
                        <w:t xml:space="preserve"> SPRINT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both"/>
                        <w:rPr>
                          <w:rFonts w:ascii="Arial" w:cs="Arial" w:eastAsia="Arial" w:hAnsi="Arial"/>
                        </w:rPr>
                      </w:pPr>
                      <w:r w:rsidDel="00000000" w:rsidR="00000000" w:rsidRPr="00000000">
                        <w:rPr>
                          <w:rFonts w:ascii="Arial" w:cs="Arial" w:eastAsia="Arial" w:hAnsi="Arial"/>
                          <w:rtl w:val="0"/>
                        </w:rPr>
                        <w:t xml:space="preserve">Los documentos de Carta Gantt, Product Backlog, Tablero de Jira y su validación por el encargado evidencian el cumplimiento de la actividad.</w:t>
                      </w:r>
                    </w:p>
                    <w:p w:rsidR="00000000" w:rsidDel="00000000" w:rsidP="00000000" w:rsidRDefault="00000000" w:rsidRPr="00000000" w14:paraId="0000016D">
                      <w:pPr>
                        <w:jc w:val="both"/>
                        <w:rPr>
                          <w:rFonts w:ascii="Arial" w:cs="Arial" w:eastAsia="Arial" w:hAnsi="Arial"/>
                        </w:rPr>
                      </w:pPr>
                      <w:r w:rsidDel="00000000" w:rsidR="00000000" w:rsidRPr="00000000">
                        <w:rPr>
                          <w:rFonts w:ascii="Arial" w:cs="Arial" w:eastAsia="Arial" w:hAnsi="Arial"/>
                          <w:rtl w:val="0"/>
                        </w:rPr>
                        <w:t xml:space="preserve">Para ver la Carta Gantt favor </w:t>
                      </w:r>
                      <w:hyperlink r:id="rId85">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6E">
                      <w:pPr>
                        <w:jc w:val="both"/>
                        <w:rPr>
                          <w:rFonts w:ascii="Arial" w:cs="Arial" w:eastAsia="Arial" w:hAnsi="Arial"/>
                        </w:rPr>
                      </w:pPr>
                      <w:r w:rsidDel="00000000" w:rsidR="00000000" w:rsidRPr="00000000">
                        <w:rPr>
                          <w:rFonts w:ascii="Arial" w:cs="Arial" w:eastAsia="Arial" w:hAnsi="Arial"/>
                          <w:rtl w:val="0"/>
                        </w:rPr>
                        <w:t xml:space="preserve">Para ver el Product Backlog favor </w:t>
                      </w:r>
                      <w:hyperlink r:id="rId86">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tl w:val="0"/>
                        </w:rPr>
                        <w:t xml:space="preserve">A continuación screenshot de dichos documentos.</w:t>
                      </w:r>
                    </w:p>
                    <w:p w:rsidR="00000000" w:rsidDel="00000000" w:rsidP="00000000" w:rsidRDefault="00000000" w:rsidRPr="00000000" w14:paraId="00000170">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09900" cy="1257300"/>
                            <wp:effectExtent b="0" l="0" r="0" t="0"/>
                            <wp:docPr id="40"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30099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09900" cy="1473200"/>
                            <wp:effectExtent b="0" l="0" r="0" t="0"/>
                            <wp:docPr id="95"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30099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Para ver el tablero de Jira favor </w:t>
                      </w:r>
                      <w:hyperlink r:id="rId87">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74">
                      <w:pPr>
                        <w:jc w:val="both"/>
                        <w:rPr>
                          <w:rFonts w:ascii="Arial" w:cs="Arial" w:eastAsia="Arial" w:hAnsi="Arial"/>
                        </w:rPr>
                      </w:pPr>
                      <w:r w:rsidDel="00000000" w:rsidR="00000000" w:rsidRPr="00000000">
                        <w:rPr>
                          <w:rFonts w:ascii="Arial" w:cs="Arial" w:eastAsia="Arial" w:hAnsi="Arial"/>
                          <w:rtl w:val="0"/>
                        </w:rPr>
                        <w:t xml:space="preserve">Para ver carpeta de Drive favor </w:t>
                      </w:r>
                      <w:hyperlink r:id="rId88">
                        <w:r w:rsidDel="00000000" w:rsidR="00000000" w:rsidRPr="00000000">
                          <w:rPr>
                            <w:rFonts w:ascii="Arial" w:cs="Arial" w:eastAsia="Arial" w:hAnsi="Arial"/>
                            <w:color w:val="1155cc"/>
                            <w:u w:val="single"/>
                            <w:rtl w:val="0"/>
                          </w:rPr>
                          <w:t xml:space="preserve">haga clíck aquí.</w:t>
                        </w:r>
                      </w:hyperlink>
                      <w:r w:rsidDel="00000000" w:rsidR="00000000" w:rsidRPr="00000000">
                        <w:rPr>
                          <w:rtl w:val="0"/>
                        </w:rPr>
                      </w:r>
                    </w:p>
                    <w:p w:rsidR="00000000" w:rsidDel="00000000" w:rsidP="00000000" w:rsidRDefault="00000000" w:rsidRPr="00000000" w14:paraId="00000175">
                      <w:pPr>
                        <w:jc w:val="both"/>
                        <w:rPr>
                          <w:rFonts w:ascii="Arial" w:cs="Arial" w:eastAsia="Arial" w:hAnsi="Arial"/>
                        </w:rPr>
                      </w:pPr>
                      <w:r w:rsidDel="00000000" w:rsidR="00000000" w:rsidRPr="00000000">
                        <w:rPr>
                          <w:rFonts w:ascii="Arial" w:cs="Arial" w:eastAsia="Arial" w:hAnsi="Arial"/>
                          <w:rtl w:val="0"/>
                        </w:rPr>
                        <w:t xml:space="preserve">Para ver versionado de código favor </w:t>
                      </w:r>
                      <w:hyperlink r:id="rId89">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76">
                      <w:pPr>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77">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29672" cy="1980917"/>
                            <wp:effectExtent b="0" l="0" r="0" t="0"/>
                            <wp:docPr id="50"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2929672" cy="198091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694090" cy="954364"/>
                            <wp:effectExtent b="0" l="0" r="0" t="0"/>
                            <wp:docPr id="45"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2694090" cy="95436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89898" cy="1743354"/>
                            <wp:effectExtent b="0" l="0" r="0" t="0"/>
                            <wp:docPr id="79" name="image49.png"/>
                            <a:graphic>
                              <a:graphicData uri="http://schemas.openxmlformats.org/drawingml/2006/picture">
                                <pic:pic>
                                  <pic:nvPicPr>
                                    <pic:cNvPr id="0" name="image49.png"/>
                                    <pic:cNvPicPr preferRelativeResize="0"/>
                                  </pic:nvPicPr>
                                  <pic:blipFill>
                                    <a:blip r:embed="rId77"/>
                                    <a:srcRect b="0" l="0" r="0" t="0"/>
                                    <a:stretch>
                                      <a:fillRect/>
                                    </a:stretch>
                                  </pic:blipFill>
                                  <pic:spPr>
                                    <a:xfrm>
                                      <a:off x="0" y="0"/>
                                      <a:ext cx="2989898" cy="174335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930400"/>
                            <wp:effectExtent b="0" l="0" r="0" t="0"/>
                            <wp:docPr id="76"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3009900" cy="1930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7B">
            <w:pPr>
              <w:ind w:left="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7C">
      <w:pPr>
        <w:rPr>
          <w:rFonts w:ascii="Arial" w:cs="Arial" w:eastAsia="Arial" w:hAnsi="Arial"/>
          <w:color w:val="595959"/>
        </w:rPr>
      </w:pPr>
      <w:r w:rsidDel="00000000" w:rsidR="00000000" w:rsidRPr="00000000">
        <w:rPr>
          <w:rtl w:val="0"/>
        </w:rPr>
      </w:r>
    </w:p>
    <w:sdt>
      <w:sdtPr>
        <w:lock w:val="contentLocked"/>
        <w:tag w:val="goog_rdk_12"/>
      </w:sdtPr>
      <w:sdtContent>
        <w:tbl>
          <w:tblPr>
            <w:tblStyle w:val="Table15"/>
            <w:tblW w:w="964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17D">
                <w:pPr>
                  <w:rPr>
                    <w:rFonts w:ascii="Arial" w:cs="Arial" w:eastAsia="Arial" w:hAnsi="Arial"/>
                    <w:b w:val="1"/>
                    <w:color w:val="1f3864"/>
                  </w:rPr>
                </w:pPr>
                <w:r w:rsidDel="00000000" w:rsidR="00000000" w:rsidRPr="00000000">
                  <w:rPr>
                    <w:rFonts w:ascii="Arial" w:cs="Arial" w:eastAsia="Arial" w:hAnsi="Arial"/>
                    <w:b w:val="1"/>
                    <w:color w:val="1f3864"/>
                    <w:rtl w:val="0"/>
                  </w:rPr>
                  <w:t xml:space="preserve">2. Monitoreo del Plan de Trabajo </w:t>
                </w:r>
              </w:p>
            </w:tc>
          </w:tr>
        </w:tbl>
      </w:sdtContent>
    </w:sdt>
    <w:p w:rsidR="00000000" w:rsidDel="00000000" w:rsidP="00000000" w:rsidRDefault="00000000" w:rsidRPr="00000000" w14:paraId="0000017E">
      <w:pPr>
        <w:rPr>
          <w:rFonts w:ascii="Arial" w:cs="Arial" w:eastAsia="Arial" w:hAnsi="Arial"/>
          <w:color w:val="595959"/>
        </w:rPr>
      </w:pPr>
      <w:r w:rsidDel="00000000" w:rsidR="00000000" w:rsidRPr="00000000">
        <w:rPr>
          <w:rtl w:val="0"/>
        </w:rPr>
      </w:r>
    </w:p>
    <w:sdt>
      <w:sdtPr>
        <w:lock w:val="contentLocked"/>
        <w:tag w:val="goog_rdk_13"/>
      </w:sdtPr>
      <w:sdtContent>
        <w:tbl>
          <w:tblPr>
            <w:tblStyle w:val="Table16"/>
            <w:tblW w:w="963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320"/>
            <w:gridCol w:w="1305"/>
            <w:gridCol w:w="1170"/>
            <w:gridCol w:w="1020"/>
            <w:gridCol w:w="1410"/>
            <w:gridCol w:w="990"/>
            <w:gridCol w:w="1140"/>
            <w:tblGridChange w:id="0">
              <w:tblGrid>
                <w:gridCol w:w="1275"/>
                <w:gridCol w:w="1320"/>
                <w:gridCol w:w="1305"/>
                <w:gridCol w:w="1170"/>
                <w:gridCol w:w="1020"/>
                <w:gridCol w:w="1410"/>
                <w:gridCol w:w="990"/>
                <w:gridCol w:w="1140"/>
              </w:tblGrid>
            </w:tblGridChange>
          </w:tblGrid>
          <w:tr>
            <w:trPr>
              <w:cantSplit w:val="0"/>
              <w:trHeight w:val="232.12158203124997" w:hRule="atLeast"/>
              <w:tblHeader w:val="0"/>
            </w:trPr>
            <w:tc>
              <w:tcPr>
                <w:gridSpan w:val="8"/>
                <w:tcBorders>
                  <w:top w:color="bfbfbf" w:space="0" w:sz="8" w:val="single"/>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Rule="auto"/>
                  <w:jc w:val="center"/>
                  <w:rPr>
                    <w:rFonts w:ascii="Arial" w:cs="Arial" w:eastAsia="Arial" w:hAnsi="Arial"/>
                    <w:color w:val="1f3864"/>
                  </w:rPr>
                </w:pPr>
                <w:r w:rsidDel="00000000" w:rsidR="00000000" w:rsidRPr="00000000">
                  <w:rPr>
                    <w:rFonts w:ascii="Arial" w:cs="Arial" w:eastAsia="Arial" w:hAnsi="Arial"/>
                    <w:color w:val="1f3864"/>
                    <w:rtl w:val="0"/>
                  </w:rPr>
                  <w:t xml:space="preserve">Plan de Trabajo</w:t>
                </w:r>
                <w:r w:rsidDel="00000000" w:rsidR="00000000" w:rsidRPr="00000000">
                  <w:rPr>
                    <w:rtl w:val="0"/>
                  </w:rPr>
                </w:r>
              </w:p>
            </w:tc>
          </w:tr>
          <w:tr>
            <w:trPr>
              <w:cantSplit w:val="0"/>
              <w:trHeight w:val="396.36474609375" w:hRule="atLeast"/>
              <w:tblHeader w:val="0"/>
            </w:trPr>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7">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Competencia o unidades de competencias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8">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Actividades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9">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Recursos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A">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Duración de la actividad</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B">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Responsable</w:t>
                </w:r>
                <w:r w:rsidDel="00000000" w:rsidR="00000000" w:rsidRPr="00000000">
                  <w:rPr>
                    <w:rFonts w:ascii="Arial" w:cs="Arial" w:eastAsia="Arial" w:hAnsi="Arial"/>
                    <w:color w:val="1f3864"/>
                    <w:sz w:val="16"/>
                    <w:szCs w:val="16"/>
                    <w:vertAlign w:val="superscript"/>
                  </w:rPr>
                  <w:footnoteReference w:customMarkFollows="0" w:id="0"/>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C">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Observaciones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D">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Estado de avance</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E">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Ajustes</w:t>
                </w:r>
              </w:p>
            </w:tc>
          </w:tr>
          <w:tr>
            <w:trPr>
              <w:cantSplit w:val="0"/>
              <w:trHeight w:val="944.8828125" w:hRule="atLeast"/>
              <w:tblHeader w:val="0"/>
            </w:trPr>
            <w:tc>
              <w:tcPr>
                <w:vMerge w:val="restart"/>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8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Interfaces de Usuario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Diseño del prototipo de UI</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diseño (Figma)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Revisión con stakeholders clave para validación de diseño.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requirieron ajustes significativo</w:t>
                </w:r>
              </w:p>
            </w:tc>
          </w:tr>
          <w:tr>
            <w:trPr>
              <w:cantSplit w:val="0"/>
              <w:trHeight w:val="360" w:hRule="atLeast"/>
              <w:tblHeader w:val="0"/>
            </w:trPr>
            <w:tc>
              <w:tcPr>
                <w:vMerge w:val="continue"/>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7">
                <w:pPr>
                  <w:spacing w:after="0" w:before="0" w:line="240" w:lineRule="auto"/>
                  <w:ind w:left="0" w:firstLine="0"/>
                  <w:jc w:val="center"/>
                  <w:rPr>
                    <w:rFonts w:ascii="Arial" w:cs="Arial" w:eastAsia="Arial" w:hAnsi="Arial"/>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Traspaso del diseño a la aplicación web</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IDE de desarrollo, herramientas de frontend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 semana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Sincronización con el equipo de desarrollo para implementación eficiente.</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realizaron ajustes.</w:t>
                </w:r>
              </w:p>
            </w:tc>
          </w:tr>
          <w:tr>
            <w:trPr>
              <w:cantSplit w:val="0"/>
              <w:trHeight w:val="360" w:hRule="atLeast"/>
              <w:tblHeader w:val="0"/>
            </w:trPr>
            <w:tc>
              <w:tcPr>
                <w:vMerge w:val="restart"/>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Funcionalidades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Implementación del sistema de login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Biblioteca de autenticación, servidor backend (Node.js)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implementó autenticación básica, falta la autenticación avanzada.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pospuso la autenticación avanzada para la próxima iteración.</w:t>
                </w:r>
              </w:p>
            </w:tc>
          </w:tr>
          <w:tr>
            <w:trPr>
              <w:cantSplit w:val="0"/>
              <w:trHeight w:val="360" w:hRule="atLeast"/>
              <w:tblHeader w:val="0"/>
            </w:trPr>
            <w:tc>
              <w:tcPr>
                <w:vMerge w:val="continue"/>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7">
                <w:pPr>
                  <w:spacing w:after="0" w:before="0" w:line="240" w:lineRule="auto"/>
                  <w:ind w:left="0" w:firstLine="0"/>
                  <w:jc w:val="center"/>
                  <w:rPr>
                    <w:rFonts w:ascii="Arial" w:cs="Arial" w:eastAsia="Arial" w:hAnsi="Arial"/>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vistas principales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Biblioteca de diseño, css, herramientas frontend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 mes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desarrollan vistas Home, Perfil (Persona) el cual puede editar su información.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realizaron ajustes.</w:t>
                </w:r>
              </w:p>
            </w:tc>
          </w:tr>
          <w:tr>
            <w:trPr>
              <w:cantSplit w:val="0"/>
              <w:trHeight w:val="360" w:hRule="atLeast"/>
              <w:tblHeader w:val="0"/>
            </w:trPr>
            <w:tc>
              <w:tcPr>
                <w:vMerge w:val="continue"/>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F">
                <w:pPr>
                  <w:spacing w:after="0" w:before="0" w:line="240" w:lineRule="auto"/>
                  <w:ind w:left="0" w:firstLine="0"/>
                  <w:jc w:val="center"/>
                  <w:rPr>
                    <w:rFonts w:ascii="Arial" w:cs="Arial" w:eastAsia="Arial" w:hAnsi="Arial"/>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Implementación con backend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frontend y Herramientas backend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 mes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implementa intercambio de información entre vistas frontend y servicio backend, el cual conecta con base de datos y obtiene, crea y modifica información.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realizaron ajustes.</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7">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Validación de Requerimientos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Sesiones de validación con stakeholders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Espacios de reunión, herramientas de presentación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 días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Revisión general del prototipo para asegurar cumplimiento de requisitos.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Ajustes menores en el diseño UI según la retroalimentación.</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Integración y Pruebas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Pruebas de integración entre módulos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Servidor de pruebas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 y Alejandro Cabello Gutiérrez</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Requiere la coordinación de varios componentes del sistema.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retraso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ajustó el cronograma para priorizar módulos críticos.</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7">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Implementación de Funcionalidades Secundarias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del sistema de chat en tiempo real</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Librerías de chat (WebSocket), servidores de prueba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Limitaciones de recursos técnicos han retrasado la implementación.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iniciado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Pospuesto para la próxima iteración.</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Gestión de Proyectos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Seguimiento del progreso y gestión de tareas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gestión (Jira, Trello)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semanal para asegurar el cumplimiento del cronograma.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Ajustes en la priorización de actividades críticas.</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7">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Gestión de Cambios y Mejora Continua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Estrategias de Retroalimentación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colaboración (Zoom, Slack)</w:t>
                </w:r>
              </w:p>
              <w:p w:rsidR="00000000" w:rsidDel="00000000" w:rsidP="00000000" w:rsidRDefault="00000000" w:rsidRPr="00000000" w14:paraId="000001D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Documentación de retroalimentación (Google Docs)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busca fomentar una cultura de mejora continua y adaptación a los cambios.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F">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Ajustes en el enfoque de trabajo basados en las lecciones aprendidas de cada iteración.</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Comunicación Efectiva y Colaboración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1">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Estrategias de Comunicación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comunicación (Slack, Zoom)</w:t>
                </w:r>
              </w:p>
              <w:p w:rsidR="00000000" w:rsidDel="00000000" w:rsidP="00000000" w:rsidRDefault="00000000" w:rsidRPr="00000000" w14:paraId="000001E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Agenda para reuniones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busca mejorar la transparencia y fomentar un ambiente colaborativo.</w:t>
                </w:r>
              </w:p>
              <w:p w:rsidR="00000000" w:rsidDel="00000000" w:rsidP="00000000" w:rsidRDefault="00000000" w:rsidRPr="00000000" w14:paraId="000001E7">
                <w:pPr>
                  <w:spacing w:after="0" w:line="360" w:lineRule="auto"/>
                  <w:jc w:val="center"/>
                  <w:rPr>
                    <w:rFonts w:ascii="Arial" w:cs="Arial" w:eastAsia="Arial" w:hAnsi="Arial"/>
                    <w:sz w:val="16"/>
                    <w:szCs w:val="16"/>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8">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Adaptar la frecuencia y formato de las reuniones según las necesidades del equipo.</w:t>
                </w:r>
              </w:p>
            </w:tc>
          </w:tr>
        </w:tbl>
      </w:sdtContent>
    </w:sdt>
    <w:p w:rsidR="00000000" w:rsidDel="00000000" w:rsidP="00000000" w:rsidRDefault="00000000" w:rsidRPr="00000000" w14:paraId="000001EA">
      <w:pPr>
        <w:rPr>
          <w:rFonts w:ascii="Arial" w:cs="Arial" w:eastAsia="Arial" w:hAnsi="Arial"/>
          <w:color w:val="595959"/>
        </w:rPr>
      </w:pPr>
      <w:r w:rsidDel="00000000" w:rsidR="00000000" w:rsidRPr="00000000">
        <w:rPr>
          <w:rtl w:val="0"/>
        </w:rPr>
      </w:r>
    </w:p>
    <w:tbl>
      <w:tblPr>
        <w:tblStyle w:val="Table1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1EB">
            <w:pPr>
              <w:rPr>
                <w:rFonts w:ascii="Arial" w:cs="Arial" w:eastAsia="Arial" w:hAnsi="Arial"/>
                <w:b w:val="1"/>
                <w:color w:val="1f3864"/>
              </w:rPr>
            </w:pPr>
            <w:r w:rsidDel="00000000" w:rsidR="00000000" w:rsidRPr="00000000">
              <w:rPr>
                <w:rFonts w:ascii="Arial" w:cs="Arial" w:eastAsia="Arial" w:hAnsi="Arial"/>
                <w:b w:val="1"/>
                <w:color w:val="1f3864"/>
                <w:rtl w:val="0"/>
              </w:rPr>
              <w:t xml:space="preserve">3. Ajustes a partir del monitoreo </w:t>
            </w:r>
          </w:p>
        </w:tc>
      </w:tr>
    </w:tbl>
    <w:p w:rsidR="00000000" w:rsidDel="00000000" w:rsidP="00000000" w:rsidRDefault="00000000" w:rsidRPr="00000000" w14:paraId="000001EC">
      <w:pPr>
        <w:rPr>
          <w:rFonts w:ascii="Arial" w:cs="Arial" w:eastAsia="Arial" w:hAnsi="Arial"/>
          <w:color w:val="595959"/>
        </w:rPr>
      </w:pPr>
      <w:r w:rsidDel="00000000" w:rsidR="00000000" w:rsidRPr="00000000">
        <w:rPr>
          <w:rtl w:val="0"/>
        </w:rPr>
      </w:r>
    </w:p>
    <w:tbl>
      <w:tblPr>
        <w:tblStyle w:val="Table18"/>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1ED">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Factores que han facilitado y/o dificultado el desarrollo de mi plan de trabajo</w:t>
            </w:r>
            <w:r w:rsidDel="00000000" w:rsidR="00000000" w:rsidRPr="00000000">
              <w:rPr>
                <w:rFonts w:ascii="Arial" w:cs="Arial" w:eastAsia="Arial" w:hAnsi="Arial"/>
                <w:b w:val="1"/>
                <w:rtl w:val="0"/>
              </w:rPr>
              <w:t xml:space="preserve">: </w:t>
            </w:r>
          </w:p>
          <w:p w:rsidR="00000000" w:rsidDel="00000000" w:rsidP="00000000" w:rsidRDefault="00000000" w:rsidRPr="00000000" w14:paraId="000001EE">
            <w:pPr>
              <w:jc w:val="both"/>
              <w:rPr>
                <w:rFonts w:ascii="Arial" w:cs="Arial" w:eastAsia="Arial" w:hAnsi="Arial"/>
              </w:rPr>
            </w:pPr>
            <w:r w:rsidDel="00000000" w:rsidR="00000000" w:rsidRPr="00000000">
              <w:rPr>
                <w:rFonts w:ascii="Arial" w:cs="Arial" w:eastAsia="Arial" w:hAnsi="Arial"/>
                <w:rtl w:val="0"/>
              </w:rPr>
              <w:t xml:space="preserve">Al revisar el plan de trabajo del proyecto APT, se han identificado varios factores que han facilitado el desarrollo, así como obstáculos que han requerido ajustes específicos. A continuación, se presenta un análisis detallado de estos aspectos:</w:t>
            </w:r>
          </w:p>
          <w:p w:rsidR="00000000" w:rsidDel="00000000" w:rsidP="00000000" w:rsidRDefault="00000000" w:rsidRPr="00000000" w14:paraId="000001EF">
            <w:pPr>
              <w:numPr>
                <w:ilvl w:val="0"/>
                <w:numId w:val="2"/>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Factores que han Facilitado el Desarrollo</w:t>
            </w:r>
            <w:r w:rsidDel="00000000" w:rsidR="00000000" w:rsidRPr="00000000">
              <w:rPr>
                <w:rtl w:val="0"/>
              </w:rPr>
            </w:r>
          </w:p>
          <w:sdt>
            <w:sdtPr>
              <w:lock w:val="contentLocked"/>
              <w:tag w:val="goog_rdk_14"/>
            </w:sdtPr>
            <w:sdtContent>
              <w:tbl>
                <w:tblPr>
                  <w:tblStyle w:val="Table19"/>
                  <w:tblW w:w="92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4"/>
                  <w:gridCol w:w="2324"/>
                  <w:gridCol w:w="2324"/>
                  <w:gridCol w:w="2324"/>
                  <w:tblGridChange w:id="0">
                    <w:tblGrid>
                      <w:gridCol w:w="2324"/>
                      <w:gridCol w:w="2324"/>
                      <w:gridCol w:w="2324"/>
                      <w:gridCol w:w="23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Facilitador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Acciones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Metodología Ágil y Asignación Clara de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 uso de una metodología ágil basada en sprints, con roles bien definidos para cada integrante, ha facilitado la organización y el flujo de trabajo. La asignación clara de responsabilidades permitió que las tareas críticas fueran abordadas sin confusiones ni duplicación de esfuerzos.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Mantener esta estructura de trabajo ágil y seguir gestionando tareas de manera clara y organizada en las herramientas de gestión como Jira y Slack.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 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Sesiones de Validación con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sesiones de validación con stakeholders han sido fundamentales para asegurar que las funcionalidades desarrolladas cumplan con las expectativas y necesidades del proyecto, evitando futuros reajustes.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cercanía con la Directora del Jardín Paloma ha contribuido a facilitar el buen desarrollo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Continuar con la estrategia de validación periódica en cada fase clave del proyecto para seguir recibiendo retroalimentación valiosa.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 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Coordinación Eficiente entre Desarrollo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colaboración entre el QA y el desarrollador para las pruebas de QA ha permitido detectar y corregir problemas rápidamente. Esta coordinación ha asegurado que las funcionalidades se validen adecuadamente antes de avanzar a la siguiente 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Fortalecer la comunicación entre el equipo de desarrollo y QA para mantener esta eficiencia.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 ajustes</w:t>
                      </w:r>
                    </w:p>
                  </w:tc>
                </w:tr>
              </w:tbl>
            </w:sdtContent>
          </w:sdt>
          <w:p w:rsidR="00000000" w:rsidDel="00000000" w:rsidP="00000000" w:rsidRDefault="00000000" w:rsidRPr="00000000" w14:paraId="00000202">
            <w:pPr>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03">
            <w:pPr>
              <w:numPr>
                <w:ilvl w:val="0"/>
                <w:numId w:val="4"/>
              </w:numPr>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Factores que han Dificultado el Desarrollo</w:t>
            </w:r>
          </w:p>
          <w:sdt>
            <w:sdtPr>
              <w:lock w:val="contentLocked"/>
              <w:tag w:val="goog_rdk_15"/>
            </w:sdtPr>
            <w:sdtContent>
              <w:tbl>
                <w:tblPr>
                  <w:tblStyle w:val="Table20"/>
                  <w:tblW w:w="92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4"/>
                  <w:gridCol w:w="2324"/>
                  <w:gridCol w:w="2324"/>
                  <w:gridCol w:w="2324"/>
                  <w:tblGridChange w:id="0">
                    <w:tblGrid>
                      <w:gridCol w:w="2324"/>
                      <w:gridCol w:w="2324"/>
                      <w:gridCol w:w="2324"/>
                      <w:gridCol w:w="23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Dificultad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Limitaciones de Recursos Técnicos para el 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implementación del sistema de chat en tiempo real se ha visto retrasada debido a limitaciones de recursos técnicos y la necesidad de priorizar otras funcionalidades críticas.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Posponer esta funcionalidad para una iteración futura y ajustar el cronograma para asegurar que las funcionalidades esenciales estén listas primero. Se planteará una estrategia para adquirir los recursos necesarios antes de abordar la implementación del chat en la próxima 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pospuso la implementación del chat en tiempo real y se ajustó el cronograma para concentrar los recursos en la finalización de las funcionalidades esenciales.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Complejidad en la Implementación de Funcionalidades Avanzadas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 desarrollo de funcionalidades avanzadas, como la autenticación de usuarios, requiere un mayor esfuerzo y coordinación del equipo debido a la integración de múltiples componentes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Dedicar recursos adicionales y tiempo para la implementación de la autenticación avanzada, asegurando una integración sólida y segura entre los diferentes módulos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ajustará el cronograma para priorizar el desarrollo de la autenticación avanzada y garantizar que se cumpla con los requisitos de seguridad establecidos.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Limitaciones de Recursos Técnicos para el Chat en Tiempo Real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implementación del sistema de chat en tiempo real se ha visto retrasada debido a limitaciones de recursos técnicos y la necesidad de priorizar otras funcionalidades críticas.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Postergar el desarrollo del sistema de chat en tiempo real para la próxima fase del proyecto y concentrar los recursos en la finalización de las funcionalidades esenciales.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reprogramará el desarrollo del sistema de chat en tiempo real para una iteración posterior, una vez que se hayan completado las funcionalidades prioritarias.</w:t>
                      </w:r>
                    </w:p>
                  </w:tc>
                </w:tr>
              </w:tbl>
            </w:sdtContent>
          </w:sdt>
          <w:p w:rsidR="00000000" w:rsidDel="00000000" w:rsidP="00000000" w:rsidRDefault="00000000" w:rsidRPr="00000000" w14:paraId="00000215">
            <w:pPr>
              <w:jc w:val="both"/>
              <w:rPr>
                <w:rFonts w:ascii="Arial" w:cs="Arial" w:eastAsia="Arial" w:hAnsi="Arial"/>
                <w:color w:val="548dd4"/>
              </w:rPr>
            </w:pPr>
            <w:r w:rsidDel="00000000" w:rsidR="00000000" w:rsidRPr="00000000">
              <w:rPr>
                <w:rtl w:val="0"/>
              </w:rPr>
            </w:r>
          </w:p>
          <w:p w:rsidR="00000000" w:rsidDel="00000000" w:rsidP="00000000" w:rsidRDefault="00000000" w:rsidRPr="00000000" w14:paraId="00000216">
            <w:pPr>
              <w:numPr>
                <w:ilvl w:val="0"/>
                <w:numId w:val="4"/>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Actividades ajustadas o eliminadas:</w:t>
            </w:r>
          </w:p>
          <w:sdt>
            <w:sdtPr>
              <w:lock w:val="contentLocked"/>
              <w:tag w:val="goog_rdk_16"/>
            </w:sdtPr>
            <w:sdtContent>
              <w:tbl>
                <w:tblPr>
                  <w:tblStyle w:val="Table21"/>
                  <w:tblW w:w="92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4"/>
                  <w:gridCol w:w="2324"/>
                  <w:gridCol w:w="2324"/>
                  <w:gridCol w:w="2324"/>
                  <w:tblGridChange w:id="0">
                    <w:tblGrid>
                      <w:gridCol w:w="2324"/>
                      <w:gridCol w:w="2324"/>
                      <w:gridCol w:w="2324"/>
                      <w:gridCol w:w="23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e Implementación del 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La decisión de posponer el chat en tiempo real permite concentrar los esfuerzos en funcionalidades básicas que son cruciales para el lanzamiento.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Debido a limitaciones de recursos técnicos y para priorizar la finalización de funcionalidades críticas como el sistema de autenticación y la integración de vistas principales, se decidió posponer la implementación del chat en tiempo real para una iteración futura.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Esta actividad ha sido ajustada en el cronograma del proyecto, asegurando que las funcionalidades esenciales sean entregadas primero antes de integrar características adicionales como el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Implementación de la Autenticación Avanzada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complejidad de la autenticación avanzada requiere un enfoque más metódico para garantizar la seguridad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identificado que la implementación de la autenticación avanzada requiere una mayor coordinación y esfuerzo del equipo para garantizar una integración sólida y segura entre los diferentes módulos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asignado más tiempo y recursos para el desarrollo e integración de la autenticación avanzada, ajustando el cronograma para priorizar esta funcionalidad y cumplir con los requisitos de seguridad establecidos.</w:t>
                      </w:r>
                    </w:p>
                  </w:tc>
                </w:tr>
                <w:tr>
                  <w:trPr>
                    <w:cantSplit w:val="0"/>
                    <w:trHeight w:val="292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Vistas Secundarias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de integración son fundamentales y deben recibir atención prioritaria para evitar problemas en el futuro.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Debido a la complejidad de la coordinación entre los diferentes componentes del sistema, las pruebas de integración han presentado retrasos.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para priorizar y dedicar más recursos a las pruebas de integración, con el fin de asegurar que los diferentes módulos funcionen de manera cohesiva antes de la implementación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Vistas Secundarias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atención a las vistas secundarias es crucial para mejorar la experiencia del usuario, aunque ha llevado más tiempo del anticipado.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 bien se han completado las vistas principales, el desarrollo de vistas secundarias ha requerido más tiempo y esfuerzo del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asignado más tiempo y recursos para el desarrollo de las vistas secundarias, ajustando el cronograma y priorizando aquellas funcionalidades que brindan un mayor valor al usuario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General de la Aplicación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complejidad del desarrollo general subraya la necesidad de ajustes en la planificación y ejecución del proyecto.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 desarrollo general de la aplicación se ha visto retrasado debido a la complejidad de algunas actividades y la necesidad de ajustar el cronograma y dedicar más recursos a ciertas funcionalidades prioritarias.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revisado y ajustado el cronograma general del proyecto, reasignando recursos y priorizando tareas clave para recuperar el retraso y asegurar el cumplimiento de los objetivos principales.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Integración con Terceros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con proveedores es un aspecto crítico que debe ser gestionado con cuidado para evitar retrasos adicionales.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con proveedores externos ha requerido más tiempo y esfuerzo del esperado, lo que ha generado retrasos en otras áreas del proyecto.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y asignado recursos adicionales para la integración con terceros, priorizando aquellas integraciones críticas para el lanzamiento inicial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Capacitación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capacitación es esencial para el desarrollo continuo del equipo, pero debe ser programada de forma que no interfiera con las tareas críticas.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capacitación del equipo en nuevos frameworks y tecnologías ha sido considerada, pero no se ha realizado debido a la falta de tiempo y recursos.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decidido posponer la capacitación del equipo hasta que se completen las funcionalidades prioritarias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Documentación del Proyecto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incompleta puede dificultar el mantenimiento futuro, por lo que debe ser finalizada de manera oportuna.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del proyecto ha avanzado, pero no se encuentra completa en su cabalidad, por cuanto se ha visto interrumpida por la falta de tiempo debido a las prioridades en el desarrollo.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para asegurar que la documentación sea completada en paralelo al desarrollo, priorizando la documentación de las funcionalidades críticas.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Pruebas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realización de pruebas de usuario es crucial para garantizar que el producto cumpla con las expectativas reales de los usuarios.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de usuario son esenciales para validar la experiencia del usuario, pero aún no se han llevado a cabo debido a retrasos en el desarrollo.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programado el inicio de las pruebas de usuario una vez que se completen las funcionalidades esenciales, asegurando que se realicen en la siguiente iteración.</w:t>
                      </w:r>
                    </w:p>
                  </w:tc>
                </w:tr>
              </w:tbl>
            </w:sdtContent>
          </w:sdt>
          <w:p w:rsidR="00000000" w:rsidDel="00000000" w:rsidP="00000000" w:rsidRDefault="00000000" w:rsidRPr="00000000" w14:paraId="0000023F">
            <w:pPr>
              <w:jc w:val="both"/>
              <w:rPr>
                <w:rFonts w:ascii="Arial" w:cs="Arial" w:eastAsia="Arial" w:hAnsi="Arial"/>
                <w:color w:val="548dd4"/>
              </w:rPr>
            </w:pPr>
            <w:r w:rsidDel="00000000" w:rsidR="00000000" w:rsidRPr="00000000">
              <w:rPr>
                <w:rtl w:val="0"/>
              </w:rPr>
            </w:r>
          </w:p>
        </w:tc>
      </w:tr>
    </w:tbl>
    <w:p w:rsidR="00000000" w:rsidDel="00000000" w:rsidP="00000000" w:rsidRDefault="00000000" w:rsidRPr="00000000" w14:paraId="00000240">
      <w:pPr>
        <w:rPr>
          <w:rFonts w:ascii="Arial" w:cs="Arial" w:eastAsia="Arial" w:hAnsi="Arial"/>
          <w:color w:val="595959"/>
        </w:rPr>
      </w:pPr>
      <w:r w:rsidDel="00000000" w:rsidR="00000000" w:rsidRPr="00000000">
        <w:rPr>
          <w:rtl w:val="0"/>
        </w:rPr>
      </w:r>
    </w:p>
    <w:p w:rsidR="00000000" w:rsidDel="00000000" w:rsidP="00000000" w:rsidRDefault="00000000" w:rsidRPr="00000000" w14:paraId="00000241">
      <w:pPr>
        <w:numPr>
          <w:ilvl w:val="0"/>
          <w:numId w:val="4"/>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Actividades que no has iniciado o están retrasadas</w:t>
      </w:r>
    </w:p>
    <w:sdt>
      <w:sdtPr>
        <w:lock w:val="contentLocked"/>
        <w:tag w:val="goog_rdk_17"/>
      </w:sdtPr>
      <w:sdtContent>
        <w:tbl>
          <w:tblPr>
            <w:tblStyle w:val="Table22"/>
            <w:tblW w:w="930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280"/>
            <w:gridCol w:w="2115"/>
            <w:gridCol w:w="2505"/>
            <w:tblGridChange w:id="0">
              <w:tblGrid>
                <w:gridCol w:w="2400"/>
                <w:gridCol w:w="2280"/>
                <w:gridCol w:w="211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Ajustes</w:t>
                </w:r>
              </w:p>
            </w:tc>
          </w:tr>
        </w:tbl>
      </w:sdtContent>
    </w:sdt>
    <w:p w:rsidR="00000000" w:rsidDel="00000000" w:rsidP="00000000" w:rsidRDefault="00000000" w:rsidRPr="00000000" w14:paraId="00000246">
      <w:pPr>
        <w:jc w:val="both"/>
        <w:rPr>
          <w:rFonts w:ascii="Arial" w:cs="Arial" w:eastAsia="Arial" w:hAnsi="Arial"/>
          <w:b w:val="1"/>
        </w:rPr>
      </w:pPr>
      <w:r w:rsidDel="00000000" w:rsidR="00000000" w:rsidRPr="00000000">
        <w:rPr>
          <w:rtl w:val="0"/>
        </w:rPr>
      </w:r>
    </w:p>
    <w:sdt>
      <w:sdtPr>
        <w:lock w:val="contentLocked"/>
        <w:tag w:val="goog_rdk_18"/>
      </w:sdtPr>
      <w:sdtContent>
        <w:tbl>
          <w:tblPr>
            <w:tblStyle w:val="Table23"/>
            <w:tblW w:w="928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25"/>
            <w:gridCol w:w="2115"/>
            <w:gridCol w:w="2490"/>
            <w:tblGridChange w:id="0">
              <w:tblGrid>
                <w:gridCol w:w="2355"/>
                <w:gridCol w:w="2325"/>
                <w:gridCol w:w="211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Pruebas de Integración entre Módulos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coordinación entre los diferentes componentes del sistema es esencial y ha generado retrasos en las pruebas de integración.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Debido a la complejidad de la coordinación entre los diferentes componentes del sistema, las pruebas de integración han presentado retrasos.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para priorizar y dedicar más recursos a las pruebas de integración, con el fin de asegurar que los diferentes módulos funcionen de manera cohesiva antes de la implementación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Revisión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revisión de seguridad es crucial y debe ser abordada con urgencia para garantizar la integridad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revisión de seguridad del sistema ha sido postergada debido a la falta de tiempo para abordar adecuadamente esta actividad.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decidido incluir la revisión de seguridad en la fase final del desarrollo, priorizando su realización antes del lanzamiento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Integración del Sistema de Notificaciones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se ha retrasado debido a la priorización de funcionalidades clave y desafíos técnicos al consumir la API.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del sistema de notificaciones se ha retrasado porque el equipo ha priorizado completar las funcionalidades clave. Además, hubo algunos desafíos técnicos al consumir nuestra propia API, lo que impidió avanzar con esta tarea según lo planeado.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Hemos reprogramado la integración para la siguiente fase del desarrollo. Estamos trabajando para resolver los problemas de consumo de nuestra API interna y hemos ajustado la planificación para permitir que esta actividad se lleve a cabo en paralelo con otras tareas menos críticas.</w:t>
                </w:r>
              </w:p>
              <w:p w:rsidR="00000000" w:rsidDel="00000000" w:rsidP="00000000" w:rsidRDefault="00000000" w:rsidRPr="00000000" w14:paraId="00000253">
                <w:pPr>
                  <w:widowControl w:val="0"/>
                  <w:spacing w:after="0" w:line="240" w:lineRule="auto"/>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Pruebas de Usuario en Entorno Real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se han retrasado por la configuración incompleta del servidor y la falta de datos representativos.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en entorno real se han retrasado debido a la configuración incompleta del servidor de pruebas y la falta de datos representativos para simular el uso real. La prioridad en el desarrollo de módulos principales también contribuyó al aplazamiento de las pruebas.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Estamos configurando un servidor temporal para facilitar las pruebas y asegurando un entorno adecuado para el uso real. También estamos recopilando datos necesarios para las pruebas y planificando sesiones de pruebas escalonadas para garantizar que esta actividad se complete sin afectar el cronograma de desarrollo.</w:t>
                </w:r>
              </w:p>
              <w:p w:rsidR="00000000" w:rsidDel="00000000" w:rsidP="00000000" w:rsidRDefault="00000000" w:rsidRPr="00000000" w14:paraId="00000258">
                <w:pPr>
                  <w:widowControl w:val="0"/>
                  <w:spacing w:after="0" w:line="240" w:lineRule="auto"/>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Documentación Técnica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técnica se ha retrasado debido a la concentración en finalizar funcionalidades principales.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técnica se encuentra retrasada porque el equipo ha estado centrado en finalizar las funcionalidades principales antes de documentar. La dedicación exclusiva a completar el desarrollo ha dejado poco tiempo para avanzar con la documentación.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asignado un miembro del equipo para comenzar a trabajar en la documentación en paralelo al desarrollo. Los aspectos técnicos se registrarán a medida que se finalicen, y se han programado revisiones semanales para monitorear el progreso de la documentación y asegurarnos de que esté lista para la próxima fase del proyecto.</w:t>
                </w:r>
              </w:p>
              <w:p w:rsidR="00000000" w:rsidDel="00000000" w:rsidP="00000000" w:rsidRDefault="00000000" w:rsidRPr="00000000" w14:paraId="0000025D">
                <w:pPr>
                  <w:widowControl w:val="0"/>
                  <w:spacing w:after="0" w:line="240" w:lineRule="auto"/>
                  <w:jc w:val="both"/>
                  <w:rPr>
                    <w:rFonts w:ascii="Arial" w:cs="Arial" w:eastAsia="Arial" w:hAnsi="Arial"/>
                    <w:sz w:val="18"/>
                    <w:szCs w:val="18"/>
                  </w:rPr>
                </w:pPr>
                <w:r w:rsidDel="00000000" w:rsidR="00000000" w:rsidRPr="00000000">
                  <w:rPr>
                    <w:rtl w:val="0"/>
                  </w:rPr>
                </w:r>
              </w:p>
            </w:tc>
          </w:tr>
        </w:tbl>
      </w:sdtContent>
    </w:sdt>
    <w:p w:rsidR="00000000" w:rsidDel="00000000" w:rsidP="00000000" w:rsidRDefault="00000000" w:rsidRPr="00000000" w14:paraId="0000025E">
      <w:pPr>
        <w:rPr/>
      </w:pPr>
      <w:r w:rsidDel="00000000" w:rsidR="00000000" w:rsidRPr="00000000">
        <w:rPr>
          <w:rtl w:val="0"/>
        </w:rPr>
      </w:r>
    </w:p>
    <w:sectPr>
      <w:headerReference r:id="rId9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64">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24"/>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26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97" name="image48.png"/>
                <a:graphic>
                  <a:graphicData uri="http://schemas.openxmlformats.org/drawingml/2006/picture">
                    <pic:pic>
                      <pic:nvPicPr>
                        <pic:cNvPr descr="http://www.duoc.cl/normasgraficas/normasgraficas/marca-duoc/6logo-fondo-transparente/fondo-transparente.png" id="0" name="image48.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84" Type="http://schemas.openxmlformats.org/officeDocument/2006/relationships/hyperlink" Target="https://libreta-jigital-jardin-paloma.atlassian.net/browse/LDJP-13?atlOrigin=eyJpIjoiYjk5NmQxMGFhZDdkNDA3ZWI2NmI0ZTU4YzA4ZDA3N2MiLCJwIjoiaiJ9" TargetMode="External"/><Relationship Id="rId83" Type="http://schemas.openxmlformats.org/officeDocument/2006/relationships/hyperlink" Target="https://docs.google.com/document/d/1ULvTqK8i4FjVzpuEEfPddrUAS_qfZ7XA/edit?usp=sharing&amp;ouid=106263654056113764379&amp;rtpof=true&amp;sd=true" TargetMode="External"/><Relationship Id="rId42" Type="http://schemas.openxmlformats.org/officeDocument/2006/relationships/image" Target="media/image57.jpg"/><Relationship Id="rId86" Type="http://schemas.openxmlformats.org/officeDocument/2006/relationships/hyperlink" Target="https://docs.google.com/spreadsheets/d/1XWij068q00VxELwjAa_siykPUglVivo8/edit?usp=sharing&amp;ouid=106263654056113764379&amp;rtpof=true&amp;sd=true" TargetMode="External"/><Relationship Id="rId41" Type="http://schemas.openxmlformats.org/officeDocument/2006/relationships/image" Target="media/image34.png"/><Relationship Id="rId85" Type="http://schemas.openxmlformats.org/officeDocument/2006/relationships/hyperlink" Target="https://docs.google.com/spreadsheets/d/1uPqUMhifxn8ZCzhpZWCycJg4PxbBwfwn/edit?usp=sharing&amp;ouid=106263654056113764379&amp;rtpof=true&amp;sd=true" TargetMode="External"/><Relationship Id="rId44" Type="http://schemas.openxmlformats.org/officeDocument/2006/relationships/image" Target="media/image42.jpg"/><Relationship Id="rId88" Type="http://schemas.openxmlformats.org/officeDocument/2006/relationships/hyperlink" Target="https://drive.google.com/drive/folders/1kF4hAB0_Ah-qRKUly8jgWZEv2G9RRKtU?usp=sharing" TargetMode="External"/><Relationship Id="rId43" Type="http://schemas.openxmlformats.org/officeDocument/2006/relationships/image" Target="media/image19.jpg"/><Relationship Id="rId87" Type="http://schemas.openxmlformats.org/officeDocument/2006/relationships/hyperlink" Target="https://libreta-jigital-jardin-paloma.atlassian.net/jira/core/projects/LDJP/board?atlOrigin=eyJpIjoiNDk4M2U2M2NmMzY5NDhhYWI5ZDY3Mjg5OThiMTcxMjciLCJwIjoiaiJ9" TargetMode="External"/><Relationship Id="rId46" Type="http://schemas.openxmlformats.org/officeDocument/2006/relationships/image" Target="media/image23.jpg"/><Relationship Id="rId45" Type="http://schemas.openxmlformats.org/officeDocument/2006/relationships/image" Target="media/image35.jpg"/><Relationship Id="rId89" Type="http://schemas.openxmlformats.org/officeDocument/2006/relationships/hyperlink" Target="https://github.com/matlealduocuc/capstone_003v_grupo6" TargetMode="External"/><Relationship Id="rId80" Type="http://schemas.openxmlformats.org/officeDocument/2006/relationships/hyperlink" Target="https://libreta-jigital-jardin-paloma.atlassian.net/browse/LDJP-11?atlOrigin=eyJpIjoiNjNiYTJlY2RhYTU4NDU3YjkwZjYxZTkxNzc2MTgyYmEiLCJwIjoiaiJ9" TargetMode="External"/><Relationship Id="rId82" Type="http://schemas.openxmlformats.org/officeDocument/2006/relationships/hyperlink" Target="https://libreta-jigital-jardin-paloma.atlassian.net/browse/LDJP-12?atlOrigin=eyJpIjoiYzIzNzNhOWYyMjNjNDUwOWFjNjMwZDk2MDI4ZjQzNzgiLCJwIjoiaiJ9" TargetMode="External"/><Relationship Id="rId81" Type="http://schemas.openxmlformats.org/officeDocument/2006/relationships/hyperlink" Target="https://docs.google.com/document/d/11ldc9pQwoC3EvTpJ5k2jQgXU1-f7rE51/edit?usp=sharing&amp;ouid=106263654056113764379&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figma.com/design/RjmI7rrvcrIr6lEvSBuznE/Atomic-Design-App-Apoderado?node-id=0-1&amp;t=Rc5L7Z8EuqWx8RhK-1" TargetMode="External"/><Relationship Id="rId48" Type="http://schemas.openxmlformats.org/officeDocument/2006/relationships/image" Target="media/image43.jpg"/><Relationship Id="rId47" Type="http://schemas.openxmlformats.org/officeDocument/2006/relationships/image" Target="media/image56.jpg"/><Relationship Id="rId49" Type="http://schemas.openxmlformats.org/officeDocument/2006/relationships/image" Target="media/image1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9.png"/><Relationship Id="rId73" Type="http://schemas.openxmlformats.org/officeDocument/2006/relationships/hyperlink" Target="https://drive.google.com/drive/folders/1kF4hAB0_Ah-qRKUly8jgWZEv2G9RRKtU?usp=sharing" TargetMode="External"/><Relationship Id="rId72" Type="http://schemas.openxmlformats.org/officeDocument/2006/relationships/hyperlink" Target="https://libreta-jigital-jardin-paloma.atlassian.net/jira/core/projects/LDJP/board?atlOrigin=eyJpIjoiNDk4M2U2M2NmMzY5NDhhYWI5ZDY3Mjg5OThiMTcxMjciLCJwIjoiaiJ9" TargetMode="External"/><Relationship Id="rId31" Type="http://schemas.openxmlformats.org/officeDocument/2006/relationships/image" Target="media/image50.png"/><Relationship Id="rId75" Type="http://schemas.openxmlformats.org/officeDocument/2006/relationships/image" Target="media/image26.png"/><Relationship Id="rId30" Type="http://schemas.openxmlformats.org/officeDocument/2006/relationships/image" Target="media/image30.png"/><Relationship Id="rId74" Type="http://schemas.openxmlformats.org/officeDocument/2006/relationships/hyperlink" Target="https://github.com/matlealduocuc/capstone_003v_grupo6" TargetMode="External"/><Relationship Id="rId33" Type="http://schemas.openxmlformats.org/officeDocument/2006/relationships/hyperlink" Target="https://libreta-jigital-jardin-paloma.atlassian.net/browse/LDJP-10?atlOrigin=eyJpIjoiYzI4ZjU4ODhlM2U3NGM1NmE3ZTFiNDlkYzk2YzgxMzMiLCJwIjoiaiJ9" TargetMode="External"/><Relationship Id="rId77" Type="http://schemas.openxmlformats.org/officeDocument/2006/relationships/image" Target="media/image49.png"/><Relationship Id="rId32" Type="http://schemas.openxmlformats.org/officeDocument/2006/relationships/image" Target="media/image47.png"/><Relationship Id="rId76" Type="http://schemas.openxmlformats.org/officeDocument/2006/relationships/image" Target="media/image13.png"/><Relationship Id="rId35" Type="http://schemas.openxmlformats.org/officeDocument/2006/relationships/image" Target="media/image16.png"/><Relationship Id="rId79" Type="http://schemas.openxmlformats.org/officeDocument/2006/relationships/hyperlink" Target="https://github.com/matlealduocuc/capstone_003v_grupo6" TargetMode="External"/><Relationship Id="rId34" Type="http://schemas.openxmlformats.org/officeDocument/2006/relationships/image" Target="media/image46.png"/><Relationship Id="rId78" Type="http://schemas.openxmlformats.org/officeDocument/2006/relationships/image" Target="media/image17.png"/><Relationship Id="rId71" Type="http://schemas.openxmlformats.org/officeDocument/2006/relationships/image" Target="media/image27.png"/><Relationship Id="rId70" Type="http://schemas.openxmlformats.org/officeDocument/2006/relationships/image" Target="media/image15.png"/><Relationship Id="rId37" Type="http://schemas.openxmlformats.org/officeDocument/2006/relationships/image" Target="media/image31.png"/><Relationship Id="rId36" Type="http://schemas.openxmlformats.org/officeDocument/2006/relationships/hyperlink" Target="https://github.com/matlealduocuc/capstone_003v_grupo6" TargetMode="External"/><Relationship Id="rId39" Type="http://schemas.openxmlformats.org/officeDocument/2006/relationships/image" Target="media/image36.png"/><Relationship Id="rId38" Type="http://schemas.openxmlformats.org/officeDocument/2006/relationships/image" Target="media/image4.png"/><Relationship Id="rId62" Type="http://schemas.openxmlformats.org/officeDocument/2006/relationships/image" Target="media/image25.png"/><Relationship Id="rId61" Type="http://schemas.openxmlformats.org/officeDocument/2006/relationships/hyperlink" Target="https://docs.google.com/document/d/1ULvTqK8i4FjVzpuEEfPddrUAS_qfZ7XA/edit?usp=sharing&amp;ouid=106263654056113764379&amp;rtpof=true&amp;sd=true" TargetMode="External"/><Relationship Id="rId20" Type="http://schemas.openxmlformats.org/officeDocument/2006/relationships/image" Target="media/image44.png"/><Relationship Id="rId64" Type="http://schemas.openxmlformats.org/officeDocument/2006/relationships/image" Target="media/image54.png"/><Relationship Id="rId63" Type="http://schemas.openxmlformats.org/officeDocument/2006/relationships/image" Target="media/image2.png"/><Relationship Id="rId22" Type="http://schemas.openxmlformats.org/officeDocument/2006/relationships/image" Target="media/image24.png"/><Relationship Id="rId66" Type="http://schemas.openxmlformats.org/officeDocument/2006/relationships/image" Target="media/image22.png"/><Relationship Id="rId21" Type="http://schemas.openxmlformats.org/officeDocument/2006/relationships/image" Target="media/image41.png"/><Relationship Id="rId65" Type="http://schemas.openxmlformats.org/officeDocument/2006/relationships/hyperlink" Target="https://libreta-jigital-jardin-paloma.atlassian.net/browse/LDJP-13?atlOrigin=eyJpIjoiYjk5NmQxMGFhZDdkNDA3ZWI2NmI0ZTU4YzA4ZDA3N2MiLCJwIjoiaiJ9" TargetMode="External"/><Relationship Id="rId24" Type="http://schemas.openxmlformats.org/officeDocument/2006/relationships/image" Target="media/image55.png"/><Relationship Id="rId68" Type="http://schemas.openxmlformats.org/officeDocument/2006/relationships/hyperlink" Target="https://docs.google.com/spreadsheets/d/1uPqUMhifxn8ZCzhpZWCycJg4PxbBwfwn/edit?usp=sharing&amp;ouid=106263654056113764379&amp;rtpof=true&amp;sd=true" TargetMode="External"/><Relationship Id="rId23" Type="http://schemas.openxmlformats.org/officeDocument/2006/relationships/image" Target="media/image45.png"/><Relationship Id="rId67" Type="http://schemas.openxmlformats.org/officeDocument/2006/relationships/image" Target="media/image33.png"/><Relationship Id="rId60" Type="http://schemas.openxmlformats.org/officeDocument/2006/relationships/image" Target="media/image12.png"/><Relationship Id="rId26" Type="http://schemas.openxmlformats.org/officeDocument/2006/relationships/hyperlink" Target="https://libreta-jigital-jardin-paloma.atlassian.net/browse/LDJP-9?atlOrigin=eyJpIjoiYjNhM2U3ZmRlZDYxNGQ2YzhiM2VkNzJlZjZlYWE5MTAiLCJwIjoiaiJ9" TargetMode="External"/><Relationship Id="rId25" Type="http://schemas.openxmlformats.org/officeDocument/2006/relationships/image" Target="media/image8.png"/><Relationship Id="rId69" Type="http://schemas.openxmlformats.org/officeDocument/2006/relationships/hyperlink" Target="https://docs.google.com/spreadsheets/d/1XWij068q00VxELwjAa_siykPUglVivo8/edit?usp=sharing&amp;ouid=106263654056113764379&amp;rtpof=true&amp;sd=true" TargetMode="External"/><Relationship Id="rId28" Type="http://schemas.openxmlformats.org/officeDocument/2006/relationships/image" Target="media/image14.png"/><Relationship Id="rId27" Type="http://schemas.openxmlformats.org/officeDocument/2006/relationships/image" Target="media/image37.png"/><Relationship Id="rId29" Type="http://schemas.openxmlformats.org/officeDocument/2006/relationships/hyperlink" Target="https://docs.google.com/document/d/1hAu_3atxJHQwsfL1W2W9L9T7LV-E9ixtsJpRKA4hoqc/edit?usp=sharing" TargetMode="External"/><Relationship Id="rId51" Type="http://schemas.openxmlformats.org/officeDocument/2006/relationships/image" Target="media/image21.jpg"/><Relationship Id="rId50" Type="http://schemas.openxmlformats.org/officeDocument/2006/relationships/image" Target="media/image32.jpg"/><Relationship Id="rId53" Type="http://schemas.openxmlformats.org/officeDocument/2006/relationships/hyperlink" Target="https://libreta-jigital-jardin-paloma.atlassian.net/browse/LDJP-11?atlOrigin=eyJpIjoiNjNiYTJlY2RhYTU4NDU3YjkwZjYxZTkxNzc2MTgyYmEiLCJwIjoiaiJ9" TargetMode="External"/><Relationship Id="rId52" Type="http://schemas.openxmlformats.org/officeDocument/2006/relationships/image" Target="media/image28.jpg"/><Relationship Id="rId11" Type="http://schemas.openxmlformats.org/officeDocument/2006/relationships/image" Target="media/image38.png"/><Relationship Id="rId55" Type="http://schemas.openxmlformats.org/officeDocument/2006/relationships/image" Target="media/image40.png"/><Relationship Id="rId10" Type="http://schemas.openxmlformats.org/officeDocument/2006/relationships/image" Target="media/image10.png"/><Relationship Id="rId54" Type="http://schemas.openxmlformats.org/officeDocument/2006/relationships/image" Target="media/image9.png"/><Relationship Id="rId13" Type="http://schemas.openxmlformats.org/officeDocument/2006/relationships/image" Target="media/image52.png"/><Relationship Id="rId57" Type="http://schemas.openxmlformats.org/officeDocument/2006/relationships/image" Target="media/image5.png"/><Relationship Id="rId12" Type="http://schemas.openxmlformats.org/officeDocument/2006/relationships/image" Target="media/image11.png"/><Relationship Id="rId56" Type="http://schemas.openxmlformats.org/officeDocument/2006/relationships/hyperlink" Target="https://docs.google.com/document/d/11ldc9pQwoC3EvTpJ5k2jQgXU1-f7rE51/edit?usp=sharing&amp;ouid=106263654056113764379&amp;rtpof=true&amp;sd=true" TargetMode="External"/><Relationship Id="rId90" Type="http://schemas.openxmlformats.org/officeDocument/2006/relationships/header" Target="header1.xml"/><Relationship Id="rId15" Type="http://schemas.openxmlformats.org/officeDocument/2006/relationships/image" Target="media/image20.png"/><Relationship Id="rId59" Type="http://schemas.openxmlformats.org/officeDocument/2006/relationships/image" Target="media/image1.png"/><Relationship Id="rId14" Type="http://schemas.openxmlformats.org/officeDocument/2006/relationships/image" Target="media/image7.png"/><Relationship Id="rId58" Type="http://schemas.openxmlformats.org/officeDocument/2006/relationships/hyperlink" Target="https://libreta-jigital-jardin-paloma.atlassian.net/browse/LDJP-12?atlOrigin=eyJpIjoiYzIzNzNhOWYyMjNjNDUwOWFjNjMwZDk2MDI4ZjQzNzgiLCJwIjoiaiJ9" TargetMode="External"/><Relationship Id="rId17" Type="http://schemas.openxmlformats.org/officeDocument/2006/relationships/image" Target="media/image29.png"/><Relationship Id="rId16" Type="http://schemas.openxmlformats.org/officeDocument/2006/relationships/image" Target="media/image3.png"/><Relationship Id="rId19" Type="http://schemas.openxmlformats.org/officeDocument/2006/relationships/image" Target="media/image53.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BxnP4PM4xgv6KTUuVNvHQ/ThdQ==">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