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JS Zadania - Funkcje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Omów korzyści płynące z wykorzystania funkcji. Jaką zasadę czystego kodu zazwyczaj łamiesz, gdy nie korzystasz z funkcji w swoich programach?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funkcję, która wyświetli Twoje imię i nazwisko oraz informację, ile czasu uczysz się już programowania. Pamiętaj o poprawnym nazwaniu funkcji.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Zdefiniuj funkcję, która przyjmuje 2 liczby i zwraca ich sumę.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Napisz funkcję fizz_buzz, która przyjmuje argument liczbowy.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Jeżeli liczba jest podzielna przez 3, funkcja powinna zwrócić “Fizz”.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Jeżeli liczba jest podzielna przez 5, zwróć “Buzz”.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Jeżeli liczba jest podzielna równocześnie przez 3 i 5, zwróć “FizzBuzz”.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 przeciwnym razie, zwracaj przekazaną liczbę.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obliczyć wartość BMI, korzystamy z następującego wzoru: bmi = weight / height^2 (gdzie waga podawana jest w kg, a wzrost w m^2). Napisz funkcję, która będzie obliczała wartość bmi. Funkcja ta ma zwracać jeden z kilku napisów: “nadwaga”, “normalna”, “niedowaga” na podstawie poniższego schematu: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“Niedowaga”: gdy BMI mniejsze niż 18.5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“Normalna”: gdy BMI między 18.5 i 24.9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“Nadwaga”: gdy BMI większe równe niż 25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6.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funkcję getSeason, która zwracać będzie nazwę pory roku na podstawie przesłanego miesiąca. Jeżeli użytkownik nie prześle argumentu, to miesiąc domyślnie ma być styczniem.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7.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Jaki będzie rezultat wykonania poniższego kodu?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showMessage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(text){</w:t>
              <w:br w:type="textWrapping"/>
              <w:t xml:space="preserve">    alert(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"***************"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alert(text);</w:t>
              <w:br w:type="textWrapping"/>
              <w:t xml:space="preserve">    alert(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"***************"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showMessage();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8.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dwie funkcje: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celsiusToFahrenheit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fahrenheitToCelsius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Każda z nich ma zamieniać wartość odpowiednio z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°</w:t>
      </w:r>
      <w:r w:rsidDel="00000000" w:rsidR="00000000" w:rsidRPr="00000000">
        <w:rPr>
          <w:sz w:val="28"/>
          <w:szCs w:val="28"/>
          <w:rtl w:val="0"/>
        </w:rPr>
        <w:t xml:space="preserve">C na F oraz F na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°C. </w:t>
      </w:r>
      <w:r w:rsidDel="00000000" w:rsidR="00000000" w:rsidRPr="00000000">
        <w:rPr>
          <w:sz w:val="28"/>
          <w:szCs w:val="28"/>
          <w:rtl w:val="0"/>
        </w:rPr>
        <w:t xml:space="preserve">Wynik ma być drukowany w postaci: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“Temperatura &lt;wartość&gt; °C to inaczej &lt;wartość&gt; F”</w:t>
      </w:r>
      <w:r w:rsidDel="00000000" w:rsidR="00000000" w:rsidRPr="00000000">
        <w:rPr>
          <w:sz w:val="28"/>
          <w:szCs w:val="28"/>
          <w:rtl w:val="0"/>
        </w:rPr>
        <w:t xml:space="preserve"> lub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“Temperatura &lt;wartość&gt; F to inaczej &lt;wartość&gt; °C”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