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 JS Zadania OOP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1.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Czym się różni program napisany w podejściu OOP od “zwykłego”.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2.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Jaka jest różnica między klasą a obiektem?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3.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jakich założeniach opiera się programowanie OOP?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4.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obiekt, który będzie reprezentował kota. Powinien on posiadać takie pola jak: name, level_hapiness, level_hunger, level_lonliness.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Następnie dodaj metody, które będą zwiększały oraz zmniejszały wartości powyższych zmiennych. Nazwij je zgodnie z działaniem, np. “feed”, “sleep”, “play”.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Następnie, stwórz metodę, która będzie wyświetlała informację o statusie kota (wydruk uzależnij od wartości atrybutów kota), np. “Pusia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</w:t>
      </w:r>
      <w:r w:rsidDel="00000000" w:rsidR="00000000" w:rsidRPr="00000000">
        <w:rPr>
          <w:sz w:val="28"/>
          <w:szCs w:val="28"/>
          <w:rtl w:val="0"/>
        </w:rPr>
        <w:t xml:space="preserve">lonliness, </w:t>
      </w:r>
      <w:r w:rsidDel="00000000" w:rsidR="00000000" w:rsidRPr="00000000">
        <w:rPr>
          <w:b w:val="1"/>
          <w:sz w:val="28"/>
          <w:szCs w:val="28"/>
          <w:rtl w:val="0"/>
        </w:rPr>
        <w:t xml:space="preserve">a bit</w:t>
      </w:r>
      <w:r w:rsidDel="00000000" w:rsidR="00000000" w:rsidRPr="00000000">
        <w:rPr>
          <w:sz w:val="28"/>
          <w:szCs w:val="28"/>
          <w:rtl w:val="0"/>
        </w:rPr>
        <w:t xml:space="preserve"> hungry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very </w:t>
      </w:r>
      <w:r w:rsidDel="00000000" w:rsidR="00000000" w:rsidRPr="00000000">
        <w:rPr>
          <w:sz w:val="28"/>
          <w:szCs w:val="28"/>
          <w:rtl w:val="0"/>
        </w:rPr>
        <w:t xml:space="preserve">happy”, “Pusia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a bit </w:t>
      </w:r>
      <w:r w:rsidDel="00000000" w:rsidR="00000000" w:rsidRPr="00000000">
        <w:rPr>
          <w:sz w:val="28"/>
          <w:szCs w:val="28"/>
          <w:rtl w:val="0"/>
        </w:rPr>
        <w:t xml:space="preserve">lonliness,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very </w:t>
      </w:r>
      <w:r w:rsidDel="00000000" w:rsidR="00000000" w:rsidRPr="00000000">
        <w:rPr>
          <w:sz w:val="28"/>
          <w:szCs w:val="28"/>
          <w:rtl w:val="0"/>
        </w:rPr>
        <w:t xml:space="preserve">hungry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</w:t>
      </w:r>
      <w:r w:rsidDel="00000000" w:rsidR="00000000" w:rsidRPr="00000000">
        <w:rPr>
          <w:sz w:val="28"/>
          <w:szCs w:val="28"/>
          <w:rtl w:val="0"/>
        </w:rPr>
        <w:t xml:space="preserve">happy” itp.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Rozwiązanie oprzyj o dwa poznane sposoby na tworzenie klas.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Podpowiedź: konstruktor, 4 metody (feed, sleep, play, status)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5.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Jaka jest różnica między poniższymi definicjami klas?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Human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name; </w:t>
              <w:br w:type="textWrapping"/>
              <w:t xml:space="preserve">    surname;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(name, surname){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.surname = surname;</w:t>
              <w:br w:type="textWrapping"/>
              <w:t xml:space="preserve">  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Human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(name, surname){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.surname = surname;</w:t>
              <w:br w:type="textWrapping"/>
              <w:t xml:space="preserve">  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6.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Czym się różni pole publiczne od prywatnego? W jaki sposób możemy odwołać się do pól prywatnych spoza kontekstu klasy?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7.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 jest nie tak w poniższym kodzie?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Human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{</w:t>
              <w:br w:type="textWrapping"/>
              <w:t xml:space="preserve">    #name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(name, surname){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.surname = surname;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  <w:t xml:space="preserve">joe = Human(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"Joe"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"Wick"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.log(john.#name);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 8.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klasę Order, która będzie reprezentowała zamówienie ze sklepu internetowego. Klasa ta ma zawierać takie pola jak: id (będący kolejnymi liczbami całkowitymi), price, name. Utwórz mapę, do której będziesz dynamicznie dodawał kolejne zamówienia (w sumie 5). Kluczami w takiej mapie mają być wartości odpowiadające id-kom z każdego z zamówień.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Podpowiedź: Klasa Order i Mapa to osobne “byty”. Nie należy tworzyć mapy w klasie. Mapa przechowuje obiekty stworzone przez konstruktor klasy Order.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