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1EE" w:rsidRPr="00383B31" w:rsidRDefault="00256988" w:rsidP="00383B31">
      <w:pPr>
        <w:spacing w:after="0" w:line="240" w:lineRule="auto"/>
        <w:jc w:val="center"/>
        <w:outlineLvl w:val="1"/>
        <w:rPr>
          <w:rFonts w:asciiTheme="majorHAnsi" w:eastAsia="Times New Roman" w:hAnsiTheme="majorHAnsi" w:cs="Times New Roman"/>
          <w:b/>
          <w:bCs/>
          <w:sz w:val="32"/>
          <w:szCs w:val="32"/>
          <w:lang w:eastAsia="tr-TR"/>
        </w:rPr>
      </w:pPr>
      <w:r w:rsidRPr="001E24BB">
        <w:rPr>
          <w:rStyle w:val="Gl"/>
          <w:rFonts w:asciiTheme="majorHAnsi" w:hAnsiTheme="majorHAnsi"/>
          <w:sz w:val="32"/>
          <w:szCs w:val="32"/>
        </w:rPr>
        <w:t>WORKSHEET</w:t>
      </w:r>
      <w:r w:rsidR="00824680" w:rsidRPr="001E24BB">
        <w:rPr>
          <w:rStyle w:val="Gl"/>
          <w:rFonts w:asciiTheme="majorHAnsi" w:hAnsiTheme="majorHAnsi"/>
          <w:sz w:val="32"/>
          <w:szCs w:val="32"/>
        </w:rPr>
        <w:t xml:space="preserve"> </w:t>
      </w:r>
      <w:r w:rsidR="004B7F5B">
        <w:rPr>
          <w:rStyle w:val="Gl"/>
          <w:rFonts w:asciiTheme="majorHAnsi" w:hAnsiTheme="majorHAnsi"/>
          <w:sz w:val="32"/>
          <w:szCs w:val="32"/>
        </w:rPr>
        <w:t>1</w:t>
      </w:r>
    </w:p>
    <w:p w:rsidR="00824680" w:rsidRPr="00383B31" w:rsidRDefault="00824680" w:rsidP="00906B3D">
      <w:pPr>
        <w:pStyle w:val="ListeParagraf"/>
        <w:spacing w:after="0" w:line="240" w:lineRule="auto"/>
        <w:ind w:left="567"/>
        <w:jc w:val="both"/>
        <w:outlineLvl w:val="1"/>
        <w:rPr>
          <w:rFonts w:ascii="Cambria" w:eastAsia="Times New Roman" w:hAnsi="Cambria" w:cs="Times New Roman"/>
          <w:b/>
          <w:bCs/>
          <w:sz w:val="24"/>
          <w:szCs w:val="24"/>
          <w:lang w:eastAsia="tr-TR"/>
        </w:rPr>
      </w:pPr>
    </w:p>
    <w:p w:rsidR="00B33AE7" w:rsidRPr="00112F16" w:rsidRDefault="00B33AE7" w:rsidP="00B33AE7">
      <w:pPr>
        <w:spacing w:after="0" w:line="240" w:lineRule="auto"/>
        <w:jc w:val="both"/>
        <w:outlineLvl w:val="1"/>
        <w:rPr>
          <w:rFonts w:ascii="Cambria" w:eastAsia="Times New Roman" w:hAnsi="Cambria" w:cs="Times New Roman"/>
          <w:bCs/>
          <w:sz w:val="24"/>
          <w:szCs w:val="24"/>
          <w:lang w:eastAsia="tr-TR"/>
        </w:rPr>
      </w:pPr>
      <w:bookmarkStart w:id="0" w:name="_GoBack"/>
      <w:bookmarkEnd w:id="0"/>
    </w:p>
    <w:p w:rsidR="00B33AE7" w:rsidRPr="00383B31" w:rsidRDefault="00B33AE7" w:rsidP="00E5117A">
      <w:pPr>
        <w:pStyle w:val="ListeParagraf"/>
        <w:numPr>
          <w:ilvl w:val="0"/>
          <w:numId w:val="3"/>
        </w:numPr>
        <w:tabs>
          <w:tab w:val="left" w:pos="567"/>
        </w:tabs>
        <w:spacing w:after="0" w:line="240" w:lineRule="auto"/>
        <w:ind w:left="567" w:hanging="425"/>
        <w:jc w:val="both"/>
        <w:outlineLvl w:val="1"/>
        <w:rPr>
          <w:rFonts w:ascii="Cambria" w:eastAsia="Times New Roman" w:hAnsi="Cambria" w:cs="Times New Roman"/>
          <w:bCs/>
          <w:sz w:val="24"/>
          <w:szCs w:val="24"/>
          <w:lang w:eastAsia="tr-TR"/>
        </w:rPr>
      </w:pPr>
      <w:r w:rsidRPr="00B33AE7">
        <w:rPr>
          <w:rFonts w:ascii="Cambria" w:eastAsia="Times New Roman" w:hAnsi="Cambria" w:cs="Times New Roman"/>
          <w:bCs/>
          <w:sz w:val="24"/>
          <w:szCs w:val="24"/>
          <w:lang w:eastAsia="tr-TR"/>
        </w:rPr>
        <w:t>Workers in a construction may go on strike. The probability that the workers go on strike is 0.60. The probability of completing the reconstruction on the date is 0.35 if workers go on strike, 0.85 if they do not go. Find the probability that the reconstruction will be completed on the date</w:t>
      </w:r>
      <w:r>
        <w:rPr>
          <w:rFonts w:asciiTheme="majorHAnsi" w:hAnsiTheme="majorHAnsi"/>
          <w:sz w:val="24"/>
          <w:szCs w:val="24"/>
        </w:rPr>
        <w:t>.</w:t>
      </w:r>
    </w:p>
    <w:p w:rsidR="00B33AE7" w:rsidRDefault="00B33AE7" w:rsidP="00E5117A">
      <w:pPr>
        <w:pStyle w:val="ListeParagraf"/>
        <w:tabs>
          <w:tab w:val="left" w:pos="567"/>
        </w:tabs>
        <w:ind w:hanging="567"/>
        <w:jc w:val="right"/>
        <w:rPr>
          <w:rFonts w:asciiTheme="majorHAnsi" w:hAnsiTheme="majorHAnsi"/>
          <w:sz w:val="24"/>
          <w:szCs w:val="24"/>
        </w:rPr>
      </w:pPr>
      <w:r w:rsidRPr="001B50E5">
        <w:rPr>
          <w:rFonts w:asciiTheme="majorHAnsi" w:hAnsiTheme="majorHAnsi"/>
          <w:sz w:val="24"/>
          <w:szCs w:val="24"/>
        </w:rPr>
        <w:t>(Ans: 0.55)</w:t>
      </w:r>
      <w:r w:rsidRPr="00D71269">
        <w:rPr>
          <w:rFonts w:asciiTheme="majorHAnsi" w:hAnsiTheme="majorHAnsi"/>
          <w:sz w:val="24"/>
          <w:szCs w:val="24"/>
        </w:rPr>
        <w:t xml:space="preserve"> </w:t>
      </w:r>
    </w:p>
    <w:p w:rsidR="00B33AE7" w:rsidRPr="00B33AE7" w:rsidRDefault="00B33AE7" w:rsidP="00E5117A">
      <w:pPr>
        <w:pStyle w:val="ListeParagraf"/>
        <w:tabs>
          <w:tab w:val="left" w:pos="567"/>
        </w:tabs>
        <w:ind w:hanging="567"/>
        <w:jc w:val="right"/>
        <w:rPr>
          <w:rFonts w:ascii="Cambria" w:hAnsi="Cambria"/>
          <w:sz w:val="24"/>
          <w:szCs w:val="24"/>
        </w:rPr>
      </w:pPr>
    </w:p>
    <w:p w:rsidR="00B33AE7" w:rsidRPr="00B33AE7" w:rsidRDefault="00B33AE7" w:rsidP="00E5117A">
      <w:pPr>
        <w:pStyle w:val="ListeParagraf"/>
        <w:numPr>
          <w:ilvl w:val="0"/>
          <w:numId w:val="3"/>
        </w:numPr>
        <w:tabs>
          <w:tab w:val="left" w:pos="567"/>
        </w:tabs>
        <w:spacing w:after="0" w:line="240" w:lineRule="auto"/>
        <w:ind w:left="567" w:hanging="414"/>
        <w:jc w:val="both"/>
        <w:outlineLvl w:val="1"/>
        <w:rPr>
          <w:rFonts w:ascii="Cambria" w:eastAsia="Times New Roman" w:hAnsi="Cambria" w:cs="Times New Roman"/>
          <w:bCs/>
          <w:sz w:val="24"/>
          <w:szCs w:val="24"/>
          <w:lang w:eastAsia="tr-TR"/>
        </w:rPr>
      </w:pPr>
      <w:r w:rsidRPr="00B33AE7">
        <w:rPr>
          <w:rFonts w:ascii="Cambria" w:eastAsia="Times New Roman" w:hAnsi="Cambria" w:cs="Times New Roman"/>
          <w:bCs/>
          <w:sz w:val="24"/>
          <w:szCs w:val="24"/>
          <w:lang w:eastAsia="tr-TR"/>
        </w:rPr>
        <w:t>There are 15 blue balls and 8 red balls in the box A, 19 blue balls and 15 red balls in the box B, 12 blue balls and 18 red balls in the box C. A ball is randomly selected from a random box. If it is seen that the selected ball is blue, find the probability that the ball have been selected from the box B</w:t>
      </w:r>
      <w:r w:rsidRPr="00B33AE7">
        <w:rPr>
          <w:rFonts w:ascii="Cambria" w:hAnsi="Cambria"/>
          <w:sz w:val="24"/>
          <w:szCs w:val="24"/>
        </w:rPr>
        <w:t>.</w:t>
      </w:r>
    </w:p>
    <w:p w:rsidR="00272616" w:rsidRDefault="00B33AE7" w:rsidP="00E5117A">
      <w:pPr>
        <w:pStyle w:val="ListeParagraf"/>
        <w:tabs>
          <w:tab w:val="left" w:pos="567"/>
        </w:tabs>
        <w:ind w:hanging="567"/>
        <w:jc w:val="right"/>
        <w:rPr>
          <w:rFonts w:ascii="Cambria" w:hAnsi="Cambria"/>
          <w:sz w:val="24"/>
          <w:szCs w:val="24"/>
        </w:rPr>
      </w:pPr>
      <w:r w:rsidRPr="00B33AE7">
        <w:rPr>
          <w:rFonts w:ascii="Cambria" w:hAnsi="Cambria"/>
          <w:sz w:val="24"/>
          <w:szCs w:val="24"/>
        </w:rPr>
        <w:t>(Ans</w:t>
      </w:r>
      <w:proofErr w:type="gramStart"/>
      <w:r w:rsidRPr="00B33AE7">
        <w:rPr>
          <w:rFonts w:ascii="Cambria" w:hAnsi="Cambria"/>
          <w:sz w:val="24"/>
          <w:szCs w:val="24"/>
        </w:rPr>
        <w:t xml:space="preserve">: </w:t>
      </w:r>
      <w:proofErr w:type="gramEnd"/>
      <m:oMath>
        <m:r>
          <w:rPr>
            <w:rFonts w:ascii="Cambria Math" w:hAnsi="Cambria Math"/>
            <w:sz w:val="24"/>
            <w:szCs w:val="24"/>
          </w:rPr>
          <m:t>≈35%</m:t>
        </m:r>
      </m:oMath>
      <w:r w:rsidRPr="00B33AE7">
        <w:rPr>
          <w:rFonts w:ascii="Cambria" w:hAnsi="Cambria"/>
          <w:sz w:val="24"/>
          <w:szCs w:val="24"/>
        </w:rPr>
        <w:t xml:space="preserve">) </w:t>
      </w:r>
    </w:p>
    <w:p w:rsidR="00272616" w:rsidRPr="00272616" w:rsidRDefault="00272616" w:rsidP="00E5117A">
      <w:pPr>
        <w:pStyle w:val="ListeParagraf"/>
        <w:tabs>
          <w:tab w:val="left" w:pos="567"/>
        </w:tabs>
        <w:ind w:hanging="567"/>
        <w:jc w:val="right"/>
        <w:rPr>
          <w:rFonts w:ascii="Cambria" w:hAnsi="Cambria"/>
          <w:sz w:val="24"/>
          <w:szCs w:val="24"/>
        </w:rPr>
      </w:pPr>
    </w:p>
    <w:p w:rsidR="00272616" w:rsidRPr="00B33AE7" w:rsidRDefault="00272616" w:rsidP="00E5117A">
      <w:pPr>
        <w:pStyle w:val="ListeParagraf"/>
        <w:numPr>
          <w:ilvl w:val="0"/>
          <w:numId w:val="3"/>
        </w:numPr>
        <w:tabs>
          <w:tab w:val="left" w:pos="567"/>
        </w:tabs>
        <w:spacing w:after="0" w:line="240" w:lineRule="auto"/>
        <w:ind w:left="567" w:hanging="414"/>
        <w:jc w:val="both"/>
        <w:outlineLvl w:val="1"/>
        <w:rPr>
          <w:rFonts w:ascii="Cambria" w:eastAsia="Times New Roman" w:hAnsi="Cambria" w:cs="Times New Roman"/>
          <w:bCs/>
          <w:sz w:val="24"/>
          <w:szCs w:val="24"/>
          <w:lang w:eastAsia="tr-TR"/>
        </w:rPr>
      </w:pPr>
      <w:r>
        <w:rPr>
          <w:rFonts w:ascii="Cambria" w:eastAsia="Times New Roman" w:hAnsi="Cambria" w:cs="Times New Roman"/>
          <w:bCs/>
          <w:sz w:val="24"/>
          <w:szCs w:val="24"/>
          <w:lang w:eastAsia="tr-TR"/>
        </w:rPr>
        <w:t>A</w:t>
      </w:r>
      <w:r w:rsidRPr="00B33AE7">
        <w:rPr>
          <w:rFonts w:ascii="Cambria" w:eastAsia="Times New Roman" w:hAnsi="Cambria" w:cs="Times New Roman"/>
          <w:bCs/>
          <w:sz w:val="24"/>
          <w:szCs w:val="24"/>
          <w:lang w:eastAsia="tr-TR"/>
        </w:rPr>
        <w:t xml:space="preserve"> </w:t>
      </w:r>
      <w:r w:rsidRPr="00272616">
        <w:rPr>
          <w:rFonts w:ascii="Cambria" w:eastAsia="Times New Roman" w:hAnsi="Cambria" w:cs="Times New Roman"/>
          <w:bCs/>
          <w:sz w:val="24"/>
          <w:szCs w:val="24"/>
          <w:lang w:eastAsia="tr-TR"/>
        </w:rPr>
        <w:t>company has 3 Ford trucks and 2 Man trucks in the region A, 3 Ford trucks and 1 Man trucks in the region B and 2 Ford trucks and 2 Man trucks in the region C. The manager of this company has seen a Ford truck that belongs to her company in a highway which their all trucks equally likely use. What is</w:t>
      </w:r>
      <w:r>
        <w:rPr>
          <w:rFonts w:ascii="Cambria" w:eastAsia="Times New Roman" w:hAnsi="Cambria" w:cs="Times New Roman"/>
          <w:bCs/>
          <w:sz w:val="24"/>
          <w:szCs w:val="24"/>
          <w:lang w:eastAsia="tr-TR"/>
        </w:rPr>
        <w:t xml:space="preserve"> the probability that the truck</w:t>
      </w:r>
      <w:r w:rsidRPr="00272616">
        <w:rPr>
          <w:rFonts w:ascii="Cambria" w:eastAsia="Times New Roman" w:hAnsi="Cambria" w:cs="Times New Roman"/>
          <w:bCs/>
          <w:sz w:val="24"/>
          <w:szCs w:val="24"/>
          <w:lang w:eastAsia="tr-TR"/>
        </w:rPr>
        <w:t xml:space="preserve"> belongs to the region B</w:t>
      </w:r>
      <w:r w:rsidRPr="00B33AE7">
        <w:rPr>
          <w:rFonts w:ascii="Cambria" w:hAnsi="Cambria"/>
          <w:sz w:val="24"/>
          <w:szCs w:val="24"/>
        </w:rPr>
        <w:t>.</w:t>
      </w:r>
    </w:p>
    <w:p w:rsidR="00272616" w:rsidRDefault="00272616" w:rsidP="00E5117A">
      <w:pPr>
        <w:pStyle w:val="ListeParagraf"/>
        <w:tabs>
          <w:tab w:val="left" w:pos="567"/>
        </w:tabs>
        <w:ind w:hanging="567"/>
        <w:jc w:val="right"/>
        <w:rPr>
          <w:rFonts w:asciiTheme="majorHAnsi" w:hAnsiTheme="majorHAnsi"/>
          <w:sz w:val="24"/>
          <w:szCs w:val="24"/>
        </w:rPr>
      </w:pPr>
      <w:r w:rsidRPr="00B33AE7">
        <w:rPr>
          <w:rFonts w:ascii="Cambria" w:hAnsi="Cambria"/>
          <w:sz w:val="24"/>
          <w:szCs w:val="24"/>
        </w:rPr>
        <w:t xml:space="preserve">(Ans: </w:t>
      </w:r>
      <w:r w:rsidRPr="001B50E5">
        <w:rPr>
          <w:rFonts w:asciiTheme="majorHAnsi" w:hAnsiTheme="majorHAnsi"/>
          <w:sz w:val="24"/>
          <w:szCs w:val="24"/>
        </w:rPr>
        <w:t>1</w:t>
      </w:r>
      <w:r>
        <w:rPr>
          <w:rFonts w:asciiTheme="majorHAnsi" w:hAnsiTheme="majorHAnsi"/>
          <w:sz w:val="24"/>
          <w:szCs w:val="24"/>
        </w:rPr>
        <w:t>5</w:t>
      </w:r>
      <w:r w:rsidRPr="001B50E5">
        <w:rPr>
          <w:rFonts w:asciiTheme="majorHAnsi" w:hAnsiTheme="majorHAnsi"/>
          <w:sz w:val="24"/>
          <w:szCs w:val="24"/>
        </w:rPr>
        <w:t>/3</w:t>
      </w:r>
      <w:r>
        <w:rPr>
          <w:rFonts w:asciiTheme="majorHAnsi" w:hAnsiTheme="majorHAnsi"/>
          <w:sz w:val="24"/>
          <w:szCs w:val="24"/>
        </w:rPr>
        <w:t>7)</w:t>
      </w:r>
    </w:p>
    <w:p w:rsidR="00AF160E" w:rsidRPr="00AF160E" w:rsidRDefault="00AF160E" w:rsidP="00E5117A">
      <w:pPr>
        <w:pStyle w:val="ListeParagraf"/>
        <w:tabs>
          <w:tab w:val="left" w:pos="567"/>
        </w:tabs>
        <w:ind w:hanging="567"/>
        <w:jc w:val="right"/>
        <w:rPr>
          <w:rFonts w:ascii="Cambria" w:hAnsi="Cambria"/>
          <w:sz w:val="24"/>
          <w:szCs w:val="24"/>
        </w:rPr>
      </w:pPr>
    </w:p>
    <w:p w:rsidR="00272616" w:rsidRPr="00383B31" w:rsidRDefault="00272616" w:rsidP="00E5117A">
      <w:pPr>
        <w:pStyle w:val="ListeParagraf"/>
        <w:numPr>
          <w:ilvl w:val="0"/>
          <w:numId w:val="3"/>
        </w:numPr>
        <w:tabs>
          <w:tab w:val="left" w:pos="567"/>
        </w:tabs>
        <w:spacing w:after="0" w:line="240" w:lineRule="auto"/>
        <w:ind w:left="567" w:hanging="414"/>
        <w:jc w:val="both"/>
        <w:outlineLvl w:val="1"/>
        <w:rPr>
          <w:rFonts w:ascii="Cambria" w:eastAsia="Times New Roman" w:hAnsi="Cambria" w:cs="Times New Roman"/>
          <w:bCs/>
          <w:sz w:val="24"/>
          <w:szCs w:val="24"/>
          <w:lang w:eastAsia="tr-TR"/>
        </w:rPr>
      </w:pPr>
      <w:r w:rsidRPr="00383B31">
        <w:rPr>
          <w:rFonts w:ascii="Cambria" w:eastAsia="Times New Roman" w:hAnsi="Cambria" w:cs="Times New Roman"/>
          <w:bCs/>
          <w:sz w:val="24"/>
          <w:szCs w:val="24"/>
          <w:lang w:eastAsia="tr-TR"/>
        </w:rPr>
        <w:t xml:space="preserve">A </w:t>
      </w:r>
      <w:r w:rsidRPr="00272616">
        <w:rPr>
          <w:rFonts w:ascii="Cambria" w:eastAsia="Times New Roman" w:hAnsi="Cambria" w:cs="Times New Roman"/>
          <w:bCs/>
          <w:sz w:val="24"/>
          <w:szCs w:val="24"/>
          <w:lang w:eastAsia="tr-TR"/>
        </w:rPr>
        <w:t>shop send monthly an invoice to their customers who do shopping on credit. It is estimated that the probability of a customer’s making payment on the date is 0.90 if he/she made payment on the date in the previous month. The same probability is 0.40 if the customer did not make payment on the date in the previous month.  What is the probability that</w:t>
      </w:r>
      <w:r w:rsidRPr="00383B31">
        <w:rPr>
          <w:rFonts w:asciiTheme="majorHAnsi" w:hAnsiTheme="majorHAnsi"/>
          <w:sz w:val="24"/>
          <w:szCs w:val="24"/>
        </w:rPr>
        <w:t xml:space="preserve"> </w:t>
      </w:r>
      <w:r w:rsidRPr="00383B31">
        <w:rPr>
          <w:rFonts w:ascii="Cambria" w:eastAsia="Times New Roman" w:hAnsi="Cambria" w:cs="Times New Roman"/>
          <w:bCs/>
          <w:sz w:val="24"/>
          <w:szCs w:val="24"/>
          <w:lang w:eastAsia="tr-TR"/>
        </w:rPr>
        <w:t xml:space="preserve"> </w:t>
      </w:r>
    </w:p>
    <w:p w:rsidR="00272616" w:rsidRPr="00383B31" w:rsidRDefault="00272616" w:rsidP="00272616">
      <w:pPr>
        <w:pStyle w:val="ListeParagraf"/>
        <w:numPr>
          <w:ilvl w:val="0"/>
          <w:numId w:val="13"/>
        </w:numPr>
        <w:spacing w:after="0" w:line="240" w:lineRule="auto"/>
        <w:jc w:val="both"/>
        <w:outlineLvl w:val="1"/>
        <w:rPr>
          <w:rFonts w:ascii="Cambria" w:eastAsia="Times New Roman" w:hAnsi="Cambria" w:cs="Times New Roman"/>
          <w:sz w:val="24"/>
          <w:szCs w:val="24"/>
          <w:lang w:eastAsia="tr-TR"/>
        </w:rPr>
      </w:pPr>
      <w:r>
        <w:rPr>
          <w:rFonts w:ascii="Cambria" w:eastAsia="Times New Roman" w:hAnsi="Cambria" w:cs="Times New Roman"/>
          <w:bCs/>
          <w:sz w:val="24"/>
          <w:szCs w:val="24"/>
          <w:lang w:eastAsia="tr-TR"/>
        </w:rPr>
        <w:t>a</w:t>
      </w:r>
      <w:r w:rsidRPr="00383B31">
        <w:rPr>
          <w:rFonts w:ascii="Cambria" w:eastAsia="Times New Roman" w:hAnsi="Cambria" w:cs="Times New Roman"/>
          <w:bCs/>
          <w:sz w:val="24"/>
          <w:szCs w:val="24"/>
          <w:lang w:eastAsia="tr-TR"/>
        </w:rPr>
        <w:t xml:space="preserve"> </w:t>
      </w:r>
      <w:r w:rsidRPr="00272616">
        <w:rPr>
          <w:rFonts w:ascii="Cambria" w:eastAsia="Times New Roman" w:hAnsi="Cambria" w:cs="Times New Roman"/>
          <w:bCs/>
          <w:sz w:val="24"/>
          <w:szCs w:val="24"/>
          <w:lang w:eastAsia="tr-TR"/>
        </w:rPr>
        <w:t>customer will make payment for the next 3 months, given that he/she made payment on the date in this month</w:t>
      </w:r>
      <w:r>
        <w:rPr>
          <w:rFonts w:ascii="Cambria" w:eastAsia="Times New Roman" w:hAnsi="Cambria" w:cs="Times New Roman"/>
          <w:bCs/>
          <w:sz w:val="24"/>
          <w:szCs w:val="24"/>
          <w:lang w:eastAsia="tr-TR"/>
        </w:rPr>
        <w:t xml:space="preserve">,                                                                                                      </w:t>
      </w:r>
      <w:r w:rsidRPr="00D71269">
        <w:rPr>
          <w:rFonts w:asciiTheme="majorHAnsi" w:hAnsiTheme="majorHAnsi"/>
          <w:sz w:val="24"/>
          <w:szCs w:val="24"/>
        </w:rPr>
        <w:t>(</w:t>
      </w:r>
      <w:r w:rsidRPr="00AF160E">
        <w:rPr>
          <w:rFonts w:ascii="Cambria" w:hAnsi="Cambria"/>
          <w:sz w:val="24"/>
          <w:szCs w:val="24"/>
        </w:rPr>
        <w:t>Ans: 0.90^3)</w:t>
      </w:r>
    </w:p>
    <w:p w:rsidR="00AF160E" w:rsidRPr="00AF160E" w:rsidRDefault="00AF160E" w:rsidP="00AF160E">
      <w:pPr>
        <w:pStyle w:val="ListeParagraf"/>
        <w:numPr>
          <w:ilvl w:val="0"/>
          <w:numId w:val="13"/>
        </w:numPr>
        <w:spacing w:after="0" w:line="240" w:lineRule="auto"/>
        <w:jc w:val="both"/>
        <w:outlineLvl w:val="1"/>
        <w:rPr>
          <w:rFonts w:ascii="Cambria" w:eastAsia="Times New Roman" w:hAnsi="Cambria" w:cs="Times New Roman"/>
          <w:sz w:val="24"/>
          <w:szCs w:val="24"/>
          <w:lang w:eastAsia="tr-TR"/>
        </w:rPr>
      </w:pPr>
      <w:proofErr w:type="gramStart"/>
      <w:r>
        <w:rPr>
          <w:rFonts w:ascii="Cambria" w:eastAsia="Times New Roman" w:hAnsi="Cambria" w:cs="Times New Roman"/>
          <w:bCs/>
          <w:sz w:val="24"/>
          <w:szCs w:val="24"/>
          <w:lang w:eastAsia="tr-TR"/>
        </w:rPr>
        <w:t>a</w:t>
      </w:r>
      <w:proofErr w:type="gramEnd"/>
      <w:r w:rsidR="00272616" w:rsidRPr="00383B31">
        <w:rPr>
          <w:rFonts w:ascii="Cambria" w:eastAsia="Times New Roman" w:hAnsi="Cambria" w:cs="Times New Roman"/>
          <w:bCs/>
          <w:sz w:val="24"/>
          <w:szCs w:val="24"/>
          <w:lang w:eastAsia="tr-TR"/>
        </w:rPr>
        <w:t xml:space="preserve"> </w:t>
      </w:r>
      <w:r w:rsidRPr="00AF160E">
        <w:rPr>
          <w:rFonts w:ascii="Cambria" w:eastAsia="Times New Roman" w:hAnsi="Cambria" w:cs="Times New Roman"/>
          <w:bCs/>
          <w:sz w:val="24"/>
          <w:szCs w:val="24"/>
          <w:lang w:eastAsia="tr-TR"/>
        </w:rPr>
        <w:t xml:space="preserve">customer who did not make payment on the date in this month will </w:t>
      </w:r>
      <w:r w:rsidRPr="00AF160E">
        <w:rPr>
          <w:rFonts w:ascii="Cambria" w:eastAsia="Times New Roman" w:hAnsi="Cambria" w:cs="Times New Roman"/>
          <w:b/>
          <w:bCs/>
          <w:sz w:val="24"/>
          <w:szCs w:val="24"/>
          <w:lang w:eastAsia="tr-TR"/>
        </w:rPr>
        <w:t>not</w:t>
      </w:r>
      <w:r w:rsidRPr="00AF160E">
        <w:rPr>
          <w:rFonts w:ascii="Cambria" w:eastAsia="Times New Roman" w:hAnsi="Cambria" w:cs="Times New Roman"/>
          <w:bCs/>
          <w:sz w:val="24"/>
          <w:szCs w:val="24"/>
          <w:lang w:eastAsia="tr-TR"/>
        </w:rPr>
        <w:t xml:space="preserve"> make payment for next two months and then will make payment in the third month</w:t>
      </w:r>
      <w:r>
        <w:rPr>
          <w:rFonts w:ascii="Cambria" w:eastAsia="Times New Roman" w:hAnsi="Cambria" w:cs="Times New Roman"/>
          <w:bCs/>
          <w:sz w:val="24"/>
          <w:szCs w:val="24"/>
          <w:lang w:eastAsia="tr-TR"/>
        </w:rPr>
        <w:t>?</w:t>
      </w:r>
      <w:r w:rsidR="00272616">
        <w:rPr>
          <w:rFonts w:ascii="Cambria" w:eastAsia="Times New Roman" w:hAnsi="Cambria" w:cs="Times New Roman"/>
          <w:bCs/>
          <w:sz w:val="24"/>
          <w:szCs w:val="24"/>
          <w:lang w:eastAsia="tr-TR"/>
        </w:rPr>
        <w:t xml:space="preserve"> </w:t>
      </w:r>
    </w:p>
    <w:p w:rsidR="00272616" w:rsidRPr="003D69EC" w:rsidRDefault="00272616" w:rsidP="00AF160E">
      <w:pPr>
        <w:pStyle w:val="ListeParagraf"/>
        <w:spacing w:after="0" w:line="240" w:lineRule="auto"/>
        <w:ind w:left="1210"/>
        <w:jc w:val="right"/>
        <w:outlineLvl w:val="1"/>
        <w:rPr>
          <w:rFonts w:ascii="Cambria" w:eastAsia="Times New Roman" w:hAnsi="Cambria" w:cs="Times New Roman"/>
          <w:sz w:val="24"/>
          <w:szCs w:val="24"/>
          <w:lang w:eastAsia="tr-TR"/>
        </w:rPr>
      </w:pPr>
      <w:r>
        <w:rPr>
          <w:rFonts w:ascii="Cambria" w:eastAsia="Times New Roman" w:hAnsi="Cambria" w:cs="Times New Roman"/>
          <w:bCs/>
          <w:sz w:val="24"/>
          <w:szCs w:val="24"/>
          <w:lang w:eastAsia="tr-TR"/>
        </w:rPr>
        <w:t xml:space="preserve">                                                                                                            </w:t>
      </w:r>
      <w:r w:rsidRPr="00D71269">
        <w:rPr>
          <w:rFonts w:asciiTheme="majorHAnsi" w:hAnsiTheme="majorHAnsi"/>
          <w:sz w:val="24"/>
          <w:szCs w:val="24"/>
        </w:rPr>
        <w:t xml:space="preserve">(Ans: </w:t>
      </w:r>
      <w:r w:rsidR="00AF160E" w:rsidRPr="00AF160E">
        <w:rPr>
          <w:rFonts w:ascii="Cambria" w:eastAsia="Times New Roman" w:hAnsi="Cambria" w:cs="Times New Roman"/>
          <w:bCs/>
          <w:sz w:val="24"/>
          <w:szCs w:val="24"/>
          <w:lang w:eastAsia="tr-TR"/>
        </w:rPr>
        <w:t>0.60*0.60*0.40</w:t>
      </w:r>
      <w:r w:rsidRPr="00383B31">
        <w:rPr>
          <w:rFonts w:ascii="Cambria" w:eastAsia="Times New Roman" w:hAnsi="Cambria" w:cs="Times New Roman"/>
          <w:bCs/>
          <w:sz w:val="24"/>
          <w:szCs w:val="24"/>
          <w:lang w:eastAsia="tr-TR"/>
        </w:rPr>
        <w:t>)</w:t>
      </w:r>
    </w:p>
    <w:p w:rsidR="00D171F6" w:rsidRPr="00112F16" w:rsidRDefault="00D171F6" w:rsidP="00D171F6">
      <w:pPr>
        <w:spacing w:after="0" w:line="240" w:lineRule="auto"/>
        <w:jc w:val="both"/>
        <w:outlineLvl w:val="1"/>
        <w:rPr>
          <w:rFonts w:ascii="Cambria" w:eastAsia="Times New Roman" w:hAnsi="Cambria" w:cs="Times New Roman"/>
          <w:bCs/>
          <w:sz w:val="24"/>
          <w:szCs w:val="24"/>
          <w:lang w:eastAsia="tr-TR"/>
        </w:rPr>
      </w:pPr>
    </w:p>
    <w:p w:rsidR="00D171F6" w:rsidRPr="00383B31" w:rsidRDefault="00D171F6" w:rsidP="00E5117A">
      <w:pPr>
        <w:pStyle w:val="ListeParagraf"/>
        <w:numPr>
          <w:ilvl w:val="0"/>
          <w:numId w:val="3"/>
        </w:numPr>
        <w:spacing w:after="0" w:line="240" w:lineRule="auto"/>
        <w:ind w:left="567" w:hanging="425"/>
        <w:jc w:val="both"/>
        <w:outlineLvl w:val="1"/>
        <w:rPr>
          <w:rFonts w:ascii="Cambria" w:eastAsia="Times New Roman" w:hAnsi="Cambria" w:cs="Times New Roman"/>
          <w:bCs/>
          <w:sz w:val="24"/>
          <w:szCs w:val="24"/>
          <w:lang w:eastAsia="tr-TR"/>
        </w:rPr>
      </w:pPr>
      <w:r>
        <w:rPr>
          <w:rFonts w:ascii="Cambria" w:eastAsia="Times New Roman" w:hAnsi="Cambria" w:cs="Times New Roman"/>
          <w:bCs/>
          <w:sz w:val="24"/>
          <w:szCs w:val="24"/>
          <w:lang w:eastAsia="tr-TR"/>
        </w:rPr>
        <w:t>A box contains 5</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 xml:space="preserve">white and 2 yellow </w:t>
      </w:r>
      <w:r w:rsidRPr="00D171F6">
        <w:rPr>
          <w:rFonts w:ascii="Cambria" w:eastAsia="Times New Roman" w:hAnsi="Cambria" w:cs="Times New Roman"/>
          <w:bCs/>
          <w:sz w:val="24"/>
          <w:szCs w:val="24"/>
          <w:lang w:eastAsia="tr-TR"/>
        </w:rPr>
        <w:t>marble</w:t>
      </w:r>
      <w:r>
        <w:rPr>
          <w:rFonts w:ascii="Cambria" w:eastAsia="Times New Roman" w:hAnsi="Cambria" w:cs="Times New Roman"/>
          <w:bCs/>
          <w:sz w:val="24"/>
          <w:szCs w:val="24"/>
          <w:lang w:eastAsia="tr-TR"/>
        </w:rPr>
        <w:t>s</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 xml:space="preserve">If </w:t>
      </w:r>
      <w:r w:rsidRPr="00A268B9">
        <w:rPr>
          <w:rFonts w:ascii="Cambria" w:eastAsia="Times New Roman" w:hAnsi="Cambria" w:cs="Times New Roman"/>
          <w:bCs/>
          <w:sz w:val="24"/>
          <w:szCs w:val="24"/>
          <w:lang w:eastAsia="tr-TR"/>
        </w:rPr>
        <w:t xml:space="preserve">3 </w:t>
      </w:r>
      <w:r w:rsidRPr="00D171F6">
        <w:rPr>
          <w:rFonts w:ascii="Cambria" w:eastAsia="Times New Roman" w:hAnsi="Cambria" w:cs="Times New Roman"/>
          <w:bCs/>
          <w:sz w:val="24"/>
          <w:szCs w:val="24"/>
          <w:lang w:eastAsia="tr-TR"/>
        </w:rPr>
        <w:t>marble</w:t>
      </w:r>
      <w:r>
        <w:rPr>
          <w:rFonts w:ascii="Cambria" w:eastAsia="Times New Roman" w:hAnsi="Cambria" w:cs="Times New Roman"/>
          <w:bCs/>
          <w:sz w:val="24"/>
          <w:szCs w:val="24"/>
          <w:lang w:eastAsia="tr-TR"/>
        </w:rPr>
        <w:t>s</w:t>
      </w:r>
      <w:r w:rsidRPr="00A268B9">
        <w:rPr>
          <w:rFonts w:ascii="Cambria" w:eastAsia="Times New Roman" w:hAnsi="Cambria" w:cs="Times New Roman"/>
          <w:bCs/>
          <w:sz w:val="24"/>
          <w:szCs w:val="24"/>
          <w:lang w:eastAsia="tr-TR"/>
        </w:rPr>
        <w:t xml:space="preserve"> are successively selected without</w:t>
      </w:r>
      <w:r>
        <w:rPr>
          <w:rFonts w:ascii="Cambria" w:eastAsia="Times New Roman" w:hAnsi="Cambria" w:cs="Times New Roman"/>
          <w:bCs/>
          <w:sz w:val="24"/>
          <w:szCs w:val="24"/>
          <w:lang w:eastAsia="tr-TR"/>
        </w:rPr>
        <w:t xml:space="preserve"> replacing them back, w</w:t>
      </w:r>
      <w:r w:rsidRPr="00A268B9">
        <w:rPr>
          <w:rFonts w:ascii="Cambria" w:eastAsia="Times New Roman" w:hAnsi="Cambria" w:cs="Times New Roman"/>
          <w:bCs/>
          <w:sz w:val="24"/>
          <w:szCs w:val="24"/>
          <w:lang w:eastAsia="tr-TR"/>
        </w:rPr>
        <w:t>hat is the probability that</w:t>
      </w:r>
      <w:r>
        <w:rPr>
          <w:rFonts w:ascii="Cambria" w:eastAsia="Times New Roman" w:hAnsi="Cambria" w:cs="Times New Roman"/>
          <w:bCs/>
          <w:sz w:val="24"/>
          <w:szCs w:val="24"/>
          <w:lang w:eastAsia="tr-TR"/>
        </w:rPr>
        <w:t xml:space="preserve"> the chosen</w:t>
      </w:r>
      <w:r w:rsidRPr="00D171F6">
        <w:rPr>
          <w:rFonts w:ascii="Cambria" w:eastAsia="Times New Roman" w:hAnsi="Cambria" w:cs="Times New Roman"/>
          <w:bCs/>
          <w:sz w:val="24"/>
          <w:szCs w:val="24"/>
          <w:lang w:eastAsia="tr-TR"/>
        </w:rPr>
        <w:t xml:space="preserve"> marble</w:t>
      </w:r>
      <w:r>
        <w:rPr>
          <w:rFonts w:ascii="Cambria" w:eastAsia="Times New Roman" w:hAnsi="Cambria" w:cs="Times New Roman"/>
          <w:bCs/>
          <w:sz w:val="24"/>
          <w:szCs w:val="24"/>
          <w:lang w:eastAsia="tr-TR"/>
        </w:rPr>
        <w:t>s are formed two white and one yellow marbles</w:t>
      </w:r>
      <w:r>
        <w:rPr>
          <w:rFonts w:asciiTheme="majorHAnsi" w:hAnsiTheme="majorHAnsi"/>
          <w:sz w:val="24"/>
          <w:szCs w:val="24"/>
        </w:rPr>
        <w:t>?</w:t>
      </w:r>
    </w:p>
    <w:p w:rsidR="00D171F6" w:rsidRPr="00863716" w:rsidRDefault="00D171F6" w:rsidP="00E5117A">
      <w:pPr>
        <w:pStyle w:val="ListeParagraf"/>
        <w:ind w:left="567" w:hanging="425"/>
        <w:jc w:val="right"/>
        <w:rPr>
          <w:rFonts w:asciiTheme="majorHAnsi" w:hAnsiTheme="majorHAnsi"/>
          <w:sz w:val="24"/>
          <w:szCs w:val="24"/>
        </w:rPr>
      </w:pPr>
      <w:r w:rsidRPr="001B50E5">
        <w:rPr>
          <w:rFonts w:asciiTheme="majorHAnsi" w:hAnsiTheme="majorHAnsi"/>
          <w:sz w:val="24"/>
          <w:szCs w:val="24"/>
        </w:rPr>
        <w:t xml:space="preserve">(Ans: </w:t>
      </w:r>
      <w:r>
        <w:rPr>
          <w:rFonts w:ascii="Cambria" w:eastAsia="Times New Roman" w:hAnsi="Cambria" w:cs="Times New Roman"/>
          <w:bCs/>
          <w:sz w:val="24"/>
          <w:szCs w:val="24"/>
          <w:lang w:eastAsia="tr-TR"/>
        </w:rPr>
        <w:t>4</w:t>
      </w:r>
      <w:r w:rsidRPr="00A268B9">
        <w:rPr>
          <w:rFonts w:ascii="Cambria" w:eastAsia="Times New Roman" w:hAnsi="Cambria" w:cs="Times New Roman"/>
          <w:bCs/>
          <w:sz w:val="24"/>
          <w:szCs w:val="24"/>
          <w:lang w:eastAsia="tr-TR"/>
        </w:rPr>
        <w:t>/</w:t>
      </w:r>
      <w:r>
        <w:rPr>
          <w:rFonts w:ascii="Cambria" w:eastAsia="Times New Roman" w:hAnsi="Cambria" w:cs="Times New Roman"/>
          <w:bCs/>
          <w:sz w:val="24"/>
          <w:szCs w:val="24"/>
          <w:lang w:eastAsia="tr-TR"/>
        </w:rPr>
        <w:t>7</w:t>
      </w:r>
      <w:r w:rsidRPr="001B50E5">
        <w:rPr>
          <w:rFonts w:asciiTheme="majorHAnsi" w:hAnsiTheme="majorHAnsi"/>
          <w:sz w:val="24"/>
          <w:szCs w:val="24"/>
        </w:rPr>
        <w:t>)</w:t>
      </w:r>
      <w:r w:rsidRPr="00D71269">
        <w:rPr>
          <w:rFonts w:asciiTheme="majorHAnsi" w:hAnsiTheme="majorHAnsi"/>
          <w:sz w:val="24"/>
          <w:szCs w:val="24"/>
        </w:rPr>
        <w:t xml:space="preserve"> </w:t>
      </w:r>
    </w:p>
    <w:p w:rsidR="00B33AE7" w:rsidRDefault="00B33AE7" w:rsidP="00E5117A">
      <w:pPr>
        <w:pStyle w:val="ListeParagraf"/>
        <w:spacing w:after="0" w:line="240" w:lineRule="auto"/>
        <w:ind w:left="567" w:hanging="425"/>
        <w:jc w:val="both"/>
        <w:outlineLvl w:val="1"/>
        <w:rPr>
          <w:rFonts w:ascii="Cambria" w:eastAsia="Times New Roman" w:hAnsi="Cambria" w:cs="Times New Roman"/>
          <w:bCs/>
          <w:sz w:val="24"/>
          <w:szCs w:val="24"/>
          <w:lang w:eastAsia="tr-TR"/>
        </w:rPr>
      </w:pPr>
    </w:p>
    <w:p w:rsidR="002003C5" w:rsidRPr="00383B31" w:rsidRDefault="002003C5" w:rsidP="00E5117A">
      <w:pPr>
        <w:pStyle w:val="ListeParagraf"/>
        <w:numPr>
          <w:ilvl w:val="0"/>
          <w:numId w:val="3"/>
        </w:numPr>
        <w:spacing w:after="0" w:line="240" w:lineRule="auto"/>
        <w:ind w:left="567" w:hanging="425"/>
        <w:jc w:val="both"/>
        <w:outlineLvl w:val="1"/>
        <w:rPr>
          <w:rFonts w:ascii="Cambria" w:eastAsia="Times New Roman" w:hAnsi="Cambria" w:cs="Times New Roman"/>
          <w:bCs/>
          <w:sz w:val="24"/>
          <w:szCs w:val="24"/>
          <w:lang w:eastAsia="tr-TR"/>
        </w:rPr>
      </w:pPr>
      <w:r>
        <w:rPr>
          <w:rFonts w:ascii="Cambria" w:eastAsia="Times New Roman" w:hAnsi="Cambria" w:cs="Times New Roman"/>
          <w:bCs/>
          <w:sz w:val="24"/>
          <w:szCs w:val="24"/>
          <w:lang w:eastAsia="tr-TR"/>
        </w:rPr>
        <w:t>A bag contains 9</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cards which are enumerated from 1 to 9</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If 2</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cards</w:t>
      </w:r>
      <w:r w:rsidRPr="00A268B9">
        <w:rPr>
          <w:rFonts w:ascii="Cambria" w:eastAsia="Times New Roman" w:hAnsi="Cambria" w:cs="Times New Roman"/>
          <w:bCs/>
          <w:sz w:val="24"/>
          <w:szCs w:val="24"/>
          <w:lang w:eastAsia="tr-TR"/>
        </w:rPr>
        <w:t xml:space="preserve"> are </w:t>
      </w:r>
      <w:r>
        <w:rPr>
          <w:rFonts w:ascii="Cambria" w:eastAsia="Times New Roman" w:hAnsi="Cambria" w:cs="Times New Roman"/>
          <w:bCs/>
          <w:sz w:val="24"/>
          <w:szCs w:val="24"/>
          <w:lang w:eastAsia="tr-TR"/>
        </w:rPr>
        <w:t xml:space="preserve">randomly </w:t>
      </w:r>
      <w:r w:rsidRPr="00A268B9">
        <w:rPr>
          <w:rFonts w:ascii="Cambria" w:eastAsia="Times New Roman" w:hAnsi="Cambria" w:cs="Times New Roman"/>
          <w:bCs/>
          <w:sz w:val="24"/>
          <w:szCs w:val="24"/>
          <w:lang w:eastAsia="tr-TR"/>
        </w:rPr>
        <w:t>selected</w:t>
      </w:r>
      <w:r>
        <w:rPr>
          <w:rFonts w:ascii="Cambria" w:eastAsia="Times New Roman" w:hAnsi="Cambria" w:cs="Times New Roman"/>
          <w:bCs/>
          <w:sz w:val="24"/>
          <w:szCs w:val="24"/>
          <w:lang w:eastAsia="tr-TR"/>
        </w:rPr>
        <w:t xml:space="preserve"> from the bag, w</w:t>
      </w:r>
      <w:r w:rsidRPr="00A268B9">
        <w:rPr>
          <w:rFonts w:ascii="Cambria" w:eastAsia="Times New Roman" w:hAnsi="Cambria" w:cs="Times New Roman"/>
          <w:bCs/>
          <w:sz w:val="24"/>
          <w:szCs w:val="24"/>
          <w:lang w:eastAsia="tr-TR"/>
        </w:rPr>
        <w:t>hat is the probability that</w:t>
      </w:r>
      <w:r>
        <w:rPr>
          <w:rFonts w:ascii="Cambria" w:eastAsia="Times New Roman" w:hAnsi="Cambria" w:cs="Times New Roman"/>
          <w:bCs/>
          <w:sz w:val="24"/>
          <w:szCs w:val="24"/>
          <w:lang w:eastAsia="tr-TR"/>
        </w:rPr>
        <w:t xml:space="preserve"> the sum of numbers on the chosen</w:t>
      </w:r>
      <w:r w:rsidRPr="00D171F6">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cards is 10</w:t>
      </w:r>
      <w:r>
        <w:rPr>
          <w:rFonts w:asciiTheme="majorHAnsi" w:hAnsiTheme="majorHAnsi"/>
          <w:sz w:val="24"/>
          <w:szCs w:val="24"/>
        </w:rPr>
        <w:t>?</w:t>
      </w:r>
    </w:p>
    <w:p w:rsidR="002003C5" w:rsidRPr="00863716" w:rsidRDefault="002003C5" w:rsidP="00E5117A">
      <w:pPr>
        <w:pStyle w:val="ListeParagraf"/>
        <w:ind w:left="567" w:hanging="425"/>
        <w:jc w:val="right"/>
        <w:rPr>
          <w:rFonts w:asciiTheme="majorHAnsi" w:hAnsiTheme="majorHAnsi"/>
          <w:sz w:val="24"/>
          <w:szCs w:val="24"/>
        </w:rPr>
      </w:pPr>
      <w:r w:rsidRPr="001B50E5">
        <w:rPr>
          <w:rFonts w:asciiTheme="majorHAnsi" w:hAnsiTheme="majorHAnsi"/>
          <w:sz w:val="24"/>
          <w:szCs w:val="24"/>
        </w:rPr>
        <w:t xml:space="preserve">(Ans: </w:t>
      </w:r>
      <w:r>
        <w:rPr>
          <w:rFonts w:ascii="Cambria" w:eastAsia="Times New Roman" w:hAnsi="Cambria" w:cs="Times New Roman"/>
          <w:bCs/>
          <w:sz w:val="24"/>
          <w:szCs w:val="24"/>
          <w:lang w:eastAsia="tr-TR"/>
        </w:rPr>
        <w:t>1</w:t>
      </w:r>
      <w:r w:rsidRPr="00A268B9">
        <w:rPr>
          <w:rFonts w:ascii="Cambria" w:eastAsia="Times New Roman" w:hAnsi="Cambria" w:cs="Times New Roman"/>
          <w:bCs/>
          <w:sz w:val="24"/>
          <w:szCs w:val="24"/>
          <w:lang w:eastAsia="tr-TR"/>
        </w:rPr>
        <w:t>/</w:t>
      </w:r>
      <w:r>
        <w:rPr>
          <w:rFonts w:ascii="Cambria" w:eastAsia="Times New Roman" w:hAnsi="Cambria" w:cs="Times New Roman"/>
          <w:bCs/>
          <w:sz w:val="24"/>
          <w:szCs w:val="24"/>
          <w:lang w:eastAsia="tr-TR"/>
        </w:rPr>
        <w:t>9</w:t>
      </w:r>
      <w:r w:rsidRPr="001B50E5">
        <w:rPr>
          <w:rFonts w:asciiTheme="majorHAnsi" w:hAnsiTheme="majorHAnsi"/>
          <w:sz w:val="24"/>
          <w:szCs w:val="24"/>
        </w:rPr>
        <w:t>)</w:t>
      </w:r>
      <w:r w:rsidRPr="00D71269">
        <w:rPr>
          <w:rFonts w:asciiTheme="majorHAnsi" w:hAnsiTheme="majorHAnsi"/>
          <w:sz w:val="24"/>
          <w:szCs w:val="24"/>
        </w:rPr>
        <w:t xml:space="preserve"> </w:t>
      </w:r>
    </w:p>
    <w:p w:rsidR="00300A9A" w:rsidRPr="00112F16" w:rsidRDefault="00300A9A" w:rsidP="00E5117A">
      <w:pPr>
        <w:spacing w:after="0" w:line="240" w:lineRule="auto"/>
        <w:ind w:left="567" w:hanging="425"/>
        <w:jc w:val="both"/>
        <w:outlineLvl w:val="1"/>
        <w:rPr>
          <w:rFonts w:ascii="Cambria" w:eastAsia="Times New Roman" w:hAnsi="Cambria" w:cs="Times New Roman"/>
          <w:bCs/>
          <w:sz w:val="24"/>
          <w:szCs w:val="24"/>
          <w:lang w:eastAsia="tr-TR"/>
        </w:rPr>
      </w:pPr>
    </w:p>
    <w:p w:rsidR="00300A9A" w:rsidRPr="001E24BB" w:rsidRDefault="00300A9A" w:rsidP="00E5117A">
      <w:pPr>
        <w:pStyle w:val="ListeParagraf"/>
        <w:numPr>
          <w:ilvl w:val="0"/>
          <w:numId w:val="3"/>
        </w:numPr>
        <w:tabs>
          <w:tab w:val="left" w:pos="851"/>
        </w:tabs>
        <w:spacing w:after="0" w:line="240" w:lineRule="auto"/>
        <w:ind w:left="567" w:hanging="425"/>
        <w:jc w:val="both"/>
        <w:outlineLvl w:val="1"/>
        <w:rPr>
          <w:rFonts w:ascii="Cambria" w:eastAsia="Times New Roman" w:hAnsi="Cambria" w:cs="Times New Roman"/>
          <w:bCs/>
          <w:sz w:val="24"/>
          <w:szCs w:val="24"/>
          <w:lang w:eastAsia="tr-TR"/>
        </w:rPr>
      </w:pPr>
      <w:r>
        <w:rPr>
          <w:rFonts w:asciiTheme="majorHAnsi" w:hAnsiTheme="majorHAnsi"/>
          <w:sz w:val="24"/>
          <w:szCs w:val="24"/>
        </w:rPr>
        <w:t>If a pair of dies are rolled, find the probability that</w:t>
      </w:r>
      <w:r w:rsidR="00326796">
        <w:rPr>
          <w:rFonts w:asciiTheme="majorHAnsi" w:hAnsiTheme="majorHAnsi"/>
          <w:sz w:val="24"/>
          <w:szCs w:val="24"/>
        </w:rPr>
        <w:t xml:space="preserve"> the numbers come up</w:t>
      </w:r>
      <w:r>
        <w:rPr>
          <w:rFonts w:asciiTheme="majorHAnsi" w:hAnsiTheme="majorHAnsi"/>
          <w:sz w:val="24"/>
          <w:szCs w:val="24"/>
        </w:rPr>
        <w:t xml:space="preserve"> </w:t>
      </w:r>
      <w:r w:rsidR="00326796">
        <w:rPr>
          <w:rFonts w:asciiTheme="majorHAnsi" w:hAnsiTheme="majorHAnsi"/>
          <w:sz w:val="24"/>
          <w:szCs w:val="24"/>
        </w:rPr>
        <w:t>equal or 10 in total</w:t>
      </w:r>
      <w:r>
        <w:rPr>
          <w:rFonts w:asciiTheme="majorHAnsi" w:hAnsiTheme="majorHAnsi"/>
          <w:sz w:val="24"/>
          <w:szCs w:val="24"/>
        </w:rPr>
        <w:t>.</w:t>
      </w:r>
    </w:p>
    <w:p w:rsidR="00300A9A" w:rsidRDefault="00300A9A" w:rsidP="00300A9A">
      <w:pPr>
        <w:pStyle w:val="ListeParagraf"/>
        <w:jc w:val="right"/>
        <w:rPr>
          <w:rFonts w:asciiTheme="majorHAnsi" w:hAnsiTheme="majorHAnsi"/>
          <w:sz w:val="24"/>
          <w:szCs w:val="24"/>
        </w:rPr>
      </w:pPr>
      <w:r w:rsidRPr="001B50E5">
        <w:rPr>
          <w:rFonts w:asciiTheme="majorHAnsi" w:hAnsiTheme="majorHAnsi"/>
          <w:sz w:val="24"/>
          <w:szCs w:val="24"/>
        </w:rPr>
        <w:t xml:space="preserve">(Ans: </w:t>
      </w:r>
      <w:r w:rsidR="00326796">
        <w:rPr>
          <w:rFonts w:asciiTheme="majorHAnsi" w:hAnsiTheme="majorHAnsi"/>
          <w:sz w:val="24"/>
          <w:szCs w:val="24"/>
        </w:rPr>
        <w:t>2</w:t>
      </w:r>
      <w:r>
        <w:rPr>
          <w:rFonts w:asciiTheme="majorHAnsi" w:hAnsiTheme="majorHAnsi"/>
          <w:sz w:val="24"/>
          <w:szCs w:val="24"/>
        </w:rPr>
        <w:t>/</w:t>
      </w:r>
      <w:r w:rsidR="00326796">
        <w:rPr>
          <w:rFonts w:asciiTheme="majorHAnsi" w:hAnsiTheme="majorHAnsi"/>
          <w:sz w:val="24"/>
          <w:szCs w:val="24"/>
        </w:rPr>
        <w:t>9</w:t>
      </w:r>
      <w:r w:rsidRPr="001B50E5">
        <w:rPr>
          <w:rFonts w:asciiTheme="majorHAnsi" w:hAnsiTheme="majorHAnsi"/>
          <w:sz w:val="24"/>
          <w:szCs w:val="24"/>
        </w:rPr>
        <w:t>)</w:t>
      </w:r>
      <w:r w:rsidRPr="00D71269">
        <w:rPr>
          <w:rFonts w:asciiTheme="majorHAnsi" w:hAnsiTheme="majorHAnsi"/>
          <w:sz w:val="24"/>
          <w:szCs w:val="24"/>
        </w:rPr>
        <w:t xml:space="preserve"> </w:t>
      </w:r>
    </w:p>
    <w:p w:rsidR="00494990" w:rsidRDefault="00494990" w:rsidP="00494990">
      <w:pPr>
        <w:spacing w:after="0" w:line="240" w:lineRule="auto"/>
        <w:jc w:val="both"/>
        <w:outlineLvl w:val="1"/>
        <w:rPr>
          <w:rFonts w:ascii="Cambria" w:eastAsia="Times New Roman" w:hAnsi="Cambria" w:cs="Times New Roman"/>
          <w:bCs/>
          <w:sz w:val="24"/>
          <w:szCs w:val="24"/>
          <w:lang w:eastAsia="tr-TR"/>
        </w:rPr>
      </w:pPr>
    </w:p>
    <w:p w:rsidR="00494990" w:rsidRPr="00112F16" w:rsidRDefault="00494990" w:rsidP="00494990">
      <w:pPr>
        <w:spacing w:after="0" w:line="240" w:lineRule="auto"/>
        <w:jc w:val="both"/>
        <w:outlineLvl w:val="1"/>
        <w:rPr>
          <w:rFonts w:ascii="Cambria" w:eastAsia="Times New Roman" w:hAnsi="Cambria" w:cs="Times New Roman"/>
          <w:bCs/>
          <w:sz w:val="24"/>
          <w:szCs w:val="24"/>
          <w:lang w:eastAsia="tr-TR"/>
        </w:rPr>
      </w:pPr>
    </w:p>
    <w:p w:rsidR="00494990" w:rsidRPr="00383B31" w:rsidRDefault="00494990" w:rsidP="00E5117A">
      <w:pPr>
        <w:pStyle w:val="ListeParagraf"/>
        <w:numPr>
          <w:ilvl w:val="0"/>
          <w:numId w:val="3"/>
        </w:numPr>
        <w:spacing w:after="0" w:line="240" w:lineRule="auto"/>
        <w:ind w:left="567" w:hanging="425"/>
        <w:jc w:val="both"/>
        <w:outlineLvl w:val="1"/>
        <w:rPr>
          <w:rFonts w:ascii="Cambria" w:eastAsia="Times New Roman" w:hAnsi="Cambria" w:cs="Times New Roman"/>
          <w:bCs/>
          <w:sz w:val="24"/>
          <w:szCs w:val="24"/>
          <w:lang w:eastAsia="tr-TR"/>
        </w:rPr>
      </w:pPr>
      <w:r>
        <w:rPr>
          <w:rFonts w:ascii="Cambria" w:eastAsia="Times New Roman" w:hAnsi="Cambria" w:cs="Times New Roman"/>
          <w:bCs/>
          <w:sz w:val="24"/>
          <w:szCs w:val="24"/>
          <w:lang w:eastAsia="tr-TR"/>
        </w:rPr>
        <w:lastRenderedPageBreak/>
        <w:t xml:space="preserve">A box contains </w:t>
      </w:r>
      <w:r w:rsidR="00593818">
        <w:rPr>
          <w:rFonts w:ascii="Cambria" w:eastAsia="Times New Roman" w:hAnsi="Cambria" w:cs="Times New Roman"/>
          <w:bCs/>
          <w:sz w:val="24"/>
          <w:szCs w:val="24"/>
          <w:lang w:eastAsia="tr-TR"/>
        </w:rPr>
        <w:t>2</w:t>
      </w:r>
      <w:r w:rsidRPr="00A268B9">
        <w:rPr>
          <w:rFonts w:ascii="Cambria" w:eastAsia="Times New Roman" w:hAnsi="Cambria" w:cs="Times New Roman"/>
          <w:bCs/>
          <w:sz w:val="24"/>
          <w:szCs w:val="24"/>
          <w:lang w:eastAsia="tr-TR"/>
        </w:rPr>
        <w:t xml:space="preserve"> </w:t>
      </w:r>
      <w:r w:rsidR="00593818">
        <w:rPr>
          <w:rFonts w:ascii="Cambria" w:eastAsia="Times New Roman" w:hAnsi="Cambria" w:cs="Times New Roman"/>
          <w:bCs/>
          <w:sz w:val="24"/>
          <w:szCs w:val="24"/>
          <w:lang w:eastAsia="tr-TR"/>
        </w:rPr>
        <w:t>red</w:t>
      </w:r>
      <w:r>
        <w:rPr>
          <w:rFonts w:ascii="Cambria" w:eastAsia="Times New Roman" w:hAnsi="Cambria" w:cs="Times New Roman"/>
          <w:bCs/>
          <w:sz w:val="24"/>
          <w:szCs w:val="24"/>
          <w:lang w:eastAsia="tr-TR"/>
        </w:rPr>
        <w:t xml:space="preserve"> and </w:t>
      </w:r>
      <w:r w:rsidR="00593818">
        <w:rPr>
          <w:rFonts w:ascii="Cambria" w:eastAsia="Times New Roman" w:hAnsi="Cambria" w:cs="Times New Roman"/>
          <w:bCs/>
          <w:sz w:val="24"/>
          <w:szCs w:val="24"/>
          <w:lang w:eastAsia="tr-TR"/>
        </w:rPr>
        <w:t>6</w:t>
      </w:r>
      <w:r>
        <w:rPr>
          <w:rFonts w:ascii="Cambria" w:eastAsia="Times New Roman" w:hAnsi="Cambria" w:cs="Times New Roman"/>
          <w:bCs/>
          <w:sz w:val="24"/>
          <w:szCs w:val="24"/>
          <w:lang w:eastAsia="tr-TR"/>
        </w:rPr>
        <w:t xml:space="preserve"> </w:t>
      </w:r>
      <w:r w:rsidR="00593818">
        <w:rPr>
          <w:rFonts w:ascii="Cambria" w:eastAsia="Times New Roman" w:hAnsi="Cambria" w:cs="Times New Roman"/>
          <w:bCs/>
          <w:sz w:val="24"/>
          <w:szCs w:val="24"/>
          <w:lang w:eastAsia="tr-TR"/>
        </w:rPr>
        <w:t>white</w:t>
      </w:r>
      <w:r>
        <w:rPr>
          <w:rFonts w:ascii="Cambria" w:eastAsia="Times New Roman" w:hAnsi="Cambria" w:cs="Times New Roman"/>
          <w:bCs/>
          <w:sz w:val="24"/>
          <w:szCs w:val="24"/>
          <w:lang w:eastAsia="tr-TR"/>
        </w:rPr>
        <w:t xml:space="preserve"> </w:t>
      </w:r>
      <w:r w:rsidRPr="00D171F6">
        <w:rPr>
          <w:rFonts w:ascii="Cambria" w:eastAsia="Times New Roman" w:hAnsi="Cambria" w:cs="Times New Roman"/>
          <w:bCs/>
          <w:sz w:val="24"/>
          <w:szCs w:val="24"/>
          <w:lang w:eastAsia="tr-TR"/>
        </w:rPr>
        <w:t>marble</w:t>
      </w:r>
      <w:r>
        <w:rPr>
          <w:rFonts w:ascii="Cambria" w:eastAsia="Times New Roman" w:hAnsi="Cambria" w:cs="Times New Roman"/>
          <w:bCs/>
          <w:sz w:val="24"/>
          <w:szCs w:val="24"/>
          <w:lang w:eastAsia="tr-TR"/>
        </w:rPr>
        <w:t>s</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 xml:space="preserve">If </w:t>
      </w:r>
      <w:r w:rsidRPr="00A268B9">
        <w:rPr>
          <w:rFonts w:ascii="Cambria" w:eastAsia="Times New Roman" w:hAnsi="Cambria" w:cs="Times New Roman"/>
          <w:bCs/>
          <w:sz w:val="24"/>
          <w:szCs w:val="24"/>
          <w:lang w:eastAsia="tr-TR"/>
        </w:rPr>
        <w:t xml:space="preserve">3 </w:t>
      </w:r>
      <w:r w:rsidRPr="00D171F6">
        <w:rPr>
          <w:rFonts w:ascii="Cambria" w:eastAsia="Times New Roman" w:hAnsi="Cambria" w:cs="Times New Roman"/>
          <w:bCs/>
          <w:sz w:val="24"/>
          <w:szCs w:val="24"/>
          <w:lang w:eastAsia="tr-TR"/>
        </w:rPr>
        <w:t>marble</w:t>
      </w:r>
      <w:r>
        <w:rPr>
          <w:rFonts w:ascii="Cambria" w:eastAsia="Times New Roman" w:hAnsi="Cambria" w:cs="Times New Roman"/>
          <w:bCs/>
          <w:sz w:val="24"/>
          <w:szCs w:val="24"/>
          <w:lang w:eastAsia="tr-TR"/>
        </w:rPr>
        <w:t>s</w:t>
      </w:r>
      <w:r w:rsidRPr="00A268B9">
        <w:rPr>
          <w:rFonts w:ascii="Cambria" w:eastAsia="Times New Roman" w:hAnsi="Cambria" w:cs="Times New Roman"/>
          <w:bCs/>
          <w:sz w:val="24"/>
          <w:szCs w:val="24"/>
          <w:lang w:eastAsia="tr-TR"/>
        </w:rPr>
        <w:t xml:space="preserve"> are successively selected without</w:t>
      </w:r>
      <w:r>
        <w:rPr>
          <w:rFonts w:ascii="Cambria" w:eastAsia="Times New Roman" w:hAnsi="Cambria" w:cs="Times New Roman"/>
          <w:bCs/>
          <w:sz w:val="24"/>
          <w:szCs w:val="24"/>
          <w:lang w:eastAsia="tr-TR"/>
        </w:rPr>
        <w:t xml:space="preserve"> replacing them back, w</w:t>
      </w:r>
      <w:r w:rsidRPr="00A268B9">
        <w:rPr>
          <w:rFonts w:ascii="Cambria" w:eastAsia="Times New Roman" w:hAnsi="Cambria" w:cs="Times New Roman"/>
          <w:bCs/>
          <w:sz w:val="24"/>
          <w:szCs w:val="24"/>
          <w:lang w:eastAsia="tr-TR"/>
        </w:rPr>
        <w:t>hat is the probability that</w:t>
      </w:r>
      <w:r>
        <w:rPr>
          <w:rFonts w:ascii="Cambria" w:eastAsia="Times New Roman" w:hAnsi="Cambria" w:cs="Times New Roman"/>
          <w:bCs/>
          <w:sz w:val="24"/>
          <w:szCs w:val="24"/>
          <w:lang w:eastAsia="tr-TR"/>
        </w:rPr>
        <w:t xml:space="preserve"> the chosen</w:t>
      </w:r>
      <w:r w:rsidRPr="00D171F6">
        <w:rPr>
          <w:rFonts w:ascii="Cambria" w:eastAsia="Times New Roman" w:hAnsi="Cambria" w:cs="Times New Roman"/>
          <w:bCs/>
          <w:sz w:val="24"/>
          <w:szCs w:val="24"/>
          <w:lang w:eastAsia="tr-TR"/>
        </w:rPr>
        <w:t xml:space="preserve"> </w:t>
      </w:r>
      <w:r w:rsidR="00F1765F">
        <w:rPr>
          <w:rFonts w:ascii="Cambria" w:eastAsia="Times New Roman" w:hAnsi="Cambria" w:cs="Times New Roman"/>
          <w:bCs/>
          <w:sz w:val="24"/>
          <w:szCs w:val="24"/>
          <w:lang w:eastAsia="tr-TR"/>
        </w:rPr>
        <w:t xml:space="preserve">three </w:t>
      </w:r>
      <w:r w:rsidRPr="00D171F6">
        <w:rPr>
          <w:rFonts w:ascii="Cambria" w:eastAsia="Times New Roman" w:hAnsi="Cambria" w:cs="Times New Roman"/>
          <w:bCs/>
          <w:sz w:val="24"/>
          <w:szCs w:val="24"/>
          <w:lang w:eastAsia="tr-TR"/>
        </w:rPr>
        <w:t>marble</w:t>
      </w:r>
      <w:r>
        <w:rPr>
          <w:rFonts w:ascii="Cambria" w:eastAsia="Times New Roman" w:hAnsi="Cambria" w:cs="Times New Roman"/>
          <w:bCs/>
          <w:sz w:val="24"/>
          <w:szCs w:val="24"/>
          <w:lang w:eastAsia="tr-TR"/>
        </w:rPr>
        <w:t xml:space="preserve">s are </w:t>
      </w:r>
      <w:r w:rsidR="00F1765F" w:rsidRPr="00F1765F">
        <w:rPr>
          <w:rFonts w:ascii="Cambria" w:eastAsia="Times New Roman" w:hAnsi="Cambria" w:cs="Times New Roman"/>
          <w:b/>
          <w:bCs/>
          <w:sz w:val="24"/>
          <w:szCs w:val="24"/>
          <w:lang w:eastAsia="tr-TR"/>
        </w:rPr>
        <w:t>not</w:t>
      </w:r>
      <w:r w:rsidR="00F1765F">
        <w:rPr>
          <w:rFonts w:ascii="Cambria" w:eastAsia="Times New Roman" w:hAnsi="Cambria" w:cs="Times New Roman"/>
          <w:bCs/>
          <w:sz w:val="24"/>
          <w:szCs w:val="24"/>
          <w:lang w:eastAsia="tr-TR"/>
        </w:rPr>
        <w:t xml:space="preserve"> same colored (two of the chosen marbles can be same colored)</w:t>
      </w:r>
      <w:r>
        <w:rPr>
          <w:rFonts w:asciiTheme="majorHAnsi" w:hAnsiTheme="majorHAnsi"/>
          <w:sz w:val="24"/>
          <w:szCs w:val="24"/>
        </w:rPr>
        <w:t>?</w:t>
      </w:r>
    </w:p>
    <w:p w:rsidR="00494990" w:rsidRPr="00863716" w:rsidRDefault="00494990" w:rsidP="00494990">
      <w:pPr>
        <w:pStyle w:val="ListeParagraf"/>
        <w:jc w:val="right"/>
        <w:rPr>
          <w:rFonts w:asciiTheme="majorHAnsi" w:hAnsiTheme="majorHAnsi"/>
          <w:sz w:val="24"/>
          <w:szCs w:val="24"/>
        </w:rPr>
      </w:pPr>
      <w:r w:rsidRPr="001B50E5">
        <w:rPr>
          <w:rFonts w:asciiTheme="majorHAnsi" w:hAnsiTheme="majorHAnsi"/>
          <w:sz w:val="24"/>
          <w:szCs w:val="24"/>
        </w:rPr>
        <w:t xml:space="preserve">(Ans: </w:t>
      </w:r>
      <w:r w:rsidR="00F1765F">
        <w:rPr>
          <w:rFonts w:ascii="Cambria" w:eastAsia="Times New Roman" w:hAnsi="Cambria" w:cs="Times New Roman"/>
          <w:bCs/>
          <w:sz w:val="24"/>
          <w:szCs w:val="24"/>
          <w:lang w:eastAsia="tr-TR"/>
        </w:rPr>
        <w:t>9</w:t>
      </w:r>
      <w:r w:rsidRPr="00A268B9">
        <w:rPr>
          <w:rFonts w:ascii="Cambria" w:eastAsia="Times New Roman" w:hAnsi="Cambria" w:cs="Times New Roman"/>
          <w:bCs/>
          <w:sz w:val="24"/>
          <w:szCs w:val="24"/>
          <w:lang w:eastAsia="tr-TR"/>
        </w:rPr>
        <w:t>/</w:t>
      </w:r>
      <w:r w:rsidR="00F1765F">
        <w:rPr>
          <w:rFonts w:ascii="Cambria" w:eastAsia="Times New Roman" w:hAnsi="Cambria" w:cs="Times New Roman"/>
          <w:bCs/>
          <w:sz w:val="24"/>
          <w:szCs w:val="24"/>
          <w:lang w:eastAsia="tr-TR"/>
        </w:rPr>
        <w:t>14</w:t>
      </w:r>
      <w:r w:rsidRPr="001B50E5">
        <w:rPr>
          <w:rFonts w:asciiTheme="majorHAnsi" w:hAnsiTheme="majorHAnsi"/>
          <w:sz w:val="24"/>
          <w:szCs w:val="24"/>
        </w:rPr>
        <w:t>)</w:t>
      </w:r>
      <w:r w:rsidRPr="00D71269">
        <w:rPr>
          <w:rFonts w:asciiTheme="majorHAnsi" w:hAnsiTheme="majorHAnsi"/>
          <w:sz w:val="24"/>
          <w:szCs w:val="24"/>
        </w:rPr>
        <w:t xml:space="preserve"> </w:t>
      </w:r>
    </w:p>
    <w:p w:rsidR="008C27AE" w:rsidRPr="00112F16" w:rsidRDefault="008C27AE" w:rsidP="008C27AE">
      <w:pPr>
        <w:spacing w:after="0" w:line="240" w:lineRule="auto"/>
        <w:jc w:val="both"/>
        <w:outlineLvl w:val="1"/>
        <w:rPr>
          <w:rFonts w:ascii="Cambria" w:eastAsia="Times New Roman" w:hAnsi="Cambria" w:cs="Times New Roman"/>
          <w:bCs/>
          <w:sz w:val="24"/>
          <w:szCs w:val="24"/>
          <w:lang w:eastAsia="tr-TR"/>
        </w:rPr>
      </w:pPr>
    </w:p>
    <w:p w:rsidR="008C27AE" w:rsidRPr="00383B31" w:rsidRDefault="008C27AE" w:rsidP="00E5117A">
      <w:pPr>
        <w:pStyle w:val="ListeParagraf"/>
        <w:numPr>
          <w:ilvl w:val="0"/>
          <w:numId w:val="3"/>
        </w:numPr>
        <w:spacing w:after="0" w:line="240" w:lineRule="auto"/>
        <w:ind w:left="567" w:hanging="425"/>
        <w:jc w:val="both"/>
        <w:outlineLvl w:val="1"/>
        <w:rPr>
          <w:rFonts w:ascii="Cambria" w:eastAsia="Times New Roman" w:hAnsi="Cambria" w:cs="Times New Roman"/>
          <w:bCs/>
          <w:sz w:val="24"/>
          <w:szCs w:val="24"/>
          <w:lang w:eastAsia="tr-TR"/>
        </w:rPr>
      </w:pPr>
      <w:r>
        <w:rPr>
          <w:rFonts w:ascii="Cambria" w:eastAsia="Times New Roman" w:hAnsi="Cambria" w:cs="Times New Roman"/>
          <w:bCs/>
          <w:sz w:val="24"/>
          <w:szCs w:val="24"/>
          <w:lang w:eastAsia="tr-TR"/>
        </w:rPr>
        <w:t>A box contains 4</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 xml:space="preserve">blue, 4 red and 4 white </w:t>
      </w:r>
      <w:r w:rsidRPr="00D171F6">
        <w:rPr>
          <w:rFonts w:ascii="Cambria" w:eastAsia="Times New Roman" w:hAnsi="Cambria" w:cs="Times New Roman"/>
          <w:bCs/>
          <w:sz w:val="24"/>
          <w:szCs w:val="24"/>
          <w:lang w:eastAsia="tr-TR"/>
        </w:rPr>
        <w:t>marble</w:t>
      </w:r>
      <w:r>
        <w:rPr>
          <w:rFonts w:ascii="Cambria" w:eastAsia="Times New Roman" w:hAnsi="Cambria" w:cs="Times New Roman"/>
          <w:bCs/>
          <w:sz w:val="24"/>
          <w:szCs w:val="24"/>
          <w:lang w:eastAsia="tr-TR"/>
        </w:rPr>
        <w:t>s</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 xml:space="preserve">If </w:t>
      </w:r>
      <w:r w:rsidRPr="00A268B9">
        <w:rPr>
          <w:rFonts w:ascii="Cambria" w:eastAsia="Times New Roman" w:hAnsi="Cambria" w:cs="Times New Roman"/>
          <w:bCs/>
          <w:sz w:val="24"/>
          <w:szCs w:val="24"/>
          <w:lang w:eastAsia="tr-TR"/>
        </w:rPr>
        <w:t xml:space="preserve">3 </w:t>
      </w:r>
      <w:r w:rsidRPr="00D171F6">
        <w:rPr>
          <w:rFonts w:ascii="Cambria" w:eastAsia="Times New Roman" w:hAnsi="Cambria" w:cs="Times New Roman"/>
          <w:bCs/>
          <w:sz w:val="24"/>
          <w:szCs w:val="24"/>
          <w:lang w:eastAsia="tr-TR"/>
        </w:rPr>
        <w:t>marble</w:t>
      </w:r>
      <w:r>
        <w:rPr>
          <w:rFonts w:ascii="Cambria" w:eastAsia="Times New Roman" w:hAnsi="Cambria" w:cs="Times New Roman"/>
          <w:bCs/>
          <w:sz w:val="24"/>
          <w:szCs w:val="24"/>
          <w:lang w:eastAsia="tr-TR"/>
        </w:rPr>
        <w:t>s</w:t>
      </w:r>
      <w:r w:rsidRPr="00A268B9">
        <w:rPr>
          <w:rFonts w:ascii="Cambria" w:eastAsia="Times New Roman" w:hAnsi="Cambria" w:cs="Times New Roman"/>
          <w:bCs/>
          <w:sz w:val="24"/>
          <w:szCs w:val="24"/>
          <w:lang w:eastAsia="tr-TR"/>
        </w:rPr>
        <w:t xml:space="preserve"> are selected</w:t>
      </w:r>
      <w:r>
        <w:rPr>
          <w:rFonts w:ascii="Cambria" w:eastAsia="Times New Roman" w:hAnsi="Cambria" w:cs="Times New Roman"/>
          <w:bCs/>
          <w:sz w:val="24"/>
          <w:szCs w:val="24"/>
          <w:lang w:eastAsia="tr-TR"/>
        </w:rPr>
        <w:t>, w</w:t>
      </w:r>
      <w:r w:rsidRPr="00A268B9">
        <w:rPr>
          <w:rFonts w:ascii="Cambria" w:eastAsia="Times New Roman" w:hAnsi="Cambria" w:cs="Times New Roman"/>
          <w:bCs/>
          <w:sz w:val="24"/>
          <w:szCs w:val="24"/>
          <w:lang w:eastAsia="tr-TR"/>
        </w:rPr>
        <w:t>hat is the probability that</w:t>
      </w:r>
      <w:r>
        <w:rPr>
          <w:rFonts w:ascii="Cambria" w:eastAsia="Times New Roman" w:hAnsi="Cambria" w:cs="Times New Roman"/>
          <w:bCs/>
          <w:sz w:val="24"/>
          <w:szCs w:val="24"/>
          <w:lang w:eastAsia="tr-TR"/>
        </w:rPr>
        <w:t xml:space="preserve"> the chosen</w:t>
      </w:r>
      <w:r w:rsidRPr="00D171F6">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 xml:space="preserve">three </w:t>
      </w:r>
      <w:r w:rsidRPr="00D171F6">
        <w:rPr>
          <w:rFonts w:ascii="Cambria" w:eastAsia="Times New Roman" w:hAnsi="Cambria" w:cs="Times New Roman"/>
          <w:bCs/>
          <w:sz w:val="24"/>
          <w:szCs w:val="24"/>
          <w:lang w:eastAsia="tr-TR"/>
        </w:rPr>
        <w:t>marble</w:t>
      </w:r>
      <w:r>
        <w:rPr>
          <w:rFonts w:ascii="Cambria" w:eastAsia="Times New Roman" w:hAnsi="Cambria" w:cs="Times New Roman"/>
          <w:bCs/>
          <w:sz w:val="24"/>
          <w:szCs w:val="24"/>
          <w:lang w:eastAsia="tr-TR"/>
        </w:rPr>
        <w:t>s are formed at least two red marbles</w:t>
      </w:r>
      <w:r>
        <w:rPr>
          <w:rFonts w:asciiTheme="majorHAnsi" w:hAnsiTheme="majorHAnsi"/>
          <w:sz w:val="24"/>
          <w:szCs w:val="24"/>
        </w:rPr>
        <w:t>?</w:t>
      </w:r>
    </w:p>
    <w:p w:rsidR="008C27AE" w:rsidRPr="00863716" w:rsidRDefault="008C27AE" w:rsidP="00E5117A">
      <w:pPr>
        <w:pStyle w:val="ListeParagraf"/>
        <w:ind w:left="567" w:hanging="425"/>
        <w:jc w:val="right"/>
        <w:rPr>
          <w:rFonts w:asciiTheme="majorHAnsi" w:hAnsiTheme="majorHAnsi"/>
          <w:sz w:val="24"/>
          <w:szCs w:val="24"/>
        </w:rPr>
      </w:pPr>
      <w:r w:rsidRPr="001B50E5">
        <w:rPr>
          <w:rFonts w:asciiTheme="majorHAnsi" w:hAnsiTheme="majorHAnsi"/>
          <w:sz w:val="24"/>
          <w:szCs w:val="24"/>
        </w:rPr>
        <w:t xml:space="preserve">(Ans: </w:t>
      </w:r>
      <w:r>
        <w:rPr>
          <w:rFonts w:ascii="Cambria" w:eastAsia="Times New Roman" w:hAnsi="Cambria" w:cs="Times New Roman"/>
          <w:bCs/>
          <w:sz w:val="24"/>
          <w:szCs w:val="24"/>
          <w:lang w:eastAsia="tr-TR"/>
        </w:rPr>
        <w:t>13</w:t>
      </w:r>
      <w:r w:rsidRPr="00A268B9">
        <w:rPr>
          <w:rFonts w:ascii="Cambria" w:eastAsia="Times New Roman" w:hAnsi="Cambria" w:cs="Times New Roman"/>
          <w:bCs/>
          <w:sz w:val="24"/>
          <w:szCs w:val="24"/>
          <w:lang w:eastAsia="tr-TR"/>
        </w:rPr>
        <w:t>/</w:t>
      </w:r>
      <w:r>
        <w:rPr>
          <w:rFonts w:ascii="Cambria" w:eastAsia="Times New Roman" w:hAnsi="Cambria" w:cs="Times New Roman"/>
          <w:bCs/>
          <w:sz w:val="24"/>
          <w:szCs w:val="24"/>
          <w:lang w:eastAsia="tr-TR"/>
        </w:rPr>
        <w:t>55</w:t>
      </w:r>
      <w:r w:rsidRPr="001B50E5">
        <w:rPr>
          <w:rFonts w:asciiTheme="majorHAnsi" w:hAnsiTheme="majorHAnsi"/>
          <w:sz w:val="24"/>
          <w:szCs w:val="24"/>
        </w:rPr>
        <w:t>)</w:t>
      </w:r>
      <w:r w:rsidRPr="00D71269">
        <w:rPr>
          <w:rFonts w:asciiTheme="majorHAnsi" w:hAnsiTheme="majorHAnsi"/>
          <w:sz w:val="24"/>
          <w:szCs w:val="24"/>
        </w:rPr>
        <w:t xml:space="preserve"> </w:t>
      </w:r>
    </w:p>
    <w:p w:rsidR="0062156A" w:rsidRPr="00112F16" w:rsidRDefault="0062156A" w:rsidP="00E5117A">
      <w:pPr>
        <w:spacing w:after="0" w:line="240" w:lineRule="auto"/>
        <w:ind w:left="567" w:hanging="425"/>
        <w:jc w:val="both"/>
        <w:outlineLvl w:val="1"/>
        <w:rPr>
          <w:rFonts w:ascii="Cambria" w:eastAsia="Times New Roman" w:hAnsi="Cambria" w:cs="Times New Roman"/>
          <w:bCs/>
          <w:sz w:val="24"/>
          <w:szCs w:val="24"/>
          <w:lang w:eastAsia="tr-TR"/>
        </w:rPr>
      </w:pPr>
    </w:p>
    <w:p w:rsidR="0062156A" w:rsidRPr="00383B31" w:rsidRDefault="00D77A91" w:rsidP="00E5117A">
      <w:pPr>
        <w:pStyle w:val="ListeParagraf"/>
        <w:numPr>
          <w:ilvl w:val="0"/>
          <w:numId w:val="3"/>
        </w:numPr>
        <w:spacing w:after="0" w:line="240" w:lineRule="auto"/>
        <w:ind w:left="567" w:hanging="425"/>
        <w:jc w:val="both"/>
        <w:outlineLvl w:val="1"/>
        <w:rPr>
          <w:rFonts w:ascii="Cambria" w:eastAsia="Times New Roman" w:hAnsi="Cambria" w:cs="Times New Roman"/>
          <w:bCs/>
          <w:sz w:val="24"/>
          <w:szCs w:val="24"/>
          <w:lang w:eastAsia="tr-TR"/>
        </w:rPr>
      </w:pPr>
      <w:r>
        <w:rPr>
          <w:rFonts w:ascii="Cambria" w:eastAsia="Times New Roman" w:hAnsi="Cambria" w:cs="Times New Roman"/>
          <w:bCs/>
          <w:sz w:val="24"/>
          <w:szCs w:val="24"/>
          <w:lang w:eastAsia="tr-TR"/>
        </w:rPr>
        <w:t xml:space="preserve">If 2 women and 4 men </w:t>
      </w:r>
      <w:r w:rsidR="00672F82">
        <w:rPr>
          <w:rFonts w:ascii="Cambria" w:eastAsia="Times New Roman" w:hAnsi="Cambria" w:cs="Times New Roman"/>
          <w:bCs/>
          <w:sz w:val="24"/>
          <w:szCs w:val="24"/>
          <w:lang w:eastAsia="tr-TR"/>
        </w:rPr>
        <w:t>sit</w:t>
      </w:r>
      <w:r>
        <w:rPr>
          <w:rFonts w:ascii="Cambria" w:eastAsia="Times New Roman" w:hAnsi="Cambria" w:cs="Times New Roman"/>
          <w:bCs/>
          <w:sz w:val="24"/>
          <w:szCs w:val="24"/>
          <w:lang w:eastAsia="tr-TR"/>
        </w:rPr>
        <w:t xml:space="preserve"> on a </w:t>
      </w:r>
      <w:r w:rsidRPr="00D77A91">
        <w:rPr>
          <w:rFonts w:ascii="Cambria" w:eastAsia="Times New Roman" w:hAnsi="Cambria" w:cs="Times New Roman"/>
          <w:bCs/>
          <w:sz w:val="24"/>
          <w:szCs w:val="24"/>
          <w:lang w:eastAsia="tr-TR"/>
        </w:rPr>
        <w:t>couch</w:t>
      </w:r>
      <w:r>
        <w:rPr>
          <w:rFonts w:ascii="Cambria" w:eastAsia="Times New Roman" w:hAnsi="Cambria" w:cs="Times New Roman"/>
          <w:bCs/>
          <w:sz w:val="24"/>
          <w:szCs w:val="24"/>
          <w:lang w:eastAsia="tr-TR"/>
        </w:rPr>
        <w:t>,</w:t>
      </w:r>
      <w:r w:rsidR="0062156A">
        <w:rPr>
          <w:rFonts w:ascii="Cambria" w:eastAsia="Times New Roman" w:hAnsi="Cambria" w:cs="Times New Roman"/>
          <w:bCs/>
          <w:sz w:val="24"/>
          <w:szCs w:val="24"/>
          <w:lang w:eastAsia="tr-TR"/>
        </w:rPr>
        <w:t xml:space="preserve"> w</w:t>
      </w:r>
      <w:r w:rsidR="0062156A" w:rsidRPr="00A268B9">
        <w:rPr>
          <w:rFonts w:ascii="Cambria" w:eastAsia="Times New Roman" w:hAnsi="Cambria" w:cs="Times New Roman"/>
          <w:bCs/>
          <w:sz w:val="24"/>
          <w:szCs w:val="24"/>
          <w:lang w:eastAsia="tr-TR"/>
        </w:rPr>
        <w:t>hat is the probability that</w:t>
      </w:r>
      <w:r w:rsidR="0062156A">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two women</w:t>
      </w:r>
      <w:r w:rsidR="00672F82">
        <w:rPr>
          <w:rFonts w:ascii="Cambria" w:eastAsia="Times New Roman" w:hAnsi="Cambria" w:cs="Times New Roman"/>
          <w:bCs/>
          <w:sz w:val="24"/>
          <w:szCs w:val="24"/>
          <w:lang w:eastAsia="tr-TR"/>
        </w:rPr>
        <w:t xml:space="preserve"> sit </w:t>
      </w:r>
      <w:r w:rsidR="00672F82" w:rsidRPr="00672F82">
        <w:rPr>
          <w:rFonts w:ascii="Cambria" w:eastAsia="Times New Roman" w:hAnsi="Cambria" w:cs="Times New Roman"/>
          <w:bCs/>
          <w:sz w:val="24"/>
          <w:szCs w:val="24"/>
          <w:lang w:eastAsia="tr-TR"/>
        </w:rPr>
        <w:t>adjacent</w:t>
      </w:r>
      <w:r w:rsidR="00672F82">
        <w:rPr>
          <w:rFonts w:ascii="Cambria" w:eastAsia="Times New Roman" w:hAnsi="Cambria" w:cs="Times New Roman"/>
          <w:bCs/>
          <w:sz w:val="24"/>
          <w:szCs w:val="24"/>
          <w:lang w:eastAsia="tr-TR"/>
        </w:rPr>
        <w:t>ly</w:t>
      </w:r>
      <w:r w:rsidR="0062156A">
        <w:rPr>
          <w:rFonts w:asciiTheme="majorHAnsi" w:hAnsiTheme="majorHAnsi"/>
          <w:sz w:val="24"/>
          <w:szCs w:val="24"/>
        </w:rPr>
        <w:t>?</w:t>
      </w:r>
    </w:p>
    <w:p w:rsidR="0062156A" w:rsidRPr="00863716" w:rsidRDefault="0062156A" w:rsidP="00E5117A">
      <w:pPr>
        <w:pStyle w:val="ListeParagraf"/>
        <w:ind w:left="567" w:hanging="425"/>
        <w:jc w:val="right"/>
        <w:rPr>
          <w:rFonts w:asciiTheme="majorHAnsi" w:hAnsiTheme="majorHAnsi"/>
          <w:sz w:val="24"/>
          <w:szCs w:val="24"/>
        </w:rPr>
      </w:pPr>
      <w:r w:rsidRPr="001B50E5">
        <w:rPr>
          <w:rFonts w:asciiTheme="majorHAnsi" w:hAnsiTheme="majorHAnsi"/>
          <w:sz w:val="24"/>
          <w:szCs w:val="24"/>
        </w:rPr>
        <w:t xml:space="preserve">(Ans: </w:t>
      </w:r>
      <w:r w:rsidR="00672F82">
        <w:rPr>
          <w:rFonts w:ascii="Cambria" w:eastAsia="Times New Roman" w:hAnsi="Cambria" w:cs="Times New Roman"/>
          <w:bCs/>
          <w:sz w:val="24"/>
          <w:szCs w:val="24"/>
          <w:lang w:eastAsia="tr-TR"/>
        </w:rPr>
        <w:t>1</w:t>
      </w:r>
      <w:r w:rsidRPr="00A268B9">
        <w:rPr>
          <w:rFonts w:ascii="Cambria" w:eastAsia="Times New Roman" w:hAnsi="Cambria" w:cs="Times New Roman"/>
          <w:bCs/>
          <w:sz w:val="24"/>
          <w:szCs w:val="24"/>
          <w:lang w:eastAsia="tr-TR"/>
        </w:rPr>
        <w:t>/</w:t>
      </w:r>
      <w:r w:rsidR="00672F82">
        <w:rPr>
          <w:rFonts w:ascii="Cambria" w:eastAsia="Times New Roman" w:hAnsi="Cambria" w:cs="Times New Roman"/>
          <w:bCs/>
          <w:sz w:val="24"/>
          <w:szCs w:val="24"/>
          <w:lang w:eastAsia="tr-TR"/>
        </w:rPr>
        <w:t>3</w:t>
      </w:r>
      <w:r w:rsidRPr="001B50E5">
        <w:rPr>
          <w:rFonts w:asciiTheme="majorHAnsi" w:hAnsiTheme="majorHAnsi"/>
          <w:sz w:val="24"/>
          <w:szCs w:val="24"/>
        </w:rPr>
        <w:t>)</w:t>
      </w:r>
      <w:r w:rsidRPr="00D71269">
        <w:rPr>
          <w:rFonts w:asciiTheme="majorHAnsi" w:hAnsiTheme="majorHAnsi"/>
          <w:sz w:val="24"/>
          <w:szCs w:val="24"/>
        </w:rPr>
        <w:t xml:space="preserve"> </w:t>
      </w:r>
    </w:p>
    <w:p w:rsidR="008B73F4" w:rsidRPr="00112F16" w:rsidRDefault="008B73F4" w:rsidP="00E5117A">
      <w:pPr>
        <w:spacing w:after="0" w:line="240" w:lineRule="auto"/>
        <w:ind w:left="567" w:hanging="425"/>
        <w:jc w:val="both"/>
        <w:outlineLvl w:val="1"/>
        <w:rPr>
          <w:rFonts w:ascii="Cambria" w:eastAsia="Times New Roman" w:hAnsi="Cambria" w:cs="Times New Roman"/>
          <w:bCs/>
          <w:sz w:val="24"/>
          <w:szCs w:val="24"/>
          <w:lang w:eastAsia="tr-TR"/>
        </w:rPr>
      </w:pPr>
    </w:p>
    <w:p w:rsidR="008B73F4" w:rsidRPr="00383B31" w:rsidRDefault="008B73F4" w:rsidP="00E5117A">
      <w:pPr>
        <w:pStyle w:val="ListeParagraf"/>
        <w:numPr>
          <w:ilvl w:val="0"/>
          <w:numId w:val="3"/>
        </w:numPr>
        <w:spacing w:after="0" w:line="240" w:lineRule="auto"/>
        <w:ind w:left="567" w:hanging="425"/>
        <w:jc w:val="both"/>
        <w:outlineLvl w:val="1"/>
        <w:rPr>
          <w:rFonts w:ascii="Cambria" w:eastAsia="Times New Roman" w:hAnsi="Cambria" w:cs="Times New Roman"/>
          <w:bCs/>
          <w:sz w:val="24"/>
          <w:szCs w:val="24"/>
          <w:lang w:eastAsia="tr-TR"/>
        </w:rPr>
      </w:pPr>
      <w:r w:rsidRPr="00184DFC">
        <w:rPr>
          <w:rFonts w:asciiTheme="majorHAnsi" w:hAnsiTheme="majorHAnsi"/>
          <w:sz w:val="24"/>
          <w:szCs w:val="24"/>
        </w:rPr>
        <w:t xml:space="preserve">There are </w:t>
      </w:r>
      <w:r>
        <w:rPr>
          <w:rFonts w:asciiTheme="majorHAnsi" w:hAnsiTheme="majorHAnsi"/>
          <w:sz w:val="24"/>
          <w:szCs w:val="24"/>
        </w:rPr>
        <w:t>3</w:t>
      </w:r>
      <w:r w:rsidRPr="00184DFC">
        <w:rPr>
          <w:rFonts w:asciiTheme="majorHAnsi" w:hAnsiTheme="majorHAnsi"/>
          <w:sz w:val="24"/>
          <w:szCs w:val="24"/>
        </w:rPr>
        <w:t xml:space="preserve"> </w:t>
      </w:r>
      <w:r>
        <w:rPr>
          <w:rFonts w:asciiTheme="majorHAnsi" w:hAnsiTheme="majorHAnsi"/>
          <w:sz w:val="24"/>
          <w:szCs w:val="24"/>
        </w:rPr>
        <w:t>red and 4</w:t>
      </w:r>
      <w:r w:rsidRPr="00184DFC">
        <w:rPr>
          <w:rFonts w:asciiTheme="majorHAnsi" w:hAnsiTheme="majorHAnsi"/>
          <w:sz w:val="24"/>
          <w:szCs w:val="24"/>
        </w:rPr>
        <w:t xml:space="preserve"> </w:t>
      </w:r>
      <w:r>
        <w:rPr>
          <w:rFonts w:asciiTheme="majorHAnsi" w:hAnsiTheme="majorHAnsi"/>
          <w:sz w:val="24"/>
          <w:szCs w:val="24"/>
        </w:rPr>
        <w:t>white</w:t>
      </w:r>
      <w:r w:rsidRPr="00184DFC">
        <w:rPr>
          <w:rFonts w:asciiTheme="majorHAnsi" w:hAnsiTheme="majorHAnsi"/>
          <w:sz w:val="24"/>
          <w:szCs w:val="24"/>
        </w:rPr>
        <w:t xml:space="preserve"> balls in </w:t>
      </w:r>
      <w:r>
        <w:rPr>
          <w:rFonts w:asciiTheme="majorHAnsi" w:hAnsiTheme="majorHAnsi"/>
          <w:sz w:val="24"/>
          <w:szCs w:val="24"/>
        </w:rPr>
        <w:t>a</w:t>
      </w:r>
      <w:r w:rsidRPr="00184DFC">
        <w:rPr>
          <w:rFonts w:asciiTheme="majorHAnsi" w:hAnsiTheme="majorHAnsi"/>
          <w:sz w:val="24"/>
          <w:szCs w:val="24"/>
        </w:rPr>
        <w:t xml:space="preserve"> box</w:t>
      </w:r>
      <w:r>
        <w:rPr>
          <w:rFonts w:asciiTheme="majorHAnsi" w:hAnsiTheme="majorHAnsi"/>
          <w:sz w:val="24"/>
          <w:szCs w:val="24"/>
        </w:rPr>
        <w:t xml:space="preserve"> and 2</w:t>
      </w:r>
      <w:r w:rsidRPr="00184DFC">
        <w:rPr>
          <w:rFonts w:asciiTheme="majorHAnsi" w:hAnsiTheme="majorHAnsi"/>
          <w:sz w:val="24"/>
          <w:szCs w:val="24"/>
        </w:rPr>
        <w:t xml:space="preserve"> </w:t>
      </w:r>
      <w:r>
        <w:rPr>
          <w:rFonts w:asciiTheme="majorHAnsi" w:hAnsiTheme="majorHAnsi"/>
          <w:sz w:val="24"/>
          <w:szCs w:val="24"/>
        </w:rPr>
        <w:t>red and 5</w:t>
      </w:r>
      <w:r w:rsidRPr="00184DFC">
        <w:rPr>
          <w:rFonts w:asciiTheme="majorHAnsi" w:hAnsiTheme="majorHAnsi"/>
          <w:sz w:val="24"/>
          <w:szCs w:val="24"/>
        </w:rPr>
        <w:t xml:space="preserve"> </w:t>
      </w:r>
      <w:r>
        <w:rPr>
          <w:rFonts w:asciiTheme="majorHAnsi" w:hAnsiTheme="majorHAnsi"/>
          <w:sz w:val="24"/>
          <w:szCs w:val="24"/>
        </w:rPr>
        <w:t>white</w:t>
      </w:r>
      <w:r w:rsidRPr="00184DFC">
        <w:rPr>
          <w:rFonts w:asciiTheme="majorHAnsi" w:hAnsiTheme="majorHAnsi"/>
          <w:sz w:val="24"/>
          <w:szCs w:val="24"/>
        </w:rPr>
        <w:t xml:space="preserve"> balls in </w:t>
      </w:r>
      <w:r>
        <w:rPr>
          <w:rFonts w:asciiTheme="majorHAnsi" w:hAnsiTheme="majorHAnsi"/>
          <w:sz w:val="24"/>
          <w:szCs w:val="24"/>
        </w:rPr>
        <w:t>a second</w:t>
      </w:r>
      <w:r w:rsidRPr="00184DFC">
        <w:rPr>
          <w:rFonts w:asciiTheme="majorHAnsi" w:hAnsiTheme="majorHAnsi"/>
          <w:sz w:val="24"/>
          <w:szCs w:val="24"/>
        </w:rPr>
        <w:t xml:space="preserve"> box</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If one</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ball</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is</w:t>
      </w:r>
      <w:r w:rsidRPr="00A268B9">
        <w:rPr>
          <w:rFonts w:ascii="Cambria" w:eastAsia="Times New Roman" w:hAnsi="Cambria" w:cs="Times New Roman"/>
          <w:bCs/>
          <w:sz w:val="24"/>
          <w:szCs w:val="24"/>
          <w:lang w:eastAsia="tr-TR"/>
        </w:rPr>
        <w:t xml:space="preserve"> selected </w:t>
      </w:r>
      <w:r>
        <w:rPr>
          <w:rFonts w:ascii="Cambria" w:eastAsia="Times New Roman" w:hAnsi="Cambria" w:cs="Times New Roman"/>
          <w:bCs/>
          <w:sz w:val="24"/>
          <w:szCs w:val="24"/>
          <w:lang w:eastAsia="tr-TR"/>
        </w:rPr>
        <w:t>from each boxes, w</w:t>
      </w:r>
      <w:r w:rsidRPr="00A268B9">
        <w:rPr>
          <w:rFonts w:ascii="Cambria" w:eastAsia="Times New Roman" w:hAnsi="Cambria" w:cs="Times New Roman"/>
          <w:bCs/>
          <w:sz w:val="24"/>
          <w:szCs w:val="24"/>
          <w:lang w:eastAsia="tr-TR"/>
        </w:rPr>
        <w:t>hat is the probability that</w:t>
      </w:r>
      <w:r>
        <w:rPr>
          <w:rFonts w:ascii="Cambria" w:eastAsia="Times New Roman" w:hAnsi="Cambria" w:cs="Times New Roman"/>
          <w:bCs/>
          <w:sz w:val="24"/>
          <w:szCs w:val="24"/>
          <w:lang w:eastAsia="tr-TR"/>
        </w:rPr>
        <w:t xml:space="preserve"> the chosen</w:t>
      </w:r>
      <w:r w:rsidRPr="00D171F6">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balls are same colored?</w:t>
      </w:r>
    </w:p>
    <w:p w:rsidR="008B73F4" w:rsidRDefault="008B73F4" w:rsidP="00E5117A">
      <w:pPr>
        <w:pStyle w:val="ListeParagraf"/>
        <w:ind w:left="567" w:hanging="425"/>
        <w:jc w:val="right"/>
        <w:rPr>
          <w:rFonts w:asciiTheme="majorHAnsi" w:hAnsiTheme="majorHAnsi"/>
          <w:sz w:val="24"/>
          <w:szCs w:val="24"/>
        </w:rPr>
      </w:pPr>
      <w:r w:rsidRPr="001B50E5">
        <w:rPr>
          <w:rFonts w:asciiTheme="majorHAnsi" w:hAnsiTheme="majorHAnsi"/>
          <w:sz w:val="24"/>
          <w:szCs w:val="24"/>
        </w:rPr>
        <w:t xml:space="preserve">(Ans: </w:t>
      </w:r>
      <w:r>
        <w:rPr>
          <w:rFonts w:ascii="Cambria" w:eastAsia="Times New Roman" w:hAnsi="Cambria" w:cs="Times New Roman"/>
          <w:bCs/>
          <w:sz w:val="24"/>
          <w:szCs w:val="24"/>
          <w:lang w:eastAsia="tr-TR"/>
        </w:rPr>
        <w:t>26</w:t>
      </w:r>
      <w:r w:rsidRPr="00A268B9">
        <w:rPr>
          <w:rFonts w:ascii="Cambria" w:eastAsia="Times New Roman" w:hAnsi="Cambria" w:cs="Times New Roman"/>
          <w:bCs/>
          <w:sz w:val="24"/>
          <w:szCs w:val="24"/>
          <w:lang w:eastAsia="tr-TR"/>
        </w:rPr>
        <w:t>/</w:t>
      </w:r>
      <w:r>
        <w:rPr>
          <w:rFonts w:ascii="Cambria" w:eastAsia="Times New Roman" w:hAnsi="Cambria" w:cs="Times New Roman"/>
          <w:bCs/>
          <w:sz w:val="24"/>
          <w:szCs w:val="24"/>
          <w:lang w:eastAsia="tr-TR"/>
        </w:rPr>
        <w:t>49</w:t>
      </w:r>
      <w:r w:rsidRPr="001B50E5">
        <w:rPr>
          <w:rFonts w:asciiTheme="majorHAnsi" w:hAnsiTheme="majorHAnsi"/>
          <w:sz w:val="24"/>
          <w:szCs w:val="24"/>
        </w:rPr>
        <w:t>)</w:t>
      </w:r>
      <w:r w:rsidRPr="00D71269">
        <w:rPr>
          <w:rFonts w:asciiTheme="majorHAnsi" w:hAnsiTheme="majorHAnsi"/>
          <w:sz w:val="24"/>
          <w:szCs w:val="24"/>
        </w:rPr>
        <w:t xml:space="preserve"> </w:t>
      </w:r>
    </w:p>
    <w:p w:rsidR="002156EE" w:rsidRPr="00DA115B" w:rsidRDefault="002156EE" w:rsidP="00E5117A">
      <w:pPr>
        <w:pStyle w:val="ListeParagraf"/>
        <w:ind w:left="567" w:hanging="425"/>
        <w:jc w:val="right"/>
        <w:rPr>
          <w:rFonts w:asciiTheme="majorHAnsi" w:hAnsiTheme="majorHAnsi"/>
          <w:sz w:val="12"/>
          <w:szCs w:val="12"/>
        </w:rPr>
      </w:pPr>
    </w:p>
    <w:p w:rsidR="003979BE" w:rsidRPr="00383B31" w:rsidRDefault="003979BE" w:rsidP="00E5117A">
      <w:pPr>
        <w:pStyle w:val="ListeParagraf"/>
        <w:numPr>
          <w:ilvl w:val="0"/>
          <w:numId w:val="3"/>
        </w:numPr>
        <w:spacing w:after="0" w:line="240" w:lineRule="auto"/>
        <w:ind w:left="567" w:hanging="425"/>
        <w:jc w:val="both"/>
        <w:outlineLvl w:val="1"/>
        <w:rPr>
          <w:rFonts w:ascii="Cambria" w:eastAsia="Times New Roman" w:hAnsi="Cambria" w:cs="Times New Roman"/>
          <w:bCs/>
          <w:sz w:val="24"/>
          <w:szCs w:val="24"/>
          <w:lang w:eastAsia="tr-TR"/>
        </w:rPr>
      </w:pPr>
      <w:r>
        <w:rPr>
          <w:rFonts w:asciiTheme="majorHAnsi" w:hAnsiTheme="majorHAnsi"/>
          <w:sz w:val="24"/>
          <w:szCs w:val="24"/>
        </w:rPr>
        <w:t>A community consists of 12 women and 8 men</w:t>
      </w:r>
      <w:r w:rsidRPr="00A268B9">
        <w:rPr>
          <w:rFonts w:ascii="Cambria" w:eastAsia="Times New Roman" w:hAnsi="Cambria" w:cs="Times New Roman"/>
          <w:bCs/>
          <w:sz w:val="24"/>
          <w:szCs w:val="24"/>
          <w:lang w:eastAsia="tr-TR"/>
        </w:rPr>
        <w:t>.</w:t>
      </w:r>
      <w:r>
        <w:rPr>
          <w:rFonts w:ascii="Cambria" w:eastAsia="Times New Roman" w:hAnsi="Cambria" w:cs="Times New Roman"/>
          <w:bCs/>
          <w:sz w:val="24"/>
          <w:szCs w:val="24"/>
          <w:lang w:eastAsia="tr-TR"/>
        </w:rPr>
        <w:t xml:space="preserve"> 6 of the men and 8 of the women can speak English. </w:t>
      </w:r>
      <w:r w:rsidR="00A266FD">
        <w:rPr>
          <w:rFonts w:ascii="Cambria" w:eastAsia="Times New Roman" w:hAnsi="Cambria" w:cs="Times New Roman"/>
          <w:bCs/>
          <w:sz w:val="24"/>
          <w:szCs w:val="24"/>
          <w:lang w:eastAsia="tr-TR"/>
        </w:rPr>
        <w:t xml:space="preserve">If a person is randomly selected from the community, </w:t>
      </w:r>
      <w:r>
        <w:rPr>
          <w:rFonts w:ascii="Cambria" w:eastAsia="Times New Roman" w:hAnsi="Cambria" w:cs="Times New Roman"/>
          <w:bCs/>
          <w:sz w:val="24"/>
          <w:szCs w:val="24"/>
          <w:lang w:eastAsia="tr-TR"/>
        </w:rPr>
        <w:t>w</w:t>
      </w:r>
      <w:r w:rsidRPr="00A268B9">
        <w:rPr>
          <w:rFonts w:ascii="Cambria" w:eastAsia="Times New Roman" w:hAnsi="Cambria" w:cs="Times New Roman"/>
          <w:bCs/>
          <w:sz w:val="24"/>
          <w:szCs w:val="24"/>
          <w:lang w:eastAsia="tr-TR"/>
        </w:rPr>
        <w:t>hat is the probability that</w:t>
      </w:r>
      <w:r>
        <w:rPr>
          <w:rFonts w:ascii="Cambria" w:eastAsia="Times New Roman" w:hAnsi="Cambria" w:cs="Times New Roman"/>
          <w:bCs/>
          <w:sz w:val="24"/>
          <w:szCs w:val="24"/>
          <w:lang w:eastAsia="tr-TR"/>
        </w:rPr>
        <w:t xml:space="preserve"> the chosen</w:t>
      </w:r>
      <w:r w:rsidRPr="00D171F6">
        <w:rPr>
          <w:rFonts w:ascii="Cambria" w:eastAsia="Times New Roman" w:hAnsi="Cambria" w:cs="Times New Roman"/>
          <w:bCs/>
          <w:sz w:val="24"/>
          <w:szCs w:val="24"/>
          <w:lang w:eastAsia="tr-TR"/>
        </w:rPr>
        <w:t xml:space="preserve"> </w:t>
      </w:r>
      <w:r w:rsidR="00A266FD">
        <w:rPr>
          <w:rFonts w:ascii="Cambria" w:eastAsia="Times New Roman" w:hAnsi="Cambria" w:cs="Times New Roman"/>
          <w:bCs/>
          <w:sz w:val="24"/>
          <w:szCs w:val="24"/>
          <w:lang w:eastAsia="tr-TR"/>
        </w:rPr>
        <w:t>person can speak English or be woman</w:t>
      </w:r>
      <w:r>
        <w:rPr>
          <w:rFonts w:ascii="Cambria" w:eastAsia="Times New Roman" w:hAnsi="Cambria" w:cs="Times New Roman"/>
          <w:bCs/>
          <w:sz w:val="24"/>
          <w:szCs w:val="24"/>
          <w:lang w:eastAsia="tr-TR"/>
        </w:rPr>
        <w:t>?</w:t>
      </w:r>
    </w:p>
    <w:p w:rsidR="003979BE" w:rsidRDefault="003979BE" w:rsidP="00E5117A">
      <w:pPr>
        <w:pStyle w:val="ListeParagraf"/>
        <w:ind w:left="567" w:hanging="425"/>
        <w:jc w:val="right"/>
        <w:rPr>
          <w:rFonts w:asciiTheme="majorHAnsi" w:hAnsiTheme="majorHAnsi"/>
          <w:sz w:val="24"/>
          <w:szCs w:val="24"/>
        </w:rPr>
      </w:pPr>
      <w:r w:rsidRPr="001B50E5">
        <w:rPr>
          <w:rFonts w:asciiTheme="majorHAnsi" w:hAnsiTheme="majorHAnsi"/>
          <w:sz w:val="24"/>
          <w:szCs w:val="24"/>
        </w:rPr>
        <w:t xml:space="preserve">(Ans: </w:t>
      </w:r>
      <w:r w:rsidR="00A266FD">
        <w:rPr>
          <w:rFonts w:ascii="Cambria" w:eastAsia="Times New Roman" w:hAnsi="Cambria" w:cs="Times New Roman"/>
          <w:bCs/>
          <w:sz w:val="24"/>
          <w:szCs w:val="24"/>
          <w:lang w:eastAsia="tr-TR"/>
        </w:rPr>
        <w:t>9</w:t>
      </w:r>
      <w:r w:rsidRPr="00A268B9">
        <w:rPr>
          <w:rFonts w:ascii="Cambria" w:eastAsia="Times New Roman" w:hAnsi="Cambria" w:cs="Times New Roman"/>
          <w:bCs/>
          <w:sz w:val="24"/>
          <w:szCs w:val="24"/>
          <w:lang w:eastAsia="tr-TR"/>
        </w:rPr>
        <w:t>/</w:t>
      </w:r>
      <w:r w:rsidR="00A266FD">
        <w:rPr>
          <w:rFonts w:ascii="Cambria" w:eastAsia="Times New Roman" w:hAnsi="Cambria" w:cs="Times New Roman"/>
          <w:bCs/>
          <w:sz w:val="24"/>
          <w:szCs w:val="24"/>
          <w:lang w:eastAsia="tr-TR"/>
        </w:rPr>
        <w:t>10</w:t>
      </w:r>
      <w:r w:rsidRPr="001B50E5">
        <w:rPr>
          <w:rFonts w:asciiTheme="majorHAnsi" w:hAnsiTheme="majorHAnsi"/>
          <w:sz w:val="24"/>
          <w:szCs w:val="24"/>
        </w:rPr>
        <w:t>)</w:t>
      </w:r>
      <w:r w:rsidRPr="00D71269">
        <w:rPr>
          <w:rFonts w:asciiTheme="majorHAnsi" w:hAnsiTheme="majorHAnsi"/>
          <w:sz w:val="24"/>
          <w:szCs w:val="24"/>
        </w:rPr>
        <w:t xml:space="preserve"> </w:t>
      </w:r>
    </w:p>
    <w:p w:rsidR="00132292" w:rsidRPr="00863716" w:rsidRDefault="00132292" w:rsidP="00E5117A">
      <w:pPr>
        <w:pStyle w:val="ListeParagraf"/>
        <w:ind w:left="567" w:hanging="425"/>
        <w:jc w:val="right"/>
        <w:rPr>
          <w:rFonts w:asciiTheme="majorHAnsi" w:hAnsiTheme="majorHAnsi"/>
          <w:sz w:val="24"/>
          <w:szCs w:val="24"/>
        </w:rPr>
      </w:pPr>
    </w:p>
    <w:p w:rsidR="00DA115B" w:rsidRPr="00DA115B" w:rsidRDefault="00132292" w:rsidP="00E5117A">
      <w:pPr>
        <w:pStyle w:val="ListeParagraf"/>
        <w:numPr>
          <w:ilvl w:val="0"/>
          <w:numId w:val="3"/>
        </w:numPr>
        <w:tabs>
          <w:tab w:val="left" w:pos="851"/>
        </w:tabs>
        <w:spacing w:after="0" w:line="240" w:lineRule="auto"/>
        <w:ind w:left="567" w:hanging="425"/>
        <w:jc w:val="both"/>
        <w:outlineLvl w:val="1"/>
        <w:rPr>
          <w:rFonts w:ascii="Cambria" w:eastAsia="Times New Roman" w:hAnsi="Cambria" w:cs="Times New Roman"/>
          <w:bCs/>
          <w:sz w:val="24"/>
          <w:szCs w:val="24"/>
          <w:lang w:eastAsia="tr-TR"/>
        </w:rPr>
      </w:pPr>
      <w:r>
        <w:rPr>
          <w:rFonts w:asciiTheme="majorHAnsi" w:hAnsiTheme="majorHAnsi"/>
          <w:sz w:val="24"/>
          <w:szCs w:val="24"/>
        </w:rPr>
        <w:t xml:space="preserve">For a loaded </w:t>
      </w:r>
      <w:r w:rsidR="00995BB1">
        <w:rPr>
          <w:rFonts w:asciiTheme="majorHAnsi" w:hAnsiTheme="majorHAnsi"/>
          <w:sz w:val="24"/>
          <w:szCs w:val="24"/>
        </w:rPr>
        <w:t>coin</w:t>
      </w:r>
      <w:r>
        <w:rPr>
          <w:rFonts w:asciiTheme="majorHAnsi" w:hAnsiTheme="majorHAnsi"/>
          <w:sz w:val="24"/>
          <w:szCs w:val="24"/>
        </w:rPr>
        <w:t xml:space="preserve">, the probability of showing tail is 2/5 times of the probability of showing head. Find the probability that the </w:t>
      </w:r>
      <w:r w:rsidR="00995BB1">
        <w:rPr>
          <w:rFonts w:asciiTheme="majorHAnsi" w:hAnsiTheme="majorHAnsi"/>
          <w:sz w:val="24"/>
          <w:szCs w:val="24"/>
        </w:rPr>
        <w:t xml:space="preserve">coin </w:t>
      </w:r>
      <w:r>
        <w:rPr>
          <w:rFonts w:asciiTheme="majorHAnsi" w:hAnsiTheme="majorHAnsi"/>
          <w:sz w:val="24"/>
          <w:szCs w:val="24"/>
        </w:rPr>
        <w:t>shows head if it is rolled.</w:t>
      </w:r>
      <w:r w:rsidR="00DA0D44">
        <w:rPr>
          <w:rFonts w:asciiTheme="majorHAnsi" w:hAnsiTheme="majorHAnsi"/>
          <w:sz w:val="24"/>
          <w:szCs w:val="24"/>
        </w:rPr>
        <w:t xml:space="preserve">                                         </w:t>
      </w:r>
      <w:r w:rsidR="00DA115B">
        <w:rPr>
          <w:rFonts w:asciiTheme="majorHAnsi" w:hAnsiTheme="majorHAnsi"/>
          <w:sz w:val="24"/>
          <w:szCs w:val="24"/>
        </w:rPr>
        <w:t xml:space="preserve">       </w:t>
      </w:r>
    </w:p>
    <w:p w:rsidR="00132292" w:rsidRPr="00DA115B" w:rsidRDefault="000F056D" w:rsidP="00DA115B">
      <w:pPr>
        <w:tabs>
          <w:tab w:val="left" w:pos="851"/>
        </w:tabs>
        <w:spacing w:after="0" w:line="240" w:lineRule="auto"/>
        <w:ind w:left="142"/>
        <w:jc w:val="right"/>
        <w:outlineLvl w:val="1"/>
        <w:rPr>
          <w:rFonts w:ascii="Cambria" w:eastAsia="Times New Roman" w:hAnsi="Cambria" w:cs="Times New Roman"/>
          <w:bCs/>
          <w:sz w:val="24"/>
          <w:szCs w:val="24"/>
          <w:lang w:eastAsia="tr-TR"/>
        </w:rPr>
      </w:pPr>
      <w:r w:rsidRPr="00DA115B">
        <w:rPr>
          <w:rFonts w:asciiTheme="majorHAnsi" w:hAnsiTheme="majorHAnsi"/>
          <w:sz w:val="24"/>
          <w:szCs w:val="24"/>
        </w:rPr>
        <w:t xml:space="preserve">   </w:t>
      </w:r>
      <w:r w:rsidR="00132292" w:rsidRPr="00DA115B">
        <w:rPr>
          <w:rFonts w:asciiTheme="majorHAnsi" w:hAnsiTheme="majorHAnsi"/>
          <w:sz w:val="24"/>
          <w:szCs w:val="24"/>
        </w:rPr>
        <w:t xml:space="preserve">(Ans: 5/7) </w:t>
      </w:r>
    </w:p>
    <w:p w:rsidR="00422C66" w:rsidRDefault="00422C66" w:rsidP="00E5117A">
      <w:pPr>
        <w:pStyle w:val="ListeParagraf"/>
        <w:ind w:left="567" w:hanging="425"/>
        <w:jc w:val="right"/>
        <w:rPr>
          <w:rFonts w:asciiTheme="majorHAnsi" w:hAnsiTheme="majorHAnsi"/>
          <w:sz w:val="24"/>
          <w:szCs w:val="24"/>
        </w:rPr>
      </w:pPr>
    </w:p>
    <w:p w:rsidR="00422C66" w:rsidRPr="001E24BB" w:rsidRDefault="00422C66" w:rsidP="00E5117A">
      <w:pPr>
        <w:pStyle w:val="ListeParagraf"/>
        <w:numPr>
          <w:ilvl w:val="0"/>
          <w:numId w:val="3"/>
        </w:numPr>
        <w:tabs>
          <w:tab w:val="left" w:pos="851"/>
        </w:tabs>
        <w:spacing w:after="0" w:line="240" w:lineRule="auto"/>
        <w:ind w:left="567" w:hanging="425"/>
        <w:jc w:val="both"/>
        <w:outlineLvl w:val="1"/>
        <w:rPr>
          <w:rFonts w:ascii="Cambria" w:eastAsia="Times New Roman" w:hAnsi="Cambria" w:cs="Times New Roman"/>
          <w:bCs/>
          <w:sz w:val="24"/>
          <w:szCs w:val="24"/>
          <w:lang w:eastAsia="tr-TR"/>
        </w:rPr>
      </w:pPr>
      <w:r>
        <w:rPr>
          <w:rFonts w:asciiTheme="majorHAnsi" w:hAnsiTheme="majorHAnsi"/>
          <w:sz w:val="24"/>
          <w:szCs w:val="24"/>
        </w:rPr>
        <w:t xml:space="preserve">If a die and two coins are rolled together, what is the probability that the die shows an even number and </w:t>
      </w:r>
      <w:r w:rsidR="003F547F">
        <w:rPr>
          <w:rFonts w:asciiTheme="majorHAnsi" w:hAnsiTheme="majorHAnsi"/>
          <w:sz w:val="24"/>
          <w:szCs w:val="24"/>
        </w:rPr>
        <w:t xml:space="preserve">the coins show the same </w:t>
      </w:r>
      <w:r w:rsidR="00EE2D52">
        <w:rPr>
          <w:rFonts w:asciiTheme="majorHAnsi" w:hAnsiTheme="majorHAnsi"/>
          <w:sz w:val="24"/>
          <w:szCs w:val="24"/>
        </w:rPr>
        <w:t>side?</w:t>
      </w:r>
    </w:p>
    <w:p w:rsidR="003F547F" w:rsidRDefault="00422C66" w:rsidP="00E5117A">
      <w:pPr>
        <w:pStyle w:val="ListeParagraf"/>
        <w:ind w:left="567" w:hanging="425"/>
        <w:jc w:val="right"/>
        <w:rPr>
          <w:rFonts w:asciiTheme="majorHAnsi" w:hAnsiTheme="majorHAnsi"/>
          <w:sz w:val="24"/>
          <w:szCs w:val="24"/>
        </w:rPr>
      </w:pPr>
      <w:r w:rsidRPr="001B50E5">
        <w:rPr>
          <w:rFonts w:asciiTheme="majorHAnsi" w:hAnsiTheme="majorHAnsi"/>
          <w:sz w:val="24"/>
          <w:szCs w:val="24"/>
        </w:rPr>
        <w:t xml:space="preserve">(Ans: </w:t>
      </w:r>
      <w:r w:rsidR="003F547F">
        <w:rPr>
          <w:rFonts w:asciiTheme="majorHAnsi" w:hAnsiTheme="majorHAnsi"/>
          <w:sz w:val="24"/>
          <w:szCs w:val="24"/>
        </w:rPr>
        <w:t>1</w:t>
      </w:r>
      <w:r>
        <w:rPr>
          <w:rFonts w:asciiTheme="majorHAnsi" w:hAnsiTheme="majorHAnsi"/>
          <w:sz w:val="24"/>
          <w:szCs w:val="24"/>
        </w:rPr>
        <w:t>/</w:t>
      </w:r>
      <w:r w:rsidR="003F547F">
        <w:rPr>
          <w:rFonts w:asciiTheme="majorHAnsi" w:hAnsiTheme="majorHAnsi"/>
          <w:sz w:val="24"/>
          <w:szCs w:val="24"/>
        </w:rPr>
        <w:t>4</w:t>
      </w:r>
      <w:r w:rsidRPr="001B50E5">
        <w:rPr>
          <w:rFonts w:asciiTheme="majorHAnsi" w:hAnsiTheme="majorHAnsi"/>
          <w:sz w:val="24"/>
          <w:szCs w:val="24"/>
        </w:rPr>
        <w:t>)</w:t>
      </w:r>
      <w:r w:rsidRPr="00D71269">
        <w:rPr>
          <w:rFonts w:asciiTheme="majorHAnsi" w:hAnsiTheme="majorHAnsi"/>
          <w:sz w:val="24"/>
          <w:szCs w:val="24"/>
        </w:rPr>
        <w:t xml:space="preserve"> </w:t>
      </w:r>
    </w:p>
    <w:p w:rsidR="00DA0D44" w:rsidRPr="00DA0D44" w:rsidRDefault="00DA0D44" w:rsidP="00E5117A">
      <w:pPr>
        <w:pStyle w:val="ListeParagraf"/>
        <w:ind w:left="567" w:hanging="425"/>
        <w:jc w:val="right"/>
        <w:rPr>
          <w:rFonts w:asciiTheme="majorHAnsi" w:hAnsiTheme="majorHAnsi"/>
          <w:sz w:val="24"/>
          <w:szCs w:val="24"/>
        </w:rPr>
      </w:pPr>
    </w:p>
    <w:p w:rsidR="003F547F" w:rsidRPr="00383B31" w:rsidRDefault="003F547F" w:rsidP="00E5117A">
      <w:pPr>
        <w:pStyle w:val="ListeParagraf"/>
        <w:numPr>
          <w:ilvl w:val="0"/>
          <w:numId w:val="3"/>
        </w:numPr>
        <w:spacing w:after="0" w:line="240" w:lineRule="auto"/>
        <w:ind w:left="567" w:hanging="425"/>
        <w:jc w:val="both"/>
        <w:outlineLvl w:val="1"/>
        <w:rPr>
          <w:rFonts w:ascii="Cambria" w:eastAsia="Times New Roman" w:hAnsi="Cambria" w:cs="Times New Roman"/>
          <w:bCs/>
          <w:sz w:val="24"/>
          <w:szCs w:val="24"/>
          <w:lang w:eastAsia="tr-TR"/>
        </w:rPr>
      </w:pPr>
      <w:r>
        <w:rPr>
          <w:rFonts w:ascii="Cambria" w:eastAsia="Times New Roman" w:hAnsi="Cambria" w:cs="Times New Roman"/>
          <w:bCs/>
          <w:sz w:val="24"/>
          <w:szCs w:val="24"/>
          <w:lang w:eastAsia="tr-TR"/>
        </w:rPr>
        <w:t xml:space="preserve">2 marbles are chosen from a box that contains 10 </w:t>
      </w:r>
      <w:r w:rsidRPr="00D171F6">
        <w:rPr>
          <w:rFonts w:ascii="Cambria" w:eastAsia="Times New Roman" w:hAnsi="Cambria" w:cs="Times New Roman"/>
          <w:bCs/>
          <w:sz w:val="24"/>
          <w:szCs w:val="24"/>
          <w:lang w:eastAsia="tr-TR"/>
        </w:rPr>
        <w:t>marble</w:t>
      </w:r>
      <w:r>
        <w:rPr>
          <w:rFonts w:ascii="Cambria" w:eastAsia="Times New Roman" w:hAnsi="Cambria" w:cs="Times New Roman"/>
          <w:bCs/>
          <w:sz w:val="24"/>
          <w:szCs w:val="24"/>
          <w:lang w:eastAsia="tr-TR"/>
        </w:rPr>
        <w:t>s which are red and white.</w:t>
      </w:r>
      <w:r w:rsidRPr="00A268B9">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 xml:space="preserve">If </w:t>
      </w:r>
      <w:r w:rsidRPr="00A268B9">
        <w:rPr>
          <w:rFonts w:ascii="Cambria" w:eastAsia="Times New Roman" w:hAnsi="Cambria" w:cs="Times New Roman"/>
          <w:bCs/>
          <w:sz w:val="24"/>
          <w:szCs w:val="24"/>
          <w:lang w:eastAsia="tr-TR"/>
        </w:rPr>
        <w:t>the probability that</w:t>
      </w:r>
      <w:r>
        <w:rPr>
          <w:rFonts w:ascii="Cambria" w:eastAsia="Times New Roman" w:hAnsi="Cambria" w:cs="Times New Roman"/>
          <w:bCs/>
          <w:sz w:val="24"/>
          <w:szCs w:val="24"/>
          <w:lang w:eastAsia="tr-TR"/>
        </w:rPr>
        <w:t xml:space="preserve"> the chosen</w:t>
      </w:r>
      <w:r w:rsidRPr="00D171F6">
        <w:rPr>
          <w:rFonts w:ascii="Cambria" w:eastAsia="Times New Roman" w:hAnsi="Cambria" w:cs="Times New Roman"/>
          <w:bCs/>
          <w:sz w:val="24"/>
          <w:szCs w:val="24"/>
          <w:lang w:eastAsia="tr-TR"/>
        </w:rPr>
        <w:t xml:space="preserve"> </w:t>
      </w:r>
      <w:r>
        <w:rPr>
          <w:rFonts w:ascii="Cambria" w:eastAsia="Times New Roman" w:hAnsi="Cambria" w:cs="Times New Roman"/>
          <w:bCs/>
          <w:sz w:val="24"/>
          <w:szCs w:val="24"/>
          <w:lang w:eastAsia="tr-TR"/>
        </w:rPr>
        <w:t xml:space="preserve">both </w:t>
      </w:r>
      <w:r w:rsidRPr="00D171F6">
        <w:rPr>
          <w:rFonts w:ascii="Cambria" w:eastAsia="Times New Roman" w:hAnsi="Cambria" w:cs="Times New Roman"/>
          <w:bCs/>
          <w:sz w:val="24"/>
          <w:szCs w:val="24"/>
          <w:lang w:eastAsia="tr-TR"/>
        </w:rPr>
        <w:t>marble</w:t>
      </w:r>
      <w:r>
        <w:rPr>
          <w:rFonts w:ascii="Cambria" w:eastAsia="Times New Roman" w:hAnsi="Cambria" w:cs="Times New Roman"/>
          <w:bCs/>
          <w:sz w:val="24"/>
          <w:szCs w:val="24"/>
          <w:lang w:eastAsia="tr-TR"/>
        </w:rPr>
        <w:t>s are red is 1/3, w</w:t>
      </w:r>
      <w:r w:rsidRPr="00A268B9">
        <w:rPr>
          <w:rFonts w:ascii="Cambria" w:eastAsia="Times New Roman" w:hAnsi="Cambria" w:cs="Times New Roman"/>
          <w:bCs/>
          <w:sz w:val="24"/>
          <w:szCs w:val="24"/>
          <w:lang w:eastAsia="tr-TR"/>
        </w:rPr>
        <w:t xml:space="preserve">hat is </w:t>
      </w:r>
      <w:r>
        <w:rPr>
          <w:rFonts w:ascii="Cambria" w:eastAsia="Times New Roman" w:hAnsi="Cambria" w:cs="Times New Roman"/>
          <w:bCs/>
          <w:sz w:val="24"/>
          <w:szCs w:val="24"/>
          <w:lang w:eastAsia="tr-TR"/>
        </w:rPr>
        <w:t>the number of red marbles in the box</w:t>
      </w:r>
      <w:r>
        <w:rPr>
          <w:rFonts w:asciiTheme="majorHAnsi" w:hAnsiTheme="majorHAnsi"/>
          <w:sz w:val="24"/>
          <w:szCs w:val="24"/>
        </w:rPr>
        <w:t>?</w:t>
      </w:r>
    </w:p>
    <w:p w:rsidR="003F547F" w:rsidRPr="00863716" w:rsidRDefault="003F547F" w:rsidP="00E5117A">
      <w:pPr>
        <w:pStyle w:val="ListeParagraf"/>
        <w:ind w:left="567" w:hanging="425"/>
        <w:jc w:val="right"/>
        <w:rPr>
          <w:rFonts w:asciiTheme="majorHAnsi" w:hAnsiTheme="majorHAnsi"/>
          <w:sz w:val="24"/>
          <w:szCs w:val="24"/>
        </w:rPr>
      </w:pPr>
      <w:r w:rsidRPr="001B50E5">
        <w:rPr>
          <w:rFonts w:asciiTheme="majorHAnsi" w:hAnsiTheme="majorHAnsi"/>
          <w:sz w:val="24"/>
          <w:szCs w:val="24"/>
        </w:rPr>
        <w:t xml:space="preserve">(Ans: </w:t>
      </w:r>
      <w:r>
        <w:rPr>
          <w:rFonts w:ascii="Cambria" w:eastAsia="Times New Roman" w:hAnsi="Cambria" w:cs="Times New Roman"/>
          <w:bCs/>
          <w:sz w:val="24"/>
          <w:szCs w:val="24"/>
          <w:lang w:eastAsia="tr-TR"/>
        </w:rPr>
        <w:t>6</w:t>
      </w:r>
      <w:r w:rsidRPr="001B50E5">
        <w:rPr>
          <w:rFonts w:asciiTheme="majorHAnsi" w:hAnsiTheme="majorHAnsi"/>
          <w:sz w:val="24"/>
          <w:szCs w:val="24"/>
        </w:rPr>
        <w:t>)</w:t>
      </w:r>
      <w:r w:rsidRPr="00D71269">
        <w:rPr>
          <w:rFonts w:asciiTheme="majorHAnsi" w:hAnsiTheme="majorHAnsi"/>
          <w:sz w:val="24"/>
          <w:szCs w:val="24"/>
        </w:rPr>
        <w:t xml:space="preserve"> </w:t>
      </w:r>
    </w:p>
    <w:p w:rsidR="003F547F" w:rsidRDefault="003F547F" w:rsidP="00E5117A">
      <w:pPr>
        <w:pStyle w:val="ListeParagraf"/>
        <w:ind w:left="567" w:hanging="425"/>
        <w:jc w:val="right"/>
        <w:rPr>
          <w:rFonts w:asciiTheme="majorHAnsi" w:hAnsiTheme="majorHAnsi"/>
          <w:sz w:val="24"/>
          <w:szCs w:val="24"/>
        </w:rPr>
      </w:pPr>
    </w:p>
    <w:p w:rsidR="000F056D" w:rsidRPr="000F056D" w:rsidRDefault="00D67A60" w:rsidP="00E5117A">
      <w:pPr>
        <w:pStyle w:val="ListeParagraf"/>
        <w:numPr>
          <w:ilvl w:val="0"/>
          <w:numId w:val="3"/>
        </w:numPr>
        <w:spacing w:after="0" w:line="240" w:lineRule="auto"/>
        <w:ind w:left="567" w:hanging="425"/>
        <w:jc w:val="both"/>
        <w:outlineLvl w:val="1"/>
        <w:rPr>
          <w:rFonts w:ascii="Cambria" w:eastAsia="Times New Roman" w:hAnsi="Cambria" w:cs="Times New Roman"/>
          <w:bCs/>
          <w:sz w:val="24"/>
          <w:szCs w:val="24"/>
          <w:lang w:eastAsia="tr-TR"/>
        </w:rPr>
      </w:pPr>
      <w:r>
        <w:rPr>
          <w:rFonts w:ascii="Cambria" w:eastAsia="Times New Roman" w:hAnsi="Cambria" w:cs="Times New Roman"/>
          <w:bCs/>
          <w:sz w:val="24"/>
          <w:szCs w:val="24"/>
          <w:lang w:eastAsia="tr-TR"/>
        </w:rPr>
        <w:t xml:space="preserve">If a random word </w:t>
      </w:r>
      <w:r w:rsidR="00EE2D52">
        <w:rPr>
          <w:rFonts w:ascii="Cambria" w:eastAsia="Times New Roman" w:hAnsi="Cambria" w:cs="Times New Roman"/>
          <w:bCs/>
          <w:sz w:val="24"/>
          <w:szCs w:val="24"/>
          <w:lang w:eastAsia="tr-TR"/>
        </w:rPr>
        <w:t>of</w:t>
      </w:r>
      <w:r>
        <w:rPr>
          <w:rFonts w:ascii="Cambria" w:eastAsia="Times New Roman" w:hAnsi="Cambria" w:cs="Times New Roman"/>
          <w:bCs/>
          <w:sz w:val="24"/>
          <w:szCs w:val="24"/>
          <w:lang w:eastAsia="tr-TR"/>
        </w:rPr>
        <w:t xml:space="preserve"> 4 letters is written</w:t>
      </w:r>
      <w:r w:rsidR="00EE2D52">
        <w:rPr>
          <w:rFonts w:ascii="Cambria" w:eastAsia="Times New Roman" w:hAnsi="Cambria" w:cs="Times New Roman"/>
          <w:bCs/>
          <w:sz w:val="24"/>
          <w:szCs w:val="24"/>
          <w:lang w:eastAsia="tr-TR"/>
        </w:rPr>
        <w:t xml:space="preserve"> by using each of the </w:t>
      </w:r>
      <w:r w:rsidR="007959AF">
        <w:rPr>
          <w:rFonts w:ascii="Cambria" w:eastAsia="Times New Roman" w:hAnsi="Cambria" w:cs="Times New Roman"/>
          <w:bCs/>
          <w:sz w:val="24"/>
          <w:szCs w:val="24"/>
          <w:lang w:eastAsia="tr-TR"/>
        </w:rPr>
        <w:t>letters {</w:t>
      </w:r>
      <w:r w:rsidR="00EE2D52">
        <w:rPr>
          <w:rFonts w:ascii="Cambria" w:eastAsia="Times New Roman" w:hAnsi="Cambria" w:cs="Times New Roman"/>
          <w:bCs/>
          <w:sz w:val="24"/>
          <w:szCs w:val="24"/>
          <w:lang w:eastAsia="tr-TR"/>
        </w:rPr>
        <w:t>A,</w:t>
      </w:r>
      <w:r w:rsidR="007959AF">
        <w:rPr>
          <w:rFonts w:ascii="Cambria" w:eastAsia="Times New Roman" w:hAnsi="Cambria" w:cs="Times New Roman"/>
          <w:bCs/>
          <w:sz w:val="24"/>
          <w:szCs w:val="24"/>
          <w:lang w:eastAsia="tr-TR"/>
        </w:rPr>
        <w:t xml:space="preserve"> </w:t>
      </w:r>
      <w:r w:rsidR="00EE2D52">
        <w:rPr>
          <w:rFonts w:ascii="Cambria" w:eastAsia="Times New Roman" w:hAnsi="Cambria" w:cs="Times New Roman"/>
          <w:bCs/>
          <w:sz w:val="24"/>
          <w:szCs w:val="24"/>
          <w:lang w:eastAsia="tr-TR"/>
        </w:rPr>
        <w:t>E,</w:t>
      </w:r>
      <w:r w:rsidR="007959AF">
        <w:rPr>
          <w:rFonts w:ascii="Cambria" w:eastAsia="Times New Roman" w:hAnsi="Cambria" w:cs="Times New Roman"/>
          <w:bCs/>
          <w:sz w:val="24"/>
          <w:szCs w:val="24"/>
          <w:lang w:eastAsia="tr-TR"/>
        </w:rPr>
        <w:t xml:space="preserve"> </w:t>
      </w:r>
      <w:r w:rsidR="00EE2D52">
        <w:rPr>
          <w:rFonts w:ascii="Cambria" w:eastAsia="Times New Roman" w:hAnsi="Cambria" w:cs="Times New Roman"/>
          <w:bCs/>
          <w:sz w:val="24"/>
          <w:szCs w:val="24"/>
          <w:lang w:eastAsia="tr-TR"/>
        </w:rPr>
        <w:t>B,</w:t>
      </w:r>
      <w:r w:rsidR="007959AF">
        <w:rPr>
          <w:rFonts w:ascii="Cambria" w:eastAsia="Times New Roman" w:hAnsi="Cambria" w:cs="Times New Roman"/>
          <w:bCs/>
          <w:sz w:val="24"/>
          <w:szCs w:val="24"/>
          <w:lang w:eastAsia="tr-TR"/>
        </w:rPr>
        <w:t xml:space="preserve"> </w:t>
      </w:r>
      <w:r w:rsidR="00EE2D52">
        <w:rPr>
          <w:rFonts w:ascii="Cambria" w:eastAsia="Times New Roman" w:hAnsi="Cambria" w:cs="Times New Roman"/>
          <w:bCs/>
          <w:sz w:val="24"/>
          <w:szCs w:val="24"/>
          <w:lang w:eastAsia="tr-TR"/>
        </w:rPr>
        <w:t>C</w:t>
      </w:r>
      <w:r w:rsidR="007959AF">
        <w:rPr>
          <w:rFonts w:ascii="Cambria" w:eastAsia="Times New Roman" w:hAnsi="Cambria" w:cs="Times New Roman"/>
          <w:bCs/>
          <w:sz w:val="24"/>
          <w:szCs w:val="24"/>
          <w:lang w:eastAsia="tr-TR"/>
        </w:rPr>
        <w:t>}</w:t>
      </w:r>
      <w:r w:rsidR="00EE2D52">
        <w:rPr>
          <w:rFonts w:ascii="Cambria" w:eastAsia="Times New Roman" w:hAnsi="Cambria" w:cs="Times New Roman"/>
          <w:bCs/>
          <w:sz w:val="24"/>
          <w:szCs w:val="24"/>
          <w:lang w:eastAsia="tr-TR"/>
        </w:rPr>
        <w:t xml:space="preserve">, </w:t>
      </w:r>
      <w:r w:rsidR="00EE2D52">
        <w:rPr>
          <w:rFonts w:asciiTheme="majorHAnsi" w:hAnsiTheme="majorHAnsi"/>
          <w:sz w:val="24"/>
          <w:szCs w:val="24"/>
        </w:rPr>
        <w:t xml:space="preserve">what is the probability that the letters ‘A’ and ‘E’ present </w:t>
      </w:r>
      <w:r w:rsidR="00EE2D52" w:rsidRPr="00672F82">
        <w:rPr>
          <w:rFonts w:ascii="Cambria" w:eastAsia="Times New Roman" w:hAnsi="Cambria" w:cs="Times New Roman"/>
          <w:bCs/>
          <w:sz w:val="24"/>
          <w:szCs w:val="24"/>
          <w:lang w:eastAsia="tr-TR"/>
        </w:rPr>
        <w:t>adjacent</w:t>
      </w:r>
      <w:r w:rsidR="00EE2D52">
        <w:rPr>
          <w:rFonts w:ascii="Cambria" w:eastAsia="Times New Roman" w:hAnsi="Cambria" w:cs="Times New Roman"/>
          <w:bCs/>
          <w:sz w:val="24"/>
          <w:szCs w:val="24"/>
          <w:lang w:eastAsia="tr-TR"/>
        </w:rPr>
        <w:t>ly</w:t>
      </w:r>
      <w:r>
        <w:rPr>
          <w:rFonts w:asciiTheme="majorHAnsi" w:hAnsiTheme="majorHAnsi"/>
          <w:sz w:val="24"/>
          <w:szCs w:val="24"/>
        </w:rPr>
        <w:t>?</w:t>
      </w:r>
      <w:r w:rsidR="00D15990">
        <w:rPr>
          <w:rFonts w:asciiTheme="majorHAnsi" w:hAnsiTheme="majorHAnsi"/>
          <w:sz w:val="24"/>
          <w:szCs w:val="24"/>
        </w:rPr>
        <w:t xml:space="preserve">                                                   </w:t>
      </w:r>
    </w:p>
    <w:p w:rsidR="00D67A60" w:rsidRPr="00D15990" w:rsidRDefault="00D15990" w:rsidP="000F056D">
      <w:pPr>
        <w:pStyle w:val="ListeParagraf"/>
        <w:spacing w:after="0" w:line="240" w:lineRule="auto"/>
        <w:ind w:left="567"/>
        <w:jc w:val="right"/>
        <w:outlineLvl w:val="1"/>
        <w:rPr>
          <w:rFonts w:ascii="Cambria" w:eastAsia="Times New Roman" w:hAnsi="Cambria" w:cs="Times New Roman"/>
          <w:bCs/>
          <w:sz w:val="24"/>
          <w:szCs w:val="24"/>
          <w:lang w:eastAsia="tr-TR"/>
        </w:rPr>
      </w:pPr>
      <w:r>
        <w:rPr>
          <w:rFonts w:asciiTheme="majorHAnsi" w:hAnsiTheme="majorHAnsi"/>
          <w:sz w:val="24"/>
          <w:szCs w:val="24"/>
        </w:rPr>
        <w:t xml:space="preserve"> </w:t>
      </w:r>
      <w:r w:rsidR="00D67A60" w:rsidRPr="00D15990">
        <w:rPr>
          <w:rFonts w:asciiTheme="majorHAnsi" w:hAnsiTheme="majorHAnsi"/>
          <w:sz w:val="24"/>
          <w:szCs w:val="24"/>
        </w:rPr>
        <w:t xml:space="preserve">(Ans: </w:t>
      </w:r>
      <w:r w:rsidR="00EE2D52" w:rsidRPr="00D15990">
        <w:rPr>
          <w:rFonts w:ascii="Cambria" w:eastAsia="Times New Roman" w:hAnsi="Cambria" w:cs="Times New Roman"/>
          <w:bCs/>
          <w:sz w:val="24"/>
          <w:szCs w:val="24"/>
          <w:lang w:eastAsia="tr-TR"/>
        </w:rPr>
        <w:t>1/2</w:t>
      </w:r>
      <w:r w:rsidR="00D67A60" w:rsidRPr="00D15990">
        <w:rPr>
          <w:rFonts w:asciiTheme="majorHAnsi" w:hAnsiTheme="majorHAnsi"/>
          <w:sz w:val="24"/>
          <w:szCs w:val="24"/>
        </w:rPr>
        <w:t xml:space="preserve">) </w:t>
      </w:r>
    </w:p>
    <w:p w:rsidR="00CB18A4" w:rsidRPr="00863716" w:rsidRDefault="00CB18A4" w:rsidP="00E5117A">
      <w:pPr>
        <w:pStyle w:val="ListeParagraf"/>
        <w:ind w:left="567" w:hanging="425"/>
        <w:jc w:val="right"/>
        <w:rPr>
          <w:rFonts w:asciiTheme="majorHAnsi" w:hAnsiTheme="majorHAnsi"/>
          <w:sz w:val="24"/>
          <w:szCs w:val="24"/>
        </w:rPr>
      </w:pPr>
    </w:p>
    <w:p w:rsidR="00CB18A4" w:rsidRPr="00383B31" w:rsidRDefault="002555E3" w:rsidP="00E5117A">
      <w:pPr>
        <w:pStyle w:val="ListeParagraf"/>
        <w:numPr>
          <w:ilvl w:val="0"/>
          <w:numId w:val="3"/>
        </w:numPr>
        <w:spacing w:after="0" w:line="240" w:lineRule="auto"/>
        <w:ind w:left="567" w:hanging="425"/>
        <w:jc w:val="both"/>
        <w:outlineLvl w:val="1"/>
        <w:rPr>
          <w:rFonts w:ascii="Cambria" w:eastAsia="Times New Roman" w:hAnsi="Cambria" w:cs="Times New Roman"/>
          <w:bCs/>
          <w:sz w:val="24"/>
          <w:szCs w:val="24"/>
          <w:lang w:eastAsia="tr-TR"/>
        </w:rPr>
      </w:pPr>
      <w:r>
        <w:rPr>
          <w:rFonts w:ascii="Cambria" w:eastAsia="Times New Roman" w:hAnsi="Cambria" w:cs="Times New Roman"/>
          <w:bCs/>
          <w:sz w:val="24"/>
          <w:szCs w:val="24"/>
          <w:lang w:eastAsia="tr-TR"/>
        </w:rPr>
        <w:t xml:space="preserve">Two-digit-numbers that is constructed from the set {0, 1, 3, 4, </w:t>
      </w:r>
      <w:proofErr w:type="gramStart"/>
      <w:r>
        <w:rPr>
          <w:rFonts w:ascii="Cambria" w:eastAsia="Times New Roman" w:hAnsi="Cambria" w:cs="Times New Roman"/>
          <w:bCs/>
          <w:sz w:val="24"/>
          <w:szCs w:val="24"/>
          <w:lang w:eastAsia="tr-TR"/>
        </w:rPr>
        <w:t>6</w:t>
      </w:r>
      <w:proofErr w:type="gramEnd"/>
      <w:r>
        <w:rPr>
          <w:rFonts w:ascii="Cambria" w:eastAsia="Times New Roman" w:hAnsi="Cambria" w:cs="Times New Roman"/>
          <w:bCs/>
          <w:sz w:val="24"/>
          <w:szCs w:val="24"/>
          <w:lang w:eastAsia="tr-TR"/>
        </w:rPr>
        <w:t xml:space="preserve">} are written on cards. The numbers on the set can used more than one. </w:t>
      </w:r>
      <w:r w:rsidR="00CB18A4">
        <w:rPr>
          <w:rFonts w:ascii="Cambria" w:eastAsia="Times New Roman" w:hAnsi="Cambria" w:cs="Times New Roman"/>
          <w:bCs/>
          <w:sz w:val="24"/>
          <w:szCs w:val="24"/>
          <w:lang w:eastAsia="tr-TR"/>
        </w:rPr>
        <w:t xml:space="preserve">If a random </w:t>
      </w:r>
      <w:r w:rsidR="00887326">
        <w:rPr>
          <w:rFonts w:ascii="Cambria" w:eastAsia="Times New Roman" w:hAnsi="Cambria" w:cs="Times New Roman"/>
          <w:bCs/>
          <w:sz w:val="24"/>
          <w:szCs w:val="24"/>
          <w:lang w:eastAsia="tr-TR"/>
        </w:rPr>
        <w:t>card is selected</w:t>
      </w:r>
      <w:r w:rsidR="00CB18A4">
        <w:rPr>
          <w:rFonts w:ascii="Cambria" w:eastAsia="Times New Roman" w:hAnsi="Cambria" w:cs="Times New Roman"/>
          <w:bCs/>
          <w:sz w:val="24"/>
          <w:szCs w:val="24"/>
          <w:lang w:eastAsia="tr-TR"/>
        </w:rPr>
        <w:t xml:space="preserve">, </w:t>
      </w:r>
      <w:r w:rsidR="00CB18A4">
        <w:rPr>
          <w:rFonts w:asciiTheme="majorHAnsi" w:hAnsiTheme="majorHAnsi"/>
          <w:sz w:val="24"/>
          <w:szCs w:val="24"/>
        </w:rPr>
        <w:t xml:space="preserve">what is the probability that the </w:t>
      </w:r>
      <w:r w:rsidR="00887326">
        <w:rPr>
          <w:rFonts w:asciiTheme="majorHAnsi" w:hAnsiTheme="majorHAnsi"/>
          <w:sz w:val="24"/>
          <w:szCs w:val="24"/>
        </w:rPr>
        <w:t>number on the card is an odd number</w:t>
      </w:r>
      <w:r w:rsidR="00CB18A4">
        <w:rPr>
          <w:rFonts w:asciiTheme="majorHAnsi" w:hAnsiTheme="majorHAnsi"/>
          <w:sz w:val="24"/>
          <w:szCs w:val="24"/>
        </w:rPr>
        <w:t>?</w:t>
      </w:r>
    </w:p>
    <w:p w:rsidR="004540FA" w:rsidRDefault="00CB18A4" w:rsidP="00E5117A">
      <w:pPr>
        <w:pStyle w:val="ListeParagraf"/>
        <w:ind w:left="567" w:hanging="425"/>
        <w:jc w:val="right"/>
        <w:rPr>
          <w:rFonts w:asciiTheme="majorHAnsi" w:hAnsiTheme="majorHAnsi"/>
          <w:sz w:val="24"/>
          <w:szCs w:val="24"/>
        </w:rPr>
      </w:pPr>
      <w:r w:rsidRPr="001B50E5">
        <w:rPr>
          <w:rFonts w:asciiTheme="majorHAnsi" w:hAnsiTheme="majorHAnsi"/>
          <w:sz w:val="24"/>
          <w:szCs w:val="24"/>
        </w:rPr>
        <w:t xml:space="preserve">(Ans: </w:t>
      </w:r>
      <w:r w:rsidR="00887326">
        <w:rPr>
          <w:rFonts w:ascii="Cambria" w:eastAsia="Times New Roman" w:hAnsi="Cambria" w:cs="Times New Roman"/>
          <w:bCs/>
          <w:sz w:val="24"/>
          <w:szCs w:val="24"/>
          <w:lang w:eastAsia="tr-TR"/>
        </w:rPr>
        <w:t>2</w:t>
      </w:r>
      <w:r>
        <w:rPr>
          <w:rFonts w:ascii="Cambria" w:eastAsia="Times New Roman" w:hAnsi="Cambria" w:cs="Times New Roman"/>
          <w:bCs/>
          <w:sz w:val="24"/>
          <w:szCs w:val="24"/>
          <w:lang w:eastAsia="tr-TR"/>
        </w:rPr>
        <w:t>/</w:t>
      </w:r>
      <w:r w:rsidR="00887326">
        <w:rPr>
          <w:rFonts w:ascii="Cambria" w:eastAsia="Times New Roman" w:hAnsi="Cambria" w:cs="Times New Roman"/>
          <w:bCs/>
          <w:sz w:val="24"/>
          <w:szCs w:val="24"/>
          <w:lang w:eastAsia="tr-TR"/>
        </w:rPr>
        <w:t>5</w:t>
      </w:r>
      <w:r w:rsidRPr="001B50E5">
        <w:rPr>
          <w:rFonts w:asciiTheme="majorHAnsi" w:hAnsiTheme="majorHAnsi"/>
          <w:sz w:val="24"/>
          <w:szCs w:val="24"/>
        </w:rPr>
        <w:t>)</w:t>
      </w:r>
      <w:r w:rsidRPr="00D71269">
        <w:rPr>
          <w:rFonts w:asciiTheme="majorHAnsi" w:hAnsiTheme="majorHAnsi"/>
          <w:sz w:val="24"/>
          <w:szCs w:val="24"/>
        </w:rPr>
        <w:t xml:space="preserve"> </w:t>
      </w:r>
    </w:p>
    <w:p w:rsidR="00D15990" w:rsidRPr="00DA0D44" w:rsidRDefault="00D15990" w:rsidP="00E5117A">
      <w:pPr>
        <w:pStyle w:val="ListeParagraf"/>
        <w:ind w:left="567" w:hanging="425"/>
        <w:jc w:val="right"/>
        <w:rPr>
          <w:rFonts w:asciiTheme="majorHAnsi" w:hAnsiTheme="majorHAnsi"/>
          <w:sz w:val="24"/>
          <w:szCs w:val="24"/>
        </w:rPr>
      </w:pPr>
    </w:p>
    <w:p w:rsidR="004540FA" w:rsidRPr="001E24BB" w:rsidRDefault="004540FA" w:rsidP="00E5117A">
      <w:pPr>
        <w:pStyle w:val="ListeParagraf"/>
        <w:numPr>
          <w:ilvl w:val="0"/>
          <w:numId w:val="3"/>
        </w:numPr>
        <w:tabs>
          <w:tab w:val="left" w:pos="851"/>
        </w:tabs>
        <w:spacing w:after="0" w:line="240" w:lineRule="auto"/>
        <w:ind w:left="567" w:hanging="425"/>
        <w:jc w:val="both"/>
        <w:outlineLvl w:val="1"/>
        <w:rPr>
          <w:rFonts w:ascii="Cambria" w:eastAsia="Times New Roman" w:hAnsi="Cambria" w:cs="Times New Roman"/>
          <w:bCs/>
          <w:sz w:val="24"/>
          <w:szCs w:val="24"/>
          <w:lang w:eastAsia="tr-TR"/>
        </w:rPr>
      </w:pPr>
      <w:r>
        <w:rPr>
          <w:rFonts w:asciiTheme="majorHAnsi" w:hAnsiTheme="majorHAnsi"/>
          <w:sz w:val="24"/>
          <w:szCs w:val="24"/>
        </w:rPr>
        <w:t>A pair of dies are rolled. If it is known that only one of the dies showed 5, find the probability that the sum of the numbers on the dies is 9 or more.</w:t>
      </w:r>
    </w:p>
    <w:p w:rsidR="004540FA" w:rsidRDefault="004540FA" w:rsidP="004540FA">
      <w:pPr>
        <w:pStyle w:val="ListeParagraf"/>
        <w:jc w:val="right"/>
        <w:rPr>
          <w:rFonts w:asciiTheme="majorHAnsi" w:hAnsiTheme="majorHAnsi"/>
          <w:sz w:val="24"/>
          <w:szCs w:val="24"/>
        </w:rPr>
      </w:pPr>
      <w:r w:rsidRPr="001B50E5">
        <w:rPr>
          <w:rFonts w:asciiTheme="majorHAnsi" w:hAnsiTheme="majorHAnsi"/>
          <w:sz w:val="24"/>
          <w:szCs w:val="24"/>
        </w:rPr>
        <w:t xml:space="preserve">(Ans: </w:t>
      </w:r>
      <w:r>
        <w:rPr>
          <w:rFonts w:asciiTheme="majorHAnsi" w:hAnsiTheme="majorHAnsi"/>
          <w:sz w:val="24"/>
          <w:szCs w:val="24"/>
        </w:rPr>
        <w:t>2/</w:t>
      </w:r>
      <w:r w:rsidR="00BA23FF">
        <w:rPr>
          <w:rFonts w:asciiTheme="majorHAnsi" w:hAnsiTheme="majorHAnsi"/>
          <w:sz w:val="24"/>
          <w:szCs w:val="24"/>
        </w:rPr>
        <w:t>5</w:t>
      </w:r>
      <w:r w:rsidRPr="001B50E5">
        <w:rPr>
          <w:rFonts w:asciiTheme="majorHAnsi" w:hAnsiTheme="majorHAnsi"/>
          <w:sz w:val="24"/>
          <w:szCs w:val="24"/>
        </w:rPr>
        <w:t>)</w:t>
      </w:r>
      <w:r w:rsidRPr="00D71269">
        <w:rPr>
          <w:rFonts w:asciiTheme="majorHAnsi" w:hAnsiTheme="majorHAnsi"/>
          <w:sz w:val="24"/>
          <w:szCs w:val="24"/>
        </w:rPr>
        <w:t xml:space="preserve"> </w:t>
      </w:r>
    </w:p>
    <w:sectPr w:rsidR="004540FA" w:rsidSect="007852E4">
      <w:headerReference w:type="default" r:id="rId10"/>
      <w:footerReference w:type="default" r:id="rId11"/>
      <w:headerReference w:type="first" r:id="rId12"/>
      <w:pgSz w:w="11906" w:h="16838"/>
      <w:pgMar w:top="1488" w:right="707" w:bottom="993" w:left="851" w:header="284" w:footer="19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4ABB" w:rsidRDefault="004C4ABB" w:rsidP="007765EB">
      <w:pPr>
        <w:spacing w:after="0" w:line="240" w:lineRule="auto"/>
      </w:pPr>
      <w:r>
        <w:separator/>
      </w:r>
    </w:p>
  </w:endnote>
  <w:endnote w:type="continuationSeparator" w:id="0">
    <w:p w:rsidR="004C4ABB" w:rsidRDefault="004C4ABB" w:rsidP="00776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2FF" w:usb1="400004FF" w:usb2="00000000" w:usb3="00000000" w:csb0="0000019F" w:csb1="00000000"/>
  </w:font>
  <w:font w:name="Cambria Math">
    <w:panose1 w:val="02040503050406030204"/>
    <w:charset w:val="A2"/>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2F4B" w:rsidRPr="002D5479" w:rsidRDefault="004B7F5B" w:rsidP="007852E4">
    <w:pPr>
      <w:pStyle w:val="Altbilgi"/>
      <w:jc w:val="right"/>
      <w:rPr>
        <w:b/>
        <w:color w:val="548DD4" w:themeColor="text2" w:themeTint="99"/>
        <w:sz w:val="20"/>
        <w:szCs w:val="20"/>
        <w14:shadow w14:blurRad="50800" w14:dist="38100" w14:dir="2700000" w14:sx="100000" w14:sy="100000" w14:kx="0" w14:ky="0" w14:algn="tl">
          <w14:srgbClr w14:val="000000">
            <w14:alpha w14:val="60000"/>
          </w14:srgbClr>
        </w14:shadow>
      </w:rPr>
    </w:pPr>
    <w:proofErr w:type="spellStart"/>
    <w:r>
      <w:rPr>
        <w:b/>
        <w:color w:val="548DD4" w:themeColor="text2" w:themeTint="99"/>
        <w:sz w:val="20"/>
        <w:szCs w:val="20"/>
        <w14:shadow w14:blurRad="50800" w14:dist="38100" w14:dir="2700000" w14:sx="100000" w14:sy="100000" w14:kx="0" w14:ky="0" w14:algn="tl">
          <w14:srgbClr w14:val="000000">
            <w14:alpha w14:val="60000"/>
          </w14:srgbClr>
        </w14:shadow>
      </w:rPr>
      <w:t>Doç</w:t>
    </w:r>
    <w:proofErr w:type="spellEnd"/>
    <w:r>
      <w:rPr>
        <w:b/>
        <w:color w:val="548DD4" w:themeColor="text2" w:themeTint="99"/>
        <w:sz w:val="20"/>
        <w:szCs w:val="20"/>
        <w14:shadow w14:blurRad="50800" w14:dist="38100" w14:dir="2700000" w14:sx="100000" w14:sy="100000" w14:kx="0" w14:ky="0" w14:algn="tl">
          <w14:srgbClr w14:val="000000">
            <w14:alpha w14:val="60000"/>
          </w14:srgbClr>
        </w14:shadow>
      </w:rPr>
      <w:t xml:space="preserve">. Dr. </w:t>
    </w:r>
    <w:proofErr w:type="spellStart"/>
    <w:r>
      <w:rPr>
        <w:b/>
        <w:color w:val="548DD4" w:themeColor="text2" w:themeTint="99"/>
        <w:sz w:val="20"/>
        <w:szCs w:val="20"/>
        <w14:shadow w14:blurRad="50800" w14:dist="38100" w14:dir="2700000" w14:sx="100000" w14:sy="100000" w14:kx="0" w14:ky="0" w14:algn="tl">
          <w14:srgbClr w14:val="000000">
            <w14:alpha w14:val="60000"/>
          </w14:srgbClr>
        </w14:shadow>
      </w:rPr>
      <w:t>Ülkü</w:t>
    </w:r>
    <w:proofErr w:type="spellEnd"/>
    <w:r>
      <w:rPr>
        <w:b/>
        <w:color w:val="548DD4" w:themeColor="text2" w:themeTint="99"/>
        <w:sz w:val="20"/>
        <w:szCs w:val="20"/>
        <w14:shadow w14:blurRad="50800" w14:dist="38100" w14:dir="2700000" w14:sx="100000" w14:sy="100000" w14:kx="0" w14:ky="0" w14:algn="tl">
          <w14:srgbClr w14:val="000000">
            <w14:alpha w14:val="60000"/>
          </w14:srgbClr>
        </w14:shadow>
      </w:rPr>
      <w:t xml:space="preserve"> YEŞİL</w:t>
    </w:r>
  </w:p>
  <w:p w:rsidR="00052F4B" w:rsidRDefault="00052F4B">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4ABB" w:rsidRDefault="004C4ABB" w:rsidP="007765EB">
      <w:pPr>
        <w:spacing w:after="0" w:line="240" w:lineRule="auto"/>
      </w:pPr>
      <w:r>
        <w:separator/>
      </w:r>
    </w:p>
  </w:footnote>
  <w:footnote w:type="continuationSeparator" w:id="0">
    <w:p w:rsidR="004C4ABB" w:rsidRDefault="004C4ABB" w:rsidP="007765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5EB" w:rsidRPr="00052F4B" w:rsidRDefault="002D5479" w:rsidP="00E420E3">
    <w:pPr>
      <w:pStyle w:val="stbilgi"/>
      <w:tabs>
        <w:tab w:val="left" w:pos="1935"/>
        <w:tab w:val="center" w:pos="5174"/>
      </w:tabs>
      <w:rPr>
        <w:color w:val="0070C0"/>
      </w:rPr>
    </w:pPr>
    <w:r>
      <w:rPr>
        <w:noProof/>
        <w:color w:val="365F91" w:themeColor="accent1" w:themeShade="BF"/>
        <w:lang w:val="tr-TR" w:eastAsia="tr-TR"/>
      </w:rPr>
      <mc:AlternateContent>
        <mc:Choice Requires="wpg">
          <w:drawing>
            <wp:anchor distT="0" distB="0" distL="114300" distR="114300" simplePos="0" relativeHeight="251660288" behindDoc="0" locked="0" layoutInCell="0" allowOverlap="1">
              <wp:simplePos x="0" y="0"/>
              <wp:positionH relativeFrom="page">
                <wp:align>right</wp:align>
              </wp:positionH>
              <wp:positionV relativeFrom="page">
                <wp:align>top</wp:align>
              </wp:positionV>
              <wp:extent cx="995680" cy="2597785"/>
              <wp:effectExtent l="4445" t="10795" r="7620" b="3175"/>
              <wp:wrapNone/>
              <wp:docPr id="8" name="Group 1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rot="5400000" flipH="1" flipV="1">
                        <a:off x="0" y="0"/>
                        <a:ext cx="995680" cy="2597785"/>
                        <a:chOff x="5531" y="1258"/>
                        <a:chExt cx="5291" cy="13813"/>
                      </a:xfrm>
                    </wpg:grpSpPr>
                    <wps:wsp>
                      <wps:cNvPr id="9" name="AutoShape 15"/>
                      <wps:cNvCnPr>
                        <a:cxnSpLocks noChangeAspect="1" noChangeShapeType="1"/>
                      </wps:cNvCnPr>
                      <wps:spPr bwMode="auto">
                        <a:xfrm flipH="1">
                          <a:off x="6519" y="1258"/>
                          <a:ext cx="4303" cy="10040"/>
                        </a:xfrm>
                        <a:prstGeom prst="straightConnector1">
                          <a:avLst/>
                        </a:prstGeom>
                        <a:noFill/>
                        <a:ln w="9525">
                          <a:solidFill>
                            <a:schemeClr val="accent1">
                              <a:lumMod val="50000"/>
                              <a:lumOff val="50000"/>
                            </a:schemeClr>
                          </a:solidFill>
                          <a:round/>
                          <a:headEnd/>
                          <a:tailEnd/>
                        </a:ln>
                        <a:extLst>
                          <a:ext uri="{909E8E84-426E-40DD-AFC4-6F175D3DCCD1}">
                            <a14:hiddenFill xmlns:a14="http://schemas.microsoft.com/office/drawing/2010/main">
                              <a:noFill/>
                            </a14:hiddenFill>
                          </a:ext>
                        </a:extLst>
                      </wps:spPr>
                      <wps:bodyPr/>
                    </wps:wsp>
                    <wpg:grpSp>
                      <wpg:cNvPr id="10" name="Group 16"/>
                      <wpg:cNvGrpSpPr>
                        <a:grpSpLocks noChangeAspect="1"/>
                      </wpg:cNvGrpSpPr>
                      <wpg:grpSpPr bwMode="auto">
                        <a:xfrm>
                          <a:off x="5531" y="9226"/>
                          <a:ext cx="5291" cy="5845"/>
                          <a:chOff x="5531" y="9226"/>
                          <a:chExt cx="5291" cy="5845"/>
                        </a:xfrm>
                      </wpg:grpSpPr>
                      <wps:wsp>
                        <wps:cNvPr id="11" name="Freeform 17"/>
                        <wps:cNvSpPr>
                          <a:spLocks noChangeAspect="1"/>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chemeClr val="accent1">
                              <a:lumMod val="50000"/>
                              <a:lumOff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Oval 18"/>
                        <wps:cNvSpPr>
                          <a:spLocks noChangeAspect="1" noChangeArrowheads="1"/>
                        </wps:cNvSpPr>
                        <wps:spPr bwMode="auto">
                          <a:xfrm rot="5327714" flipV="1">
                            <a:off x="6117" y="10212"/>
                            <a:ext cx="4526" cy="4258"/>
                          </a:xfrm>
                          <a:prstGeom prst="ellipse">
                            <a:avLst/>
                          </a:prstGeom>
                          <a:solidFill>
                            <a:schemeClr val="accent1">
                              <a:lumMod val="25000"/>
                              <a:lumOff val="75000"/>
                            </a:schemeClr>
                          </a:solidFill>
                          <a:ln>
                            <a:noFill/>
                          </a:ln>
                          <a:extLst>
                            <a:ext uri="{91240B29-F687-4F45-9708-019B960494DF}">
                              <a14:hiddenLine xmlns:a14="http://schemas.microsoft.com/office/drawing/2010/main" w="9525">
                                <a:solidFill>
                                  <a:schemeClr val="accent1">
                                    <a:lumMod val="50000"/>
                                    <a:lumOff val="50000"/>
                                  </a:schemeClr>
                                </a:solidFill>
                                <a:round/>
                                <a:headEnd/>
                                <a:tailEnd/>
                              </a14:hiddenLine>
                            </a:ext>
                          </a:extLst>
                        </wps:spPr>
                        <wps:bodyPr rot="0" vert="horz" wrap="square" lIns="91440" tIns="45720" rIns="91440" bIns="45720" anchor="t" anchorCtr="0" upright="1">
                          <a:noAutofit/>
                        </wps:bodyPr>
                      </wps:wsp>
                      <wps:wsp>
                        <wps:cNvPr id="13" name="Oval 19"/>
                        <wps:cNvSpPr>
                          <a:spLocks noChangeAspect="1" noChangeArrowheads="1"/>
                        </wps:cNvSpPr>
                        <wps:spPr bwMode="auto">
                          <a:xfrm rot="5327714" flipV="1">
                            <a:off x="6217" y="10481"/>
                            <a:ext cx="3424" cy="3221"/>
                          </a:xfrm>
                          <a:prstGeom prst="ellipse">
                            <a:avLst/>
                          </a:prstGeom>
                          <a:solidFill>
                            <a:schemeClr val="accent1">
                              <a:lumMod val="75000"/>
                              <a:lumOff val="25000"/>
                            </a:schemeClr>
                          </a:solidFill>
                          <a:ln>
                            <a:noFill/>
                          </a:ln>
                          <a:extLst>
                            <a:ext uri="{91240B29-F687-4F45-9708-019B960494DF}">
                              <a14:hiddenLine xmlns:a14="http://schemas.microsoft.com/office/drawing/2010/main" w="9525">
                                <a:solidFill>
                                  <a:schemeClr val="accent1">
                                    <a:lumMod val="50000"/>
                                    <a:lumOff val="50000"/>
                                  </a:schemeClr>
                                </a:solidFill>
                                <a:round/>
                                <a:headEnd/>
                                <a:tailEnd/>
                              </a14:hiddenLine>
                            </a:ext>
                          </a:extLst>
                        </wps:spPr>
                        <wps:txbx>
                          <w:txbxContent>
                            <w:sdt>
                              <w:sdtPr>
                                <w:rPr>
                                  <w:b/>
                                  <w:bCs/>
                                  <w:color w:val="FFFFFF" w:themeColor="background1"/>
                                </w:rPr>
                                <w:alias w:val="Year"/>
                                <w:id w:val="31453934"/>
                                <w:dataBinding w:prefixMappings="xmlns:ns0='http://schemas.microsoft.com/office/2006/coverPageProps'" w:xpath="/ns0:CoverPageProperties[1]/ns0:PublishDate[1]" w:storeItemID="{55AF091B-3C7A-41E3-B477-F2FDAA23CFDA}"/>
                                <w:date w:fullDate="2020-01-01T00:00:00Z">
                                  <w:dateFormat w:val="yyyy"/>
                                  <w:lid w:val="en-US"/>
                                  <w:storeMappedDataAs w:val="dateTime"/>
                                  <w:calendar w:val="gregorian"/>
                                </w:date>
                              </w:sdtPr>
                              <w:sdtEndPr/>
                              <w:sdtContent>
                                <w:p w:rsidR="007765EB" w:rsidRDefault="007765EB">
                                  <w:pPr>
                                    <w:pStyle w:val="stbilgi"/>
                                    <w:jc w:val="center"/>
                                    <w:rPr>
                                      <w:b/>
                                      <w:bCs/>
                                      <w:color w:val="FFFFFF" w:themeColor="background1"/>
                                    </w:rPr>
                                  </w:pPr>
                                  <w:r>
                                    <w:rPr>
                                      <w:b/>
                                      <w:bCs/>
                                      <w:color w:val="FFFFFF" w:themeColor="background1"/>
                                    </w:rPr>
                                    <w:t>20</w:t>
                                  </w:r>
                                  <w:r w:rsidR="004B7F5B">
                                    <w:rPr>
                                      <w:b/>
                                      <w:bCs/>
                                      <w:color w:val="FFFFFF" w:themeColor="background1"/>
                                    </w:rPr>
                                    <w:t>20</w:t>
                                  </w:r>
                                </w:p>
                              </w:sdtContent>
                            </w:sdt>
                          </w:txbxContent>
                        </wps:txbx>
                        <wps:bodyPr rot="0" vert="horz" wrap="square" lIns="0" tIns="0" rIns="0" bIns="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4" o:spid="_x0000_s1026" style="position:absolute;margin-left:27.2pt;margin-top:0;width:78.4pt;height:204.55pt;rotation:90;flip:x y;z-index:251660288;mso-position-horizontal:right;mso-position-horizontal-relative:page;mso-position-vertical:top;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" o:allowincell="f">
              <o:lock v:ext="edit" aspectratio="t"/>
              <v:shapetype id="_x0000_t32" coordsize="21600,21600" o:spt="32" o:oned="t" path="m,l21600,21600e" filled="f">
                <v:path arrowok="t" fillok="f" o:connecttype="none"/>
                <o:lock v:ext="edit" shapetype="t"/>
              </v:shapetype>
              <v:shape id="AutoShape 15" o:spid="_x0000_s1027" type="#_x0000_t32" style="position:absolute;left:6519;top:1258;width:4303;height:100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vca8EAAADaAAAADwAAAGRycy9kb3ducmV2LnhtbESPQYvCMBSE74L/ITxhb5roYXGrqcjC&#10;ioeC2PUHPJq3bWnzUpqstv56Iwgeh5n5htnuBtuKK/W+dqxhuVAgiAtnai41XH5/5msQPiAbbB2T&#10;hpE87NLpZIuJcTc+0zUPpYgQ9glqqELoEil9UZFFv3AdcfT+XG8xRNmX0vR4i3DbypVSn9JizXGh&#10;wo6+Kyqa/N9qaMZsvOdndTqoe2Hl3mZutcy0/pgN+w2IQEN4h1/to9HwBc8r8QbI9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9xrwQAAANoAAAAPAAAAAAAAAAAAAAAA&#10;AKECAABkcnMvZG93bnJldi54bWxQSwUGAAAAAAQABAD5AAAAjwMAAAAA&#10;" strokecolor="#a7bfde [1620]">
                <o:lock v:ext="edit" aspectratio="t"/>
              </v:shape>
              <v:group id="Group 16" o:spid="_x0000_s1028" style="position:absolute;left:5531;top:9226;width:5291;height:5845" coordorigin="5531,9226" coordsize="5291,5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o:lock v:ext="edit" aspectratio="t"/>
                <v:shape id="Freeform 17" o:spid="_x0000_s1029" style="position:absolute;left:5531;top:9226;width:5291;height:5845;visibility:visible;mso-wrap-style:square;v-text-anchor:top" coordsize="6418,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tQyb8A&#10;AADbAAAADwAAAGRycy9kb3ducmV2LnhtbERPTYvCMBC9C/6HMII3m9bDYrtGEVlhD16s4nloxrRs&#10;MylNtu3++40geJvH+5ztfrKtGKj3jWMFWZKCIK6cbtgouF1Pqw0IH5A1to5JwR952O/msy0W2o18&#10;oaEMRsQQ9gUqqEPoCil9VZNFn7iOOHIP11sMEfZG6h7HGG5buU7TD2mx4dhQY0fHmqqf8tcqyKn8&#10;ah55dxsod2bMzPm8uXullovp8Aki0BTe4pf7W8f5GTx/iQfI3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i1DJvwAAANsAAAAPAAAAAAAAAAAAAAAAAJgCAABkcnMvZG93bnJl&#10;di54bWxQSwUGAAAAAAQABAD1AAAAhAMAAAAA&#10;" path="m6418,1185r,5485l1809,6669c974,5889,,3958,1407,1987,2830,,5591,411,6418,1185xe" fillcolor="#a7bfde [1620]" stroked="f">
                  <v:path arrowok="t" o:connecttype="custom" o:connectlocs="5291,1038;5291,5845;1491,5844;1160,1741;5291,1038" o:connectangles="0,0,0,0,0"/>
                  <o:lock v:ext="edit" aspectratio="t"/>
                </v:shape>
                <v:oval id="Oval 18" o:spid="_x0000_s1030" style="position:absolute;left:6117;top:10212;width:4526;height:4258;rotation:-5819284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Rrk8EA&#10;AADbAAAADwAAAGRycy9kb3ducmV2LnhtbERPTWvCQBC9F/wPywi91U0VgqSuUkRNoCg0rfchOybB&#10;7GzIrkn677uC4G0e73NWm9E0oqfO1ZYVvM8iEMSF1TWXCn5/9m9LEM4ja2wsk4I/crBZT15WmGg7&#10;8Df1uS9FCGGXoILK+zaR0hUVGXQz2xIH7mI7gz7ArpS6wyGEm0bOoyiWBmsODRW2tK2ouOY3o2BI&#10;o/hrtz3rw2mRUXs7XlKfS6Vep+PnBwhPo3+KH+5Mh/lzuP8SDp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ZEa5PBAAAA2wAAAA8AAAAAAAAAAAAAAAAAmAIAAGRycy9kb3du&#10;cmV2LnhtbFBLBQYAAAAABAAEAPUAAACGAwAAAAA=&#10;" fillcolor="#d3dfee [820]" stroked="f" strokecolor="#a7bfde [1620]">
                  <o:lock v:ext="edit" aspectratio="t"/>
                </v:oval>
                <v:oval id="Oval 19" o:spid="_x0000_s1031" style="position:absolute;left:6217;top:10481;width:3424;height:3221;rotation:-5819284fd;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8P8IA&#10;AADbAAAADwAAAGRycy9kb3ducmV2LnhtbERP22rCQBB9L/gPywi+FN2oVSRmI1KQFhRaLx8wZMdN&#10;MDubZrcm/Xu3UOjbHM51sk1va3Gn1leOFUwnCQjiwumKjYLLeTdegfABWWPtmBT8kIdNPnjKMNWu&#10;4yPdT8GIGMI+RQVlCE0qpS9KsugnriGO3NW1FkOErZG6xS6G21rOkmQpLVYcG0ps6LWk4nb6tgqK&#10;xfZ4eE7eaP5p5MfBdLh/mX0pNRr22zWIQH34F/+533WcP4ffX+IBM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8Xw/wgAAANsAAAAPAAAAAAAAAAAAAAAAAJgCAABkcnMvZG93&#10;bnJldi54bWxQSwUGAAAAAAQABAD1AAAAhwMAAAAA&#10;" fillcolor="#7ba0cd [2420]" stroked="f" strokecolor="#a7bfde [1620]">
                  <o:lock v:ext="edit" aspectratio="t"/>
                  <v:textbox inset="0,0,0,0">
                    <w:txbxContent>
                      <w:sdt>
                        <w:sdtPr>
                          <w:rPr>
                            <w:b/>
                            <w:bCs/>
                            <w:color w:val="FFFFFF" w:themeColor="background1"/>
                          </w:rPr>
                          <w:alias w:val="Year"/>
                          <w:id w:val="31453934"/>
                          <w:dataBinding w:prefixMappings="xmlns:ns0='http://schemas.microsoft.com/office/2006/coverPageProps'" w:xpath="/ns0:CoverPageProperties[1]/ns0:PublishDate[1]" w:storeItemID="{55AF091B-3C7A-41E3-B477-F2FDAA23CFDA}"/>
                          <w:date w:fullDate="2020-01-01T00:00:00Z">
                            <w:dateFormat w:val="yyyy"/>
                            <w:lid w:val="en-US"/>
                            <w:storeMappedDataAs w:val="dateTime"/>
                            <w:calendar w:val="gregorian"/>
                          </w:date>
                        </w:sdtPr>
                        <w:sdtEndPr/>
                        <w:sdtContent>
                          <w:p w:rsidR="007765EB" w:rsidRDefault="007765EB">
                            <w:pPr>
                              <w:pStyle w:val="stbilgi"/>
                              <w:jc w:val="center"/>
                              <w:rPr>
                                <w:b/>
                                <w:bCs/>
                                <w:color w:val="FFFFFF" w:themeColor="background1"/>
                              </w:rPr>
                            </w:pPr>
                            <w:r>
                              <w:rPr>
                                <w:b/>
                                <w:bCs/>
                                <w:color w:val="FFFFFF" w:themeColor="background1"/>
                              </w:rPr>
                              <w:t>20</w:t>
                            </w:r>
                            <w:r w:rsidR="004B7F5B">
                              <w:rPr>
                                <w:b/>
                                <w:bCs/>
                                <w:color w:val="FFFFFF" w:themeColor="background1"/>
                              </w:rPr>
                              <w:t>20</w:t>
                            </w:r>
                          </w:p>
                        </w:sdtContent>
                      </w:sdt>
                    </w:txbxContent>
                  </v:textbox>
                </v:oval>
              </v:group>
              <w10:wrap anchorx="page" anchory="page"/>
            </v:group>
          </w:pict>
        </mc:Fallback>
      </mc:AlternateContent>
    </w:r>
    <w:r w:rsidR="00CD4C12">
      <w:rPr>
        <w:noProof/>
        <w:color w:val="365F91" w:themeColor="accent1" w:themeShade="BF"/>
        <w:lang w:val="tr-TR" w:eastAsia="tr-TR"/>
      </w:rPr>
      <w:drawing>
        <wp:anchor distT="0" distB="0" distL="114300" distR="114300" simplePos="0" relativeHeight="251663360" behindDoc="1" locked="0" layoutInCell="1" allowOverlap="1" wp14:anchorId="6415CE06" wp14:editId="338DB950">
          <wp:simplePos x="0" y="0"/>
          <wp:positionH relativeFrom="column">
            <wp:posOffset>-130810</wp:posOffset>
          </wp:positionH>
          <wp:positionV relativeFrom="paragraph">
            <wp:posOffset>-85090</wp:posOffset>
          </wp:positionV>
          <wp:extent cx="800100" cy="800100"/>
          <wp:effectExtent l="19050" t="0" r="0" b="0"/>
          <wp:wrapTight wrapText="bothSides">
            <wp:wrapPolygon edited="0">
              <wp:start x="6686" y="0"/>
              <wp:lineTo x="3600" y="1543"/>
              <wp:lineTo x="-514" y="6171"/>
              <wp:lineTo x="0" y="16457"/>
              <wp:lineTo x="5657" y="21086"/>
              <wp:lineTo x="6171" y="21086"/>
              <wp:lineTo x="15429" y="21086"/>
              <wp:lineTo x="16457" y="21086"/>
              <wp:lineTo x="20571" y="16971"/>
              <wp:lineTo x="21086" y="16457"/>
              <wp:lineTo x="21600" y="11314"/>
              <wp:lineTo x="21600" y="5657"/>
              <wp:lineTo x="18000" y="1543"/>
              <wp:lineTo x="14914" y="0"/>
              <wp:lineTo x="6686" y="0"/>
            </wp:wrapPolygon>
          </wp:wrapTight>
          <wp:docPr id="5" name="Picture 4" descr="ytu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tu_logo.gif"/>
                  <pic:cNvPicPr/>
                </pic:nvPicPr>
                <pic:blipFill>
                  <a:blip r:embed="rId1"/>
                  <a:stretch>
                    <a:fillRect/>
                  </a:stretch>
                </pic:blipFill>
                <pic:spPr>
                  <a:xfrm>
                    <a:off x="0" y="0"/>
                    <a:ext cx="800100" cy="800100"/>
                  </a:xfrm>
                  <a:prstGeom prst="rect">
                    <a:avLst/>
                  </a:prstGeom>
                </pic:spPr>
              </pic:pic>
            </a:graphicData>
          </a:graphic>
        </wp:anchor>
      </w:drawing>
    </w:r>
    <w:sdt>
      <w:sdtPr>
        <w:rPr>
          <w:b/>
          <w:color w:val="548DD4" w:themeColor="text2" w:themeTint="99"/>
          <w:sz w:val="32"/>
          <w:szCs w:val="32"/>
          <w:lang w:val="tr-TR"/>
          <w14:shadow w14:blurRad="50800" w14:dist="38100" w14:dir="2700000" w14:sx="100000" w14:sy="100000" w14:kx="0" w14:ky="0" w14:algn="tl">
            <w14:srgbClr w14:val="000000">
              <w14:alpha w14:val="60000"/>
            </w14:srgbClr>
          </w14:shadow>
        </w:rPr>
        <w:alias w:val="Title"/>
        <w:id w:val="31453915"/>
        <w:dataBinding w:prefixMappings="xmlns:ns0='http://schemas.openxmlformats.org/package/2006/metadata/core-properties' xmlns:ns1='http://purl.org/dc/elements/1.1/'" w:xpath="/ns0:coreProperties[1]/ns1:title[1]" w:storeItemID="{6C3C8BC8-F283-45AE-878A-BAB7291924A1}"/>
        <w:text/>
      </w:sdtPr>
      <w:sdtEndPr/>
      <w:sdtContent>
        <w:r w:rsidR="00673389">
          <w:rPr>
            <w:b/>
            <w:color w:val="548DD4" w:themeColor="text2" w:themeTint="99"/>
            <w:sz w:val="32"/>
            <w:szCs w:val="32"/>
            <w:lang w:val="tr-TR"/>
            <w14:shadow w14:blurRad="50800" w14:dist="38100" w14:dir="2700000" w14:sx="100000" w14:sy="100000" w14:kx="0" w14:ky="0" w14:algn="tl">
              <w14:srgbClr w14:val="000000">
                <w14:alpha w14:val="60000"/>
              </w14:srgbClr>
            </w14:shadow>
          </w:rPr>
          <w:t>Mathematical Engineering</w:t>
        </w:r>
      </w:sdtContent>
    </w:sdt>
  </w:p>
  <w:p w:rsidR="007765EB" w:rsidRPr="002D5479" w:rsidRDefault="007765EB" w:rsidP="00E420E3">
    <w:pPr>
      <w:pStyle w:val="stbilgi"/>
      <w:rPr>
        <w:sz w:val="28"/>
        <w:szCs w:val="28"/>
        <w14:shadow w14:blurRad="50800" w14:dist="38100" w14:dir="2700000" w14:sx="100000" w14:sy="100000" w14:kx="0" w14:ky="0" w14:algn="tl">
          <w14:srgbClr w14:val="000000">
            <w14:alpha w14:val="60000"/>
          </w14:srgbClr>
        </w14:shadow>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2F4B" w:rsidRDefault="002D5479">
    <w:pPr>
      <w:pStyle w:val="stbilgi"/>
      <w:jc w:val="center"/>
      <w:rPr>
        <w:color w:val="365F91" w:themeColor="accent1" w:themeShade="BF"/>
      </w:rPr>
    </w:pPr>
    <w:r>
      <w:rPr>
        <w:noProof/>
        <w:color w:val="365F91" w:themeColor="accent1" w:themeShade="BF"/>
        <w:lang w:val="tr-TR" w:eastAsia="tr-TR"/>
      </w:rPr>
      <mc:AlternateContent>
        <mc:Choice Requires="wpg">
          <w:drawing>
            <wp:anchor distT="0" distB="0" distL="114300" distR="114300" simplePos="0" relativeHeight="251662336" behindDoc="0" locked="0" layoutInCell="0" allowOverlap="1">
              <wp:simplePos x="0" y="0"/>
              <wp:positionH relativeFrom="page">
                <wp:align>right</wp:align>
              </wp:positionH>
              <wp:positionV relativeFrom="page">
                <wp:align>top</wp:align>
              </wp:positionV>
              <wp:extent cx="1334770" cy="3482975"/>
              <wp:effectExtent l="13335" t="7620" r="8890" b="635"/>
              <wp:wrapNone/>
              <wp:docPr id="1" name="Group 2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rot="5400000" flipH="1" flipV="1">
                        <a:off x="0" y="0"/>
                        <a:ext cx="1334770" cy="3482975"/>
                        <a:chOff x="5531" y="1258"/>
                        <a:chExt cx="5291" cy="13813"/>
                      </a:xfrm>
                    </wpg:grpSpPr>
                    <wps:wsp>
                      <wps:cNvPr id="2" name="AutoShape 21"/>
                      <wps:cNvCnPr>
                        <a:cxnSpLocks noChangeAspect="1" noChangeShapeType="1"/>
                      </wps:cNvCnPr>
                      <wps:spPr bwMode="auto">
                        <a:xfrm flipH="1">
                          <a:off x="6519" y="1258"/>
                          <a:ext cx="4303" cy="10040"/>
                        </a:xfrm>
                        <a:prstGeom prst="straightConnector1">
                          <a:avLst/>
                        </a:prstGeom>
                        <a:noFill/>
                        <a:ln w="9525">
                          <a:solidFill>
                            <a:schemeClr val="accent1">
                              <a:lumMod val="50000"/>
                              <a:lumOff val="50000"/>
                            </a:schemeClr>
                          </a:solidFill>
                          <a:round/>
                          <a:headEnd/>
                          <a:tailEnd/>
                        </a:ln>
                        <a:extLst>
                          <a:ext uri="{909E8E84-426E-40DD-AFC4-6F175D3DCCD1}">
                            <a14:hiddenFill xmlns:a14="http://schemas.microsoft.com/office/drawing/2010/main">
                              <a:noFill/>
                            </a14:hiddenFill>
                          </a:ext>
                        </a:extLst>
                      </wps:spPr>
                      <wps:bodyPr/>
                    </wps:wsp>
                    <wpg:grpSp>
                      <wpg:cNvPr id="3" name="Group 22"/>
                      <wpg:cNvGrpSpPr>
                        <a:grpSpLocks noChangeAspect="1"/>
                      </wpg:cNvGrpSpPr>
                      <wpg:grpSpPr bwMode="auto">
                        <a:xfrm>
                          <a:off x="5531" y="9226"/>
                          <a:ext cx="5291" cy="5845"/>
                          <a:chOff x="5531" y="9226"/>
                          <a:chExt cx="5291" cy="5845"/>
                        </a:xfrm>
                      </wpg:grpSpPr>
                      <wps:wsp>
                        <wps:cNvPr id="4" name="Freeform 23"/>
                        <wps:cNvSpPr>
                          <a:spLocks noChangeAspect="1"/>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chemeClr val="accent1">
                              <a:lumMod val="50000"/>
                              <a:lumOff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Oval 24"/>
                        <wps:cNvSpPr>
                          <a:spLocks noChangeAspect="1" noChangeArrowheads="1"/>
                        </wps:cNvSpPr>
                        <wps:spPr bwMode="auto">
                          <a:xfrm rot="5327714" flipV="1">
                            <a:off x="6117" y="10212"/>
                            <a:ext cx="4526" cy="4258"/>
                          </a:xfrm>
                          <a:prstGeom prst="ellipse">
                            <a:avLst/>
                          </a:prstGeom>
                          <a:solidFill>
                            <a:schemeClr val="accent1">
                              <a:lumMod val="25000"/>
                              <a:lumOff val="75000"/>
                            </a:schemeClr>
                          </a:solidFill>
                          <a:ln>
                            <a:noFill/>
                          </a:ln>
                          <a:extLst>
                            <a:ext uri="{91240B29-F687-4F45-9708-019B960494DF}">
                              <a14:hiddenLine xmlns:a14="http://schemas.microsoft.com/office/drawing/2010/main" w="9525">
                                <a:solidFill>
                                  <a:schemeClr val="accent1">
                                    <a:lumMod val="50000"/>
                                    <a:lumOff val="50000"/>
                                  </a:schemeClr>
                                </a:solidFill>
                                <a:round/>
                                <a:headEnd/>
                                <a:tailEnd/>
                              </a14:hiddenLine>
                            </a:ext>
                          </a:extLst>
                        </wps:spPr>
                        <wps:bodyPr rot="0" vert="horz" wrap="square" lIns="91440" tIns="45720" rIns="91440" bIns="45720" anchor="t" anchorCtr="0" upright="1">
                          <a:noAutofit/>
                        </wps:bodyPr>
                      </wps:wsp>
                      <wps:wsp>
                        <wps:cNvPr id="7" name="Oval 25"/>
                        <wps:cNvSpPr>
                          <a:spLocks noChangeAspect="1" noChangeArrowheads="1"/>
                        </wps:cNvSpPr>
                        <wps:spPr bwMode="auto">
                          <a:xfrm rot="5327714" flipV="1">
                            <a:off x="6217" y="10481"/>
                            <a:ext cx="3424" cy="3221"/>
                          </a:xfrm>
                          <a:prstGeom prst="ellipse">
                            <a:avLst/>
                          </a:prstGeom>
                          <a:solidFill>
                            <a:schemeClr val="accent1">
                              <a:lumMod val="75000"/>
                              <a:lumOff val="25000"/>
                            </a:schemeClr>
                          </a:solidFill>
                          <a:ln>
                            <a:noFill/>
                          </a:ln>
                          <a:extLst>
                            <a:ext uri="{91240B29-F687-4F45-9708-019B960494DF}">
                              <a14:hiddenLine xmlns:a14="http://schemas.microsoft.com/office/drawing/2010/main" w="9525">
                                <a:solidFill>
                                  <a:schemeClr val="accent1">
                                    <a:lumMod val="50000"/>
                                    <a:lumOff val="50000"/>
                                  </a:schemeClr>
                                </a:solidFill>
                                <a:round/>
                                <a:headEnd/>
                                <a:tailEnd/>
                              </a14:hiddenLine>
                            </a:ext>
                          </a:extLst>
                        </wps:spPr>
                        <wps:txbx>
                          <w:txbxContent>
                            <w:sdt>
                              <w:sdtPr>
                                <w:rPr>
                                  <w:b/>
                                  <w:bCs/>
                                  <w:color w:val="FFFFFF" w:themeColor="background1"/>
                                </w:rPr>
                                <w:alias w:val="Year"/>
                                <w:id w:val="31453914"/>
                                <w:dataBinding w:prefixMappings="xmlns:ns0='http://schemas.microsoft.com/office/2006/coverPageProps'" w:xpath="/ns0:CoverPageProperties[1]/ns0:PublishDate[1]" w:storeItemID="{55AF091B-3C7A-41E3-B477-F2FDAA23CFDA}"/>
                                <w:date w:fullDate="2020-01-01T00:00:00Z">
                                  <w:dateFormat w:val="yyyy"/>
                                  <w:lid w:val="en-US"/>
                                  <w:storeMappedDataAs w:val="dateTime"/>
                                  <w:calendar w:val="gregorian"/>
                                </w:date>
                              </w:sdtPr>
                              <w:sdtEndPr/>
                              <w:sdtContent>
                                <w:p w:rsidR="00052F4B" w:rsidRDefault="004B7F5B">
                                  <w:pPr>
                                    <w:pStyle w:val="stbilgi"/>
                                    <w:jc w:val="center"/>
                                    <w:rPr>
                                      <w:b/>
                                      <w:bCs/>
                                      <w:color w:val="FFFFFF" w:themeColor="background1"/>
                                    </w:rPr>
                                  </w:pPr>
                                  <w:r>
                                    <w:rPr>
                                      <w:b/>
                                      <w:bCs/>
                                      <w:color w:val="FFFFFF" w:themeColor="background1"/>
                                    </w:rPr>
                                    <w:t>2020</w:t>
                                  </w:r>
                                </w:p>
                              </w:sdtContent>
                            </w:sdt>
                          </w:txbxContent>
                        </wps:txbx>
                        <wps:bodyPr rot="0" vert="horz" wrap="square" lIns="0" tIns="0" rIns="0" bIns="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0" o:spid="_x0000_s1032" style="position:absolute;left:0;text-align:left;margin-left:53.9pt;margin-top:0;width:105.1pt;height:274.25pt;rotation:90;flip:x y;z-index:251662336;mso-position-horizontal:right;mso-position-horizontal-relative:page;mso-position-vertical:top;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" o:allowincell="f">
              <o:lock v:ext="edit" aspectratio="t"/>
              <v:shapetype id="_x0000_t32" coordsize="21600,21600" o:spt="32" o:oned="t" path="m,l21600,21600e" filled="f">
                <v:path arrowok="t" fillok="f" o:connecttype="none"/>
                <o:lock v:ext="edit" shapetype="t"/>
              </v:shapetype>
              <v:shape id="AutoShape 21" o:spid="_x0000_s1033" type="#_x0000_t32" style="position:absolute;left:6519;top:1258;width:4303;height:100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9OGsIAAADaAAAADwAAAGRycy9kb3ducmV2LnhtbESPQWuEMBSE74X+h/AKvXUTPZTF3ShS&#10;6LIHoaztD3iYVxXNi5jU1f31TaGwx2FmvmGOxWpHsdDse8cakp0CQdw403Or4evz/WUPwgdkg6Nj&#10;0rCRhyJ/fDhiZtyVL7TUoRURwj5DDV0IUyalbzqy6HduIo7et5sthijnVpoZrxFuR5kq9Sot9hwX&#10;OpzoraNmqH+shmGrtlt9UR8ndWusLG3l0qTS+vlpLQ8gAq3hHv5vn42GFP6uxBsg8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19OGsIAAADaAAAADwAAAAAAAAAAAAAA&#10;AAChAgAAZHJzL2Rvd25yZXYueG1sUEsFBgAAAAAEAAQA+QAAAJADAAAAAA==&#10;" strokecolor="#a7bfde [1620]">
                <o:lock v:ext="edit" aspectratio="t"/>
              </v:shape>
              <v:group id="Group 22" o:spid="_x0000_s1034" style="position:absolute;left:5531;top:9226;width:5291;height:5845" coordorigin="5531,9226" coordsize="5291,5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o:lock v:ext="edit" aspectratio="t"/>
                <v:shape id="Freeform 23" o:spid="_x0000_s1035" style="position:absolute;left:5531;top:9226;width:5291;height:5845;visibility:visible;mso-wrap-style:square;v-text-anchor:top" coordsize="6418,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vqNsEA&#10;AADaAAAADwAAAGRycy9kb3ducmV2LnhtbESPQWuDQBSE74H+h+UVcotrSilqsgmhtNCDl1rJ+eE+&#10;V4n7Vtyt2n+fLRR6HGbmG+Z4Xu0gZpp871jBPklBEDdO92wU1F/vuwyED8gaB8ek4Ic8nE8PmyMW&#10;2i38SXMVjIgQ9gUq6EIYCyl905FFn7iROHqtmyyGKCcj9YRLhNtBPqXpi7TYc1zocKTXjppb9W0V&#10;5FS99W0+1jPlzix7U5bZ1Su1fVwvBxCB1vAf/mt/aAXP8Hsl3gB5u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L6jbBAAAA2gAAAA8AAAAAAAAAAAAAAAAAmAIAAGRycy9kb3du&#10;cmV2LnhtbFBLBQYAAAAABAAEAPUAAACGAwAAAAA=&#10;" path="m6418,1185r,5485l1809,6669c974,5889,,3958,1407,1987,2830,,5591,411,6418,1185xe" fillcolor="#a7bfde [1620]" stroked="f">
                  <v:path arrowok="t" o:connecttype="custom" o:connectlocs="5291,1038;5291,5845;1491,5844;1160,1741;5291,1038" o:connectangles="0,0,0,0,0"/>
                  <o:lock v:ext="edit" aspectratio="t"/>
                </v:shape>
                <v:oval id="Oval 24" o:spid="_x0000_s1036" style="position:absolute;left:6117;top:10212;width:4526;height:4258;rotation:-5819284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kjfcAA&#10;AADaAAAADwAAAGRycy9kb3ducmV2LnhtbESPQYvCMBSE74L/ITzBm6auUKRrlEVcFUTB6t4fzbMt&#10;27yUJtr6740geBxm5htmvuxMJe7UuNKygsk4AkGcWV1yruBy/h3NQDiPrLGyTAoe5GC56PfmmGjb&#10;8onuqc9FgLBLUEHhfZ1I6bKCDLqxrYmDd7WNQR9kk0vdYBvgppJfURRLgyWHhQJrWhWU/ac3o6Dd&#10;RvF+vfrTm+N0R/XtcN36VCo1HHQ/3yA8df4Tfrd3WkEMryvhBsjF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dkjfcAAAADaAAAADwAAAAAAAAAAAAAAAACYAgAAZHJzL2Rvd25y&#10;ZXYueG1sUEsFBgAAAAAEAAQA9QAAAIUDAAAAAA==&#10;" fillcolor="#d3dfee [820]" stroked="f" strokecolor="#a7bfde [1620]">
                  <o:lock v:ext="edit" aspectratio="t"/>
                </v:oval>
                <v:oval id="Oval 25" o:spid="_x0000_s1037" style="position:absolute;left:6217;top:10481;width:3424;height:3221;rotation:-5819284fd;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hEjMQA&#10;AADaAAAADwAAAGRycy9kb3ducmV2LnhtbESP3WrCQBSE74W+w3IKvSm6qW1VopsgBVFQaP15gEP2&#10;uAnNnk2zW5O+vSsUvBxm5htmkfe2FhdqfeVYwcsoAUFcOF2xUXA6roYzED4ga6wdk4I/8pBnD4MF&#10;ptp1vKfLIRgRIexTVFCG0KRS+qIki37kGuLonV1rMUTZGqlb7CLc1nKcJBNpseK4UGJDHyUV34df&#10;q6B4X+53z8maXr+M/NyZDrdv4x+lnh775RxEoD7cw//tjVYwhduVeANkd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4RIzEAAAA2gAAAA8AAAAAAAAAAAAAAAAAmAIAAGRycy9k&#10;b3ducmV2LnhtbFBLBQYAAAAABAAEAPUAAACJAwAAAAA=&#10;" fillcolor="#7ba0cd [2420]" stroked="f" strokecolor="#a7bfde [1620]">
                  <o:lock v:ext="edit" aspectratio="t"/>
                  <v:textbox inset="0,0,0,0">
                    <w:txbxContent>
                      <w:sdt>
                        <w:sdtPr>
                          <w:rPr>
                            <w:b/>
                            <w:bCs/>
                            <w:color w:val="FFFFFF" w:themeColor="background1"/>
                          </w:rPr>
                          <w:alias w:val="Year"/>
                          <w:id w:val="31453914"/>
                          <w:dataBinding w:prefixMappings="xmlns:ns0='http://schemas.microsoft.com/office/2006/coverPageProps'" w:xpath="/ns0:CoverPageProperties[1]/ns0:PublishDate[1]" w:storeItemID="{55AF091B-3C7A-41E3-B477-F2FDAA23CFDA}"/>
                          <w:date w:fullDate="2020-01-01T00:00:00Z">
                            <w:dateFormat w:val="yyyy"/>
                            <w:lid w:val="en-US"/>
                            <w:storeMappedDataAs w:val="dateTime"/>
                            <w:calendar w:val="gregorian"/>
                          </w:date>
                        </w:sdtPr>
                        <w:sdtEndPr/>
                        <w:sdtContent>
                          <w:p w:rsidR="00052F4B" w:rsidRDefault="004B7F5B">
                            <w:pPr>
                              <w:pStyle w:val="stbilgi"/>
                              <w:jc w:val="center"/>
                              <w:rPr>
                                <w:b/>
                                <w:bCs/>
                                <w:color w:val="FFFFFF" w:themeColor="background1"/>
                              </w:rPr>
                            </w:pPr>
                            <w:r>
                              <w:rPr>
                                <w:b/>
                                <w:bCs/>
                                <w:color w:val="FFFFFF" w:themeColor="background1"/>
                              </w:rPr>
                              <w:t>2020</w:t>
                            </w:r>
                          </w:p>
                        </w:sdtContent>
                      </w:sdt>
                    </w:txbxContent>
                  </v:textbox>
                </v:oval>
              </v:group>
              <w10:wrap anchorx="page" anchory="page"/>
            </v:group>
          </w:pict>
        </mc:Fallback>
      </mc:AlternateContent>
    </w:r>
    <w:sdt>
      <w:sdtPr>
        <w:rPr>
          <w:color w:val="365F91" w:themeColor="accent1" w:themeShade="BF"/>
        </w:rPr>
        <w:alias w:val="Title"/>
        <w:id w:val="31453916"/>
        <w:dataBinding w:prefixMappings="xmlns:ns0='http://schemas.openxmlformats.org/package/2006/metadata/core-properties' xmlns:ns1='http://purl.org/dc/elements/1.1/'" w:xpath="/ns0:coreProperties[1]/ns1:title[1]" w:storeItemID="{6C3C8BC8-F283-45AE-878A-BAB7291924A1}"/>
        <w:text/>
      </w:sdtPr>
      <w:sdtEndPr/>
      <w:sdtContent>
        <w:r w:rsidR="00673389">
          <w:rPr>
            <w:color w:val="365F91" w:themeColor="accent1" w:themeShade="BF"/>
            <w:lang w:val="tr-TR"/>
          </w:rPr>
          <w:t>Mathematical Engineering</w:t>
        </w:r>
      </w:sdtContent>
    </w:sdt>
  </w:p>
  <w:p w:rsidR="00052F4B" w:rsidRDefault="00052F4B" w:rsidP="00052F4B">
    <w:pPr>
      <w:pStyle w:val="stbilgi"/>
      <w:tabs>
        <w:tab w:val="clear" w:pos="4536"/>
        <w:tab w:val="clear" w:pos="9072"/>
        <w:tab w:val="left" w:pos="243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B0A5C"/>
    <w:multiLevelType w:val="hybridMultilevel"/>
    <w:tmpl w:val="91DA03A8"/>
    <w:lvl w:ilvl="0" w:tplc="A9607C6E">
      <w:start w:val="1"/>
      <w:numFmt w:val="lowerLetter"/>
      <w:lvlText w:val="%1)"/>
      <w:lvlJc w:val="left"/>
      <w:pPr>
        <w:ind w:left="1210" w:hanging="360"/>
      </w:pPr>
      <w:rPr>
        <w:b/>
      </w:rPr>
    </w:lvl>
    <w:lvl w:ilvl="1" w:tplc="041F0019">
      <w:start w:val="1"/>
      <w:numFmt w:val="lowerLetter"/>
      <w:lvlText w:val="%2."/>
      <w:lvlJc w:val="left"/>
      <w:pPr>
        <w:ind w:left="1930" w:hanging="360"/>
      </w:pPr>
    </w:lvl>
    <w:lvl w:ilvl="2" w:tplc="041F001B" w:tentative="1">
      <w:start w:val="1"/>
      <w:numFmt w:val="lowerRoman"/>
      <w:lvlText w:val="%3."/>
      <w:lvlJc w:val="right"/>
      <w:pPr>
        <w:ind w:left="2650" w:hanging="180"/>
      </w:pPr>
    </w:lvl>
    <w:lvl w:ilvl="3" w:tplc="041F000F" w:tentative="1">
      <w:start w:val="1"/>
      <w:numFmt w:val="decimal"/>
      <w:lvlText w:val="%4."/>
      <w:lvlJc w:val="left"/>
      <w:pPr>
        <w:ind w:left="3370" w:hanging="360"/>
      </w:pPr>
    </w:lvl>
    <w:lvl w:ilvl="4" w:tplc="041F0019" w:tentative="1">
      <w:start w:val="1"/>
      <w:numFmt w:val="lowerLetter"/>
      <w:lvlText w:val="%5."/>
      <w:lvlJc w:val="left"/>
      <w:pPr>
        <w:ind w:left="4090" w:hanging="360"/>
      </w:pPr>
    </w:lvl>
    <w:lvl w:ilvl="5" w:tplc="041F001B" w:tentative="1">
      <w:start w:val="1"/>
      <w:numFmt w:val="lowerRoman"/>
      <w:lvlText w:val="%6."/>
      <w:lvlJc w:val="right"/>
      <w:pPr>
        <w:ind w:left="4810" w:hanging="180"/>
      </w:pPr>
    </w:lvl>
    <w:lvl w:ilvl="6" w:tplc="041F000F" w:tentative="1">
      <w:start w:val="1"/>
      <w:numFmt w:val="decimal"/>
      <w:lvlText w:val="%7."/>
      <w:lvlJc w:val="left"/>
      <w:pPr>
        <w:ind w:left="5530" w:hanging="360"/>
      </w:pPr>
    </w:lvl>
    <w:lvl w:ilvl="7" w:tplc="041F0019" w:tentative="1">
      <w:start w:val="1"/>
      <w:numFmt w:val="lowerLetter"/>
      <w:lvlText w:val="%8."/>
      <w:lvlJc w:val="left"/>
      <w:pPr>
        <w:ind w:left="6250" w:hanging="360"/>
      </w:pPr>
    </w:lvl>
    <w:lvl w:ilvl="8" w:tplc="041F001B" w:tentative="1">
      <w:start w:val="1"/>
      <w:numFmt w:val="lowerRoman"/>
      <w:lvlText w:val="%9."/>
      <w:lvlJc w:val="right"/>
      <w:pPr>
        <w:ind w:left="6970" w:hanging="180"/>
      </w:pPr>
    </w:lvl>
  </w:abstractNum>
  <w:abstractNum w:abstractNumId="1">
    <w:nsid w:val="0DF51B18"/>
    <w:multiLevelType w:val="hybridMultilevel"/>
    <w:tmpl w:val="91DA03A8"/>
    <w:lvl w:ilvl="0" w:tplc="A9607C6E">
      <w:start w:val="1"/>
      <w:numFmt w:val="lowerLetter"/>
      <w:lvlText w:val="%1)"/>
      <w:lvlJc w:val="left"/>
      <w:pPr>
        <w:ind w:left="1210" w:hanging="360"/>
      </w:pPr>
      <w:rPr>
        <w:b/>
      </w:rPr>
    </w:lvl>
    <w:lvl w:ilvl="1" w:tplc="041F0019">
      <w:start w:val="1"/>
      <w:numFmt w:val="lowerLetter"/>
      <w:lvlText w:val="%2."/>
      <w:lvlJc w:val="left"/>
      <w:pPr>
        <w:ind w:left="1930" w:hanging="360"/>
      </w:pPr>
    </w:lvl>
    <w:lvl w:ilvl="2" w:tplc="041F001B" w:tentative="1">
      <w:start w:val="1"/>
      <w:numFmt w:val="lowerRoman"/>
      <w:lvlText w:val="%3."/>
      <w:lvlJc w:val="right"/>
      <w:pPr>
        <w:ind w:left="2650" w:hanging="180"/>
      </w:pPr>
    </w:lvl>
    <w:lvl w:ilvl="3" w:tplc="041F000F" w:tentative="1">
      <w:start w:val="1"/>
      <w:numFmt w:val="decimal"/>
      <w:lvlText w:val="%4."/>
      <w:lvlJc w:val="left"/>
      <w:pPr>
        <w:ind w:left="3370" w:hanging="360"/>
      </w:pPr>
    </w:lvl>
    <w:lvl w:ilvl="4" w:tplc="041F0019" w:tentative="1">
      <w:start w:val="1"/>
      <w:numFmt w:val="lowerLetter"/>
      <w:lvlText w:val="%5."/>
      <w:lvlJc w:val="left"/>
      <w:pPr>
        <w:ind w:left="4090" w:hanging="360"/>
      </w:pPr>
    </w:lvl>
    <w:lvl w:ilvl="5" w:tplc="041F001B" w:tentative="1">
      <w:start w:val="1"/>
      <w:numFmt w:val="lowerRoman"/>
      <w:lvlText w:val="%6."/>
      <w:lvlJc w:val="right"/>
      <w:pPr>
        <w:ind w:left="4810" w:hanging="180"/>
      </w:pPr>
    </w:lvl>
    <w:lvl w:ilvl="6" w:tplc="041F000F" w:tentative="1">
      <w:start w:val="1"/>
      <w:numFmt w:val="decimal"/>
      <w:lvlText w:val="%7."/>
      <w:lvlJc w:val="left"/>
      <w:pPr>
        <w:ind w:left="5530" w:hanging="360"/>
      </w:pPr>
    </w:lvl>
    <w:lvl w:ilvl="7" w:tplc="041F0019" w:tentative="1">
      <w:start w:val="1"/>
      <w:numFmt w:val="lowerLetter"/>
      <w:lvlText w:val="%8."/>
      <w:lvlJc w:val="left"/>
      <w:pPr>
        <w:ind w:left="6250" w:hanging="360"/>
      </w:pPr>
    </w:lvl>
    <w:lvl w:ilvl="8" w:tplc="041F001B" w:tentative="1">
      <w:start w:val="1"/>
      <w:numFmt w:val="lowerRoman"/>
      <w:lvlText w:val="%9."/>
      <w:lvlJc w:val="right"/>
      <w:pPr>
        <w:ind w:left="6970" w:hanging="180"/>
      </w:pPr>
    </w:lvl>
  </w:abstractNum>
  <w:abstractNum w:abstractNumId="2">
    <w:nsid w:val="18CD1B34"/>
    <w:multiLevelType w:val="hybridMultilevel"/>
    <w:tmpl w:val="91DA03A8"/>
    <w:lvl w:ilvl="0" w:tplc="A9607C6E">
      <w:start w:val="1"/>
      <w:numFmt w:val="lowerLetter"/>
      <w:lvlText w:val="%1)"/>
      <w:lvlJc w:val="left"/>
      <w:pPr>
        <w:ind w:left="1210" w:hanging="360"/>
      </w:pPr>
      <w:rPr>
        <w:b/>
      </w:rPr>
    </w:lvl>
    <w:lvl w:ilvl="1" w:tplc="041F0019">
      <w:start w:val="1"/>
      <w:numFmt w:val="lowerLetter"/>
      <w:lvlText w:val="%2."/>
      <w:lvlJc w:val="left"/>
      <w:pPr>
        <w:ind w:left="1930" w:hanging="360"/>
      </w:pPr>
    </w:lvl>
    <w:lvl w:ilvl="2" w:tplc="041F001B" w:tentative="1">
      <w:start w:val="1"/>
      <w:numFmt w:val="lowerRoman"/>
      <w:lvlText w:val="%3."/>
      <w:lvlJc w:val="right"/>
      <w:pPr>
        <w:ind w:left="2650" w:hanging="180"/>
      </w:pPr>
    </w:lvl>
    <w:lvl w:ilvl="3" w:tplc="041F000F" w:tentative="1">
      <w:start w:val="1"/>
      <w:numFmt w:val="decimal"/>
      <w:lvlText w:val="%4."/>
      <w:lvlJc w:val="left"/>
      <w:pPr>
        <w:ind w:left="3370" w:hanging="360"/>
      </w:pPr>
    </w:lvl>
    <w:lvl w:ilvl="4" w:tplc="041F0019" w:tentative="1">
      <w:start w:val="1"/>
      <w:numFmt w:val="lowerLetter"/>
      <w:lvlText w:val="%5."/>
      <w:lvlJc w:val="left"/>
      <w:pPr>
        <w:ind w:left="4090" w:hanging="360"/>
      </w:pPr>
    </w:lvl>
    <w:lvl w:ilvl="5" w:tplc="041F001B" w:tentative="1">
      <w:start w:val="1"/>
      <w:numFmt w:val="lowerRoman"/>
      <w:lvlText w:val="%6."/>
      <w:lvlJc w:val="right"/>
      <w:pPr>
        <w:ind w:left="4810" w:hanging="180"/>
      </w:pPr>
    </w:lvl>
    <w:lvl w:ilvl="6" w:tplc="041F000F" w:tentative="1">
      <w:start w:val="1"/>
      <w:numFmt w:val="decimal"/>
      <w:lvlText w:val="%7."/>
      <w:lvlJc w:val="left"/>
      <w:pPr>
        <w:ind w:left="5530" w:hanging="360"/>
      </w:pPr>
    </w:lvl>
    <w:lvl w:ilvl="7" w:tplc="041F0019" w:tentative="1">
      <w:start w:val="1"/>
      <w:numFmt w:val="lowerLetter"/>
      <w:lvlText w:val="%8."/>
      <w:lvlJc w:val="left"/>
      <w:pPr>
        <w:ind w:left="6250" w:hanging="360"/>
      </w:pPr>
    </w:lvl>
    <w:lvl w:ilvl="8" w:tplc="041F001B" w:tentative="1">
      <w:start w:val="1"/>
      <w:numFmt w:val="lowerRoman"/>
      <w:lvlText w:val="%9."/>
      <w:lvlJc w:val="right"/>
      <w:pPr>
        <w:ind w:left="6970" w:hanging="180"/>
      </w:pPr>
    </w:lvl>
  </w:abstractNum>
  <w:abstractNum w:abstractNumId="3">
    <w:nsid w:val="1CCD1B49"/>
    <w:multiLevelType w:val="hybridMultilevel"/>
    <w:tmpl w:val="CFCEB45C"/>
    <w:lvl w:ilvl="0" w:tplc="919225EE">
      <w:start w:val="1"/>
      <w:numFmt w:val="lowerLetter"/>
      <w:lvlText w:val="(%1)"/>
      <w:lvlJc w:val="left"/>
      <w:pPr>
        <w:ind w:left="720" w:hanging="360"/>
      </w:pPr>
      <w:rPr>
        <w:rFonts w:hint="default"/>
        <w:b/>
        <w:color w:val="4F6228" w:themeColor="accent3" w:themeShade="8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24F74397"/>
    <w:multiLevelType w:val="hybridMultilevel"/>
    <w:tmpl w:val="7BB2E5F0"/>
    <w:lvl w:ilvl="0" w:tplc="C268919A">
      <w:start w:val="1"/>
      <w:numFmt w:val="decimal"/>
      <w:lvlText w:val="%1."/>
      <w:lvlJc w:val="left"/>
      <w:pPr>
        <w:ind w:left="720" w:hanging="360"/>
      </w:pPr>
      <w:rPr>
        <w:b/>
        <w:color w:val="auto"/>
        <w:sz w:val="24"/>
        <w:szCs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2862674C"/>
    <w:multiLevelType w:val="hybridMultilevel"/>
    <w:tmpl w:val="169EF648"/>
    <w:lvl w:ilvl="0" w:tplc="919225EE">
      <w:start w:val="1"/>
      <w:numFmt w:val="lowerLetter"/>
      <w:lvlText w:val="(%1)"/>
      <w:lvlJc w:val="left"/>
      <w:pPr>
        <w:ind w:left="720" w:hanging="360"/>
      </w:pPr>
      <w:rPr>
        <w:rFonts w:hint="default"/>
        <w:b/>
        <w:color w:val="4F6228" w:themeColor="accent3" w:themeShade="8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371260EE"/>
    <w:multiLevelType w:val="multilevel"/>
    <w:tmpl w:val="5FFC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686622"/>
    <w:multiLevelType w:val="hybridMultilevel"/>
    <w:tmpl w:val="CD84F80C"/>
    <w:lvl w:ilvl="0" w:tplc="05EC8398">
      <w:start w:val="1"/>
      <w:numFmt w:val="decimal"/>
      <w:lvlText w:val="%1)"/>
      <w:lvlJc w:val="left"/>
      <w:pPr>
        <w:ind w:left="720" w:hanging="360"/>
      </w:pPr>
      <w:rPr>
        <w:rFonts w:hint="default"/>
        <w:b/>
      </w:rPr>
    </w:lvl>
    <w:lvl w:ilvl="1" w:tplc="919225EE">
      <w:start w:val="1"/>
      <w:numFmt w:val="lowerLetter"/>
      <w:lvlText w:val="(%2)"/>
      <w:lvlJc w:val="left"/>
      <w:pPr>
        <w:ind w:left="1440" w:hanging="360"/>
      </w:pPr>
      <w:rPr>
        <w:rFonts w:hint="default"/>
        <w:b/>
        <w:color w:val="4F6228" w:themeColor="accent3" w:themeShade="80"/>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nsid w:val="51DB0189"/>
    <w:multiLevelType w:val="hybridMultilevel"/>
    <w:tmpl w:val="CB982990"/>
    <w:lvl w:ilvl="0" w:tplc="F88CA8DC">
      <w:start w:val="1"/>
      <w:numFmt w:val="decimal"/>
      <w:lvlText w:val="%1."/>
      <w:lvlJc w:val="left"/>
      <w:pPr>
        <w:ind w:left="720" w:hanging="360"/>
      </w:pPr>
      <w:rPr>
        <w:b/>
        <w:color w:val="auto"/>
        <w:sz w:val="24"/>
        <w:szCs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539707D3"/>
    <w:multiLevelType w:val="hybridMultilevel"/>
    <w:tmpl w:val="C7FCB518"/>
    <w:lvl w:ilvl="0" w:tplc="D5443520">
      <w:start w:val="1"/>
      <w:numFmt w:val="lowerLetter"/>
      <w:lvlText w:val="%1."/>
      <w:lvlJc w:val="left"/>
      <w:pPr>
        <w:ind w:left="1287" w:hanging="360"/>
      </w:pPr>
      <w:rPr>
        <w:b/>
        <w:sz w:val="24"/>
        <w:szCs w:val="24"/>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0">
    <w:nsid w:val="5EE5418B"/>
    <w:multiLevelType w:val="hybridMultilevel"/>
    <w:tmpl w:val="7A74513C"/>
    <w:lvl w:ilvl="0" w:tplc="366C2F58">
      <w:start w:val="1"/>
      <w:numFmt w:val="decimal"/>
      <w:lvlText w:val="%1)"/>
      <w:lvlJc w:val="left"/>
      <w:pPr>
        <w:ind w:left="360" w:hanging="360"/>
      </w:pPr>
      <w:rPr>
        <w:b/>
        <w:color w:val="4F6228" w:themeColor="accent3" w:themeShade="80"/>
      </w:rPr>
    </w:lvl>
    <w:lvl w:ilvl="1" w:tplc="919225EE">
      <w:start w:val="1"/>
      <w:numFmt w:val="lowerLetter"/>
      <w:lvlText w:val="(%2)"/>
      <w:lvlJc w:val="left"/>
      <w:pPr>
        <w:ind w:left="1080" w:hanging="360"/>
      </w:pPr>
      <w:rPr>
        <w:rFonts w:hint="default"/>
        <w:b/>
        <w:color w:val="4F6228" w:themeColor="accent3" w:themeShade="80"/>
      </w:r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1">
    <w:nsid w:val="64F43426"/>
    <w:multiLevelType w:val="multilevel"/>
    <w:tmpl w:val="9632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E182FDD"/>
    <w:multiLevelType w:val="hybridMultilevel"/>
    <w:tmpl w:val="91DA03A8"/>
    <w:lvl w:ilvl="0" w:tplc="A9607C6E">
      <w:start w:val="1"/>
      <w:numFmt w:val="lowerLetter"/>
      <w:lvlText w:val="%1)"/>
      <w:lvlJc w:val="left"/>
      <w:pPr>
        <w:ind w:left="1210" w:hanging="360"/>
      </w:pPr>
      <w:rPr>
        <w:b/>
      </w:rPr>
    </w:lvl>
    <w:lvl w:ilvl="1" w:tplc="041F0019">
      <w:start w:val="1"/>
      <w:numFmt w:val="lowerLetter"/>
      <w:lvlText w:val="%2."/>
      <w:lvlJc w:val="left"/>
      <w:pPr>
        <w:ind w:left="1930" w:hanging="360"/>
      </w:pPr>
    </w:lvl>
    <w:lvl w:ilvl="2" w:tplc="041F001B" w:tentative="1">
      <w:start w:val="1"/>
      <w:numFmt w:val="lowerRoman"/>
      <w:lvlText w:val="%3."/>
      <w:lvlJc w:val="right"/>
      <w:pPr>
        <w:ind w:left="2650" w:hanging="180"/>
      </w:pPr>
    </w:lvl>
    <w:lvl w:ilvl="3" w:tplc="041F000F" w:tentative="1">
      <w:start w:val="1"/>
      <w:numFmt w:val="decimal"/>
      <w:lvlText w:val="%4."/>
      <w:lvlJc w:val="left"/>
      <w:pPr>
        <w:ind w:left="3370" w:hanging="360"/>
      </w:pPr>
    </w:lvl>
    <w:lvl w:ilvl="4" w:tplc="041F0019" w:tentative="1">
      <w:start w:val="1"/>
      <w:numFmt w:val="lowerLetter"/>
      <w:lvlText w:val="%5."/>
      <w:lvlJc w:val="left"/>
      <w:pPr>
        <w:ind w:left="4090" w:hanging="360"/>
      </w:pPr>
    </w:lvl>
    <w:lvl w:ilvl="5" w:tplc="041F001B" w:tentative="1">
      <w:start w:val="1"/>
      <w:numFmt w:val="lowerRoman"/>
      <w:lvlText w:val="%6."/>
      <w:lvlJc w:val="right"/>
      <w:pPr>
        <w:ind w:left="4810" w:hanging="180"/>
      </w:pPr>
    </w:lvl>
    <w:lvl w:ilvl="6" w:tplc="041F000F" w:tentative="1">
      <w:start w:val="1"/>
      <w:numFmt w:val="decimal"/>
      <w:lvlText w:val="%7."/>
      <w:lvlJc w:val="left"/>
      <w:pPr>
        <w:ind w:left="5530" w:hanging="360"/>
      </w:pPr>
    </w:lvl>
    <w:lvl w:ilvl="7" w:tplc="041F0019" w:tentative="1">
      <w:start w:val="1"/>
      <w:numFmt w:val="lowerLetter"/>
      <w:lvlText w:val="%8."/>
      <w:lvlJc w:val="left"/>
      <w:pPr>
        <w:ind w:left="6250" w:hanging="360"/>
      </w:pPr>
    </w:lvl>
    <w:lvl w:ilvl="8" w:tplc="041F001B" w:tentative="1">
      <w:start w:val="1"/>
      <w:numFmt w:val="lowerRoman"/>
      <w:lvlText w:val="%9."/>
      <w:lvlJc w:val="right"/>
      <w:pPr>
        <w:ind w:left="6970" w:hanging="180"/>
      </w:pPr>
    </w:lvl>
  </w:abstractNum>
  <w:num w:numId="1">
    <w:abstractNumId w:val="6"/>
  </w:num>
  <w:num w:numId="2">
    <w:abstractNumId w:val="11"/>
  </w:num>
  <w:num w:numId="3">
    <w:abstractNumId w:val="4"/>
  </w:num>
  <w:num w:numId="4">
    <w:abstractNumId w:val="8"/>
  </w:num>
  <w:num w:numId="5">
    <w:abstractNumId w:val="9"/>
  </w:num>
  <w:num w:numId="6">
    <w:abstractNumId w:val="10"/>
  </w:num>
  <w:num w:numId="7">
    <w:abstractNumId w:val="7"/>
  </w:num>
  <w:num w:numId="8">
    <w:abstractNumId w:val="1"/>
  </w:num>
  <w:num w:numId="9">
    <w:abstractNumId w:val="0"/>
  </w:num>
  <w:num w:numId="10">
    <w:abstractNumId w:val="5"/>
  </w:num>
  <w:num w:numId="11">
    <w:abstractNumId w:val="12"/>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CE6"/>
    <w:rsid w:val="00003B9C"/>
    <w:rsid w:val="00004C0F"/>
    <w:rsid w:val="00006A3C"/>
    <w:rsid w:val="000112D0"/>
    <w:rsid w:val="000122AE"/>
    <w:rsid w:val="00020285"/>
    <w:rsid w:val="00022CAD"/>
    <w:rsid w:val="00024558"/>
    <w:rsid w:val="00026B27"/>
    <w:rsid w:val="000330D0"/>
    <w:rsid w:val="00033F40"/>
    <w:rsid w:val="00034976"/>
    <w:rsid w:val="000376A0"/>
    <w:rsid w:val="00037902"/>
    <w:rsid w:val="00042C87"/>
    <w:rsid w:val="00052765"/>
    <w:rsid w:val="00052F4B"/>
    <w:rsid w:val="00055AEF"/>
    <w:rsid w:val="00057D67"/>
    <w:rsid w:val="00060B8E"/>
    <w:rsid w:val="00062BA3"/>
    <w:rsid w:val="00065892"/>
    <w:rsid w:val="00067D1B"/>
    <w:rsid w:val="00070D81"/>
    <w:rsid w:val="0007645E"/>
    <w:rsid w:val="000820DA"/>
    <w:rsid w:val="00084A8E"/>
    <w:rsid w:val="000B6F1E"/>
    <w:rsid w:val="000C4A61"/>
    <w:rsid w:val="000C5077"/>
    <w:rsid w:val="000D4BF1"/>
    <w:rsid w:val="000E141D"/>
    <w:rsid w:val="000E25B3"/>
    <w:rsid w:val="000E6853"/>
    <w:rsid w:val="000E6DD3"/>
    <w:rsid w:val="000F056D"/>
    <w:rsid w:val="000F5430"/>
    <w:rsid w:val="000F6316"/>
    <w:rsid w:val="00106D67"/>
    <w:rsid w:val="0010795D"/>
    <w:rsid w:val="0011222C"/>
    <w:rsid w:val="00112F16"/>
    <w:rsid w:val="001264E8"/>
    <w:rsid w:val="001301EE"/>
    <w:rsid w:val="00132092"/>
    <w:rsid w:val="00132292"/>
    <w:rsid w:val="0013284D"/>
    <w:rsid w:val="00141F02"/>
    <w:rsid w:val="001424FC"/>
    <w:rsid w:val="00144A42"/>
    <w:rsid w:val="001545D5"/>
    <w:rsid w:val="00157765"/>
    <w:rsid w:val="00162545"/>
    <w:rsid w:val="00165292"/>
    <w:rsid w:val="00166993"/>
    <w:rsid w:val="001730BF"/>
    <w:rsid w:val="001731B3"/>
    <w:rsid w:val="00181E5A"/>
    <w:rsid w:val="00184F0E"/>
    <w:rsid w:val="0018538A"/>
    <w:rsid w:val="001A3576"/>
    <w:rsid w:val="001A60E4"/>
    <w:rsid w:val="001A7E43"/>
    <w:rsid w:val="001A7EEC"/>
    <w:rsid w:val="001B3A11"/>
    <w:rsid w:val="001B7BA0"/>
    <w:rsid w:val="001C1989"/>
    <w:rsid w:val="001D4F78"/>
    <w:rsid w:val="001D5276"/>
    <w:rsid w:val="001E16CE"/>
    <w:rsid w:val="001E170F"/>
    <w:rsid w:val="001E24BB"/>
    <w:rsid w:val="001E7E32"/>
    <w:rsid w:val="001F54F1"/>
    <w:rsid w:val="001F72E1"/>
    <w:rsid w:val="002003C5"/>
    <w:rsid w:val="00204974"/>
    <w:rsid w:val="00213401"/>
    <w:rsid w:val="002156EE"/>
    <w:rsid w:val="002211E7"/>
    <w:rsid w:val="0023307D"/>
    <w:rsid w:val="002339A0"/>
    <w:rsid w:val="002379FD"/>
    <w:rsid w:val="0024507C"/>
    <w:rsid w:val="00250B0E"/>
    <w:rsid w:val="0025114A"/>
    <w:rsid w:val="00251C42"/>
    <w:rsid w:val="002547D8"/>
    <w:rsid w:val="002555E3"/>
    <w:rsid w:val="00256837"/>
    <w:rsid w:val="00256988"/>
    <w:rsid w:val="00265998"/>
    <w:rsid w:val="00267A98"/>
    <w:rsid w:val="00272616"/>
    <w:rsid w:val="00276EB7"/>
    <w:rsid w:val="00281803"/>
    <w:rsid w:val="00281A92"/>
    <w:rsid w:val="00283286"/>
    <w:rsid w:val="00290A8D"/>
    <w:rsid w:val="00291314"/>
    <w:rsid w:val="0029143F"/>
    <w:rsid w:val="002948F0"/>
    <w:rsid w:val="002A1FAD"/>
    <w:rsid w:val="002A4062"/>
    <w:rsid w:val="002B0004"/>
    <w:rsid w:val="002B2C7A"/>
    <w:rsid w:val="002B31EF"/>
    <w:rsid w:val="002B5328"/>
    <w:rsid w:val="002B7CD5"/>
    <w:rsid w:val="002D5479"/>
    <w:rsid w:val="002E4D25"/>
    <w:rsid w:val="002E54E2"/>
    <w:rsid w:val="002E5551"/>
    <w:rsid w:val="002E57B3"/>
    <w:rsid w:val="00300A9A"/>
    <w:rsid w:val="0032146C"/>
    <w:rsid w:val="00325360"/>
    <w:rsid w:val="00326796"/>
    <w:rsid w:val="00330E4F"/>
    <w:rsid w:val="00333400"/>
    <w:rsid w:val="00341C0A"/>
    <w:rsid w:val="00343CE6"/>
    <w:rsid w:val="003475CD"/>
    <w:rsid w:val="00351441"/>
    <w:rsid w:val="0035232B"/>
    <w:rsid w:val="0035674F"/>
    <w:rsid w:val="00357142"/>
    <w:rsid w:val="0036478B"/>
    <w:rsid w:val="003744C9"/>
    <w:rsid w:val="00374BD0"/>
    <w:rsid w:val="00375B69"/>
    <w:rsid w:val="00383B31"/>
    <w:rsid w:val="00386893"/>
    <w:rsid w:val="00390E76"/>
    <w:rsid w:val="003928D6"/>
    <w:rsid w:val="0039767B"/>
    <w:rsid w:val="003979BE"/>
    <w:rsid w:val="003A3013"/>
    <w:rsid w:val="003A68C7"/>
    <w:rsid w:val="003B0695"/>
    <w:rsid w:val="003C24EE"/>
    <w:rsid w:val="003C7585"/>
    <w:rsid w:val="003D43BD"/>
    <w:rsid w:val="003F27A4"/>
    <w:rsid w:val="003F48ED"/>
    <w:rsid w:val="003F547F"/>
    <w:rsid w:val="003F57C9"/>
    <w:rsid w:val="00411182"/>
    <w:rsid w:val="00411C18"/>
    <w:rsid w:val="004148B9"/>
    <w:rsid w:val="00422C66"/>
    <w:rsid w:val="00425F80"/>
    <w:rsid w:val="004335D5"/>
    <w:rsid w:val="00434547"/>
    <w:rsid w:val="00440A58"/>
    <w:rsid w:val="004438AB"/>
    <w:rsid w:val="00444AA4"/>
    <w:rsid w:val="00445C96"/>
    <w:rsid w:val="00451194"/>
    <w:rsid w:val="004540FA"/>
    <w:rsid w:val="0045442F"/>
    <w:rsid w:val="0045744C"/>
    <w:rsid w:val="00463D90"/>
    <w:rsid w:val="00465A27"/>
    <w:rsid w:val="00486C3A"/>
    <w:rsid w:val="00494990"/>
    <w:rsid w:val="004A022E"/>
    <w:rsid w:val="004A3AE4"/>
    <w:rsid w:val="004B1E62"/>
    <w:rsid w:val="004B2D35"/>
    <w:rsid w:val="004B39BF"/>
    <w:rsid w:val="004B4681"/>
    <w:rsid w:val="004B7F5B"/>
    <w:rsid w:val="004C4ABB"/>
    <w:rsid w:val="004C6EEA"/>
    <w:rsid w:val="004E1C8F"/>
    <w:rsid w:val="004E3D62"/>
    <w:rsid w:val="004E4DE7"/>
    <w:rsid w:val="004E5F00"/>
    <w:rsid w:val="004F22E5"/>
    <w:rsid w:val="004F4FD1"/>
    <w:rsid w:val="004F649A"/>
    <w:rsid w:val="00504EE3"/>
    <w:rsid w:val="005051A8"/>
    <w:rsid w:val="0050795D"/>
    <w:rsid w:val="0051020E"/>
    <w:rsid w:val="005165A2"/>
    <w:rsid w:val="005222DD"/>
    <w:rsid w:val="005273DF"/>
    <w:rsid w:val="00527CF1"/>
    <w:rsid w:val="0053381B"/>
    <w:rsid w:val="00537879"/>
    <w:rsid w:val="00540205"/>
    <w:rsid w:val="00540B0D"/>
    <w:rsid w:val="00542A84"/>
    <w:rsid w:val="00543904"/>
    <w:rsid w:val="005501F6"/>
    <w:rsid w:val="005508BD"/>
    <w:rsid w:val="0055664D"/>
    <w:rsid w:val="0056124F"/>
    <w:rsid w:val="005718F2"/>
    <w:rsid w:val="00583A8C"/>
    <w:rsid w:val="005861E9"/>
    <w:rsid w:val="00593818"/>
    <w:rsid w:val="0059585A"/>
    <w:rsid w:val="00596CD8"/>
    <w:rsid w:val="005A4DDE"/>
    <w:rsid w:val="005B3BD9"/>
    <w:rsid w:val="005C1456"/>
    <w:rsid w:val="005C178D"/>
    <w:rsid w:val="005D1280"/>
    <w:rsid w:val="005E0AEC"/>
    <w:rsid w:val="005E0F26"/>
    <w:rsid w:val="005E3625"/>
    <w:rsid w:val="005F14E7"/>
    <w:rsid w:val="005F4922"/>
    <w:rsid w:val="00600674"/>
    <w:rsid w:val="00601AB7"/>
    <w:rsid w:val="00602B47"/>
    <w:rsid w:val="00606FC3"/>
    <w:rsid w:val="00610E7D"/>
    <w:rsid w:val="00612817"/>
    <w:rsid w:val="00612A70"/>
    <w:rsid w:val="0061680E"/>
    <w:rsid w:val="00617ED9"/>
    <w:rsid w:val="00620591"/>
    <w:rsid w:val="00621317"/>
    <w:rsid w:val="0062156A"/>
    <w:rsid w:val="006258B5"/>
    <w:rsid w:val="00630D0C"/>
    <w:rsid w:val="006413F7"/>
    <w:rsid w:val="00643E12"/>
    <w:rsid w:val="00644B36"/>
    <w:rsid w:val="00647656"/>
    <w:rsid w:val="0065136E"/>
    <w:rsid w:val="00653450"/>
    <w:rsid w:val="006609EF"/>
    <w:rsid w:val="00672F82"/>
    <w:rsid w:val="00673389"/>
    <w:rsid w:val="00683064"/>
    <w:rsid w:val="00683801"/>
    <w:rsid w:val="006A5E21"/>
    <w:rsid w:val="006B0E6C"/>
    <w:rsid w:val="006B10AB"/>
    <w:rsid w:val="006B1D35"/>
    <w:rsid w:val="006B1DB8"/>
    <w:rsid w:val="006B259C"/>
    <w:rsid w:val="006B3F10"/>
    <w:rsid w:val="006B5072"/>
    <w:rsid w:val="006C1A32"/>
    <w:rsid w:val="006C454A"/>
    <w:rsid w:val="006C6250"/>
    <w:rsid w:val="006C79F8"/>
    <w:rsid w:val="006D0BA4"/>
    <w:rsid w:val="006D27CD"/>
    <w:rsid w:val="006D6722"/>
    <w:rsid w:val="006E60FC"/>
    <w:rsid w:val="006E7637"/>
    <w:rsid w:val="006F440D"/>
    <w:rsid w:val="00700A98"/>
    <w:rsid w:val="00701A7D"/>
    <w:rsid w:val="007026CA"/>
    <w:rsid w:val="007030D9"/>
    <w:rsid w:val="0070397B"/>
    <w:rsid w:val="007044DC"/>
    <w:rsid w:val="00704A13"/>
    <w:rsid w:val="00706E7E"/>
    <w:rsid w:val="00713E81"/>
    <w:rsid w:val="007165CE"/>
    <w:rsid w:val="00720EE6"/>
    <w:rsid w:val="00723CA1"/>
    <w:rsid w:val="00724CE5"/>
    <w:rsid w:val="00725EB7"/>
    <w:rsid w:val="007426E1"/>
    <w:rsid w:val="00743036"/>
    <w:rsid w:val="007462BA"/>
    <w:rsid w:val="0074693A"/>
    <w:rsid w:val="00750F93"/>
    <w:rsid w:val="00751CC9"/>
    <w:rsid w:val="0075601B"/>
    <w:rsid w:val="00761A15"/>
    <w:rsid w:val="00766EFE"/>
    <w:rsid w:val="00771010"/>
    <w:rsid w:val="00774664"/>
    <w:rsid w:val="007765EB"/>
    <w:rsid w:val="007852E4"/>
    <w:rsid w:val="00785FCD"/>
    <w:rsid w:val="00792608"/>
    <w:rsid w:val="00792690"/>
    <w:rsid w:val="00793677"/>
    <w:rsid w:val="00795252"/>
    <w:rsid w:val="007959AF"/>
    <w:rsid w:val="00795E57"/>
    <w:rsid w:val="00796C44"/>
    <w:rsid w:val="007A044D"/>
    <w:rsid w:val="007B21E7"/>
    <w:rsid w:val="007B3631"/>
    <w:rsid w:val="007B384E"/>
    <w:rsid w:val="007B5E17"/>
    <w:rsid w:val="007B67EE"/>
    <w:rsid w:val="007B73BF"/>
    <w:rsid w:val="007C037B"/>
    <w:rsid w:val="007C2ED6"/>
    <w:rsid w:val="007C6547"/>
    <w:rsid w:val="007D244C"/>
    <w:rsid w:val="007D35A6"/>
    <w:rsid w:val="007D5D0C"/>
    <w:rsid w:val="007D75AB"/>
    <w:rsid w:val="007E1037"/>
    <w:rsid w:val="007E392E"/>
    <w:rsid w:val="007E3D6E"/>
    <w:rsid w:val="007E527F"/>
    <w:rsid w:val="007F177C"/>
    <w:rsid w:val="0080663E"/>
    <w:rsid w:val="0081710F"/>
    <w:rsid w:val="00823D58"/>
    <w:rsid w:val="00824680"/>
    <w:rsid w:val="00826602"/>
    <w:rsid w:val="00827022"/>
    <w:rsid w:val="00832412"/>
    <w:rsid w:val="008346E9"/>
    <w:rsid w:val="00836397"/>
    <w:rsid w:val="0084107A"/>
    <w:rsid w:val="00841A48"/>
    <w:rsid w:val="00842E3E"/>
    <w:rsid w:val="00860C30"/>
    <w:rsid w:val="00863716"/>
    <w:rsid w:val="008645A5"/>
    <w:rsid w:val="00864674"/>
    <w:rsid w:val="00866EE7"/>
    <w:rsid w:val="008720AA"/>
    <w:rsid w:val="00880EE5"/>
    <w:rsid w:val="00885682"/>
    <w:rsid w:val="00887326"/>
    <w:rsid w:val="0089094E"/>
    <w:rsid w:val="00894E96"/>
    <w:rsid w:val="00897B14"/>
    <w:rsid w:val="008A2241"/>
    <w:rsid w:val="008A4808"/>
    <w:rsid w:val="008A74E8"/>
    <w:rsid w:val="008B6478"/>
    <w:rsid w:val="008B6710"/>
    <w:rsid w:val="008B73F4"/>
    <w:rsid w:val="008C01B3"/>
    <w:rsid w:val="008C27AE"/>
    <w:rsid w:val="008D6544"/>
    <w:rsid w:val="008D69C3"/>
    <w:rsid w:val="008D79E5"/>
    <w:rsid w:val="008E5DF9"/>
    <w:rsid w:val="00900C0D"/>
    <w:rsid w:val="00900E95"/>
    <w:rsid w:val="00902C56"/>
    <w:rsid w:val="00906B3D"/>
    <w:rsid w:val="009079A0"/>
    <w:rsid w:val="00910EF8"/>
    <w:rsid w:val="00914EB9"/>
    <w:rsid w:val="00915586"/>
    <w:rsid w:val="00924E05"/>
    <w:rsid w:val="00925CBF"/>
    <w:rsid w:val="00927887"/>
    <w:rsid w:val="00932AA2"/>
    <w:rsid w:val="00936848"/>
    <w:rsid w:val="00945190"/>
    <w:rsid w:val="00947528"/>
    <w:rsid w:val="00947CDF"/>
    <w:rsid w:val="00947FEF"/>
    <w:rsid w:val="0095378F"/>
    <w:rsid w:val="0095557A"/>
    <w:rsid w:val="0095798E"/>
    <w:rsid w:val="009633AB"/>
    <w:rsid w:val="00963578"/>
    <w:rsid w:val="00966BEF"/>
    <w:rsid w:val="00971B47"/>
    <w:rsid w:val="0097275C"/>
    <w:rsid w:val="00972C51"/>
    <w:rsid w:val="00975EA3"/>
    <w:rsid w:val="00995BB1"/>
    <w:rsid w:val="009A63C8"/>
    <w:rsid w:val="009B09C2"/>
    <w:rsid w:val="009B0D41"/>
    <w:rsid w:val="009B0F72"/>
    <w:rsid w:val="009B163B"/>
    <w:rsid w:val="009C6EE1"/>
    <w:rsid w:val="009D45C2"/>
    <w:rsid w:val="009D4832"/>
    <w:rsid w:val="009E0320"/>
    <w:rsid w:val="009E1FF9"/>
    <w:rsid w:val="009F6064"/>
    <w:rsid w:val="009F7FD7"/>
    <w:rsid w:val="00A05FE5"/>
    <w:rsid w:val="00A16D03"/>
    <w:rsid w:val="00A217C4"/>
    <w:rsid w:val="00A25843"/>
    <w:rsid w:val="00A266FD"/>
    <w:rsid w:val="00A268B9"/>
    <w:rsid w:val="00A307D8"/>
    <w:rsid w:val="00A30D14"/>
    <w:rsid w:val="00A36113"/>
    <w:rsid w:val="00A36179"/>
    <w:rsid w:val="00A36E8E"/>
    <w:rsid w:val="00A37CAA"/>
    <w:rsid w:val="00A417BB"/>
    <w:rsid w:val="00A44483"/>
    <w:rsid w:val="00A45447"/>
    <w:rsid w:val="00A4623B"/>
    <w:rsid w:val="00A514BC"/>
    <w:rsid w:val="00A51F60"/>
    <w:rsid w:val="00A53741"/>
    <w:rsid w:val="00A54972"/>
    <w:rsid w:val="00A5600F"/>
    <w:rsid w:val="00A561C6"/>
    <w:rsid w:val="00A64827"/>
    <w:rsid w:val="00A70A2B"/>
    <w:rsid w:val="00A70FF2"/>
    <w:rsid w:val="00A71421"/>
    <w:rsid w:val="00A73015"/>
    <w:rsid w:val="00A74D60"/>
    <w:rsid w:val="00A75409"/>
    <w:rsid w:val="00A76348"/>
    <w:rsid w:val="00A764CD"/>
    <w:rsid w:val="00A76BF9"/>
    <w:rsid w:val="00A839E4"/>
    <w:rsid w:val="00A926BE"/>
    <w:rsid w:val="00A9508C"/>
    <w:rsid w:val="00A9716C"/>
    <w:rsid w:val="00AB1E56"/>
    <w:rsid w:val="00AB4081"/>
    <w:rsid w:val="00AC1BFB"/>
    <w:rsid w:val="00AC543E"/>
    <w:rsid w:val="00AC6780"/>
    <w:rsid w:val="00AD0132"/>
    <w:rsid w:val="00AD1A60"/>
    <w:rsid w:val="00AD3D64"/>
    <w:rsid w:val="00AD4EE4"/>
    <w:rsid w:val="00AD50C7"/>
    <w:rsid w:val="00AE23EF"/>
    <w:rsid w:val="00AE3568"/>
    <w:rsid w:val="00AF160E"/>
    <w:rsid w:val="00AF29F1"/>
    <w:rsid w:val="00AF59DB"/>
    <w:rsid w:val="00B00A83"/>
    <w:rsid w:val="00B01643"/>
    <w:rsid w:val="00B02CC6"/>
    <w:rsid w:val="00B06C99"/>
    <w:rsid w:val="00B128EC"/>
    <w:rsid w:val="00B15E27"/>
    <w:rsid w:val="00B25D25"/>
    <w:rsid w:val="00B3168C"/>
    <w:rsid w:val="00B331F6"/>
    <w:rsid w:val="00B33AE7"/>
    <w:rsid w:val="00B34622"/>
    <w:rsid w:val="00B432F5"/>
    <w:rsid w:val="00B47003"/>
    <w:rsid w:val="00B47C3F"/>
    <w:rsid w:val="00B52554"/>
    <w:rsid w:val="00B53363"/>
    <w:rsid w:val="00B60DF9"/>
    <w:rsid w:val="00B65BBF"/>
    <w:rsid w:val="00B67A84"/>
    <w:rsid w:val="00B7022C"/>
    <w:rsid w:val="00B70DF8"/>
    <w:rsid w:val="00B7314A"/>
    <w:rsid w:val="00B75180"/>
    <w:rsid w:val="00B76F3F"/>
    <w:rsid w:val="00B809D6"/>
    <w:rsid w:val="00B901A4"/>
    <w:rsid w:val="00B9136E"/>
    <w:rsid w:val="00B91741"/>
    <w:rsid w:val="00B95FAC"/>
    <w:rsid w:val="00BA23FF"/>
    <w:rsid w:val="00BA7C7A"/>
    <w:rsid w:val="00BB5ECA"/>
    <w:rsid w:val="00BC1920"/>
    <w:rsid w:val="00BC2533"/>
    <w:rsid w:val="00BC7010"/>
    <w:rsid w:val="00BD0664"/>
    <w:rsid w:val="00BD3707"/>
    <w:rsid w:val="00BD63FB"/>
    <w:rsid w:val="00BE1489"/>
    <w:rsid w:val="00BE245F"/>
    <w:rsid w:val="00BE27AE"/>
    <w:rsid w:val="00BE34D3"/>
    <w:rsid w:val="00BE797A"/>
    <w:rsid w:val="00C0169D"/>
    <w:rsid w:val="00C01CB2"/>
    <w:rsid w:val="00C05523"/>
    <w:rsid w:val="00C128FB"/>
    <w:rsid w:val="00C13C96"/>
    <w:rsid w:val="00C212D6"/>
    <w:rsid w:val="00C21F3F"/>
    <w:rsid w:val="00C2503B"/>
    <w:rsid w:val="00C252F4"/>
    <w:rsid w:val="00C255E8"/>
    <w:rsid w:val="00C25FDB"/>
    <w:rsid w:val="00C278D3"/>
    <w:rsid w:val="00C27EAD"/>
    <w:rsid w:val="00C30E05"/>
    <w:rsid w:val="00C32156"/>
    <w:rsid w:val="00C33A00"/>
    <w:rsid w:val="00C35186"/>
    <w:rsid w:val="00C35BD5"/>
    <w:rsid w:val="00C37D5F"/>
    <w:rsid w:val="00C410AD"/>
    <w:rsid w:val="00C4424F"/>
    <w:rsid w:val="00C60533"/>
    <w:rsid w:val="00C62233"/>
    <w:rsid w:val="00C647EB"/>
    <w:rsid w:val="00C70B8B"/>
    <w:rsid w:val="00C81949"/>
    <w:rsid w:val="00C81FB1"/>
    <w:rsid w:val="00CA072B"/>
    <w:rsid w:val="00CA134D"/>
    <w:rsid w:val="00CA38C2"/>
    <w:rsid w:val="00CA4F56"/>
    <w:rsid w:val="00CA5211"/>
    <w:rsid w:val="00CA558D"/>
    <w:rsid w:val="00CA6440"/>
    <w:rsid w:val="00CB18A4"/>
    <w:rsid w:val="00CB485F"/>
    <w:rsid w:val="00CB67B5"/>
    <w:rsid w:val="00CC091B"/>
    <w:rsid w:val="00CD00A7"/>
    <w:rsid w:val="00CD4C12"/>
    <w:rsid w:val="00CD7E3D"/>
    <w:rsid w:val="00CE4FA3"/>
    <w:rsid w:val="00CF16C4"/>
    <w:rsid w:val="00CF6D90"/>
    <w:rsid w:val="00D05BBB"/>
    <w:rsid w:val="00D131A2"/>
    <w:rsid w:val="00D14509"/>
    <w:rsid w:val="00D15990"/>
    <w:rsid w:val="00D171F6"/>
    <w:rsid w:val="00D17D5D"/>
    <w:rsid w:val="00D2060F"/>
    <w:rsid w:val="00D2125B"/>
    <w:rsid w:val="00D32732"/>
    <w:rsid w:val="00D377BF"/>
    <w:rsid w:val="00D419C0"/>
    <w:rsid w:val="00D43A38"/>
    <w:rsid w:val="00D478AC"/>
    <w:rsid w:val="00D52DEF"/>
    <w:rsid w:val="00D55074"/>
    <w:rsid w:val="00D643AC"/>
    <w:rsid w:val="00D67774"/>
    <w:rsid w:val="00D67A60"/>
    <w:rsid w:val="00D734F8"/>
    <w:rsid w:val="00D73783"/>
    <w:rsid w:val="00D77A91"/>
    <w:rsid w:val="00D84A11"/>
    <w:rsid w:val="00D90524"/>
    <w:rsid w:val="00DA0D44"/>
    <w:rsid w:val="00DA10C0"/>
    <w:rsid w:val="00DA115B"/>
    <w:rsid w:val="00DA2628"/>
    <w:rsid w:val="00DA4984"/>
    <w:rsid w:val="00DB48A9"/>
    <w:rsid w:val="00DC0CE5"/>
    <w:rsid w:val="00DD4166"/>
    <w:rsid w:val="00DD4CF5"/>
    <w:rsid w:val="00DD6822"/>
    <w:rsid w:val="00DD6F58"/>
    <w:rsid w:val="00DD7915"/>
    <w:rsid w:val="00DE377D"/>
    <w:rsid w:val="00DF17C4"/>
    <w:rsid w:val="00E11711"/>
    <w:rsid w:val="00E1534B"/>
    <w:rsid w:val="00E20016"/>
    <w:rsid w:val="00E21EFF"/>
    <w:rsid w:val="00E2282C"/>
    <w:rsid w:val="00E23CBF"/>
    <w:rsid w:val="00E273EA"/>
    <w:rsid w:val="00E3734D"/>
    <w:rsid w:val="00E420E3"/>
    <w:rsid w:val="00E4459E"/>
    <w:rsid w:val="00E45766"/>
    <w:rsid w:val="00E5117A"/>
    <w:rsid w:val="00E53307"/>
    <w:rsid w:val="00E55927"/>
    <w:rsid w:val="00E66C67"/>
    <w:rsid w:val="00E750D0"/>
    <w:rsid w:val="00E757D7"/>
    <w:rsid w:val="00E7626A"/>
    <w:rsid w:val="00E769BD"/>
    <w:rsid w:val="00E82615"/>
    <w:rsid w:val="00E865C5"/>
    <w:rsid w:val="00E86CBD"/>
    <w:rsid w:val="00E871F8"/>
    <w:rsid w:val="00E9137C"/>
    <w:rsid w:val="00E91F1B"/>
    <w:rsid w:val="00E921F5"/>
    <w:rsid w:val="00E92BB8"/>
    <w:rsid w:val="00E9516C"/>
    <w:rsid w:val="00E95E1D"/>
    <w:rsid w:val="00EC5DB3"/>
    <w:rsid w:val="00EC67C5"/>
    <w:rsid w:val="00EC6C84"/>
    <w:rsid w:val="00EC7489"/>
    <w:rsid w:val="00ED1B5E"/>
    <w:rsid w:val="00EE2D52"/>
    <w:rsid w:val="00EE5B83"/>
    <w:rsid w:val="00F05C54"/>
    <w:rsid w:val="00F10D8C"/>
    <w:rsid w:val="00F1105F"/>
    <w:rsid w:val="00F12E90"/>
    <w:rsid w:val="00F1560D"/>
    <w:rsid w:val="00F15AB1"/>
    <w:rsid w:val="00F1765F"/>
    <w:rsid w:val="00F213DA"/>
    <w:rsid w:val="00F314DE"/>
    <w:rsid w:val="00F31F12"/>
    <w:rsid w:val="00F32552"/>
    <w:rsid w:val="00F3448B"/>
    <w:rsid w:val="00F36930"/>
    <w:rsid w:val="00F51784"/>
    <w:rsid w:val="00F66DF5"/>
    <w:rsid w:val="00F66F6A"/>
    <w:rsid w:val="00F67A11"/>
    <w:rsid w:val="00F70D82"/>
    <w:rsid w:val="00F77A7F"/>
    <w:rsid w:val="00F9022E"/>
    <w:rsid w:val="00F931DB"/>
    <w:rsid w:val="00FA0527"/>
    <w:rsid w:val="00FA22E5"/>
    <w:rsid w:val="00FA442E"/>
    <w:rsid w:val="00FB2ABF"/>
    <w:rsid w:val="00FB5EE0"/>
    <w:rsid w:val="00FC028F"/>
    <w:rsid w:val="00FC1085"/>
    <w:rsid w:val="00FC1CC3"/>
    <w:rsid w:val="00FC228D"/>
    <w:rsid w:val="00FC34F0"/>
    <w:rsid w:val="00FD28C2"/>
    <w:rsid w:val="00FD51A0"/>
    <w:rsid w:val="00FE0D3B"/>
    <w:rsid w:val="00FE26F4"/>
    <w:rsid w:val="00FF76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BF9"/>
    <w:rPr>
      <w:lang w:val="en-US"/>
    </w:rPr>
  </w:style>
  <w:style w:type="paragraph" w:styleId="Balk2">
    <w:name w:val="heading 2"/>
    <w:basedOn w:val="Normal"/>
    <w:link w:val="Balk2Char"/>
    <w:uiPriority w:val="9"/>
    <w:qFormat/>
    <w:rsid w:val="00343CE6"/>
    <w:pPr>
      <w:spacing w:before="100" w:beforeAutospacing="1" w:after="100" w:afterAutospacing="1" w:line="240" w:lineRule="auto"/>
      <w:outlineLvl w:val="1"/>
    </w:pPr>
    <w:rPr>
      <w:rFonts w:ascii="Times New Roman" w:eastAsia="Times New Roman" w:hAnsi="Times New Roman" w:cs="Times New Roman"/>
      <w:b/>
      <w:bCs/>
      <w:sz w:val="36"/>
      <w:szCs w:val="36"/>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343CE6"/>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343CE6"/>
    <w:rPr>
      <w:b/>
      <w:bCs/>
    </w:rPr>
  </w:style>
  <w:style w:type="character" w:styleId="Kpr">
    <w:name w:val="Hyperlink"/>
    <w:basedOn w:val="VarsaylanParagrafYazTipi"/>
    <w:uiPriority w:val="99"/>
    <w:semiHidden/>
    <w:unhideWhenUsed/>
    <w:rsid w:val="00343CE6"/>
    <w:rPr>
      <w:color w:val="0000FF"/>
      <w:u w:val="single"/>
    </w:rPr>
  </w:style>
  <w:style w:type="paragraph" w:styleId="ListeParagraf">
    <w:name w:val="List Paragraph"/>
    <w:basedOn w:val="Normal"/>
    <w:uiPriority w:val="34"/>
    <w:qFormat/>
    <w:rsid w:val="00343CE6"/>
    <w:pPr>
      <w:ind w:left="720"/>
      <w:contextualSpacing/>
    </w:pPr>
  </w:style>
  <w:style w:type="paragraph" w:styleId="stbilgi">
    <w:name w:val="header"/>
    <w:basedOn w:val="Normal"/>
    <w:link w:val="stbilgiChar"/>
    <w:uiPriority w:val="99"/>
    <w:unhideWhenUsed/>
    <w:rsid w:val="007765EB"/>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7765EB"/>
    <w:rPr>
      <w:lang w:val="en-US"/>
    </w:rPr>
  </w:style>
  <w:style w:type="paragraph" w:styleId="Altbilgi">
    <w:name w:val="footer"/>
    <w:basedOn w:val="Normal"/>
    <w:link w:val="AltbilgiChar"/>
    <w:uiPriority w:val="99"/>
    <w:unhideWhenUsed/>
    <w:rsid w:val="007765EB"/>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7765EB"/>
    <w:rPr>
      <w:lang w:val="en-US"/>
    </w:rPr>
  </w:style>
  <w:style w:type="paragraph" w:styleId="BalonMetni">
    <w:name w:val="Balloon Text"/>
    <w:basedOn w:val="Normal"/>
    <w:link w:val="BalonMetniChar"/>
    <w:uiPriority w:val="99"/>
    <w:semiHidden/>
    <w:unhideWhenUsed/>
    <w:rsid w:val="007765EB"/>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765EB"/>
    <w:rPr>
      <w:rFonts w:ascii="Tahoma" w:hAnsi="Tahoma" w:cs="Tahoma"/>
      <w:sz w:val="16"/>
      <w:szCs w:val="16"/>
      <w:lang w:val="en-US"/>
    </w:rPr>
  </w:style>
  <w:style w:type="paragraph" w:styleId="BelgeBalantlar">
    <w:name w:val="Document Map"/>
    <w:basedOn w:val="Normal"/>
    <w:link w:val="BelgeBalantlarChar"/>
    <w:uiPriority w:val="99"/>
    <w:semiHidden/>
    <w:unhideWhenUsed/>
    <w:rsid w:val="00A9508C"/>
    <w:pPr>
      <w:spacing w:after="0" w:line="240" w:lineRule="auto"/>
    </w:pPr>
    <w:rPr>
      <w:rFonts w:ascii="Tahoma" w:hAnsi="Tahoma" w:cs="Tahoma"/>
      <w:sz w:val="16"/>
      <w:szCs w:val="16"/>
    </w:rPr>
  </w:style>
  <w:style w:type="character" w:customStyle="1" w:styleId="BelgeBalantlarChar">
    <w:name w:val="Belge Bağlantıları Char"/>
    <w:basedOn w:val="VarsaylanParagrafYazTipi"/>
    <w:link w:val="BelgeBalantlar"/>
    <w:uiPriority w:val="99"/>
    <w:semiHidden/>
    <w:rsid w:val="00A9508C"/>
    <w:rPr>
      <w:rFonts w:ascii="Tahoma" w:hAnsi="Tahoma" w:cs="Tahoma"/>
      <w:sz w:val="16"/>
      <w:szCs w:val="16"/>
      <w:lang w:val="en-US"/>
    </w:rPr>
  </w:style>
  <w:style w:type="table" w:styleId="TabloKlavuzu">
    <w:name w:val="Table Grid"/>
    <w:basedOn w:val="NormalTablo"/>
    <w:uiPriority w:val="59"/>
    <w:rsid w:val="00947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863716"/>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BF9"/>
    <w:rPr>
      <w:lang w:val="en-US"/>
    </w:rPr>
  </w:style>
  <w:style w:type="paragraph" w:styleId="Balk2">
    <w:name w:val="heading 2"/>
    <w:basedOn w:val="Normal"/>
    <w:link w:val="Balk2Char"/>
    <w:uiPriority w:val="9"/>
    <w:qFormat/>
    <w:rsid w:val="00343CE6"/>
    <w:pPr>
      <w:spacing w:before="100" w:beforeAutospacing="1" w:after="100" w:afterAutospacing="1" w:line="240" w:lineRule="auto"/>
      <w:outlineLvl w:val="1"/>
    </w:pPr>
    <w:rPr>
      <w:rFonts w:ascii="Times New Roman" w:eastAsia="Times New Roman" w:hAnsi="Times New Roman" w:cs="Times New Roman"/>
      <w:b/>
      <w:bCs/>
      <w:sz w:val="36"/>
      <w:szCs w:val="36"/>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343CE6"/>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343CE6"/>
    <w:rPr>
      <w:b/>
      <w:bCs/>
    </w:rPr>
  </w:style>
  <w:style w:type="character" w:styleId="Kpr">
    <w:name w:val="Hyperlink"/>
    <w:basedOn w:val="VarsaylanParagrafYazTipi"/>
    <w:uiPriority w:val="99"/>
    <w:semiHidden/>
    <w:unhideWhenUsed/>
    <w:rsid w:val="00343CE6"/>
    <w:rPr>
      <w:color w:val="0000FF"/>
      <w:u w:val="single"/>
    </w:rPr>
  </w:style>
  <w:style w:type="paragraph" w:styleId="ListeParagraf">
    <w:name w:val="List Paragraph"/>
    <w:basedOn w:val="Normal"/>
    <w:uiPriority w:val="34"/>
    <w:qFormat/>
    <w:rsid w:val="00343CE6"/>
    <w:pPr>
      <w:ind w:left="720"/>
      <w:contextualSpacing/>
    </w:pPr>
  </w:style>
  <w:style w:type="paragraph" w:styleId="stbilgi">
    <w:name w:val="header"/>
    <w:basedOn w:val="Normal"/>
    <w:link w:val="stbilgiChar"/>
    <w:uiPriority w:val="99"/>
    <w:unhideWhenUsed/>
    <w:rsid w:val="007765EB"/>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7765EB"/>
    <w:rPr>
      <w:lang w:val="en-US"/>
    </w:rPr>
  </w:style>
  <w:style w:type="paragraph" w:styleId="Altbilgi">
    <w:name w:val="footer"/>
    <w:basedOn w:val="Normal"/>
    <w:link w:val="AltbilgiChar"/>
    <w:uiPriority w:val="99"/>
    <w:unhideWhenUsed/>
    <w:rsid w:val="007765EB"/>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7765EB"/>
    <w:rPr>
      <w:lang w:val="en-US"/>
    </w:rPr>
  </w:style>
  <w:style w:type="paragraph" w:styleId="BalonMetni">
    <w:name w:val="Balloon Text"/>
    <w:basedOn w:val="Normal"/>
    <w:link w:val="BalonMetniChar"/>
    <w:uiPriority w:val="99"/>
    <w:semiHidden/>
    <w:unhideWhenUsed/>
    <w:rsid w:val="007765EB"/>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765EB"/>
    <w:rPr>
      <w:rFonts w:ascii="Tahoma" w:hAnsi="Tahoma" w:cs="Tahoma"/>
      <w:sz w:val="16"/>
      <w:szCs w:val="16"/>
      <w:lang w:val="en-US"/>
    </w:rPr>
  </w:style>
  <w:style w:type="paragraph" w:styleId="BelgeBalantlar">
    <w:name w:val="Document Map"/>
    <w:basedOn w:val="Normal"/>
    <w:link w:val="BelgeBalantlarChar"/>
    <w:uiPriority w:val="99"/>
    <w:semiHidden/>
    <w:unhideWhenUsed/>
    <w:rsid w:val="00A9508C"/>
    <w:pPr>
      <w:spacing w:after="0" w:line="240" w:lineRule="auto"/>
    </w:pPr>
    <w:rPr>
      <w:rFonts w:ascii="Tahoma" w:hAnsi="Tahoma" w:cs="Tahoma"/>
      <w:sz w:val="16"/>
      <w:szCs w:val="16"/>
    </w:rPr>
  </w:style>
  <w:style w:type="character" w:customStyle="1" w:styleId="BelgeBalantlarChar">
    <w:name w:val="Belge Bağlantıları Char"/>
    <w:basedOn w:val="VarsaylanParagrafYazTipi"/>
    <w:link w:val="BelgeBalantlar"/>
    <w:uiPriority w:val="99"/>
    <w:semiHidden/>
    <w:rsid w:val="00A9508C"/>
    <w:rPr>
      <w:rFonts w:ascii="Tahoma" w:hAnsi="Tahoma" w:cs="Tahoma"/>
      <w:sz w:val="16"/>
      <w:szCs w:val="16"/>
      <w:lang w:val="en-US"/>
    </w:rPr>
  </w:style>
  <w:style w:type="table" w:styleId="TabloKlavuzu">
    <w:name w:val="Table Grid"/>
    <w:basedOn w:val="NormalTablo"/>
    <w:uiPriority w:val="59"/>
    <w:rsid w:val="00947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8637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487537">
      <w:bodyDiv w:val="1"/>
      <w:marLeft w:val="0"/>
      <w:marRight w:val="0"/>
      <w:marTop w:val="0"/>
      <w:marBottom w:val="0"/>
      <w:divBdr>
        <w:top w:val="none" w:sz="0" w:space="0" w:color="auto"/>
        <w:left w:val="none" w:sz="0" w:space="0" w:color="auto"/>
        <w:bottom w:val="none" w:sz="0" w:space="0" w:color="auto"/>
        <w:right w:val="none" w:sz="0" w:space="0" w:color="auto"/>
      </w:divBdr>
    </w:div>
    <w:div w:id="815532924">
      <w:bodyDiv w:val="1"/>
      <w:marLeft w:val="0"/>
      <w:marRight w:val="0"/>
      <w:marTop w:val="0"/>
      <w:marBottom w:val="0"/>
      <w:divBdr>
        <w:top w:val="none" w:sz="0" w:space="0" w:color="auto"/>
        <w:left w:val="none" w:sz="0" w:space="0" w:color="auto"/>
        <w:bottom w:val="none" w:sz="0" w:space="0" w:color="auto"/>
        <w:right w:val="none" w:sz="0" w:space="0" w:color="auto"/>
      </w:divBdr>
      <w:divsChild>
        <w:div w:id="443235661">
          <w:marLeft w:val="0"/>
          <w:marRight w:val="0"/>
          <w:marTop w:val="0"/>
          <w:marBottom w:val="0"/>
          <w:divBdr>
            <w:top w:val="none" w:sz="0" w:space="0" w:color="auto"/>
            <w:left w:val="none" w:sz="0" w:space="0" w:color="auto"/>
            <w:bottom w:val="none" w:sz="0" w:space="0" w:color="auto"/>
            <w:right w:val="none" w:sz="0" w:space="0" w:color="auto"/>
          </w:divBdr>
        </w:div>
        <w:div w:id="1173225586">
          <w:marLeft w:val="0"/>
          <w:marRight w:val="0"/>
          <w:marTop w:val="0"/>
          <w:marBottom w:val="0"/>
          <w:divBdr>
            <w:top w:val="none" w:sz="0" w:space="0" w:color="auto"/>
            <w:left w:val="none" w:sz="0" w:space="0" w:color="auto"/>
            <w:bottom w:val="none" w:sz="0" w:space="0" w:color="auto"/>
            <w:right w:val="none" w:sz="0" w:space="0" w:color="auto"/>
          </w:divBdr>
        </w:div>
        <w:div w:id="805702658">
          <w:marLeft w:val="0"/>
          <w:marRight w:val="0"/>
          <w:marTop w:val="0"/>
          <w:marBottom w:val="0"/>
          <w:divBdr>
            <w:top w:val="none" w:sz="0" w:space="0" w:color="auto"/>
            <w:left w:val="none" w:sz="0" w:space="0" w:color="auto"/>
            <w:bottom w:val="none" w:sz="0" w:space="0" w:color="auto"/>
            <w:right w:val="none" w:sz="0" w:space="0" w:color="auto"/>
          </w:divBdr>
        </w:div>
        <w:div w:id="619456646">
          <w:marLeft w:val="0"/>
          <w:marRight w:val="0"/>
          <w:marTop w:val="0"/>
          <w:marBottom w:val="0"/>
          <w:divBdr>
            <w:top w:val="none" w:sz="0" w:space="0" w:color="auto"/>
            <w:left w:val="none" w:sz="0" w:space="0" w:color="auto"/>
            <w:bottom w:val="none" w:sz="0" w:space="0" w:color="auto"/>
            <w:right w:val="none" w:sz="0" w:space="0" w:color="auto"/>
          </w:divBdr>
        </w:div>
      </w:divsChild>
    </w:div>
    <w:div w:id="150432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A087BC-2FF2-4110-A984-8E70D4A7D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2</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Mathematical Engineering</vt:lpstr>
    </vt:vector>
  </TitlesOfParts>
  <Company/>
  <LinksUpToDate>false</LinksUpToDate>
  <CharactersWithSpaces>4592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Engineering</dc:title>
  <dc:creator>BA</dc:creator>
  <cp:lastModifiedBy>ulku</cp:lastModifiedBy>
  <cp:revision>84</cp:revision>
  <cp:lastPrinted>2017-02-28T12:58:00Z</cp:lastPrinted>
  <dcterms:created xsi:type="dcterms:W3CDTF">2017-02-17T15:14:00Z</dcterms:created>
  <dcterms:modified xsi:type="dcterms:W3CDTF">2020-02-16T10:45:00Z</dcterms:modified>
</cp:coreProperties>
</file>