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horzAnchor="margin" w:tblpXSpec="center" w:tblpY="-116"/>
        <w:tblW w:w="1113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3"/>
        <w:gridCol w:w="953"/>
        <w:gridCol w:w="3563"/>
        <w:gridCol w:w="406"/>
        <w:gridCol w:w="420"/>
        <w:gridCol w:w="572"/>
        <w:gridCol w:w="284"/>
        <w:gridCol w:w="283"/>
        <w:gridCol w:w="567"/>
        <w:gridCol w:w="142"/>
        <w:gridCol w:w="709"/>
        <w:gridCol w:w="142"/>
        <w:gridCol w:w="939"/>
        <w:gridCol w:w="1450"/>
        <w:gridCol w:w="20"/>
      </w:tblGrid>
      <w:tr w:rsidR="00EA1BFB" w:rsidTr="00EA1BFB">
        <w:trPr>
          <w:gridAfter w:val="1"/>
          <w:wAfter w:w="20" w:type="dxa"/>
          <w:trHeight w:val="300"/>
        </w:trPr>
        <w:tc>
          <w:tcPr>
            <w:tcW w:w="683" w:type="dxa"/>
            <w:vMerge w:val="restart"/>
            <w:tcBorders>
              <w:top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EA1BFB" w:rsidRPr="00772FEC" w:rsidRDefault="0023787E" w:rsidP="00EA1BFB">
            <w:pPr>
              <w:rPr>
                <w:b/>
                <w:sz w:val="8"/>
                <w:szCs w:val="8"/>
              </w:rPr>
            </w:pPr>
            <w:r>
              <w:rPr>
                <w:b/>
                <w:noProof/>
                <w:sz w:val="8"/>
                <w:szCs w:val="8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60" type="#_x0000_t75" style="position:absolute;margin-left:-1.25pt;margin-top:.2pt;width:26.6pt;height:26.6pt;z-index:-251657728">
                  <v:imagedata r:id="rId6" o:title=""/>
                  <w10:wrap type="topAndBottom"/>
                </v:shape>
                <o:OLEObject Type="Embed" ProgID="CorelDraw.Graphic.8" ShapeID="_x0000_s1060" DrawAspect="Content" ObjectID="_1654466969" r:id="rId7"/>
              </w:object>
            </w:r>
          </w:p>
        </w:tc>
        <w:tc>
          <w:tcPr>
            <w:tcW w:w="4516" w:type="dxa"/>
            <w:gridSpan w:val="2"/>
            <w:vMerge w:val="restart"/>
            <w:tcBorders>
              <w:top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EA1BFB" w:rsidRPr="00C1105C" w:rsidRDefault="00EA1BFB" w:rsidP="00EA1BFB">
            <w:pPr>
              <w:rPr>
                <w:b/>
                <w:sz w:val="24"/>
                <w:szCs w:val="24"/>
              </w:rPr>
            </w:pPr>
            <w:r w:rsidRPr="00C1105C">
              <w:rPr>
                <w:b/>
                <w:sz w:val="24"/>
                <w:szCs w:val="24"/>
              </w:rPr>
              <w:t>YTÜ – Kimya-Metalürji Fakültesi,</w:t>
            </w:r>
          </w:p>
          <w:p w:rsidR="00EA1BFB" w:rsidRPr="000C0D70" w:rsidRDefault="00EA1BFB" w:rsidP="00EA1BFB">
            <w:r w:rsidRPr="00C1105C">
              <w:rPr>
                <w:b/>
                <w:sz w:val="24"/>
                <w:szCs w:val="24"/>
              </w:rPr>
              <w:t>Sınavı Soru ve Cevap Kâğıdı</w:t>
            </w:r>
          </w:p>
        </w:tc>
        <w:tc>
          <w:tcPr>
            <w:tcW w:w="5914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center"/>
              <w:rPr>
                <w:b/>
              </w:rPr>
            </w:pPr>
            <w:r w:rsidRPr="000C0D70">
              <w:rPr>
                <w:b/>
              </w:rPr>
              <w:t>NOT TABLOSU</w:t>
            </w:r>
          </w:p>
        </w:tc>
      </w:tr>
      <w:tr w:rsidR="00EA1BFB" w:rsidTr="00EA1BFB">
        <w:trPr>
          <w:trHeight w:val="300"/>
        </w:trPr>
        <w:tc>
          <w:tcPr>
            <w:tcW w:w="683" w:type="dxa"/>
            <w:vMerge/>
            <w:tcBorders>
              <w:top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A1BFB" w:rsidRPr="00772FEC" w:rsidRDefault="00EA1BFB" w:rsidP="00EA1BFB">
            <w:pPr>
              <w:rPr>
                <w:b/>
                <w:sz w:val="26"/>
                <w:szCs w:val="26"/>
              </w:rPr>
            </w:pPr>
          </w:p>
        </w:tc>
        <w:tc>
          <w:tcPr>
            <w:tcW w:w="4516" w:type="dxa"/>
            <w:gridSpan w:val="2"/>
            <w:vMerge/>
            <w:tcBorders>
              <w:top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A1BFB" w:rsidRPr="000C0D70" w:rsidRDefault="00EA1BFB" w:rsidP="00EA1BFB">
            <w:pPr>
              <w:rPr>
                <w:b/>
              </w:rPr>
            </w:pPr>
          </w:p>
        </w:tc>
        <w:tc>
          <w:tcPr>
            <w:tcW w:w="82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center"/>
              <w:rPr>
                <w:b/>
                <w:sz w:val="16"/>
                <w:szCs w:val="16"/>
              </w:rPr>
            </w:pPr>
            <w:r w:rsidRPr="000C0D70">
              <w:rPr>
                <w:b/>
                <w:sz w:val="16"/>
                <w:szCs w:val="16"/>
              </w:rPr>
              <w:t>1. S</w:t>
            </w:r>
          </w:p>
        </w:tc>
        <w:tc>
          <w:tcPr>
            <w:tcW w:w="8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center"/>
              <w:rPr>
                <w:b/>
                <w:sz w:val="16"/>
                <w:szCs w:val="16"/>
              </w:rPr>
            </w:pPr>
            <w:r w:rsidRPr="000C0D70">
              <w:rPr>
                <w:b/>
                <w:sz w:val="16"/>
                <w:szCs w:val="16"/>
              </w:rPr>
              <w:t>2. S</w:t>
            </w:r>
          </w:p>
        </w:tc>
        <w:tc>
          <w:tcPr>
            <w:tcW w:w="8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center"/>
              <w:rPr>
                <w:b/>
                <w:sz w:val="16"/>
                <w:szCs w:val="16"/>
              </w:rPr>
            </w:pPr>
            <w:r w:rsidRPr="000C0D70">
              <w:rPr>
                <w:b/>
                <w:sz w:val="16"/>
                <w:szCs w:val="16"/>
              </w:rPr>
              <w:t>3. S</w:t>
            </w:r>
          </w:p>
        </w:tc>
        <w:tc>
          <w:tcPr>
            <w:tcW w:w="8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C46207" w:rsidRDefault="00EA1BFB" w:rsidP="00EA1BFB">
            <w:pPr>
              <w:jc w:val="center"/>
              <w:rPr>
                <w:b/>
                <w:sz w:val="14"/>
                <w:szCs w:val="14"/>
              </w:rPr>
            </w:pPr>
            <w:r w:rsidRPr="000C0D70">
              <w:rPr>
                <w:b/>
                <w:sz w:val="16"/>
                <w:szCs w:val="16"/>
              </w:rPr>
              <w:t>4. S</w:t>
            </w:r>
          </w:p>
        </w:tc>
        <w:tc>
          <w:tcPr>
            <w:tcW w:w="255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Not Toplamı</w:t>
            </w:r>
          </w:p>
        </w:tc>
      </w:tr>
      <w:tr w:rsidR="00EA1BFB" w:rsidTr="00EA1BFB">
        <w:trPr>
          <w:trHeight w:val="324"/>
        </w:trPr>
        <w:tc>
          <w:tcPr>
            <w:tcW w:w="1636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rPr>
                <w:b/>
                <w:noProof/>
                <w:sz w:val="16"/>
                <w:szCs w:val="16"/>
              </w:rPr>
            </w:pPr>
            <w:r w:rsidRPr="000C0D70">
              <w:rPr>
                <w:b/>
                <w:noProof/>
                <w:sz w:val="16"/>
                <w:szCs w:val="16"/>
              </w:rPr>
              <w:t>Adı Soyadı</w:t>
            </w:r>
          </w:p>
        </w:tc>
        <w:tc>
          <w:tcPr>
            <w:tcW w:w="3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A1BFB" w:rsidRPr="00EA710D" w:rsidRDefault="00EA1BFB" w:rsidP="00EA1BFB"/>
        </w:tc>
        <w:tc>
          <w:tcPr>
            <w:tcW w:w="826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6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EA1BFB" w:rsidRPr="000C0D70" w:rsidRDefault="00EA1BFB" w:rsidP="00EA1BF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1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center"/>
              <w:rPr>
                <w:sz w:val="16"/>
                <w:szCs w:val="16"/>
              </w:rPr>
            </w:pPr>
          </w:p>
        </w:tc>
      </w:tr>
      <w:tr w:rsidR="00EA1BFB" w:rsidTr="00EA1BFB">
        <w:trPr>
          <w:trHeight w:val="322"/>
        </w:trPr>
        <w:tc>
          <w:tcPr>
            <w:tcW w:w="1636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rPr>
                <w:b/>
                <w:noProof/>
                <w:sz w:val="16"/>
                <w:szCs w:val="16"/>
              </w:rPr>
            </w:pPr>
            <w:r w:rsidRPr="000C0D70">
              <w:rPr>
                <w:b/>
                <w:noProof/>
                <w:sz w:val="16"/>
                <w:szCs w:val="16"/>
              </w:rPr>
              <w:t>Öğrenci Numarası</w:t>
            </w:r>
          </w:p>
        </w:tc>
        <w:tc>
          <w:tcPr>
            <w:tcW w:w="3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C46207" w:rsidRDefault="00EA1BFB" w:rsidP="00EA1BFB">
            <w:pPr>
              <w:rPr>
                <w:b/>
                <w:sz w:val="16"/>
                <w:szCs w:val="16"/>
              </w:rPr>
            </w:pPr>
          </w:p>
        </w:tc>
        <w:tc>
          <w:tcPr>
            <w:tcW w:w="826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A1BFB" w:rsidRPr="00EA710D" w:rsidRDefault="00EA1BFB" w:rsidP="00EA1BFB">
            <w:pPr>
              <w:jc w:val="center"/>
            </w:pPr>
          </w:p>
        </w:tc>
        <w:tc>
          <w:tcPr>
            <w:tcW w:w="856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A1BFB" w:rsidRPr="00EA710D" w:rsidRDefault="00EA1BFB" w:rsidP="00EA1BFB">
            <w:pPr>
              <w:jc w:val="center"/>
            </w:pPr>
          </w:p>
        </w:tc>
        <w:tc>
          <w:tcPr>
            <w:tcW w:w="850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A1BFB" w:rsidRPr="00EA710D" w:rsidRDefault="00EA1BFB" w:rsidP="00EA1BFB">
            <w:pPr>
              <w:jc w:val="center"/>
            </w:pPr>
          </w:p>
        </w:tc>
        <w:tc>
          <w:tcPr>
            <w:tcW w:w="851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EA1BFB" w:rsidRPr="00EA710D" w:rsidRDefault="00EA1BFB" w:rsidP="00EA1BFB">
            <w:pPr>
              <w:jc w:val="center"/>
            </w:pPr>
          </w:p>
        </w:tc>
        <w:tc>
          <w:tcPr>
            <w:tcW w:w="2551" w:type="dxa"/>
            <w:gridSpan w:val="4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A1BFB" w:rsidRPr="00EA710D" w:rsidRDefault="00EA1BFB" w:rsidP="00EA1BFB">
            <w:pPr>
              <w:jc w:val="center"/>
            </w:pPr>
          </w:p>
        </w:tc>
      </w:tr>
      <w:tr w:rsidR="00EA1BFB" w:rsidRPr="000C0D70" w:rsidTr="00EA1BFB">
        <w:trPr>
          <w:gridAfter w:val="1"/>
          <w:wAfter w:w="20" w:type="dxa"/>
          <w:trHeight w:val="322"/>
        </w:trPr>
        <w:tc>
          <w:tcPr>
            <w:tcW w:w="1636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rPr>
                <w:b/>
                <w:noProof/>
                <w:sz w:val="16"/>
                <w:szCs w:val="16"/>
              </w:rPr>
            </w:pPr>
            <w:r w:rsidRPr="000C0D70">
              <w:rPr>
                <w:b/>
                <w:noProof/>
                <w:sz w:val="16"/>
                <w:szCs w:val="16"/>
              </w:rPr>
              <w:t xml:space="preserve">Bölümü </w:t>
            </w:r>
          </w:p>
        </w:tc>
        <w:tc>
          <w:tcPr>
            <w:tcW w:w="7088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4C5835" w:rsidRDefault="00EA1BFB" w:rsidP="00EA1BFB">
            <w:pPr>
              <w:rPr>
                <w:b/>
              </w:rPr>
            </w:pPr>
            <w:r w:rsidRPr="004C5835">
              <w:rPr>
                <w:b/>
              </w:rPr>
              <w:t>MATEMATİK MÜHENDİSLİĞİ</w:t>
            </w:r>
          </w:p>
        </w:tc>
        <w:tc>
          <w:tcPr>
            <w:tcW w:w="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right"/>
              <w:rPr>
                <w:sz w:val="16"/>
                <w:szCs w:val="16"/>
              </w:rPr>
            </w:pPr>
            <w:r w:rsidRPr="000C0D70">
              <w:rPr>
                <w:b/>
                <w:sz w:val="16"/>
                <w:szCs w:val="16"/>
              </w:rPr>
              <w:t>Sınav Tarihi</w:t>
            </w:r>
          </w:p>
        </w:tc>
        <w:tc>
          <w:tcPr>
            <w:tcW w:w="1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4C5835" w:rsidRDefault="00EA1BFB" w:rsidP="00EA1BFB">
            <w:pPr>
              <w:jc w:val="center"/>
              <w:rPr>
                <w:b/>
              </w:rPr>
            </w:pPr>
            <w:r>
              <w:rPr>
                <w:b/>
              </w:rPr>
              <w:t>24/06/2020</w:t>
            </w:r>
          </w:p>
        </w:tc>
      </w:tr>
      <w:tr w:rsidR="00EA1BFB" w:rsidRPr="000C0D70" w:rsidTr="00EA1BFB">
        <w:trPr>
          <w:gridAfter w:val="1"/>
          <w:wAfter w:w="20" w:type="dxa"/>
          <w:trHeight w:val="89"/>
        </w:trPr>
        <w:tc>
          <w:tcPr>
            <w:tcW w:w="1636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rPr>
                <w:b/>
                <w:noProof/>
                <w:sz w:val="16"/>
                <w:szCs w:val="16"/>
              </w:rPr>
            </w:pPr>
            <w:r w:rsidRPr="000C0D70">
              <w:rPr>
                <w:b/>
                <w:noProof/>
                <w:sz w:val="16"/>
                <w:szCs w:val="16"/>
              </w:rPr>
              <w:t>Dersin Adı</w:t>
            </w: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4C5835" w:rsidRDefault="00EA1BFB" w:rsidP="00EA1BFB">
            <w:pPr>
              <w:rPr>
                <w:b/>
              </w:rPr>
            </w:pPr>
            <w:r>
              <w:rPr>
                <w:b/>
              </w:rPr>
              <w:t>KISMİ DİFERANSİYEL DENKLEMLERİN NÜMERİK ÇÖZÜMLERİ</w:t>
            </w:r>
          </w:p>
        </w:tc>
        <w:tc>
          <w:tcPr>
            <w:tcW w:w="99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3010EE" w:rsidRDefault="00EA1BFB" w:rsidP="00EA1BFB">
            <w:pPr>
              <w:rPr>
                <w:b/>
                <w:sz w:val="16"/>
                <w:szCs w:val="16"/>
              </w:rPr>
            </w:pPr>
            <w:r w:rsidRPr="003010EE">
              <w:rPr>
                <w:b/>
                <w:sz w:val="16"/>
                <w:szCs w:val="16"/>
              </w:rPr>
              <w:t>Grup No</w:t>
            </w:r>
          </w:p>
        </w:tc>
        <w:tc>
          <w:tcPr>
            <w:tcW w:w="5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3A1FD8" w:rsidRDefault="00EA1BFB" w:rsidP="00EA1BF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09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3010EE" w:rsidRDefault="00EA1BFB" w:rsidP="00EA1BFB">
            <w:pPr>
              <w:rPr>
                <w:b/>
                <w:sz w:val="16"/>
                <w:szCs w:val="16"/>
              </w:rPr>
            </w:pPr>
            <w:r w:rsidRPr="003010EE">
              <w:rPr>
                <w:b/>
                <w:sz w:val="16"/>
                <w:szCs w:val="16"/>
              </w:rPr>
              <w:t>Sınav Süresi</w:t>
            </w:r>
          </w:p>
        </w:tc>
        <w:tc>
          <w:tcPr>
            <w:tcW w:w="851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3A1FD8" w:rsidRDefault="00EA1BFB" w:rsidP="00EA1BF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90 </w:t>
            </w:r>
            <w:r w:rsidRPr="003A1FD8">
              <w:rPr>
                <w:b/>
                <w:sz w:val="24"/>
                <w:szCs w:val="24"/>
              </w:rPr>
              <w:t>dk</w:t>
            </w:r>
          </w:p>
        </w:tc>
        <w:tc>
          <w:tcPr>
            <w:tcW w:w="93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right"/>
              <w:rPr>
                <w:sz w:val="16"/>
                <w:szCs w:val="16"/>
              </w:rPr>
            </w:pPr>
            <w:r w:rsidRPr="000C0D70">
              <w:rPr>
                <w:b/>
                <w:sz w:val="16"/>
                <w:szCs w:val="16"/>
              </w:rPr>
              <w:t>Sınav Yeri</w:t>
            </w:r>
          </w:p>
        </w:tc>
        <w:tc>
          <w:tcPr>
            <w:tcW w:w="145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3A1FD8" w:rsidRDefault="00EA1BFB" w:rsidP="00EA1BFB">
            <w:pPr>
              <w:rPr>
                <w:b/>
                <w:sz w:val="24"/>
                <w:szCs w:val="24"/>
              </w:rPr>
            </w:pPr>
          </w:p>
        </w:tc>
      </w:tr>
      <w:tr w:rsidR="00EA1BFB" w:rsidRPr="000C0D70" w:rsidTr="00EA1BFB">
        <w:trPr>
          <w:gridAfter w:val="1"/>
          <w:wAfter w:w="20" w:type="dxa"/>
          <w:trHeight w:val="315"/>
        </w:trPr>
        <w:tc>
          <w:tcPr>
            <w:tcW w:w="1636" w:type="dxa"/>
            <w:gridSpan w:val="2"/>
            <w:tcBorders>
              <w:top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rPr>
                <w:b/>
                <w:noProof/>
                <w:sz w:val="16"/>
                <w:szCs w:val="16"/>
              </w:rPr>
            </w:pPr>
            <w:r w:rsidRPr="000C0D70">
              <w:rPr>
                <w:b/>
                <w:noProof/>
                <w:sz w:val="16"/>
                <w:szCs w:val="16"/>
              </w:rPr>
              <w:t>Dersi veren Öğretim Üyesinin Adı Soyadı</w:t>
            </w:r>
          </w:p>
        </w:tc>
        <w:tc>
          <w:tcPr>
            <w:tcW w:w="7088" w:type="dxa"/>
            <w:gridSpan w:val="10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4C5835" w:rsidRDefault="00EA1BFB" w:rsidP="00EA1BFB">
            <w:pPr>
              <w:rPr>
                <w:b/>
              </w:rPr>
            </w:pPr>
            <w:r>
              <w:rPr>
                <w:b/>
              </w:rPr>
              <w:t>ARŞ. GÖR. DR. FATİH AYLIKCI</w:t>
            </w:r>
          </w:p>
        </w:tc>
        <w:tc>
          <w:tcPr>
            <w:tcW w:w="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right"/>
              <w:rPr>
                <w:b/>
                <w:sz w:val="16"/>
                <w:szCs w:val="16"/>
              </w:rPr>
            </w:pPr>
            <w:r w:rsidRPr="000C0D70">
              <w:rPr>
                <w:b/>
                <w:sz w:val="16"/>
                <w:szCs w:val="16"/>
              </w:rPr>
              <w:t>İmza</w:t>
            </w:r>
          </w:p>
        </w:tc>
        <w:tc>
          <w:tcPr>
            <w:tcW w:w="1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A1BFB" w:rsidRPr="000C0D70" w:rsidRDefault="00EA1BFB" w:rsidP="00EA1BFB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EA1BFB" w:rsidRPr="007B3A96" w:rsidTr="00EA1BFB">
        <w:trPr>
          <w:gridAfter w:val="1"/>
          <w:wAfter w:w="20" w:type="dxa"/>
          <w:trHeight w:val="468"/>
        </w:trPr>
        <w:tc>
          <w:tcPr>
            <w:tcW w:w="11113" w:type="dxa"/>
            <w:gridSpan w:val="14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A1BFB" w:rsidRPr="007B3A96" w:rsidRDefault="00EA1BFB" w:rsidP="00EA1BFB">
            <w:r>
              <w:t xml:space="preserve">YÖK nun 2547 sayılı Kanunun </w:t>
            </w:r>
            <w:r w:rsidRPr="00772FEC">
              <w:rPr>
                <w:b/>
                <w:i/>
              </w:rPr>
              <w:t>Öğrenci Disiplin Yönetmeliğinin</w:t>
            </w:r>
            <w:r>
              <w:t xml:space="preserve"> 9. Maddesi olan </w:t>
            </w:r>
            <w:r w:rsidRPr="00772FEC">
              <w:rPr>
                <w:b/>
                <w:i/>
              </w:rPr>
              <w:t>“Sınavlarda kopya yapmak ve yaptırmak veya buna teşebbüs etmek”</w:t>
            </w:r>
            <w:r>
              <w:t xml:space="preserve">  fiili işleyenler </w:t>
            </w:r>
            <w:r w:rsidRPr="00772FEC">
              <w:rPr>
                <w:b/>
              </w:rPr>
              <w:t>bir veya iki yarıyıl uzaklaştırma</w:t>
            </w:r>
            <w:r>
              <w:t xml:space="preserve"> cezası alırlar.</w:t>
            </w:r>
          </w:p>
        </w:tc>
      </w:tr>
    </w:tbl>
    <w:p w:rsidR="006C4551" w:rsidRDefault="006C4551"/>
    <w:p w:rsidR="006C4551" w:rsidRDefault="00D879DB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D879DB">
        <w:rPr>
          <w:rFonts w:ascii="Times New Roman" w:hAnsi="Times New Roman" w:cs="Times New Roman"/>
          <w:b/>
          <w:color w:val="FF0000"/>
          <w:sz w:val="28"/>
          <w:szCs w:val="28"/>
        </w:rPr>
        <w:t>Virgülden sonra dört basamak alınız.</w:t>
      </w:r>
    </w:p>
    <w:p w:rsidR="00242D2F" w:rsidRDefault="00EA1BFB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A1BF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Aşağıda çözmeniz gereken 4 soru vardır. Bu sorular için 90 dakika yeterlidir. </w:t>
      </w:r>
      <w:r w:rsidR="00D37D8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Cevap kağıdını sisteme yüklemek için ekstra 30 dakika verilmiş olup toplam süre 2 saattir. </w:t>
      </w:r>
      <w:r w:rsidRPr="00EA1BFB">
        <w:rPr>
          <w:rFonts w:ascii="Times New Roman" w:hAnsi="Times New Roman" w:cs="Times New Roman"/>
          <w:b/>
          <w:color w:val="FF0000"/>
          <w:sz w:val="24"/>
          <w:szCs w:val="24"/>
        </w:rPr>
        <w:t>Kopya şüphesine mahal vermemek için lütfen soruları bireysel çözünüz.</w:t>
      </w:r>
      <w:r w:rsidR="00242D2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</w:p>
    <w:p w:rsidR="00EA1BFB" w:rsidRDefault="00242D2F" w:rsidP="00EA1BFB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Sıkıştırılmış klasörde her bir soru için MATLAB kodları</w:t>
      </w:r>
      <w:r w:rsidR="0041700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41700A" w:rsidRPr="0041700A">
        <w:rPr>
          <w:rFonts w:ascii="Times New Roman" w:hAnsi="Times New Roman" w:cs="Times New Roman"/>
          <w:b/>
          <w:color w:val="C00000"/>
          <w:sz w:val="24"/>
          <w:szCs w:val="24"/>
        </w:rPr>
        <w:t>(Boş bırakılan yerler doldurulacak. Lütfen comment (%) kısımlarını okuyunuz.)</w:t>
      </w:r>
      <w:r w:rsidRPr="0041700A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r w:rsidR="00D37D8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ve ayrıca cevap kağıdı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yer almaktadır. </w:t>
      </w:r>
      <w:r w:rsidR="00D37D8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Cevap kağıdındaki boşlukları doldurunuz ve bu dosyayı pdf formatında dosya isminde sadece numaranızı yazarak sisteme yükleyiniz.  </w:t>
      </w:r>
      <w:bookmarkStart w:id="0" w:name="_GoBack"/>
      <w:bookmarkEnd w:id="0"/>
    </w:p>
    <w:p w:rsidR="00242D2F" w:rsidRDefault="00242D2F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Sisteme yüklemede sorun yaşayan öğrenciler, cevap kağıdını sisteme yüklemede sorun yaşadığını gösterir bir ekran fotoğrafı ile birlikte </w:t>
      </w:r>
      <w:r w:rsidR="00D37D8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cevap kağıdını </w:t>
      </w:r>
      <w:r w:rsidRPr="00242D2F">
        <w:rPr>
          <w:rFonts w:ascii="Times New Roman" w:hAnsi="Times New Roman" w:cs="Times New Roman"/>
          <w:b/>
          <w:color w:val="C00000"/>
          <w:sz w:val="24"/>
          <w:szCs w:val="24"/>
        </w:rPr>
        <w:t>SINAV SÜRESİ İÇİNDE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hyperlink r:id="rId8" w:history="1">
        <w:r w:rsidRPr="00C7656A">
          <w:rPr>
            <w:rStyle w:val="Hyperlink"/>
            <w:rFonts w:ascii="Times New Roman" w:hAnsi="Times New Roman" w:cs="Times New Roman"/>
            <w:b/>
            <w:sz w:val="24"/>
            <w:szCs w:val="24"/>
          </w:rPr>
          <w:t>examshomeworks@gmail.com</w:t>
        </w:r>
      </w:hyperlink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adresine gönderebilirler.   </w:t>
      </w:r>
    </w:p>
    <w:p w:rsidR="00D37D85" w:rsidRDefault="00D37D85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37D85" w:rsidRDefault="00D37D85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37D85" w:rsidRDefault="00D37D85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37D85" w:rsidRDefault="00D37D85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37D85" w:rsidRDefault="00D37D85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37D85" w:rsidRDefault="00D37D85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37D85" w:rsidRDefault="00D37D85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37D85" w:rsidRDefault="00D37D85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37D85" w:rsidRDefault="00D37D85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37D85" w:rsidRDefault="00D37D85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37D85" w:rsidRPr="00242D2F" w:rsidRDefault="00D37D85" w:rsidP="00242D2F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EA1BFB" w:rsidRPr="00242D2F" w:rsidRDefault="00EA1BFB" w:rsidP="00242D2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1BFB">
        <w:rPr>
          <w:rFonts w:ascii="Times New Roman" w:hAnsi="Times New Roman" w:cs="Times New Roman"/>
          <w:b/>
          <w:sz w:val="28"/>
          <w:szCs w:val="28"/>
        </w:rPr>
        <w:lastRenderedPageBreak/>
        <w:t>SORULAR</w:t>
      </w:r>
    </w:p>
    <w:p w:rsidR="006C4551" w:rsidRDefault="00EA1BFB" w:rsidP="003A56A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SORU </w:t>
      </w:r>
      <w:r w:rsidR="006C4551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6C4551" w:rsidRPr="006C4551">
        <w:rPr>
          <w:rFonts w:ascii="Times New Roman" w:hAnsi="Times New Roman" w:cs="Times New Roman"/>
          <w:position w:val="-12"/>
          <w:sz w:val="28"/>
          <w:szCs w:val="28"/>
        </w:rPr>
        <w:object w:dxaOrig="260" w:dyaOrig="300">
          <v:shape id="_x0000_i1026" type="#_x0000_t75" style="width:13pt;height:15pt" o:ole="">
            <v:imagedata r:id="rId9" o:title=""/>
          </v:shape>
          <o:OLEObject Type="Embed" ProgID="Equation.DSMT4" ShapeID="_x0000_i1026" DrawAspect="Content" ObjectID="_1654466936" r:id="rId10"/>
        </w:object>
      </w:r>
      <w:r w:rsidR="006C4551">
        <w:rPr>
          <w:rFonts w:ascii="Times New Roman" w:hAnsi="Times New Roman" w:cs="Times New Roman"/>
          <w:sz w:val="28"/>
          <w:szCs w:val="28"/>
        </w:rPr>
        <w:t xml:space="preserve">, </w:t>
      </w:r>
      <w:r w:rsidR="006C4551" w:rsidRPr="006C4551">
        <w:rPr>
          <w:rFonts w:ascii="Times New Roman" w:hAnsi="Times New Roman" w:cs="Times New Roman"/>
          <w:position w:val="-12"/>
          <w:sz w:val="28"/>
          <w:szCs w:val="28"/>
        </w:rPr>
        <w:object w:dxaOrig="880" w:dyaOrig="380">
          <v:shape id="_x0000_i1027" type="#_x0000_t75" style="width:44pt;height:19pt" o:ole="">
            <v:imagedata r:id="rId11" o:title=""/>
          </v:shape>
          <o:OLEObject Type="Embed" ProgID="Equation.DSMT4" ShapeID="_x0000_i1027" DrawAspect="Content" ObjectID="_1654466937" r:id="rId12"/>
        </w:object>
      </w:r>
      <w:r w:rsidR="006C4551">
        <w:rPr>
          <w:rFonts w:ascii="Times New Roman" w:hAnsi="Times New Roman" w:cs="Times New Roman"/>
          <w:sz w:val="28"/>
          <w:szCs w:val="28"/>
        </w:rPr>
        <w:t xml:space="preserve"> olmak üzere </w:t>
      </w:r>
      <w:r w:rsidR="006C4551" w:rsidRPr="006C4551">
        <w:rPr>
          <w:rFonts w:ascii="Times New Roman" w:hAnsi="Times New Roman" w:cs="Times New Roman"/>
          <w:position w:val="-12"/>
          <w:sz w:val="28"/>
          <w:szCs w:val="28"/>
        </w:rPr>
        <w:object w:dxaOrig="320" w:dyaOrig="380">
          <v:shape id="_x0000_i1028" type="#_x0000_t75" style="width:16pt;height:19pt" o:ole="">
            <v:imagedata r:id="rId13" o:title=""/>
          </v:shape>
          <o:OLEObject Type="Embed" ProgID="Equation.DSMT4" ShapeID="_x0000_i1028" DrawAspect="Content" ObjectID="_1654466938" r:id="rId14"/>
        </w:object>
      </w:r>
      <w:r w:rsidR="006C4551">
        <w:rPr>
          <w:rFonts w:ascii="Times New Roman" w:hAnsi="Times New Roman" w:cs="Times New Roman"/>
          <w:sz w:val="28"/>
          <w:szCs w:val="28"/>
        </w:rPr>
        <w:t xml:space="preserve"> ve </w:t>
      </w:r>
      <w:r w:rsidR="006C4551" w:rsidRPr="006C4551">
        <w:rPr>
          <w:rFonts w:ascii="Times New Roman" w:hAnsi="Times New Roman" w:cs="Times New Roman"/>
          <w:position w:val="-12"/>
          <w:sz w:val="28"/>
          <w:szCs w:val="28"/>
        </w:rPr>
        <w:object w:dxaOrig="360" w:dyaOrig="380">
          <v:shape id="_x0000_i1029" type="#_x0000_t75" style="width:18pt;height:19pt" o:ole="">
            <v:imagedata r:id="rId15" o:title=""/>
          </v:shape>
          <o:OLEObject Type="Embed" ProgID="Equation.DSMT4" ShapeID="_x0000_i1029" DrawAspect="Content" ObjectID="_1654466939" r:id="rId16"/>
        </w:object>
      </w:r>
      <w:r w:rsidR="006C4551">
        <w:rPr>
          <w:rFonts w:ascii="Times New Roman" w:hAnsi="Times New Roman" w:cs="Times New Roman"/>
          <w:sz w:val="28"/>
          <w:szCs w:val="28"/>
        </w:rPr>
        <w:t xml:space="preserve"> yarıçaplı eşmerkezli iki metal kürenin arasındaki </w:t>
      </w:r>
      <w:r w:rsidR="006C4551" w:rsidRPr="006C4551">
        <w:rPr>
          <w:rFonts w:ascii="Times New Roman" w:hAnsi="Times New Roman" w:cs="Times New Roman"/>
          <w:position w:val="-4"/>
          <w:sz w:val="28"/>
          <w:szCs w:val="28"/>
        </w:rPr>
        <w:object w:dxaOrig="200" w:dyaOrig="220">
          <v:shape id="_x0000_i1030" type="#_x0000_t75" style="width:10pt;height:11pt" o:ole="">
            <v:imagedata r:id="rId17" o:title=""/>
          </v:shape>
          <o:OLEObject Type="Embed" ProgID="Equation.DSMT4" ShapeID="_x0000_i1030" DrawAspect="Content" ObjectID="_1654466940" r:id="rId18"/>
        </w:object>
      </w:r>
      <w:r w:rsidR="006C4551">
        <w:rPr>
          <w:rFonts w:ascii="Times New Roman" w:hAnsi="Times New Roman" w:cs="Times New Roman"/>
          <w:sz w:val="28"/>
          <w:szCs w:val="28"/>
        </w:rPr>
        <w:t xml:space="preserve">’de elektrik potansiyeli göstermektedir. İç kürenin potansiyeli </w:t>
      </w:r>
      <w:r w:rsidR="006C4551" w:rsidRPr="006C4551">
        <w:rPr>
          <w:rFonts w:ascii="Times New Roman" w:hAnsi="Times New Roman" w:cs="Times New Roman"/>
          <w:position w:val="-12"/>
          <w:sz w:val="28"/>
          <w:szCs w:val="28"/>
        </w:rPr>
        <w:object w:dxaOrig="279" w:dyaOrig="380">
          <v:shape id="_x0000_i1031" type="#_x0000_t75" style="width:14pt;height:19pt" o:ole="">
            <v:imagedata r:id="rId19" o:title=""/>
          </v:shape>
          <o:OLEObject Type="Embed" ProgID="Equation.DSMT4" ShapeID="_x0000_i1031" DrawAspect="Content" ObjectID="_1654466941" r:id="rId20"/>
        </w:object>
      </w:r>
      <w:r w:rsidR="006C4551">
        <w:rPr>
          <w:rFonts w:ascii="Times New Roman" w:hAnsi="Times New Roman" w:cs="Times New Roman"/>
          <w:sz w:val="28"/>
          <w:szCs w:val="28"/>
        </w:rPr>
        <w:t xml:space="preserve"> voltta </w:t>
      </w:r>
      <w:r w:rsidR="00B24EE4">
        <w:rPr>
          <w:rFonts w:ascii="Times New Roman" w:hAnsi="Times New Roman" w:cs="Times New Roman"/>
          <w:sz w:val="28"/>
          <w:szCs w:val="28"/>
        </w:rPr>
        <w:t xml:space="preserve">ve dış kürenin potansiyeli </w:t>
      </w:r>
      <w:r w:rsidR="00B24EE4" w:rsidRPr="006C4551">
        <w:rPr>
          <w:rFonts w:ascii="Times New Roman" w:hAnsi="Times New Roman" w:cs="Times New Roman"/>
          <w:position w:val="-12"/>
          <w:sz w:val="28"/>
          <w:szCs w:val="28"/>
        </w:rPr>
        <w:object w:dxaOrig="320" w:dyaOrig="380">
          <v:shape id="_x0000_i1032" type="#_x0000_t75" style="width:16pt;height:19pt" o:ole="">
            <v:imagedata r:id="rId21" o:title=""/>
          </v:shape>
          <o:OLEObject Type="Embed" ProgID="Equation.DSMT4" ShapeID="_x0000_i1032" DrawAspect="Content" ObjectID="_1654466942" r:id="rId22"/>
        </w:object>
      </w:r>
      <w:r w:rsidR="006C4551">
        <w:rPr>
          <w:rFonts w:ascii="Times New Roman" w:hAnsi="Times New Roman" w:cs="Times New Roman"/>
          <w:sz w:val="28"/>
          <w:szCs w:val="28"/>
        </w:rPr>
        <w:t xml:space="preserve"> voltta sabit tutulmaktadır. İki küre arasındaki </w:t>
      </w:r>
      <w:r w:rsidR="00FF5005">
        <w:rPr>
          <w:rFonts w:ascii="Times New Roman" w:hAnsi="Times New Roman" w:cs="Times New Roman"/>
          <w:sz w:val="28"/>
          <w:szCs w:val="28"/>
        </w:rPr>
        <w:t xml:space="preserve">bölgede potansiyel Laplace denklemiyle modellenir: </w:t>
      </w:r>
    </w:p>
    <w:p w:rsidR="00FF5005" w:rsidRDefault="00B24EE4" w:rsidP="00FF5005">
      <w:pPr>
        <w:jc w:val="center"/>
        <w:rPr>
          <w:rFonts w:ascii="Times New Roman" w:hAnsi="Times New Roman" w:cs="Times New Roman"/>
          <w:sz w:val="28"/>
          <w:szCs w:val="28"/>
        </w:rPr>
      </w:pPr>
      <w:r w:rsidRPr="00FF5005">
        <w:rPr>
          <w:rFonts w:ascii="Times New Roman" w:hAnsi="Times New Roman" w:cs="Times New Roman"/>
          <w:position w:val="-32"/>
          <w:sz w:val="28"/>
          <w:szCs w:val="28"/>
        </w:rPr>
        <w:object w:dxaOrig="5920" w:dyaOrig="840">
          <v:shape id="_x0000_i1033" type="#_x0000_t75" style="width:296pt;height:42pt" o:ole="">
            <v:imagedata r:id="rId23" o:title=""/>
          </v:shape>
          <o:OLEObject Type="Embed" ProgID="Equation.DSMT4" ShapeID="_x0000_i1033" DrawAspect="Content" ObjectID="_1654466943" r:id="rId24"/>
        </w:object>
      </w:r>
    </w:p>
    <w:p w:rsidR="00FF5005" w:rsidRDefault="003A56A2" w:rsidP="003A56A2">
      <w:pPr>
        <w:jc w:val="both"/>
        <w:rPr>
          <w:rFonts w:ascii="Times New Roman" w:hAnsi="Times New Roman" w:cs="Times New Roman"/>
          <w:sz w:val="28"/>
          <w:szCs w:val="28"/>
        </w:rPr>
      </w:pPr>
      <w:r w:rsidRPr="003A56A2">
        <w:rPr>
          <w:rFonts w:ascii="Times New Roman" w:hAnsi="Times New Roman" w:cs="Times New Roman"/>
          <w:position w:val="-12"/>
          <w:sz w:val="28"/>
          <w:szCs w:val="28"/>
        </w:rPr>
        <w:object w:dxaOrig="1140" w:dyaOrig="380">
          <v:shape id="_x0000_i1034" type="#_x0000_t75" style="width:57pt;height:19pt" o:ole="">
            <v:imagedata r:id="rId25" o:title=""/>
          </v:shape>
          <o:OLEObject Type="Embed" ProgID="Equation.DSMT4" ShapeID="_x0000_i1034" DrawAspect="Content" ObjectID="_1654466944" r:id="rId26"/>
        </w:objec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A56A2">
        <w:rPr>
          <w:rFonts w:ascii="Times New Roman" w:hAnsi="Times New Roman" w:cs="Times New Roman"/>
          <w:position w:val="-12"/>
          <w:sz w:val="28"/>
          <w:szCs w:val="28"/>
        </w:rPr>
        <w:object w:dxaOrig="1180" w:dyaOrig="380">
          <v:shape id="_x0000_i1035" type="#_x0000_t75" style="width:59pt;height:19pt" o:ole="">
            <v:imagedata r:id="rId27" o:title=""/>
          </v:shape>
          <o:OLEObject Type="Embed" ProgID="Equation.DSMT4" ShapeID="_x0000_i1035" DrawAspect="Content" ObjectID="_1654466945" r:id="rId28"/>
        </w:objec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A56A2">
        <w:rPr>
          <w:rFonts w:ascii="Times New Roman" w:hAnsi="Times New Roman" w:cs="Times New Roman"/>
          <w:position w:val="-12"/>
          <w:sz w:val="28"/>
          <w:szCs w:val="28"/>
        </w:rPr>
        <w:object w:dxaOrig="1460" w:dyaOrig="380">
          <v:shape id="_x0000_i1036" type="#_x0000_t75" style="width:73pt;height:19pt" o:ole="">
            <v:imagedata r:id="rId29" o:title=""/>
          </v:shape>
          <o:OLEObject Type="Embed" ProgID="Equation.DSMT4" ShapeID="_x0000_i1036" DrawAspect="Content" ObjectID="_1654466946" r:id="rId30"/>
        </w:object>
      </w:r>
      <w:r w:rsidR="00B24EE4">
        <w:rPr>
          <w:rFonts w:ascii="Times New Roman" w:hAnsi="Times New Roman" w:cs="Times New Roman"/>
          <w:sz w:val="28"/>
          <w:szCs w:val="28"/>
        </w:rPr>
        <w:t xml:space="preserve">, </w:t>
      </w:r>
      <w:r w:rsidR="00B24EE4" w:rsidRPr="00B24EE4">
        <w:rPr>
          <w:rFonts w:ascii="Times New Roman" w:hAnsi="Times New Roman" w:cs="Times New Roman"/>
          <w:position w:val="-12"/>
          <w:sz w:val="28"/>
          <w:szCs w:val="28"/>
        </w:rPr>
        <w:object w:dxaOrig="1260" w:dyaOrig="380">
          <v:shape id="_x0000_i1037" type="#_x0000_t75" style="width:63pt;height:19pt" o:ole="">
            <v:imagedata r:id="rId31" o:title=""/>
          </v:shape>
          <o:OLEObject Type="Embed" ProgID="Equation.DSMT4" ShapeID="_x0000_i1037" DrawAspect="Content" ObjectID="_1654466947" r:id="rId32"/>
        </w:object>
      </w:r>
      <w:r>
        <w:rPr>
          <w:rFonts w:ascii="Times New Roman" w:hAnsi="Times New Roman" w:cs="Times New Roman"/>
          <w:sz w:val="28"/>
          <w:szCs w:val="28"/>
        </w:rPr>
        <w:t xml:space="preserve"> olmak üzere aşağıdaki tabloyu doldurunuz. </w:t>
      </w:r>
    </w:p>
    <w:p w:rsidR="003A56A2" w:rsidRDefault="00B24EE4" w:rsidP="00FF5005">
      <w:pPr>
        <w:rPr>
          <w:rFonts w:ascii="Times New Roman" w:hAnsi="Times New Roman" w:cs="Times New Roman"/>
          <w:sz w:val="28"/>
          <w:szCs w:val="28"/>
        </w:rPr>
      </w:pPr>
      <w:r w:rsidRPr="003A56A2">
        <w:rPr>
          <w:rFonts w:ascii="Times New Roman" w:hAnsi="Times New Roman" w:cs="Times New Roman"/>
          <w:position w:val="-34"/>
          <w:sz w:val="28"/>
          <w:szCs w:val="28"/>
        </w:rPr>
        <w:object w:dxaOrig="4140" w:dyaOrig="800">
          <v:shape id="_x0000_i1038" type="#_x0000_t75" style="width:207pt;height:40pt" o:ole="">
            <v:imagedata r:id="rId33" o:title=""/>
          </v:shape>
          <o:OLEObject Type="Embed" ProgID="Equation.DSMT4" ShapeID="_x0000_i1038" DrawAspect="Content" ObjectID="_1654466948" r:id="rId34"/>
        </w:object>
      </w:r>
      <w:r w:rsidR="003A56A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703EE" w:rsidRDefault="00B24EE4" w:rsidP="00242D2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 soruda Lineer Atış Metodu uygulanacaktır. Adım aralığı (h) seçiminde </w:t>
      </w:r>
      <w:r w:rsidR="00E564D8">
        <w:rPr>
          <w:rFonts w:ascii="Times New Roman" w:hAnsi="Times New Roman" w:cs="Times New Roman"/>
          <w:sz w:val="28"/>
          <w:szCs w:val="28"/>
        </w:rPr>
        <w:t xml:space="preserve">tablodaki tüm sonuçlar için </w:t>
      </w:r>
      <w:r w:rsidR="00E564D8" w:rsidRPr="00B24EE4">
        <w:rPr>
          <w:rFonts w:ascii="Times New Roman" w:hAnsi="Times New Roman" w:cs="Times New Roman"/>
          <w:position w:val="-6"/>
          <w:sz w:val="28"/>
          <w:szCs w:val="28"/>
        </w:rPr>
        <w:object w:dxaOrig="2220" w:dyaOrig="400">
          <v:shape id="_x0000_i1039" type="#_x0000_t75" style="width:111pt;height:20pt" o:ole="">
            <v:imagedata r:id="rId35" o:title=""/>
          </v:shape>
          <o:OLEObject Type="Embed" ProgID="Equation.DSMT4" ShapeID="_x0000_i1039" DrawAspect="Content" ObjectID="_1654466949" r:id="rId36"/>
        </w:object>
      </w:r>
      <w:r>
        <w:rPr>
          <w:rFonts w:ascii="Times New Roman" w:hAnsi="Times New Roman" w:cs="Times New Roman"/>
          <w:sz w:val="28"/>
          <w:szCs w:val="28"/>
        </w:rPr>
        <w:t xml:space="preserve"> şartı aranmaktadır. </w:t>
      </w:r>
    </w:p>
    <w:p w:rsidR="003A56A2" w:rsidRDefault="00B24EE4" w:rsidP="00FF50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tr-T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8A346F9" wp14:editId="4AE67CF2">
                <wp:simplePos x="0" y="0"/>
                <wp:positionH relativeFrom="column">
                  <wp:posOffset>230505</wp:posOffset>
                </wp:positionH>
                <wp:positionV relativeFrom="paragraph">
                  <wp:posOffset>315595</wp:posOffset>
                </wp:positionV>
                <wp:extent cx="692150" cy="234950"/>
                <wp:effectExtent l="0" t="0" r="127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234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C0330C" id="Rectangle 1" o:spid="_x0000_s1026" style="position:absolute;margin-left:18.15pt;margin-top:24.85pt;width:54.5pt;height:1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" filled="f" strokecolor="#1f4d78 [1604]" strokeweight="1pt"/>
            </w:pict>
          </mc:Fallback>
        </mc:AlternateContent>
      </w:r>
      <w:r w:rsidR="00C703EE">
        <w:rPr>
          <w:rFonts w:ascii="Times New Roman" w:hAnsi="Times New Roman" w:cs="Times New Roman"/>
          <w:sz w:val="28"/>
          <w:szCs w:val="28"/>
        </w:rPr>
        <w:t>Adım aralığı seçiniz:</w:t>
      </w:r>
    </w:p>
    <w:p w:rsidR="00B24EE4" w:rsidRDefault="00B24EE4" w:rsidP="00E564D8">
      <w:pPr>
        <w:tabs>
          <w:tab w:val="left" w:pos="7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 : </w:t>
      </w:r>
      <w:r w:rsidR="00EA1BFB">
        <w:rPr>
          <w:rFonts w:ascii="Times New Roman" w:hAnsi="Times New Roman" w:cs="Times New Roman"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694"/>
        <w:gridCol w:w="2693"/>
        <w:gridCol w:w="2546"/>
      </w:tblGrid>
      <w:tr w:rsidR="00B24EE4" w:rsidTr="00B24EE4">
        <w:tc>
          <w:tcPr>
            <w:tcW w:w="1129" w:type="dxa"/>
          </w:tcPr>
          <w:p w:rsidR="00B24EE4" w:rsidRPr="00C2101D" w:rsidRDefault="00B24EE4" w:rsidP="00FF500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2101D">
              <w:rPr>
                <w:rFonts w:ascii="Times New Roman" w:hAnsi="Times New Roman" w:cs="Times New Roman"/>
                <w:b/>
                <w:sz w:val="28"/>
                <w:szCs w:val="28"/>
              </w:rPr>
              <w:t>r</w:t>
            </w:r>
          </w:p>
        </w:tc>
        <w:tc>
          <w:tcPr>
            <w:tcW w:w="2694" w:type="dxa"/>
          </w:tcPr>
          <w:p w:rsidR="00B24EE4" w:rsidRPr="00C2101D" w:rsidRDefault="00B24EE4" w:rsidP="00FF500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2101D">
              <w:rPr>
                <w:rFonts w:ascii="Times New Roman" w:hAnsi="Times New Roman" w:cs="Times New Roman"/>
                <w:b/>
                <w:sz w:val="28"/>
                <w:szCs w:val="28"/>
              </w:rPr>
              <w:t>p (Sayısal Çözüm)</w:t>
            </w:r>
          </w:p>
        </w:tc>
        <w:tc>
          <w:tcPr>
            <w:tcW w:w="2693" w:type="dxa"/>
          </w:tcPr>
          <w:p w:rsidR="00B24EE4" w:rsidRPr="00C2101D" w:rsidRDefault="00B24EE4" w:rsidP="00FF500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2101D">
              <w:rPr>
                <w:rFonts w:ascii="Times New Roman" w:hAnsi="Times New Roman" w:cs="Times New Roman"/>
                <w:b/>
                <w:sz w:val="28"/>
                <w:szCs w:val="28"/>
              </w:rPr>
              <w:t>p (Analitik Çözüm)</w:t>
            </w:r>
          </w:p>
        </w:tc>
        <w:tc>
          <w:tcPr>
            <w:tcW w:w="2546" w:type="dxa"/>
          </w:tcPr>
          <w:p w:rsidR="00B24EE4" w:rsidRPr="00C2101D" w:rsidRDefault="00B24EE4" w:rsidP="00FF500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2101D">
              <w:rPr>
                <w:rFonts w:ascii="Times New Roman" w:hAnsi="Times New Roman" w:cs="Times New Roman"/>
                <w:b/>
                <w:sz w:val="28"/>
                <w:szCs w:val="28"/>
              </w:rPr>
              <w:t>Mutlak Hata</w:t>
            </w:r>
          </w:p>
        </w:tc>
      </w:tr>
      <w:tr w:rsidR="00B24EE4" w:rsidTr="00B24EE4">
        <w:tc>
          <w:tcPr>
            <w:tcW w:w="1129" w:type="dxa"/>
          </w:tcPr>
          <w:p w:rsidR="00B24EE4" w:rsidRDefault="00B24EE4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2694" w:type="dxa"/>
          </w:tcPr>
          <w:p w:rsidR="00B24EE4" w:rsidRDefault="00B24EE4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B24EE4" w:rsidRDefault="00B24EE4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6" w:type="dxa"/>
          </w:tcPr>
          <w:p w:rsidR="00B24EE4" w:rsidRDefault="00B24EE4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24EE4" w:rsidTr="00B24EE4">
        <w:tc>
          <w:tcPr>
            <w:tcW w:w="1129" w:type="dxa"/>
          </w:tcPr>
          <w:p w:rsidR="00B24EE4" w:rsidRDefault="00B24EE4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2.9</w:t>
            </w:r>
          </w:p>
        </w:tc>
        <w:tc>
          <w:tcPr>
            <w:tcW w:w="2694" w:type="dxa"/>
          </w:tcPr>
          <w:p w:rsidR="00B24EE4" w:rsidRDefault="00B24EE4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B24EE4" w:rsidRDefault="00B24EE4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6" w:type="dxa"/>
          </w:tcPr>
          <w:p w:rsidR="00B24EE4" w:rsidRDefault="00B24EE4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24EE4" w:rsidTr="00B24EE4">
        <w:tc>
          <w:tcPr>
            <w:tcW w:w="1129" w:type="dxa"/>
          </w:tcPr>
          <w:p w:rsidR="00B24EE4" w:rsidRDefault="00B24EE4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3.3</w:t>
            </w:r>
          </w:p>
        </w:tc>
        <w:tc>
          <w:tcPr>
            <w:tcW w:w="2694" w:type="dxa"/>
          </w:tcPr>
          <w:p w:rsidR="00B24EE4" w:rsidRDefault="00B24EE4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B24EE4" w:rsidRDefault="00B24EE4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6" w:type="dxa"/>
          </w:tcPr>
          <w:p w:rsidR="00B24EE4" w:rsidRDefault="00B24EE4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24EE4" w:rsidTr="00B24EE4">
        <w:tc>
          <w:tcPr>
            <w:tcW w:w="1129" w:type="dxa"/>
          </w:tcPr>
          <w:p w:rsidR="00B24EE4" w:rsidRDefault="00B24EE4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3.7</w:t>
            </w:r>
          </w:p>
        </w:tc>
        <w:tc>
          <w:tcPr>
            <w:tcW w:w="2694" w:type="dxa"/>
          </w:tcPr>
          <w:p w:rsidR="00B24EE4" w:rsidRDefault="00B24EE4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B24EE4" w:rsidRDefault="00B24EE4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6" w:type="dxa"/>
          </w:tcPr>
          <w:p w:rsidR="00B24EE4" w:rsidRDefault="00B24EE4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24EE4" w:rsidTr="00B24EE4">
        <w:tc>
          <w:tcPr>
            <w:tcW w:w="1129" w:type="dxa"/>
          </w:tcPr>
          <w:p w:rsidR="00B24EE4" w:rsidRDefault="00B24EE4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3.8</w:t>
            </w:r>
          </w:p>
        </w:tc>
        <w:tc>
          <w:tcPr>
            <w:tcW w:w="2694" w:type="dxa"/>
          </w:tcPr>
          <w:p w:rsidR="00B24EE4" w:rsidRDefault="00B24EE4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B24EE4" w:rsidRDefault="00B24EE4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6" w:type="dxa"/>
          </w:tcPr>
          <w:p w:rsidR="00B24EE4" w:rsidRDefault="00B24EE4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B1E8D" w:rsidRDefault="005B1E8D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5B1E8D" w:rsidRDefault="00EA1BFB" w:rsidP="00FF50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SORU </w:t>
      </w:r>
      <w:r w:rsidR="005B1E8D" w:rsidRPr="005B1E8D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5B1E8D" w:rsidRPr="005B1E8D">
        <w:rPr>
          <w:rFonts w:ascii="Times New Roman" w:hAnsi="Times New Roman" w:cs="Times New Roman"/>
          <w:position w:val="-28"/>
          <w:sz w:val="28"/>
          <w:szCs w:val="28"/>
        </w:rPr>
        <w:object w:dxaOrig="7680" w:dyaOrig="720">
          <v:shape id="_x0000_i1040" type="#_x0000_t75" style="width:384pt;height:36pt" o:ole="">
            <v:imagedata r:id="rId37" o:title=""/>
          </v:shape>
          <o:OLEObject Type="Embed" ProgID="Equation.DSMT4" ShapeID="_x0000_i1040" DrawAspect="Content" ObjectID="_1654466950" r:id="rId38"/>
        </w:object>
      </w:r>
      <w:r w:rsidR="005B1E8D">
        <w:rPr>
          <w:rFonts w:ascii="Times New Roman" w:hAnsi="Times New Roman" w:cs="Times New Roman"/>
          <w:sz w:val="28"/>
          <w:szCs w:val="28"/>
        </w:rPr>
        <w:t xml:space="preserve"> sınır değer problemi için aşağıdaki tabloyu doldurunuz. </w:t>
      </w:r>
    </w:p>
    <w:p w:rsidR="005B1E8D" w:rsidRDefault="005B1E8D" w:rsidP="00FF5005">
      <w:pPr>
        <w:rPr>
          <w:rFonts w:ascii="Times New Roman" w:hAnsi="Times New Roman" w:cs="Times New Roman"/>
          <w:sz w:val="28"/>
          <w:szCs w:val="28"/>
        </w:rPr>
      </w:pPr>
      <w:r w:rsidRPr="005B1E8D">
        <w:rPr>
          <w:rFonts w:ascii="Times New Roman" w:hAnsi="Times New Roman" w:cs="Times New Roman"/>
          <w:position w:val="-10"/>
          <w:sz w:val="28"/>
          <w:szCs w:val="28"/>
        </w:rPr>
        <w:object w:dxaOrig="3040" w:dyaOrig="440">
          <v:shape id="_x0000_i1041" type="#_x0000_t75" style="width:152pt;height:22pt" o:ole="">
            <v:imagedata r:id="rId39" o:title=""/>
          </v:shape>
          <o:OLEObject Type="Embed" ProgID="Equation.DSMT4" ShapeID="_x0000_i1041" DrawAspect="Content" ObjectID="_1654466951" r:id="rId40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B1E8D" w:rsidRDefault="005B1E8D" w:rsidP="00EF38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 soruda Nonlineer Sonlu Farklar Metodu kullanılacaktır. </w:t>
      </w:r>
      <w:r w:rsidRPr="005B1E8D">
        <w:rPr>
          <w:rFonts w:ascii="Times New Roman" w:hAnsi="Times New Roman" w:cs="Times New Roman"/>
          <w:position w:val="-6"/>
          <w:sz w:val="28"/>
          <w:szCs w:val="28"/>
        </w:rPr>
        <w:object w:dxaOrig="820" w:dyaOrig="300">
          <v:shape id="_x0000_i1042" type="#_x0000_t75" style="width:41pt;height:15pt" o:ole="">
            <v:imagedata r:id="rId41" o:title=""/>
          </v:shape>
          <o:OLEObject Type="Embed" ProgID="Equation.DSMT4" ShapeID="_x0000_i1042" DrawAspect="Content" ObjectID="_1654466952" r:id="rId42"/>
        </w:object>
      </w:r>
      <w:r>
        <w:rPr>
          <w:rFonts w:ascii="Times New Roman" w:hAnsi="Times New Roman" w:cs="Times New Roman"/>
          <w:sz w:val="28"/>
          <w:szCs w:val="28"/>
        </w:rPr>
        <w:t xml:space="preserve"> alınız.</w:t>
      </w:r>
      <w:r w:rsidR="00EF3850">
        <w:rPr>
          <w:rFonts w:ascii="Times New Roman" w:hAnsi="Times New Roman" w:cs="Times New Roman"/>
          <w:sz w:val="28"/>
          <w:szCs w:val="28"/>
        </w:rPr>
        <w:t xml:space="preserve"> Toleransı, </w:t>
      </w:r>
      <w:r w:rsidR="00EF3850" w:rsidRPr="00EF3850">
        <w:rPr>
          <w:rFonts w:ascii="Times New Roman" w:hAnsi="Times New Roman" w:cs="Times New Roman"/>
          <w:position w:val="-6"/>
          <w:sz w:val="28"/>
          <w:szCs w:val="28"/>
        </w:rPr>
        <w:object w:dxaOrig="1340" w:dyaOrig="400">
          <v:shape id="_x0000_i1043" type="#_x0000_t75" style="width:67pt;height:20pt" o:ole="">
            <v:imagedata r:id="rId43" o:title=""/>
          </v:shape>
          <o:OLEObject Type="Embed" ProgID="Equation.DSMT4" ShapeID="_x0000_i1043" DrawAspect="Content" ObjectID="_1654466953" r:id="rId44"/>
        </w:object>
      </w:r>
      <w:r w:rsidR="00EF3850">
        <w:rPr>
          <w:rFonts w:ascii="Times New Roman" w:hAnsi="Times New Roman" w:cs="Times New Roman"/>
          <w:sz w:val="28"/>
          <w:szCs w:val="28"/>
        </w:rPr>
        <w:t xml:space="preserve"> ; maksimum iterasyon sayısını, </w:t>
      </w:r>
      <w:r w:rsidR="00EF3850" w:rsidRPr="00EF3850">
        <w:rPr>
          <w:rFonts w:ascii="Times New Roman" w:hAnsi="Times New Roman" w:cs="Times New Roman"/>
          <w:position w:val="-6"/>
          <w:sz w:val="28"/>
          <w:szCs w:val="28"/>
        </w:rPr>
        <w:object w:dxaOrig="880" w:dyaOrig="300">
          <v:shape id="_x0000_i1044" type="#_x0000_t75" style="width:44pt;height:15pt" o:ole="">
            <v:imagedata r:id="rId45" o:title=""/>
          </v:shape>
          <o:OLEObject Type="Embed" ProgID="Equation.DSMT4" ShapeID="_x0000_i1044" DrawAspect="Content" ObjectID="_1654466954" r:id="rId46"/>
        </w:object>
      </w:r>
      <w:r w:rsidR="00EF3850">
        <w:rPr>
          <w:rFonts w:ascii="Times New Roman" w:hAnsi="Times New Roman" w:cs="Times New Roman"/>
          <w:sz w:val="28"/>
          <w:szCs w:val="28"/>
        </w:rPr>
        <w:t xml:space="preserve"> alınız.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F3850" w:rsidRDefault="00EF3850" w:rsidP="00EF38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tr-T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1214755</wp:posOffset>
                </wp:positionH>
                <wp:positionV relativeFrom="paragraph">
                  <wp:posOffset>324485</wp:posOffset>
                </wp:positionV>
                <wp:extent cx="615950" cy="222250"/>
                <wp:effectExtent l="0" t="0" r="127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222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B10BE8" id="Rectangle 2" o:spid="_x0000_s1026" style="position:absolute;margin-left:95.65pt;margin-top:25.55pt;width:48.5pt;height:1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" filled="f" strokecolor="#1f4d78 [1604]" strokeweight="1pt"/>
            </w:pict>
          </mc:Fallback>
        </mc:AlternateContent>
      </w:r>
    </w:p>
    <w:p w:rsidR="00EF3850" w:rsidRDefault="00EF3850" w:rsidP="00EF38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İterasyon sayısı: </w:t>
      </w:r>
      <w:r w:rsidR="00EA1BFB">
        <w:rPr>
          <w:rFonts w:ascii="Times New Roman" w:hAnsi="Times New Roman" w:cs="Times New Roman"/>
          <w:sz w:val="28"/>
          <w:szCs w:val="28"/>
        </w:rPr>
        <w:t xml:space="preserve">     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555"/>
        <w:gridCol w:w="2975"/>
        <w:gridCol w:w="2553"/>
        <w:gridCol w:w="2693"/>
      </w:tblGrid>
      <w:tr w:rsidR="00EF3850" w:rsidTr="00894E71">
        <w:tc>
          <w:tcPr>
            <w:tcW w:w="1555" w:type="dxa"/>
          </w:tcPr>
          <w:p w:rsidR="00EF3850" w:rsidRDefault="00EF3850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2975" w:type="dxa"/>
          </w:tcPr>
          <w:p w:rsidR="00EF3850" w:rsidRDefault="00EF3850" w:rsidP="00EF38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 (Sayısal çözüm)</w:t>
            </w:r>
          </w:p>
        </w:tc>
        <w:tc>
          <w:tcPr>
            <w:tcW w:w="2553" w:type="dxa"/>
          </w:tcPr>
          <w:p w:rsidR="00EF3850" w:rsidRDefault="00EF3850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 (Analitik çözüm)</w:t>
            </w:r>
          </w:p>
        </w:tc>
        <w:tc>
          <w:tcPr>
            <w:tcW w:w="2693" w:type="dxa"/>
          </w:tcPr>
          <w:p w:rsidR="00EF3850" w:rsidRDefault="00EF3850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Mutlak Hata</w:t>
            </w:r>
          </w:p>
        </w:tc>
      </w:tr>
      <w:tr w:rsidR="00EF3850" w:rsidTr="00894E71">
        <w:tc>
          <w:tcPr>
            <w:tcW w:w="1555" w:type="dxa"/>
          </w:tcPr>
          <w:p w:rsidR="00EF3850" w:rsidRDefault="00EF3850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2975" w:type="dxa"/>
          </w:tcPr>
          <w:p w:rsidR="00EF3850" w:rsidRDefault="00EF3850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3" w:type="dxa"/>
          </w:tcPr>
          <w:p w:rsidR="00EF3850" w:rsidRDefault="00EF3850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EF3850" w:rsidRDefault="00EF3850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850" w:rsidTr="00894E71">
        <w:tc>
          <w:tcPr>
            <w:tcW w:w="1555" w:type="dxa"/>
          </w:tcPr>
          <w:p w:rsidR="00EF3850" w:rsidRDefault="00EF3850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2975" w:type="dxa"/>
          </w:tcPr>
          <w:p w:rsidR="00EF3850" w:rsidRDefault="00EF3850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3" w:type="dxa"/>
          </w:tcPr>
          <w:p w:rsidR="00EF3850" w:rsidRDefault="00EF3850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EF3850" w:rsidRDefault="00EF3850" w:rsidP="00894E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850" w:rsidTr="00894E71">
        <w:tc>
          <w:tcPr>
            <w:tcW w:w="1555" w:type="dxa"/>
          </w:tcPr>
          <w:p w:rsidR="00EF3850" w:rsidRDefault="00EF3850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2.6</w:t>
            </w:r>
          </w:p>
        </w:tc>
        <w:tc>
          <w:tcPr>
            <w:tcW w:w="2975" w:type="dxa"/>
          </w:tcPr>
          <w:p w:rsidR="00EF3850" w:rsidRDefault="00EF3850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3" w:type="dxa"/>
          </w:tcPr>
          <w:p w:rsidR="00EF3850" w:rsidRDefault="00EF3850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EF3850" w:rsidRDefault="00EF3850" w:rsidP="00894E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850" w:rsidTr="00894E71">
        <w:tc>
          <w:tcPr>
            <w:tcW w:w="1555" w:type="dxa"/>
          </w:tcPr>
          <w:p w:rsidR="00EF3850" w:rsidRDefault="00EF3850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2.8</w:t>
            </w:r>
          </w:p>
        </w:tc>
        <w:tc>
          <w:tcPr>
            <w:tcW w:w="2975" w:type="dxa"/>
          </w:tcPr>
          <w:p w:rsidR="00EF3850" w:rsidRDefault="00EF3850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3" w:type="dxa"/>
          </w:tcPr>
          <w:p w:rsidR="00EF3850" w:rsidRDefault="00EF3850" w:rsidP="00FF500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EF3850" w:rsidRDefault="00EF3850" w:rsidP="00894E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A1BFB" w:rsidRDefault="00EA1BFB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Pr="005B1E8D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5B1E8D" w:rsidRDefault="00EA1BFB" w:rsidP="00AC6C3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SORU </w:t>
      </w:r>
      <w:r w:rsidR="000A10ED" w:rsidRPr="000A10ED"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="000A10ED">
        <w:rPr>
          <w:rFonts w:ascii="Times New Roman" w:hAnsi="Times New Roman" w:cs="Times New Roman"/>
          <w:sz w:val="28"/>
          <w:szCs w:val="28"/>
        </w:rPr>
        <w:t xml:space="preserve">6 cm x 5 cm boyutlarında dikdörtgen şeklinde bir plaka </w:t>
      </w:r>
      <w:r w:rsidR="00AC6C3F" w:rsidRPr="000A10ED">
        <w:rPr>
          <w:rFonts w:ascii="Times New Roman" w:hAnsi="Times New Roman" w:cs="Times New Roman"/>
          <w:position w:val="-12"/>
          <w:sz w:val="28"/>
          <w:szCs w:val="28"/>
        </w:rPr>
        <w:object w:dxaOrig="1920" w:dyaOrig="460">
          <v:shape id="_x0000_i1045" type="#_x0000_t75" style="width:96pt;height:23pt" o:ole="">
            <v:imagedata r:id="rId47" o:title=""/>
          </v:shape>
          <o:OLEObject Type="Embed" ProgID="Equation.DSMT4" ShapeID="_x0000_i1045" DrawAspect="Content" ObjectID="_1654466955" r:id="rId48"/>
        </w:object>
      </w:r>
      <w:r w:rsidR="000A10ED">
        <w:rPr>
          <w:rFonts w:ascii="Times New Roman" w:hAnsi="Times New Roman" w:cs="Times New Roman"/>
          <w:sz w:val="28"/>
          <w:szCs w:val="28"/>
        </w:rPr>
        <w:t xml:space="preserve"> </w:t>
      </w:r>
      <w:r w:rsidR="00AC6C3F">
        <w:rPr>
          <w:rFonts w:ascii="Times New Roman" w:hAnsi="Times New Roman" w:cs="Times New Roman"/>
          <w:sz w:val="28"/>
          <w:szCs w:val="28"/>
        </w:rPr>
        <w:t xml:space="preserve">hızında her noktada eşit olarak ısı üretmektedir. </w:t>
      </w:r>
      <w:r w:rsidR="00AC6C3F" w:rsidRPr="00AC6C3F">
        <w:rPr>
          <w:rFonts w:ascii="Times New Roman" w:hAnsi="Times New Roman" w:cs="Times New Roman"/>
          <w:position w:val="-6"/>
          <w:sz w:val="28"/>
          <w:szCs w:val="28"/>
        </w:rPr>
        <w:object w:dxaOrig="220" w:dyaOrig="240">
          <v:shape id="_x0000_i1046" type="#_x0000_t75" style="width:11pt;height:12pt" o:ole="">
            <v:imagedata r:id="rId49" o:title=""/>
          </v:shape>
          <o:OLEObject Type="Embed" ProgID="Equation.DSMT4" ShapeID="_x0000_i1046" DrawAspect="Content" ObjectID="_1654466956" r:id="rId50"/>
        </w:object>
      </w:r>
      <w:r w:rsidR="00AC6C3F">
        <w:rPr>
          <w:rFonts w:ascii="Times New Roman" w:hAnsi="Times New Roman" w:cs="Times New Roman"/>
          <w:sz w:val="28"/>
          <w:szCs w:val="28"/>
        </w:rPr>
        <w:t xml:space="preserve"> plakanın 6 cm uzunluğundaki kenarını temsil etsin ve </w:t>
      </w:r>
      <w:r w:rsidR="00AC6C3F" w:rsidRPr="00AC6C3F">
        <w:rPr>
          <w:rFonts w:ascii="Times New Roman" w:hAnsi="Times New Roman" w:cs="Times New Roman"/>
          <w:position w:val="-12"/>
          <w:sz w:val="28"/>
          <w:szCs w:val="28"/>
        </w:rPr>
        <w:object w:dxaOrig="240" w:dyaOrig="300">
          <v:shape id="_x0000_i1047" type="#_x0000_t75" style="width:12pt;height:15pt" o:ole="">
            <v:imagedata r:id="rId51" o:title=""/>
          </v:shape>
          <o:OLEObject Type="Embed" ProgID="Equation.DSMT4" ShapeID="_x0000_i1047" DrawAspect="Content" ObjectID="_1654466957" r:id="rId52"/>
        </w:object>
      </w:r>
      <w:r w:rsidR="00AC6C3F">
        <w:rPr>
          <w:rFonts w:ascii="Times New Roman" w:hAnsi="Times New Roman" w:cs="Times New Roman"/>
          <w:sz w:val="28"/>
          <w:szCs w:val="28"/>
        </w:rPr>
        <w:t xml:space="preserve"> 5 cm uzunluğundaki kenarını temsil etsin. Kenarlardaki </w:t>
      </w:r>
      <w:r w:rsidR="00AC6C3F" w:rsidRPr="00AC6C3F">
        <w:rPr>
          <w:rFonts w:ascii="Times New Roman" w:hAnsi="Times New Roman" w:cs="Times New Roman"/>
          <w:position w:val="-6"/>
          <w:sz w:val="28"/>
          <w:szCs w:val="28"/>
        </w:rPr>
        <w:object w:dxaOrig="220" w:dyaOrig="240">
          <v:shape id="_x0000_i1048" type="#_x0000_t75" style="width:11pt;height:12pt" o:ole="">
            <v:imagedata r:id="rId53" o:title=""/>
          </v:shape>
          <o:OLEObject Type="Embed" ProgID="Equation.DSMT4" ShapeID="_x0000_i1048" DrawAspect="Content" ObjectID="_1654466958" r:id="rId54"/>
        </w:object>
      </w:r>
      <w:r w:rsidR="00AC6C3F">
        <w:rPr>
          <w:rFonts w:ascii="Times New Roman" w:hAnsi="Times New Roman" w:cs="Times New Roman"/>
          <w:sz w:val="28"/>
          <w:szCs w:val="28"/>
        </w:rPr>
        <w:t xml:space="preserve"> sıcaklığının aşağıdaki gibi tutulduğu varsayılsın:</w:t>
      </w:r>
    </w:p>
    <w:p w:rsidR="00AC6C3F" w:rsidRDefault="00AC6C3F" w:rsidP="00AC6C3F">
      <w:pPr>
        <w:jc w:val="center"/>
        <w:rPr>
          <w:rFonts w:ascii="Times New Roman" w:hAnsi="Times New Roman" w:cs="Times New Roman"/>
          <w:sz w:val="28"/>
          <w:szCs w:val="28"/>
        </w:rPr>
      </w:pPr>
      <w:r w:rsidRPr="00AC6C3F">
        <w:rPr>
          <w:rFonts w:ascii="Times New Roman" w:hAnsi="Times New Roman" w:cs="Times New Roman"/>
          <w:position w:val="-32"/>
          <w:sz w:val="28"/>
          <w:szCs w:val="28"/>
        </w:rPr>
        <w:object w:dxaOrig="4420" w:dyaOrig="780">
          <v:shape id="_x0000_i1049" type="#_x0000_t75" style="width:221pt;height:39pt" o:ole="">
            <v:imagedata r:id="rId55" o:title=""/>
          </v:shape>
          <o:OLEObject Type="Embed" ProgID="Equation.DSMT4" ShapeID="_x0000_i1049" DrawAspect="Content" ObjectID="_1654466959" r:id="rId56"/>
        </w:object>
      </w:r>
    </w:p>
    <w:p w:rsidR="00AC6C3F" w:rsidRDefault="00AC6C3F" w:rsidP="00AC6C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Kararlı durum sıcaklığı </w:t>
      </w:r>
      <w:r w:rsidRPr="00AC6C3F">
        <w:rPr>
          <w:rFonts w:ascii="Times New Roman" w:hAnsi="Times New Roman" w:cs="Times New Roman"/>
          <w:position w:val="-12"/>
          <w:sz w:val="28"/>
          <w:szCs w:val="28"/>
        </w:rPr>
        <w:object w:dxaOrig="1219" w:dyaOrig="360">
          <v:shape id="_x0000_i1050" type="#_x0000_t75" style="width:61pt;height:18pt" o:ole="">
            <v:imagedata r:id="rId57" o:title=""/>
          </v:shape>
          <o:OLEObject Type="Embed" ProgID="Equation.DSMT4" ShapeID="_x0000_i1050" DrawAspect="Content" ObjectID="_1654466960" r:id="rId58"/>
        </w:object>
      </w:r>
      <w:r>
        <w:rPr>
          <w:rFonts w:ascii="Times New Roman" w:hAnsi="Times New Roman" w:cs="Times New Roman"/>
          <w:sz w:val="28"/>
          <w:szCs w:val="28"/>
        </w:rPr>
        <w:t xml:space="preserve"> Poisson denklemini sağlamaktadır: </w:t>
      </w:r>
    </w:p>
    <w:p w:rsidR="00AC6C3F" w:rsidRDefault="00AC6C3F" w:rsidP="00AC6C3F">
      <w:pPr>
        <w:jc w:val="center"/>
        <w:rPr>
          <w:rFonts w:ascii="Times New Roman" w:hAnsi="Times New Roman" w:cs="Times New Roman"/>
          <w:sz w:val="28"/>
          <w:szCs w:val="28"/>
        </w:rPr>
      </w:pPr>
      <w:r w:rsidRPr="00AC6C3F">
        <w:rPr>
          <w:rFonts w:ascii="Times New Roman" w:hAnsi="Times New Roman" w:cs="Times New Roman"/>
          <w:position w:val="-36"/>
          <w:sz w:val="28"/>
          <w:szCs w:val="28"/>
        </w:rPr>
        <w:object w:dxaOrig="5400" w:dyaOrig="880">
          <v:shape id="_x0000_i1051" type="#_x0000_t75" style="width:270pt;height:44pt" o:ole="">
            <v:imagedata r:id="rId59" o:title=""/>
          </v:shape>
          <o:OLEObject Type="Embed" ProgID="Equation.DSMT4" ShapeID="_x0000_i1051" DrawAspect="Content" ObjectID="_1654466961" r:id="rId60"/>
        </w:object>
      </w:r>
    </w:p>
    <w:p w:rsidR="00AC6C3F" w:rsidRDefault="00AC6C3F" w:rsidP="00AC6C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Burada, </w:t>
      </w:r>
      <w:r w:rsidRPr="00AC6C3F">
        <w:rPr>
          <w:rFonts w:ascii="Times New Roman" w:hAnsi="Times New Roman" w:cs="Times New Roman"/>
          <w:position w:val="-4"/>
          <w:sz w:val="28"/>
          <w:szCs w:val="28"/>
        </w:rPr>
        <w:object w:dxaOrig="300" w:dyaOrig="279">
          <v:shape id="_x0000_i1052" type="#_x0000_t75" style="width:15pt;height:14pt" o:ole="">
            <v:imagedata r:id="rId61" o:title=""/>
          </v:shape>
          <o:OLEObject Type="Embed" ProgID="Equation.DSMT4" ShapeID="_x0000_i1052" DrawAspect="Content" ObjectID="_1654466962" r:id="rId62"/>
        </w:object>
      </w:r>
      <w:r>
        <w:rPr>
          <w:rFonts w:ascii="Times New Roman" w:hAnsi="Times New Roman" w:cs="Times New Roman"/>
          <w:sz w:val="28"/>
          <w:szCs w:val="28"/>
        </w:rPr>
        <w:t xml:space="preserve"> termal iletkenliktir ve değeri </w:t>
      </w:r>
      <w:r w:rsidR="000C22B3" w:rsidRPr="000C22B3">
        <w:rPr>
          <w:rFonts w:ascii="Times New Roman" w:hAnsi="Times New Roman" w:cs="Times New Roman"/>
          <w:position w:val="-12"/>
          <w:sz w:val="28"/>
          <w:szCs w:val="28"/>
        </w:rPr>
        <w:object w:dxaOrig="1980" w:dyaOrig="360">
          <v:shape id="_x0000_i1053" type="#_x0000_t75" style="width:99pt;height:18pt" o:ole="">
            <v:imagedata r:id="rId63" o:title=""/>
          </v:shape>
          <o:OLEObject Type="Embed" ProgID="Equation.DSMT4" ShapeID="_x0000_i1053" DrawAspect="Content" ObjectID="_1654466963" r:id="rId64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C22B3">
        <w:rPr>
          <w:rFonts w:ascii="Times New Roman" w:hAnsi="Times New Roman" w:cs="Times New Roman"/>
          <w:sz w:val="28"/>
          <w:szCs w:val="28"/>
        </w:rPr>
        <w:t xml:space="preserve">‘dir. </w:t>
      </w:r>
      <w:r w:rsidR="000C22B3" w:rsidRPr="000C22B3">
        <w:rPr>
          <w:rFonts w:ascii="Times New Roman" w:hAnsi="Times New Roman" w:cs="Times New Roman"/>
          <w:position w:val="-6"/>
          <w:sz w:val="28"/>
          <w:szCs w:val="28"/>
        </w:rPr>
        <w:object w:dxaOrig="840" w:dyaOrig="300">
          <v:shape id="_x0000_i1054" type="#_x0000_t75" style="width:42pt;height:15pt" o:ole="">
            <v:imagedata r:id="rId65" o:title=""/>
          </v:shape>
          <o:OLEObject Type="Embed" ProgID="Equation.DSMT4" ShapeID="_x0000_i1054" DrawAspect="Content" ObjectID="_1654466964" r:id="rId66"/>
        </w:object>
      </w:r>
      <w:r w:rsidR="000C22B3">
        <w:rPr>
          <w:rFonts w:ascii="Times New Roman" w:hAnsi="Times New Roman" w:cs="Times New Roman"/>
          <w:sz w:val="28"/>
          <w:szCs w:val="28"/>
        </w:rPr>
        <w:t xml:space="preserve"> ve </w:t>
      </w:r>
      <w:r w:rsidR="000C22B3" w:rsidRPr="000C22B3">
        <w:rPr>
          <w:rFonts w:ascii="Times New Roman" w:hAnsi="Times New Roman" w:cs="Times New Roman"/>
          <w:position w:val="-28"/>
          <w:sz w:val="28"/>
          <w:szCs w:val="28"/>
        </w:rPr>
        <w:object w:dxaOrig="660" w:dyaOrig="720">
          <v:shape id="_x0000_i1055" type="#_x0000_t75" style="width:33pt;height:36pt" o:ole="">
            <v:imagedata r:id="rId67" o:title=""/>
          </v:shape>
          <o:OLEObject Type="Embed" ProgID="Equation.DSMT4" ShapeID="_x0000_i1055" DrawAspect="Content" ObjectID="_1654466965" r:id="rId68"/>
        </w:object>
      </w:r>
      <w:r w:rsidR="000C22B3">
        <w:rPr>
          <w:rFonts w:ascii="Times New Roman" w:hAnsi="Times New Roman" w:cs="Times New Roman"/>
          <w:sz w:val="28"/>
          <w:szCs w:val="28"/>
        </w:rPr>
        <w:t xml:space="preserve"> için aşağıdaki tabloyu doldurunuz. </w:t>
      </w:r>
    </w:p>
    <w:p w:rsidR="00C2538B" w:rsidRDefault="00C2538B" w:rsidP="00AC6C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Eliptik kısmi diferansiyel denklemler için sonlu farklar metodu uygulanacak.</w:t>
      </w:r>
    </w:p>
    <w:p w:rsidR="00C2538B" w:rsidRDefault="00C2538B" w:rsidP="00AC6C3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559"/>
        <w:gridCol w:w="1559"/>
        <w:gridCol w:w="1560"/>
        <w:gridCol w:w="1559"/>
      </w:tblGrid>
      <w:tr w:rsidR="004132A1" w:rsidTr="004132A1">
        <w:trPr>
          <w:jc w:val="center"/>
        </w:trPr>
        <w:tc>
          <w:tcPr>
            <w:tcW w:w="846" w:type="dxa"/>
          </w:tcPr>
          <w:p w:rsidR="004132A1" w:rsidRDefault="004132A1" w:rsidP="00AC6C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4132A1" w:rsidRDefault="004132A1" w:rsidP="00AC6C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x=0.4</w:t>
            </w:r>
          </w:p>
        </w:tc>
        <w:tc>
          <w:tcPr>
            <w:tcW w:w="1559" w:type="dxa"/>
          </w:tcPr>
          <w:p w:rsidR="004132A1" w:rsidRDefault="004132A1" w:rsidP="00AC6C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x=1.6</w:t>
            </w:r>
          </w:p>
        </w:tc>
        <w:tc>
          <w:tcPr>
            <w:tcW w:w="1560" w:type="dxa"/>
          </w:tcPr>
          <w:p w:rsidR="004132A1" w:rsidRDefault="004132A1" w:rsidP="00AC6C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x=3.6</w:t>
            </w:r>
          </w:p>
        </w:tc>
        <w:tc>
          <w:tcPr>
            <w:tcW w:w="1559" w:type="dxa"/>
          </w:tcPr>
          <w:p w:rsidR="004132A1" w:rsidRDefault="004132A1" w:rsidP="00AC6C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x=4.8 </w:t>
            </w:r>
          </w:p>
        </w:tc>
      </w:tr>
      <w:tr w:rsidR="004132A1" w:rsidTr="004132A1">
        <w:trPr>
          <w:jc w:val="center"/>
        </w:trPr>
        <w:tc>
          <w:tcPr>
            <w:tcW w:w="846" w:type="dxa"/>
          </w:tcPr>
          <w:p w:rsidR="004132A1" w:rsidRDefault="004132A1" w:rsidP="00AC6C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y=1</w:t>
            </w:r>
          </w:p>
        </w:tc>
        <w:tc>
          <w:tcPr>
            <w:tcW w:w="1559" w:type="dxa"/>
          </w:tcPr>
          <w:p w:rsidR="004132A1" w:rsidRDefault="004132A1" w:rsidP="00AC6C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4132A1" w:rsidRDefault="004132A1" w:rsidP="004132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:rsidR="004132A1" w:rsidRDefault="004132A1" w:rsidP="004132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4132A1" w:rsidRDefault="004132A1" w:rsidP="005B48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132A1" w:rsidTr="004132A1">
        <w:trPr>
          <w:jc w:val="center"/>
        </w:trPr>
        <w:tc>
          <w:tcPr>
            <w:tcW w:w="846" w:type="dxa"/>
          </w:tcPr>
          <w:p w:rsidR="004132A1" w:rsidRDefault="004132A1" w:rsidP="00AC6C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y=2</w:t>
            </w:r>
          </w:p>
        </w:tc>
        <w:tc>
          <w:tcPr>
            <w:tcW w:w="1559" w:type="dxa"/>
          </w:tcPr>
          <w:p w:rsidR="004132A1" w:rsidRDefault="004132A1" w:rsidP="004132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4132A1" w:rsidRDefault="004132A1" w:rsidP="004132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:rsidR="004132A1" w:rsidRDefault="004132A1" w:rsidP="004132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4132A1" w:rsidRDefault="004132A1" w:rsidP="005B48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132A1" w:rsidTr="004132A1">
        <w:trPr>
          <w:jc w:val="center"/>
        </w:trPr>
        <w:tc>
          <w:tcPr>
            <w:tcW w:w="846" w:type="dxa"/>
          </w:tcPr>
          <w:p w:rsidR="004132A1" w:rsidRDefault="004132A1" w:rsidP="00AC6C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y=3</w:t>
            </w:r>
          </w:p>
        </w:tc>
        <w:tc>
          <w:tcPr>
            <w:tcW w:w="1559" w:type="dxa"/>
          </w:tcPr>
          <w:p w:rsidR="004132A1" w:rsidRDefault="004132A1" w:rsidP="004132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4132A1" w:rsidRDefault="004132A1" w:rsidP="004132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:rsidR="004132A1" w:rsidRDefault="004132A1" w:rsidP="004132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4132A1" w:rsidRDefault="004132A1" w:rsidP="005B48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132A1" w:rsidTr="004132A1">
        <w:trPr>
          <w:jc w:val="center"/>
        </w:trPr>
        <w:tc>
          <w:tcPr>
            <w:tcW w:w="846" w:type="dxa"/>
          </w:tcPr>
          <w:p w:rsidR="004132A1" w:rsidRDefault="004132A1" w:rsidP="00AC6C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y=4</w:t>
            </w:r>
          </w:p>
        </w:tc>
        <w:tc>
          <w:tcPr>
            <w:tcW w:w="1559" w:type="dxa"/>
          </w:tcPr>
          <w:p w:rsidR="004132A1" w:rsidRDefault="004132A1" w:rsidP="004132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4132A1" w:rsidRDefault="004132A1" w:rsidP="004132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:rsidR="004132A1" w:rsidRDefault="004132A1" w:rsidP="004132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4132A1" w:rsidRDefault="004132A1" w:rsidP="005B48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2538B" w:rsidRDefault="00C2538B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D37D85" w:rsidRDefault="00D37D85" w:rsidP="00FF5005">
      <w:pPr>
        <w:rPr>
          <w:rFonts w:ascii="Times New Roman" w:hAnsi="Times New Roman" w:cs="Times New Roman"/>
          <w:sz w:val="28"/>
          <w:szCs w:val="28"/>
        </w:rPr>
      </w:pPr>
    </w:p>
    <w:p w:rsidR="00C2538B" w:rsidRDefault="00C2538B" w:rsidP="001423A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2538B">
        <w:rPr>
          <w:rFonts w:ascii="Times New Roman" w:hAnsi="Times New Roman" w:cs="Times New Roman"/>
          <w:b/>
          <w:sz w:val="28"/>
          <w:szCs w:val="28"/>
        </w:rPr>
        <w:lastRenderedPageBreak/>
        <w:t>4.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253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2538B">
        <w:rPr>
          <w:rFonts w:ascii="Times New Roman" w:hAnsi="Times New Roman" w:cs="Times New Roman"/>
          <w:sz w:val="28"/>
          <w:szCs w:val="28"/>
        </w:rPr>
        <w:t>Aşağıdaki</w:t>
      </w:r>
      <w:r>
        <w:rPr>
          <w:rFonts w:ascii="Times New Roman" w:hAnsi="Times New Roman" w:cs="Times New Roman"/>
          <w:sz w:val="28"/>
          <w:szCs w:val="28"/>
        </w:rPr>
        <w:t xml:space="preserve"> parabolik kısmi diferansiyel denklem içeren başlangıç-</w:t>
      </w:r>
      <w:r w:rsidR="00742C83">
        <w:rPr>
          <w:rFonts w:ascii="Times New Roman" w:hAnsi="Times New Roman" w:cs="Times New Roman"/>
          <w:sz w:val="28"/>
          <w:szCs w:val="28"/>
        </w:rPr>
        <w:t>sınır değer problemi için</w:t>
      </w:r>
    </w:p>
    <w:p w:rsidR="00C2538B" w:rsidRDefault="00C2538B" w:rsidP="00C2538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538B">
        <w:rPr>
          <w:rFonts w:ascii="Times New Roman" w:hAnsi="Times New Roman" w:cs="Times New Roman"/>
          <w:b/>
          <w:position w:val="-54"/>
          <w:sz w:val="28"/>
          <w:szCs w:val="28"/>
        </w:rPr>
        <w:object w:dxaOrig="3159" w:dyaOrig="1680">
          <v:shape id="_x0000_i1056" type="#_x0000_t75" style="width:158pt;height:84pt" o:ole="">
            <v:imagedata r:id="rId69" o:title=""/>
          </v:shape>
          <o:OLEObject Type="Embed" ProgID="Equation.DSMT4" ShapeID="_x0000_i1056" DrawAspect="Content" ObjectID="_1654466966" r:id="rId70"/>
        </w:object>
      </w:r>
    </w:p>
    <w:p w:rsidR="00C2538B" w:rsidRDefault="00742C83" w:rsidP="00C2538B">
      <w:pPr>
        <w:rPr>
          <w:rFonts w:ascii="Times New Roman" w:hAnsi="Times New Roman" w:cs="Times New Roman"/>
          <w:sz w:val="28"/>
          <w:szCs w:val="28"/>
        </w:rPr>
      </w:pPr>
      <w:r w:rsidRPr="00232083">
        <w:rPr>
          <w:rFonts w:ascii="Times New Roman" w:hAnsi="Times New Roman" w:cs="Times New Roman"/>
          <w:b/>
          <w:position w:val="-12"/>
          <w:sz w:val="28"/>
          <w:szCs w:val="28"/>
        </w:rPr>
        <w:object w:dxaOrig="1820" w:dyaOrig="360">
          <v:shape id="_x0000_i1057" type="#_x0000_t75" style="width:91pt;height:18pt" o:ole="">
            <v:imagedata r:id="rId71" o:title=""/>
          </v:shape>
          <o:OLEObject Type="Embed" ProgID="Equation.DSMT4" ShapeID="_x0000_i1057" DrawAspect="Content" ObjectID="_1654466967" r:id="rId72"/>
        </w:object>
      </w:r>
      <w:r w:rsidR="002320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42C83">
        <w:rPr>
          <w:rFonts w:ascii="Times New Roman" w:hAnsi="Times New Roman" w:cs="Times New Roman"/>
          <w:sz w:val="28"/>
          <w:szCs w:val="28"/>
        </w:rPr>
        <w:t>seçerek</w:t>
      </w:r>
      <w:r w:rsidR="00CE6351">
        <w:rPr>
          <w:rFonts w:ascii="Times New Roman" w:hAnsi="Times New Roman" w:cs="Times New Roman"/>
          <w:sz w:val="28"/>
          <w:szCs w:val="28"/>
        </w:rPr>
        <w:t xml:space="preserve"> aşağıdaki tabloları</w:t>
      </w:r>
      <w:r>
        <w:rPr>
          <w:rFonts w:ascii="Times New Roman" w:hAnsi="Times New Roman" w:cs="Times New Roman"/>
          <w:sz w:val="28"/>
          <w:szCs w:val="28"/>
        </w:rPr>
        <w:t xml:space="preserve"> doldurunuz. </w:t>
      </w:r>
    </w:p>
    <w:p w:rsidR="00742C83" w:rsidRDefault="00742C83" w:rsidP="00C2538B">
      <w:pPr>
        <w:rPr>
          <w:rFonts w:ascii="Times New Roman" w:hAnsi="Times New Roman" w:cs="Times New Roman"/>
          <w:sz w:val="28"/>
          <w:szCs w:val="28"/>
        </w:rPr>
      </w:pPr>
      <w:r w:rsidRPr="00742C83">
        <w:rPr>
          <w:rFonts w:ascii="Times New Roman" w:hAnsi="Times New Roman" w:cs="Times New Roman"/>
          <w:position w:val="-12"/>
          <w:sz w:val="28"/>
          <w:szCs w:val="28"/>
        </w:rPr>
        <w:object w:dxaOrig="4480" w:dyaOrig="520">
          <v:shape id="_x0000_i1058" type="#_x0000_t75" style="width:224pt;height:26pt" o:ole="">
            <v:imagedata r:id="rId73" o:title=""/>
          </v:shape>
          <o:OLEObject Type="Embed" ProgID="Equation.DSMT4" ShapeID="_x0000_i1058" DrawAspect="Content" ObjectID="_1654466968" r:id="rId74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42C83" w:rsidRDefault="00742C83" w:rsidP="001423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Parabolik kısmi diferansiyel denklemler için Crank-Nicolson metodu kullanılacaktır. </w:t>
      </w:r>
      <w:r w:rsidR="001423AB">
        <w:rPr>
          <w:rFonts w:ascii="Times New Roman" w:hAnsi="Times New Roman" w:cs="Times New Roman"/>
          <w:sz w:val="28"/>
          <w:szCs w:val="28"/>
        </w:rPr>
        <w:t xml:space="preserve">MATLAB kodunda denklemin karşı tarafında yer alan fonksiyon (2) ile ilgili bir değişiklik yapılmayacaktır. Gerekli değişiklik yapılmıştır. </w:t>
      </w:r>
    </w:p>
    <w:p w:rsidR="001423AB" w:rsidRDefault="001423AB" w:rsidP="001423AB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1843"/>
      </w:tblGrid>
      <w:tr w:rsidR="00CE6351" w:rsidTr="00CE6351">
        <w:tc>
          <w:tcPr>
            <w:tcW w:w="988" w:type="dxa"/>
          </w:tcPr>
          <w:p w:rsidR="00CE6351" w:rsidRDefault="00CE6351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CE6351" w:rsidRDefault="00CE6351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x=0.2</w:t>
            </w:r>
          </w:p>
        </w:tc>
        <w:tc>
          <w:tcPr>
            <w:tcW w:w="1843" w:type="dxa"/>
          </w:tcPr>
          <w:p w:rsidR="00CE6351" w:rsidRDefault="00CE6351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Mutlak Hata</w:t>
            </w:r>
          </w:p>
        </w:tc>
      </w:tr>
      <w:tr w:rsidR="00CE6351" w:rsidTr="00CE6351">
        <w:tc>
          <w:tcPr>
            <w:tcW w:w="988" w:type="dxa"/>
          </w:tcPr>
          <w:p w:rsidR="00CE6351" w:rsidRDefault="00CE6351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t=0.25</w:t>
            </w:r>
          </w:p>
        </w:tc>
        <w:tc>
          <w:tcPr>
            <w:tcW w:w="1417" w:type="dxa"/>
          </w:tcPr>
          <w:p w:rsidR="00CE6351" w:rsidRDefault="00CE6351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CE6351" w:rsidRDefault="00CE6351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6351" w:rsidTr="00CE6351">
        <w:tc>
          <w:tcPr>
            <w:tcW w:w="988" w:type="dxa"/>
          </w:tcPr>
          <w:p w:rsidR="00CE6351" w:rsidRDefault="00CE6351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t=0.5</w:t>
            </w:r>
          </w:p>
        </w:tc>
        <w:tc>
          <w:tcPr>
            <w:tcW w:w="1417" w:type="dxa"/>
          </w:tcPr>
          <w:p w:rsidR="00CE6351" w:rsidRDefault="00CE6351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CE6351" w:rsidRDefault="00CE6351" w:rsidP="00C253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41" w:rightFromText="141" w:vertAnchor="text" w:horzAnchor="margin" w:tblpXSpec="right" w:tblpY="-1034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1843"/>
      </w:tblGrid>
      <w:tr w:rsidR="00EA1BFB" w:rsidTr="00EA1BFB">
        <w:tc>
          <w:tcPr>
            <w:tcW w:w="988" w:type="dxa"/>
          </w:tcPr>
          <w:p w:rsidR="00EA1BFB" w:rsidRDefault="00EA1BFB" w:rsidP="00EA1B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EA1BFB" w:rsidRDefault="00EA1BFB" w:rsidP="00EA1B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x=0.6</w:t>
            </w:r>
          </w:p>
        </w:tc>
        <w:tc>
          <w:tcPr>
            <w:tcW w:w="1843" w:type="dxa"/>
          </w:tcPr>
          <w:p w:rsidR="00EA1BFB" w:rsidRDefault="00EA1BFB" w:rsidP="00EA1B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Mutlak Hata</w:t>
            </w:r>
          </w:p>
        </w:tc>
      </w:tr>
      <w:tr w:rsidR="00EA1BFB" w:rsidTr="00EA1BFB">
        <w:tc>
          <w:tcPr>
            <w:tcW w:w="988" w:type="dxa"/>
          </w:tcPr>
          <w:p w:rsidR="00EA1BFB" w:rsidRDefault="00EA1BFB" w:rsidP="00EA1B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t=0.25</w:t>
            </w:r>
          </w:p>
        </w:tc>
        <w:tc>
          <w:tcPr>
            <w:tcW w:w="1417" w:type="dxa"/>
          </w:tcPr>
          <w:p w:rsidR="00EA1BFB" w:rsidRDefault="00EA1BFB" w:rsidP="00EA1B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EA1BFB" w:rsidRDefault="00EA1BFB" w:rsidP="00EA1B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1BFB" w:rsidTr="00EA1BFB">
        <w:tc>
          <w:tcPr>
            <w:tcW w:w="988" w:type="dxa"/>
          </w:tcPr>
          <w:p w:rsidR="00EA1BFB" w:rsidRDefault="00EA1BFB" w:rsidP="00EA1B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t=0.5</w:t>
            </w:r>
          </w:p>
        </w:tc>
        <w:tc>
          <w:tcPr>
            <w:tcW w:w="1417" w:type="dxa"/>
          </w:tcPr>
          <w:p w:rsidR="00EA1BFB" w:rsidRDefault="00EA1BFB" w:rsidP="00EA1B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EA1BFB" w:rsidRDefault="00EA1BFB" w:rsidP="00EA1B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41" w:rightFromText="141" w:vertAnchor="text" w:horzAnchor="margin" w:tblpXSpec="center" w:tblpY="206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1843"/>
      </w:tblGrid>
      <w:tr w:rsidR="00EA1BFB" w:rsidTr="00EA1BFB">
        <w:tc>
          <w:tcPr>
            <w:tcW w:w="988" w:type="dxa"/>
          </w:tcPr>
          <w:p w:rsidR="00EA1BFB" w:rsidRDefault="00EA1BFB" w:rsidP="00EA1B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EA1BFB" w:rsidRDefault="00EA1BFB" w:rsidP="00EA1B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x=0.9</w:t>
            </w:r>
          </w:p>
        </w:tc>
        <w:tc>
          <w:tcPr>
            <w:tcW w:w="1843" w:type="dxa"/>
          </w:tcPr>
          <w:p w:rsidR="00EA1BFB" w:rsidRDefault="00EA1BFB" w:rsidP="00EA1B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Mutlak Hata</w:t>
            </w:r>
          </w:p>
        </w:tc>
      </w:tr>
      <w:tr w:rsidR="00EA1BFB" w:rsidTr="00EA1BFB">
        <w:tc>
          <w:tcPr>
            <w:tcW w:w="988" w:type="dxa"/>
          </w:tcPr>
          <w:p w:rsidR="00EA1BFB" w:rsidRDefault="00EA1BFB" w:rsidP="00EA1B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t=0.25</w:t>
            </w:r>
          </w:p>
        </w:tc>
        <w:tc>
          <w:tcPr>
            <w:tcW w:w="1417" w:type="dxa"/>
          </w:tcPr>
          <w:p w:rsidR="00EA1BFB" w:rsidRDefault="00EA1BFB" w:rsidP="00EA1B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EA1BFB" w:rsidRDefault="00EA1BFB" w:rsidP="00EA1B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1BFB" w:rsidTr="00EA1BFB">
        <w:tc>
          <w:tcPr>
            <w:tcW w:w="988" w:type="dxa"/>
          </w:tcPr>
          <w:p w:rsidR="00EA1BFB" w:rsidRDefault="00EA1BFB" w:rsidP="00EA1B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t=0.5</w:t>
            </w:r>
          </w:p>
        </w:tc>
        <w:tc>
          <w:tcPr>
            <w:tcW w:w="1417" w:type="dxa"/>
          </w:tcPr>
          <w:p w:rsidR="00EA1BFB" w:rsidRDefault="00EA1BFB" w:rsidP="00EA1B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:rsidR="00EA1BFB" w:rsidRDefault="00EA1BFB" w:rsidP="00EA1B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42C83" w:rsidRPr="00742C83" w:rsidRDefault="00742C83" w:rsidP="00C2538B">
      <w:pPr>
        <w:rPr>
          <w:rFonts w:ascii="Times New Roman" w:hAnsi="Times New Roman" w:cs="Times New Roman"/>
          <w:sz w:val="28"/>
          <w:szCs w:val="28"/>
        </w:rPr>
      </w:pPr>
    </w:p>
    <w:p w:rsidR="005B1E8D" w:rsidRDefault="005B1E8D" w:rsidP="00FF5005">
      <w:pPr>
        <w:rPr>
          <w:rFonts w:ascii="Times New Roman" w:hAnsi="Times New Roman" w:cs="Times New Roman"/>
          <w:sz w:val="28"/>
          <w:szCs w:val="28"/>
        </w:rPr>
      </w:pPr>
    </w:p>
    <w:p w:rsidR="00CE6351" w:rsidRPr="006C4551" w:rsidRDefault="00CE6351" w:rsidP="00FF5005">
      <w:pPr>
        <w:rPr>
          <w:rFonts w:ascii="Times New Roman" w:hAnsi="Times New Roman" w:cs="Times New Roman"/>
          <w:sz w:val="28"/>
          <w:szCs w:val="28"/>
        </w:rPr>
      </w:pPr>
    </w:p>
    <w:sectPr w:rsidR="00CE6351" w:rsidRPr="006C45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787E" w:rsidRDefault="0023787E" w:rsidP="00EA1BFB">
      <w:pPr>
        <w:spacing w:after="0" w:line="240" w:lineRule="auto"/>
      </w:pPr>
      <w:r>
        <w:separator/>
      </w:r>
    </w:p>
  </w:endnote>
  <w:endnote w:type="continuationSeparator" w:id="0">
    <w:p w:rsidR="0023787E" w:rsidRDefault="0023787E" w:rsidP="00EA1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787E" w:rsidRDefault="0023787E" w:rsidP="00EA1BFB">
      <w:pPr>
        <w:spacing w:after="0" w:line="240" w:lineRule="auto"/>
      </w:pPr>
      <w:r>
        <w:separator/>
      </w:r>
    </w:p>
  </w:footnote>
  <w:footnote w:type="continuationSeparator" w:id="0">
    <w:p w:rsidR="0023787E" w:rsidRDefault="0023787E" w:rsidP="00EA1B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551"/>
    <w:rsid w:val="000A10ED"/>
    <w:rsid w:val="000C22B3"/>
    <w:rsid w:val="001340BC"/>
    <w:rsid w:val="001423AB"/>
    <w:rsid w:val="00232083"/>
    <w:rsid w:val="0023787E"/>
    <w:rsid w:val="00242D2F"/>
    <w:rsid w:val="003A56A2"/>
    <w:rsid w:val="003D552B"/>
    <w:rsid w:val="004132A1"/>
    <w:rsid w:val="0041700A"/>
    <w:rsid w:val="005B1E8D"/>
    <w:rsid w:val="005B4860"/>
    <w:rsid w:val="00607395"/>
    <w:rsid w:val="00661B2B"/>
    <w:rsid w:val="006C4551"/>
    <w:rsid w:val="00742C83"/>
    <w:rsid w:val="00816E41"/>
    <w:rsid w:val="00894E71"/>
    <w:rsid w:val="008B6D7E"/>
    <w:rsid w:val="00AC6C3F"/>
    <w:rsid w:val="00B24EE4"/>
    <w:rsid w:val="00BF011F"/>
    <w:rsid w:val="00C2101D"/>
    <w:rsid w:val="00C2538B"/>
    <w:rsid w:val="00C703EE"/>
    <w:rsid w:val="00CE6351"/>
    <w:rsid w:val="00D37D85"/>
    <w:rsid w:val="00D879DB"/>
    <w:rsid w:val="00E564D8"/>
    <w:rsid w:val="00EA1BFB"/>
    <w:rsid w:val="00EF3850"/>
    <w:rsid w:val="00FD58F4"/>
    <w:rsid w:val="00FF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7F44F1"/>
  <w15:chartTrackingRefBased/>
  <w15:docId w15:val="{981C1AB7-170A-4A3E-8E1E-F47D11B19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4E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1B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BFB"/>
  </w:style>
  <w:style w:type="paragraph" w:styleId="Footer">
    <w:name w:val="footer"/>
    <w:basedOn w:val="Normal"/>
    <w:link w:val="FooterChar"/>
    <w:uiPriority w:val="99"/>
    <w:unhideWhenUsed/>
    <w:rsid w:val="00EA1B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BFB"/>
  </w:style>
  <w:style w:type="character" w:styleId="Hyperlink">
    <w:name w:val="Hyperlink"/>
    <w:basedOn w:val="DefaultParagraphFont"/>
    <w:uiPriority w:val="99"/>
    <w:unhideWhenUsed/>
    <w:rsid w:val="00242D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5" Type="http://schemas.openxmlformats.org/officeDocument/2006/relationships/endnotes" Target="endnotes.xml"/><Relationship Id="rId61" Type="http://schemas.openxmlformats.org/officeDocument/2006/relationships/image" Target="media/image28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8" Type="http://schemas.openxmlformats.org/officeDocument/2006/relationships/hyperlink" Target="mailto:examshomeworks@gmail.com" TargetMode="External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4" Type="http://schemas.openxmlformats.org/officeDocument/2006/relationships/footnotes" Target="footnote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theme" Target="theme/theme1.xml"/><Relationship Id="rId7" Type="http://schemas.openxmlformats.org/officeDocument/2006/relationships/oleObject" Target="embeddings/oleObject1.bin"/><Relationship Id="rId71" Type="http://schemas.openxmlformats.org/officeDocument/2006/relationships/image" Target="media/image3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5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aylıkcı</dc:creator>
  <cp:keywords/>
  <dc:description/>
  <cp:lastModifiedBy>fatih aylıkcı</cp:lastModifiedBy>
  <cp:revision>15</cp:revision>
  <dcterms:created xsi:type="dcterms:W3CDTF">2020-06-22T08:49:00Z</dcterms:created>
  <dcterms:modified xsi:type="dcterms:W3CDTF">2020-06-23T22:21:00Z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