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56330" w14:textId="77777777" w:rsidR="0014498E" w:rsidRDefault="00AC1F55" w:rsidP="00AC1F55">
      <w:pPr>
        <w:pStyle w:val="Otsikko1"/>
      </w:pPr>
      <w:r>
        <w:t xml:space="preserve">A* </w:t>
      </w:r>
      <w:proofErr w:type="spellStart"/>
      <w:proofErr w:type="gramStart"/>
      <w:r>
        <w:t>ja</w:t>
      </w:r>
      <w:proofErr w:type="spellEnd"/>
      <w:proofErr w:type="gramEnd"/>
      <w:r>
        <w:t xml:space="preserve"> </w:t>
      </w:r>
      <w:proofErr w:type="spellStart"/>
      <w:r>
        <w:t>Dikstran</w:t>
      </w:r>
      <w:proofErr w:type="spellEnd"/>
      <w:r>
        <w:t xml:space="preserve"> </w:t>
      </w:r>
      <w:proofErr w:type="spellStart"/>
      <w:r>
        <w:t>algoritmin</w:t>
      </w:r>
      <w:proofErr w:type="spellEnd"/>
      <w:r>
        <w:t xml:space="preserve"> </w:t>
      </w:r>
      <w:proofErr w:type="spellStart"/>
      <w:r>
        <w:t>vertailu</w:t>
      </w:r>
      <w:proofErr w:type="spellEnd"/>
    </w:p>
    <w:p w14:paraId="7F4B0FE9" w14:textId="77777777" w:rsidR="00AC1F55" w:rsidRDefault="00AC1F55" w:rsidP="00AC1F55"/>
    <w:p w14:paraId="7DAE5800" w14:textId="77777777" w:rsidR="00AC1F55" w:rsidRDefault="00AC1F55" w:rsidP="00AC1F55">
      <w:proofErr w:type="spellStart"/>
      <w:r>
        <w:t>Tehtävänä</w:t>
      </w:r>
      <w:proofErr w:type="spellEnd"/>
      <w:r>
        <w:t xml:space="preserve"> on </w:t>
      </w:r>
      <w:proofErr w:type="spellStart"/>
      <w:r>
        <w:t>toteuttaa</w:t>
      </w:r>
      <w:proofErr w:type="spellEnd"/>
      <w:r>
        <w:t xml:space="preserve"> </w:t>
      </w:r>
      <w:proofErr w:type="spellStart"/>
      <w:r>
        <w:t>kaksi</w:t>
      </w:r>
      <w:proofErr w:type="spellEnd"/>
      <w:r>
        <w:t xml:space="preserve"> </w:t>
      </w:r>
      <w:proofErr w:type="spellStart"/>
      <w:r>
        <w:t>lyhimmän</w:t>
      </w:r>
      <w:proofErr w:type="spellEnd"/>
      <w:r>
        <w:t xml:space="preserve"> </w:t>
      </w:r>
      <w:proofErr w:type="spellStart"/>
      <w:r>
        <w:t>reitin</w:t>
      </w:r>
      <w:proofErr w:type="spellEnd"/>
      <w:r>
        <w:t xml:space="preserve"> </w:t>
      </w:r>
      <w:proofErr w:type="spellStart"/>
      <w:r>
        <w:t>hakemiseen</w:t>
      </w:r>
      <w:proofErr w:type="spellEnd"/>
      <w:r>
        <w:t xml:space="preserve"> </w:t>
      </w:r>
      <w:proofErr w:type="spellStart"/>
      <w:r>
        <w:t>tarkoitettua</w:t>
      </w:r>
      <w:proofErr w:type="spellEnd"/>
      <w:r>
        <w:t xml:space="preserve"> </w:t>
      </w:r>
      <w:proofErr w:type="spellStart"/>
      <w:r>
        <w:t>algoritmia</w:t>
      </w:r>
      <w:proofErr w:type="spellEnd"/>
      <w:r>
        <w:t xml:space="preserve">: A* </w:t>
      </w:r>
      <w:proofErr w:type="spellStart"/>
      <w:proofErr w:type="gramStart"/>
      <w:r>
        <w:t>ja</w:t>
      </w:r>
      <w:proofErr w:type="spellEnd"/>
      <w:proofErr w:type="gramEnd"/>
      <w:r>
        <w:t xml:space="preserve"> </w:t>
      </w:r>
      <w:proofErr w:type="spellStart"/>
      <w:r>
        <w:t>Dikstra</w:t>
      </w:r>
      <w:proofErr w:type="spellEnd"/>
      <w:r>
        <w:t xml:space="preserve"> </w:t>
      </w:r>
      <w:proofErr w:type="spellStart"/>
      <w:r>
        <w:t>sekä</w:t>
      </w:r>
      <w:proofErr w:type="spellEnd"/>
      <w:r>
        <w:t xml:space="preserve"> </w:t>
      </w:r>
      <w:proofErr w:type="spellStart"/>
      <w:r>
        <w:t>vertailla</w:t>
      </w:r>
      <w:proofErr w:type="spellEnd"/>
      <w:r>
        <w:t xml:space="preserve"> </w:t>
      </w:r>
      <w:proofErr w:type="spellStart"/>
      <w:r>
        <w:t>näitä</w:t>
      </w:r>
      <w:proofErr w:type="spellEnd"/>
      <w:r>
        <w:t xml:space="preserve"> </w:t>
      </w:r>
      <w:proofErr w:type="spellStart"/>
      <w:r>
        <w:t>toteutuksia</w:t>
      </w:r>
      <w:proofErr w:type="spellEnd"/>
      <w:r>
        <w:t xml:space="preserve"> </w:t>
      </w:r>
      <w:proofErr w:type="spellStart"/>
      <w:r>
        <w:t>empiirisesti</w:t>
      </w:r>
      <w:proofErr w:type="spellEnd"/>
      <w:r>
        <w:t xml:space="preserve">. </w:t>
      </w:r>
      <w:proofErr w:type="spellStart"/>
      <w:proofErr w:type="gramStart"/>
      <w:r>
        <w:t>Toteutusta</w:t>
      </w:r>
      <w:proofErr w:type="spellEnd"/>
      <w:r>
        <w:t xml:space="preserve"> </w:t>
      </w:r>
      <w:proofErr w:type="spellStart"/>
      <w:r>
        <w:t>varten</w:t>
      </w:r>
      <w:proofErr w:type="spellEnd"/>
      <w:r>
        <w:t xml:space="preserve"> </w:t>
      </w:r>
      <w:proofErr w:type="spellStart"/>
      <w:r>
        <w:t>toteutetaan</w:t>
      </w:r>
      <w:proofErr w:type="spellEnd"/>
      <w:r>
        <w:t xml:space="preserve"> </w:t>
      </w:r>
      <w:proofErr w:type="spellStart"/>
      <w:r>
        <w:t>oma</w:t>
      </w:r>
      <w:proofErr w:type="spellEnd"/>
      <w:r>
        <w:t xml:space="preserve"> </w:t>
      </w:r>
      <w:proofErr w:type="spellStart"/>
      <w:r>
        <w:t>aputietorakenne</w:t>
      </w:r>
      <w:proofErr w:type="spellEnd"/>
      <w:r>
        <w:t xml:space="preserve"> </w:t>
      </w:r>
      <w:proofErr w:type="spellStart"/>
      <w:r>
        <w:t>verkosta</w:t>
      </w:r>
      <w:proofErr w:type="spellEnd"/>
      <w:r>
        <w:t>.</w:t>
      </w:r>
      <w:proofErr w:type="gramEnd"/>
    </w:p>
    <w:p w14:paraId="2472E9AB" w14:textId="77777777" w:rsidR="00AC1F55" w:rsidRDefault="00AC1F55" w:rsidP="00AC1F55">
      <w:pPr>
        <w:pStyle w:val="Otsikko2"/>
      </w:pPr>
      <w:proofErr w:type="spellStart"/>
      <w:r>
        <w:t>Keskeiset</w:t>
      </w:r>
      <w:proofErr w:type="spellEnd"/>
      <w:r>
        <w:t xml:space="preserve"> </w:t>
      </w:r>
      <w:proofErr w:type="spellStart"/>
      <w:r>
        <w:t>toteutusluokat</w:t>
      </w:r>
      <w:proofErr w:type="spellEnd"/>
    </w:p>
    <w:p w14:paraId="677B0DB9" w14:textId="77777777" w:rsidR="00AC1F55" w:rsidRDefault="00AC1F55" w:rsidP="00AC1F55"/>
    <w:p w14:paraId="76CA72C8" w14:textId="77777777" w:rsidR="00AC1F55" w:rsidRPr="00AC1F55" w:rsidRDefault="00497FF7" w:rsidP="00AC1F55">
      <w:pPr>
        <w:rPr>
          <w:b/>
        </w:rPr>
      </w:pPr>
      <w:r w:rsidRPr="00BA1A61">
        <w:rPr>
          <w:rFonts w:ascii="Courier New" w:hAnsi="Courier New" w:cs="Courier New"/>
        </w:rPr>
        <w:drawing>
          <wp:anchor distT="0" distB="0" distL="114300" distR="114300" simplePos="0" relativeHeight="251658240" behindDoc="0" locked="0" layoutInCell="1" allowOverlap="1" wp14:anchorId="4F0D7D67" wp14:editId="5390C4FD">
            <wp:simplePos x="0" y="0"/>
            <wp:positionH relativeFrom="column">
              <wp:posOffset>3429000</wp:posOffset>
            </wp:positionH>
            <wp:positionV relativeFrom="paragraph">
              <wp:posOffset>168275</wp:posOffset>
            </wp:positionV>
            <wp:extent cx="2620010" cy="2659380"/>
            <wp:effectExtent l="0" t="0" r="0" b="7620"/>
            <wp:wrapTight wrapText="largest">
              <wp:wrapPolygon edited="0">
                <wp:start x="0" y="0"/>
                <wp:lineTo x="0" y="21456"/>
                <wp:lineTo x="21359" y="21456"/>
                <wp:lineTo x="21359" y="0"/>
                <wp:lineTo x="0" y="0"/>
              </wp:wrapPolygon>
            </wp:wrapTight>
            <wp:docPr id="1" name="Kuva 1" descr="Matnel HD:Users:matnel:Desktop:Screen shot 2012-06-17 at 15.03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nel HD:Users:matnel:Desktop:Screen shot 2012-06-17 at 15.03.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C1F55" w:rsidRPr="00AC1F55">
        <w:rPr>
          <w:b/>
        </w:rPr>
        <w:t>DataReader</w:t>
      </w:r>
      <w:proofErr w:type="spellEnd"/>
    </w:p>
    <w:p w14:paraId="4FA2572B" w14:textId="77777777" w:rsidR="00AC1F55" w:rsidRDefault="00AC1F55" w:rsidP="00AC1F55">
      <w:pPr>
        <w:ind w:left="1304"/>
      </w:pPr>
      <w:proofErr w:type="spellStart"/>
      <w:r>
        <w:t>Toteuttaa</w:t>
      </w:r>
      <w:proofErr w:type="spellEnd"/>
      <w:r>
        <w:t xml:space="preserve"> </w:t>
      </w:r>
      <w:proofErr w:type="spellStart"/>
      <w:r>
        <w:t>tiedoston</w:t>
      </w:r>
      <w:proofErr w:type="spellEnd"/>
      <w:r>
        <w:t xml:space="preserve"> </w:t>
      </w:r>
      <w:proofErr w:type="spellStart"/>
      <w:r>
        <w:t>lukemisen</w:t>
      </w:r>
      <w:proofErr w:type="spellEnd"/>
      <w:r>
        <w:t xml:space="preserve"> </w:t>
      </w:r>
      <w:proofErr w:type="spellStart"/>
      <w:r>
        <w:t>tiedostoformaatista</w:t>
      </w:r>
      <w:proofErr w:type="spellEnd"/>
      <w:r>
        <w:t xml:space="preserve"> </w:t>
      </w:r>
      <w:proofErr w:type="spellStart"/>
      <w:r>
        <w:t>painotetuksi</w:t>
      </w:r>
      <w:proofErr w:type="spellEnd"/>
      <w:r>
        <w:t xml:space="preserve"> </w:t>
      </w:r>
      <w:proofErr w:type="spellStart"/>
      <w:r>
        <w:t>verkoksi</w:t>
      </w:r>
      <w:proofErr w:type="spellEnd"/>
      <w:r>
        <w:t xml:space="preserve"> </w:t>
      </w:r>
      <w:proofErr w:type="spellStart"/>
      <w:proofErr w:type="gramStart"/>
      <w:r>
        <w:t>ja</w:t>
      </w:r>
      <w:proofErr w:type="spellEnd"/>
      <w:proofErr w:type="gramEnd"/>
      <w:r>
        <w:t xml:space="preserve"> </w:t>
      </w:r>
      <w:proofErr w:type="spellStart"/>
      <w:r>
        <w:t>palauttaa</w:t>
      </w:r>
      <w:proofErr w:type="spellEnd"/>
      <w:r>
        <w:t xml:space="preserve"> </w:t>
      </w:r>
      <w:proofErr w:type="spellStart"/>
      <w:r>
        <w:t>kaikki</w:t>
      </w:r>
      <w:proofErr w:type="spellEnd"/>
      <w:r>
        <w:t xml:space="preserve"> </w:t>
      </w:r>
      <w:proofErr w:type="spellStart"/>
      <w:r>
        <w:t>verkon</w:t>
      </w:r>
      <w:proofErr w:type="spellEnd"/>
      <w:r>
        <w:t xml:space="preserve"> </w:t>
      </w:r>
      <w:proofErr w:type="spellStart"/>
      <w:r>
        <w:t>solmut</w:t>
      </w:r>
      <w:proofErr w:type="spellEnd"/>
      <w:r>
        <w:t xml:space="preserve">. </w:t>
      </w:r>
      <w:proofErr w:type="spellStart"/>
      <w:r>
        <w:t>Esimerkki</w:t>
      </w:r>
      <w:proofErr w:type="spellEnd"/>
      <w:r>
        <w:t xml:space="preserve"> </w:t>
      </w:r>
      <w:proofErr w:type="spellStart"/>
      <w:r>
        <w:t>tiedostomuodosta</w:t>
      </w:r>
      <w:proofErr w:type="spellEnd"/>
      <w:r w:rsidR="004C3674">
        <w:t xml:space="preserve"> </w:t>
      </w:r>
      <w:proofErr w:type="spellStart"/>
      <w:proofErr w:type="gramStart"/>
      <w:r w:rsidR="004C3674">
        <w:t>ja</w:t>
      </w:r>
      <w:proofErr w:type="spellEnd"/>
      <w:r w:rsidR="004C3674">
        <w:t xml:space="preserve"> </w:t>
      </w:r>
      <w:r w:rsidR="00497FF7">
        <w:t xml:space="preserve"> </w:t>
      </w:r>
      <w:proofErr w:type="spellStart"/>
      <w:r w:rsidR="00497FF7">
        <w:t>sitä</w:t>
      </w:r>
      <w:proofErr w:type="spellEnd"/>
      <w:proofErr w:type="gramEnd"/>
      <w:r w:rsidR="00497FF7">
        <w:t xml:space="preserve"> </w:t>
      </w:r>
      <w:proofErr w:type="spellStart"/>
      <w:r w:rsidR="00497FF7">
        <w:t>vastaavasta</w:t>
      </w:r>
      <w:proofErr w:type="spellEnd"/>
      <w:r w:rsidR="00497FF7">
        <w:t xml:space="preserve"> </w:t>
      </w:r>
      <w:proofErr w:type="spellStart"/>
      <w:r w:rsidR="004C3674">
        <w:t>verkosta</w:t>
      </w:r>
      <w:proofErr w:type="spellEnd"/>
    </w:p>
    <w:p w14:paraId="21F6F7D8" w14:textId="77777777" w:rsidR="00AC1F55" w:rsidRDefault="00AC1F55" w:rsidP="00AC1F55">
      <w:pPr>
        <w:ind w:left="1304"/>
      </w:pPr>
    </w:p>
    <w:p w14:paraId="1A8EF08A" w14:textId="77777777" w:rsidR="00BA1A61" w:rsidRPr="00BA1A61" w:rsidRDefault="00BA1A61" w:rsidP="00BA1A61">
      <w:pPr>
        <w:ind w:left="1304"/>
        <w:rPr>
          <w:rFonts w:ascii="Courier New" w:hAnsi="Courier New" w:cs="Courier New"/>
        </w:rPr>
      </w:pPr>
      <w:proofErr w:type="gramStart"/>
      <w:r w:rsidRPr="00BA1A61">
        <w:rPr>
          <w:rFonts w:ascii="Courier New" w:hAnsi="Courier New" w:cs="Courier New"/>
        </w:rPr>
        <w:t>a</w:t>
      </w:r>
      <w:proofErr w:type="gramEnd"/>
      <w:r w:rsidRPr="00BA1A61">
        <w:rPr>
          <w:rFonts w:ascii="Courier New" w:hAnsi="Courier New" w:cs="Courier New"/>
        </w:rPr>
        <w:t>:b:5</w:t>
      </w:r>
    </w:p>
    <w:p w14:paraId="78AE9427" w14:textId="77777777" w:rsidR="00BA1A61" w:rsidRPr="00BA1A61" w:rsidRDefault="00BA1A61" w:rsidP="00BA1A61">
      <w:pPr>
        <w:ind w:left="1304"/>
        <w:rPr>
          <w:rFonts w:ascii="Courier New" w:hAnsi="Courier New" w:cs="Courier New"/>
        </w:rPr>
      </w:pPr>
      <w:proofErr w:type="gramStart"/>
      <w:r w:rsidRPr="00BA1A61">
        <w:rPr>
          <w:rFonts w:ascii="Courier New" w:hAnsi="Courier New" w:cs="Courier New"/>
        </w:rPr>
        <w:t>a</w:t>
      </w:r>
      <w:proofErr w:type="gramEnd"/>
      <w:r w:rsidRPr="00BA1A61">
        <w:rPr>
          <w:rFonts w:ascii="Courier New" w:hAnsi="Courier New" w:cs="Courier New"/>
        </w:rPr>
        <w:t>:c:10</w:t>
      </w:r>
    </w:p>
    <w:p w14:paraId="5C769AF2" w14:textId="77777777" w:rsidR="00BA1A61" w:rsidRPr="00BA1A61" w:rsidRDefault="00BA1A61" w:rsidP="00BA1A61">
      <w:pPr>
        <w:ind w:left="1304"/>
        <w:rPr>
          <w:rFonts w:ascii="Courier New" w:hAnsi="Courier New" w:cs="Courier New"/>
        </w:rPr>
      </w:pPr>
      <w:proofErr w:type="gramStart"/>
      <w:r w:rsidRPr="00BA1A61">
        <w:rPr>
          <w:rFonts w:ascii="Courier New" w:hAnsi="Courier New" w:cs="Courier New"/>
        </w:rPr>
        <w:t>a</w:t>
      </w:r>
      <w:proofErr w:type="gramEnd"/>
      <w:r w:rsidRPr="00BA1A61">
        <w:rPr>
          <w:rFonts w:ascii="Courier New" w:hAnsi="Courier New" w:cs="Courier New"/>
        </w:rPr>
        <w:t>:d:1</w:t>
      </w:r>
    </w:p>
    <w:p w14:paraId="4D231CA4" w14:textId="77777777" w:rsidR="00BA1A61" w:rsidRPr="00BA1A61" w:rsidRDefault="00BA1A61" w:rsidP="00BA1A61">
      <w:pPr>
        <w:ind w:left="1304"/>
        <w:rPr>
          <w:rFonts w:ascii="Courier New" w:hAnsi="Courier New" w:cs="Courier New"/>
        </w:rPr>
      </w:pPr>
      <w:proofErr w:type="gramStart"/>
      <w:r w:rsidRPr="00BA1A61">
        <w:rPr>
          <w:rFonts w:ascii="Courier New" w:hAnsi="Courier New" w:cs="Courier New"/>
        </w:rPr>
        <w:t>c</w:t>
      </w:r>
      <w:proofErr w:type="gramEnd"/>
      <w:r w:rsidRPr="00BA1A61">
        <w:rPr>
          <w:rFonts w:ascii="Courier New" w:hAnsi="Courier New" w:cs="Courier New"/>
        </w:rPr>
        <w:t>:b:4</w:t>
      </w:r>
    </w:p>
    <w:p w14:paraId="570E9A8A" w14:textId="77777777" w:rsidR="00BA1A61" w:rsidRDefault="00BA1A61" w:rsidP="00BA1A61">
      <w:pPr>
        <w:ind w:left="1304"/>
        <w:rPr>
          <w:rFonts w:ascii="Courier New" w:hAnsi="Courier New" w:cs="Courier New"/>
        </w:rPr>
      </w:pPr>
      <w:proofErr w:type="gramStart"/>
      <w:r w:rsidRPr="00BA1A61">
        <w:rPr>
          <w:rFonts w:ascii="Courier New" w:hAnsi="Courier New" w:cs="Courier New"/>
        </w:rPr>
        <w:t>d</w:t>
      </w:r>
      <w:proofErr w:type="gramEnd"/>
      <w:r w:rsidRPr="00BA1A61">
        <w:rPr>
          <w:rFonts w:ascii="Courier New" w:hAnsi="Courier New" w:cs="Courier New"/>
        </w:rPr>
        <w:t>:c:10</w:t>
      </w:r>
    </w:p>
    <w:p w14:paraId="664B8D9A" w14:textId="77777777" w:rsidR="004C3674" w:rsidRDefault="004C3674" w:rsidP="00BA1A61">
      <w:pPr>
        <w:ind w:left="1304"/>
        <w:rPr>
          <w:rFonts w:ascii="Courier New" w:hAnsi="Courier New" w:cs="Courier New"/>
        </w:rPr>
      </w:pPr>
    </w:p>
    <w:p w14:paraId="7B84353E" w14:textId="77777777" w:rsidR="004C3674" w:rsidRDefault="004C3674" w:rsidP="00497FF7">
      <w:pPr>
        <w:rPr>
          <w:rFonts w:ascii="Courier New" w:hAnsi="Courier New" w:cs="Courier New"/>
        </w:rPr>
      </w:pPr>
    </w:p>
    <w:p w14:paraId="19FB85BC" w14:textId="77777777" w:rsidR="004C3674" w:rsidRDefault="004C3674" w:rsidP="00BA1A61">
      <w:pPr>
        <w:ind w:left="1304"/>
        <w:rPr>
          <w:rFonts w:ascii="Courier New" w:hAnsi="Courier New" w:cs="Courier New"/>
        </w:rPr>
      </w:pPr>
    </w:p>
    <w:p w14:paraId="61463AA9" w14:textId="77777777" w:rsidR="000632F9" w:rsidRDefault="000632F9" w:rsidP="004C3674">
      <w:pPr>
        <w:rPr>
          <w:rFonts w:cs="Courier New"/>
          <w:b/>
        </w:rPr>
      </w:pPr>
      <w:r>
        <w:rPr>
          <w:rFonts w:cs="Courier New"/>
          <w:b/>
        </w:rPr>
        <w:t>Graph</w:t>
      </w:r>
    </w:p>
    <w:p w14:paraId="5E455C87" w14:textId="77777777" w:rsidR="000632F9" w:rsidRPr="000632F9" w:rsidRDefault="000632F9" w:rsidP="000632F9">
      <w:pPr>
        <w:ind w:left="1304"/>
        <w:rPr>
          <w:rFonts w:cs="Courier New"/>
        </w:rPr>
      </w:pPr>
      <w:proofErr w:type="spellStart"/>
      <w:proofErr w:type="gramStart"/>
      <w:r w:rsidRPr="000632F9">
        <w:rPr>
          <w:rFonts w:cs="Courier New"/>
        </w:rPr>
        <w:t>Vastaa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yhtä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luettua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verkkoa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kokonaisuudessaan</w:t>
      </w:r>
      <w:proofErr w:type="spellEnd"/>
      <w:r>
        <w:rPr>
          <w:rFonts w:cs="Courier New"/>
        </w:rPr>
        <w:t>.</w:t>
      </w:r>
      <w:proofErr w:type="gramEnd"/>
      <w:r>
        <w:rPr>
          <w:rFonts w:cs="Courier New"/>
        </w:rPr>
        <w:t xml:space="preserve"> </w:t>
      </w:r>
      <w:proofErr w:type="spellStart"/>
      <w:proofErr w:type="gramStart"/>
      <w:r>
        <w:rPr>
          <w:rFonts w:cs="Courier New"/>
        </w:rPr>
        <w:t>Sisältää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kaikki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verkon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solmut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sekä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tarvittavia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apumetodeita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esimerkiksi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verkon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esittämiseen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matriisimuodoss</w:t>
      </w:r>
      <w:r w:rsidR="002311F0">
        <w:rPr>
          <w:rFonts w:cs="Courier New"/>
        </w:rPr>
        <w:t>a</w:t>
      </w:r>
      <w:proofErr w:type="spellEnd"/>
      <w:r w:rsidR="002311F0">
        <w:rPr>
          <w:rFonts w:cs="Courier New"/>
        </w:rPr>
        <w:t xml:space="preserve"> </w:t>
      </w:r>
      <w:proofErr w:type="spellStart"/>
      <w:r w:rsidR="002311F0">
        <w:rPr>
          <w:rFonts w:cs="Courier New"/>
        </w:rPr>
        <w:t>sekä</w:t>
      </w:r>
      <w:proofErr w:type="spellEnd"/>
      <w:r w:rsidR="002311F0">
        <w:rPr>
          <w:rFonts w:cs="Courier New"/>
        </w:rPr>
        <w:t xml:space="preserve"> </w:t>
      </w:r>
      <w:proofErr w:type="spellStart"/>
      <w:r w:rsidR="002311F0">
        <w:rPr>
          <w:rFonts w:cs="Courier New"/>
        </w:rPr>
        <w:t>syvyyssuuntaiseen</w:t>
      </w:r>
      <w:proofErr w:type="spellEnd"/>
      <w:r w:rsidR="002311F0">
        <w:rPr>
          <w:rFonts w:cs="Courier New"/>
        </w:rPr>
        <w:t xml:space="preserve"> </w:t>
      </w:r>
      <w:proofErr w:type="spellStart"/>
      <w:r w:rsidR="002311F0">
        <w:rPr>
          <w:rFonts w:cs="Courier New"/>
        </w:rPr>
        <w:t>hakuun</w:t>
      </w:r>
      <w:proofErr w:type="spellEnd"/>
      <w:r w:rsidR="002311F0">
        <w:rPr>
          <w:rFonts w:cs="Courier New"/>
        </w:rPr>
        <w:t xml:space="preserve">, </w:t>
      </w:r>
      <w:proofErr w:type="spellStart"/>
      <w:r w:rsidR="002311F0">
        <w:rPr>
          <w:rFonts w:cs="Courier New"/>
        </w:rPr>
        <w:t>sekä</w:t>
      </w:r>
      <w:proofErr w:type="spellEnd"/>
      <w:r w:rsidR="002311F0">
        <w:rPr>
          <w:rFonts w:cs="Courier New"/>
        </w:rPr>
        <w:t xml:space="preserve"> </w:t>
      </w:r>
      <w:proofErr w:type="spellStart"/>
      <w:r w:rsidR="002311F0">
        <w:rPr>
          <w:rFonts w:cs="Courier New"/>
        </w:rPr>
        <w:t>luo</w:t>
      </w:r>
      <w:proofErr w:type="spellEnd"/>
      <w:r w:rsidR="002311F0">
        <w:rPr>
          <w:rFonts w:cs="Courier New"/>
        </w:rPr>
        <w:t xml:space="preserve"> </w:t>
      </w:r>
      <w:proofErr w:type="spellStart"/>
      <w:r w:rsidR="002311F0">
        <w:rPr>
          <w:rFonts w:cs="Courier New"/>
        </w:rPr>
        <w:t>lyhyimm</w:t>
      </w:r>
      <w:r w:rsidR="003F1907">
        <w:rPr>
          <w:rFonts w:cs="Courier New"/>
        </w:rPr>
        <w:t>ät</w:t>
      </w:r>
      <w:proofErr w:type="spellEnd"/>
      <w:r w:rsidR="003F1907">
        <w:rPr>
          <w:rFonts w:cs="Courier New"/>
        </w:rPr>
        <w:t xml:space="preserve"> </w:t>
      </w:r>
      <w:proofErr w:type="spellStart"/>
      <w:r w:rsidR="003F1907">
        <w:rPr>
          <w:rFonts w:cs="Courier New"/>
        </w:rPr>
        <w:t>polut</w:t>
      </w:r>
      <w:proofErr w:type="spellEnd"/>
      <w:r w:rsidR="003F1907">
        <w:rPr>
          <w:rFonts w:cs="Courier New"/>
        </w:rPr>
        <w:t xml:space="preserve"> </w:t>
      </w:r>
      <w:proofErr w:type="spellStart"/>
      <w:r w:rsidR="003F1907">
        <w:rPr>
          <w:rFonts w:cs="Courier New"/>
        </w:rPr>
        <w:t>graafissa</w:t>
      </w:r>
      <w:proofErr w:type="spellEnd"/>
      <w:r w:rsidR="003F1907">
        <w:rPr>
          <w:rFonts w:cs="Courier New"/>
        </w:rPr>
        <w:t>.</w:t>
      </w:r>
      <w:proofErr w:type="gramEnd"/>
    </w:p>
    <w:p w14:paraId="25FB9FE7" w14:textId="77777777" w:rsidR="000632F9" w:rsidRDefault="000632F9" w:rsidP="004C3674">
      <w:pPr>
        <w:rPr>
          <w:rFonts w:cs="Courier New"/>
          <w:b/>
        </w:rPr>
      </w:pPr>
    </w:p>
    <w:p w14:paraId="41323A3C" w14:textId="77777777" w:rsidR="004C3674" w:rsidRPr="004C3674" w:rsidRDefault="004C3674" w:rsidP="004C3674">
      <w:pPr>
        <w:rPr>
          <w:rFonts w:cs="Courier New"/>
          <w:b/>
        </w:rPr>
      </w:pPr>
      <w:r w:rsidRPr="004C3674">
        <w:rPr>
          <w:rFonts w:cs="Courier New"/>
          <w:b/>
        </w:rPr>
        <w:t>Node</w:t>
      </w:r>
    </w:p>
    <w:p w14:paraId="3EF0D70E" w14:textId="77777777" w:rsidR="000632F9" w:rsidRDefault="004C3674" w:rsidP="000632F9">
      <w:pPr>
        <w:ind w:left="1304"/>
        <w:rPr>
          <w:rFonts w:cs="Courier New"/>
        </w:rPr>
      </w:pPr>
      <w:proofErr w:type="gramStart"/>
      <w:r>
        <w:rPr>
          <w:rFonts w:cs="Courier New"/>
        </w:rPr>
        <w:t xml:space="preserve">Node </w:t>
      </w:r>
      <w:proofErr w:type="spellStart"/>
      <w:r>
        <w:rPr>
          <w:rFonts w:cs="Courier New"/>
        </w:rPr>
        <w:t>vastaa</w:t>
      </w:r>
      <w:proofErr w:type="spellEnd"/>
      <w:r w:rsidR="00DD4E08">
        <w:rPr>
          <w:rFonts w:cs="Courier New"/>
        </w:rPr>
        <w:t xml:space="preserve"> </w:t>
      </w:r>
      <w:proofErr w:type="spellStart"/>
      <w:r w:rsidR="00DD4E08">
        <w:rPr>
          <w:rFonts w:cs="Courier New"/>
        </w:rPr>
        <w:t>yhtä</w:t>
      </w:r>
      <w:proofErr w:type="spellEnd"/>
      <w:r w:rsidR="00DD4E08">
        <w:rPr>
          <w:rFonts w:cs="Courier New"/>
        </w:rPr>
        <w:t xml:space="preserve"> </w:t>
      </w:r>
      <w:proofErr w:type="spellStart"/>
      <w:r w:rsidR="00DD4E08">
        <w:rPr>
          <w:rFonts w:cs="Courier New"/>
        </w:rPr>
        <w:t>verkon</w:t>
      </w:r>
      <w:proofErr w:type="spellEnd"/>
      <w:r w:rsidR="00DD4E08">
        <w:rPr>
          <w:rFonts w:cs="Courier New"/>
        </w:rPr>
        <w:t xml:space="preserve"> </w:t>
      </w:r>
      <w:proofErr w:type="spellStart"/>
      <w:r w:rsidR="00DD4E08">
        <w:rPr>
          <w:rFonts w:cs="Courier New"/>
        </w:rPr>
        <w:t>solmua</w:t>
      </w:r>
      <w:proofErr w:type="spellEnd"/>
      <w:r w:rsidR="00DD4E08">
        <w:rPr>
          <w:rFonts w:cs="Courier New"/>
        </w:rPr>
        <w:t>.</w:t>
      </w:r>
      <w:proofErr w:type="gramEnd"/>
      <w:r w:rsidR="00DD4E08">
        <w:rPr>
          <w:rFonts w:cs="Courier New"/>
        </w:rPr>
        <w:t xml:space="preserve"> </w:t>
      </w:r>
      <w:proofErr w:type="spellStart"/>
      <w:proofErr w:type="gramStart"/>
      <w:r w:rsidR="00DD4E08">
        <w:rPr>
          <w:rFonts w:cs="Courier New"/>
        </w:rPr>
        <w:t>Sillä</w:t>
      </w:r>
      <w:proofErr w:type="spellEnd"/>
      <w:r w:rsidR="00DD4E08">
        <w:rPr>
          <w:rFonts w:cs="Courier New"/>
        </w:rPr>
        <w:t xml:space="preserve"> on </w:t>
      </w:r>
      <w:proofErr w:type="spellStart"/>
      <w:r w:rsidR="00DD4E08">
        <w:rPr>
          <w:rFonts w:cs="Courier New"/>
        </w:rPr>
        <w:t>nimi</w:t>
      </w:r>
      <w:proofErr w:type="spellEnd"/>
      <w:r w:rsidR="00DD4E08">
        <w:rPr>
          <w:rFonts w:cs="Courier New"/>
        </w:rPr>
        <w:t xml:space="preserve"> </w:t>
      </w:r>
      <w:proofErr w:type="spellStart"/>
      <w:r w:rsidR="00DD4E08">
        <w:rPr>
          <w:rFonts w:cs="Courier New"/>
        </w:rPr>
        <w:t>sekä</w:t>
      </w:r>
      <w:proofErr w:type="spellEnd"/>
      <w:r w:rsidR="00DD4E08">
        <w:rPr>
          <w:rFonts w:cs="Courier New"/>
        </w:rPr>
        <w:t xml:space="preserve"> </w:t>
      </w:r>
      <w:proofErr w:type="spellStart"/>
      <w:r w:rsidR="00DD4E08">
        <w:rPr>
          <w:rFonts w:cs="Courier New"/>
        </w:rPr>
        <w:t>lista</w:t>
      </w:r>
      <w:proofErr w:type="spellEnd"/>
      <w:r w:rsidR="000632F9">
        <w:rPr>
          <w:rFonts w:cs="Courier New"/>
        </w:rPr>
        <w:t xml:space="preserve"> </w:t>
      </w:r>
      <w:proofErr w:type="spellStart"/>
      <w:r w:rsidR="000632F9">
        <w:rPr>
          <w:rFonts w:cs="Courier New"/>
        </w:rPr>
        <w:t>vierussolmuistaan</w:t>
      </w:r>
      <w:proofErr w:type="spellEnd"/>
      <w:r w:rsidR="000632F9">
        <w:rPr>
          <w:rFonts w:cs="Courier New"/>
        </w:rPr>
        <w:t>.</w:t>
      </w:r>
      <w:proofErr w:type="gramEnd"/>
    </w:p>
    <w:p w14:paraId="387703F6" w14:textId="77777777" w:rsidR="003F1907" w:rsidRDefault="003F1907" w:rsidP="003F1907">
      <w:pPr>
        <w:rPr>
          <w:rFonts w:cs="Courier New"/>
        </w:rPr>
      </w:pPr>
    </w:p>
    <w:p w14:paraId="48DFBFF8" w14:textId="77777777" w:rsidR="003F1907" w:rsidRPr="004C3674" w:rsidRDefault="003F1907" w:rsidP="003F1907">
      <w:pPr>
        <w:pStyle w:val="Otsikko2"/>
      </w:pPr>
      <w:proofErr w:type="spellStart"/>
      <w:r>
        <w:t>Tukiluokat</w:t>
      </w:r>
      <w:proofErr w:type="spellEnd"/>
    </w:p>
    <w:p w14:paraId="4AD4717F" w14:textId="77777777" w:rsidR="003F1907" w:rsidRDefault="003F1907" w:rsidP="003F1907"/>
    <w:p w14:paraId="5312FE43" w14:textId="77777777" w:rsidR="003F1907" w:rsidRDefault="003F1907" w:rsidP="003F1907">
      <w:pPr>
        <w:rPr>
          <w:b/>
        </w:rPr>
      </w:pPr>
      <w:proofErr w:type="spellStart"/>
      <w:r>
        <w:rPr>
          <w:b/>
        </w:rPr>
        <w:t>MyList</w:t>
      </w:r>
      <w:proofErr w:type="spellEnd"/>
    </w:p>
    <w:p w14:paraId="1AB1241D" w14:textId="77777777" w:rsidR="003F1907" w:rsidRDefault="003F1907" w:rsidP="003F1907">
      <w:pPr>
        <w:ind w:left="1304"/>
      </w:pPr>
      <w:proofErr w:type="spellStart"/>
      <w:r>
        <w:t>Graafin</w:t>
      </w:r>
      <w:proofErr w:type="spellEnd"/>
      <w:r>
        <w:t xml:space="preserve"> </w:t>
      </w:r>
      <w:proofErr w:type="spellStart"/>
      <w:r>
        <w:t>kaikki</w:t>
      </w:r>
      <w:proofErr w:type="spellEnd"/>
      <w:r>
        <w:t xml:space="preserve"> </w:t>
      </w:r>
      <w:proofErr w:type="spellStart"/>
      <w:r>
        <w:t>solmut</w:t>
      </w:r>
      <w:proofErr w:type="spellEnd"/>
      <w:r>
        <w:t xml:space="preserve"> </w:t>
      </w:r>
      <w:proofErr w:type="spellStart"/>
      <w:proofErr w:type="gramStart"/>
      <w:r>
        <w:t>ja</w:t>
      </w:r>
      <w:proofErr w:type="spellEnd"/>
      <w:proofErr w:type="gramEnd"/>
      <w:r>
        <w:t xml:space="preserve"> </w:t>
      </w:r>
      <w:proofErr w:type="spellStart"/>
      <w:r>
        <w:t>yksittäisen</w:t>
      </w:r>
      <w:proofErr w:type="spellEnd"/>
      <w:r>
        <w:t xml:space="preserve"> </w:t>
      </w:r>
      <w:proofErr w:type="spellStart"/>
      <w:r>
        <w:t>solmun</w:t>
      </w:r>
      <w:proofErr w:type="spellEnd"/>
      <w:r>
        <w:t xml:space="preserve"> </w:t>
      </w:r>
      <w:proofErr w:type="spellStart"/>
      <w:r>
        <w:t>vierussolmut</w:t>
      </w:r>
      <w:proofErr w:type="spellEnd"/>
      <w:r>
        <w:t xml:space="preserve"> </w:t>
      </w:r>
      <w:proofErr w:type="spellStart"/>
      <w:r>
        <w:t>tulee</w:t>
      </w:r>
      <w:proofErr w:type="spellEnd"/>
      <w:r>
        <w:t xml:space="preserve"> </w:t>
      </w:r>
      <w:proofErr w:type="spellStart"/>
      <w:r>
        <w:t>tallentaa</w:t>
      </w:r>
      <w:proofErr w:type="spellEnd"/>
      <w:r>
        <w:t xml:space="preserve"> </w:t>
      </w:r>
      <w:proofErr w:type="spellStart"/>
      <w:r>
        <w:t>äärettömän</w:t>
      </w:r>
      <w:proofErr w:type="spellEnd"/>
      <w:r>
        <w:t xml:space="preserve"> </w:t>
      </w:r>
      <w:proofErr w:type="spellStart"/>
      <w:r>
        <w:t>pituiseen</w:t>
      </w:r>
      <w:proofErr w:type="spellEnd"/>
      <w:r>
        <w:t xml:space="preserve"> </w:t>
      </w:r>
      <w:proofErr w:type="spellStart"/>
      <w:r>
        <w:t>listaan</w:t>
      </w:r>
      <w:proofErr w:type="spellEnd"/>
      <w:r>
        <w:t xml:space="preserve">. </w:t>
      </w:r>
      <w:proofErr w:type="spellStart"/>
      <w:proofErr w:type="gramStart"/>
      <w:r>
        <w:t>Toteuttaa</w:t>
      </w:r>
      <w:proofErr w:type="spellEnd"/>
      <w:r>
        <w:t xml:space="preserve"> </w:t>
      </w:r>
      <w:proofErr w:type="spellStart"/>
      <w:r>
        <w:t>rajapinnan</w:t>
      </w:r>
      <w:proofErr w:type="spellEnd"/>
      <w:r>
        <w:t xml:space="preserve"> </w:t>
      </w:r>
      <w:proofErr w:type="spellStart"/>
      <w:r w:rsidRPr="003F1907">
        <w:rPr>
          <w:rFonts w:ascii="Courier New" w:hAnsi="Courier New" w:cs="Courier New"/>
        </w:rPr>
        <w:t>java.util.List</w:t>
      </w:r>
      <w:proofErr w:type="spellEnd"/>
      <w:r>
        <w:t xml:space="preserve">, </w:t>
      </w:r>
      <w:proofErr w:type="spellStart"/>
      <w:r>
        <w:t>sisäisenä</w:t>
      </w:r>
      <w:proofErr w:type="spellEnd"/>
      <w:r>
        <w:t xml:space="preserve"> </w:t>
      </w:r>
      <w:proofErr w:type="spellStart"/>
      <w:r>
        <w:t>toteutuksena</w:t>
      </w:r>
      <w:proofErr w:type="spellEnd"/>
      <w:r>
        <w:t xml:space="preserve"> </w:t>
      </w:r>
      <w:proofErr w:type="spellStart"/>
      <w:r>
        <w:t>yksisuuntainen</w:t>
      </w:r>
      <w:proofErr w:type="spellEnd"/>
      <w:r>
        <w:t xml:space="preserve"> </w:t>
      </w:r>
      <w:proofErr w:type="spellStart"/>
      <w:r>
        <w:t>aloitussolmullinen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, en </w:t>
      </w:r>
      <w:proofErr w:type="spellStart"/>
      <w:r>
        <w:t>ainakaan</w:t>
      </w:r>
      <w:proofErr w:type="spellEnd"/>
      <w:r>
        <w:t xml:space="preserve"> </w:t>
      </w:r>
      <w:proofErr w:type="spellStart"/>
      <w:r>
        <w:t>usko</w:t>
      </w:r>
      <w:proofErr w:type="spellEnd"/>
      <w:r>
        <w:t xml:space="preserve">, </w:t>
      </w:r>
      <w:proofErr w:type="spellStart"/>
      <w:r>
        <w:t>että</w:t>
      </w:r>
      <w:proofErr w:type="spellEnd"/>
      <w:r>
        <w:t xml:space="preserve"> </w:t>
      </w:r>
      <w:proofErr w:type="spellStart"/>
      <w:r>
        <w:t>tulee</w:t>
      </w:r>
      <w:proofErr w:type="spellEnd"/>
      <w:r>
        <w:t xml:space="preserve"> </w:t>
      </w:r>
      <w:proofErr w:type="spellStart"/>
      <w:r>
        <w:t>erityisen</w:t>
      </w:r>
      <w:proofErr w:type="spellEnd"/>
      <w:r>
        <w:t xml:space="preserve"> </w:t>
      </w:r>
      <w:proofErr w:type="spellStart"/>
      <w:r>
        <w:t>tarpeelliseksi</w:t>
      </w:r>
      <w:proofErr w:type="spellEnd"/>
      <w:r>
        <w:t xml:space="preserve"> </w:t>
      </w:r>
      <w:proofErr w:type="spellStart"/>
      <w:r>
        <w:t>päästä</w:t>
      </w:r>
      <w:proofErr w:type="spellEnd"/>
      <w:r>
        <w:t xml:space="preserve"> </w:t>
      </w:r>
      <w:proofErr w:type="spellStart"/>
      <w:r>
        <w:t>kulkemaan</w:t>
      </w:r>
      <w:proofErr w:type="spellEnd"/>
      <w:r>
        <w:t xml:space="preserve"> </w:t>
      </w:r>
      <w:proofErr w:type="spellStart"/>
      <w:r>
        <w:t>molempiin</w:t>
      </w:r>
      <w:proofErr w:type="spellEnd"/>
      <w:r>
        <w:t xml:space="preserve"> </w:t>
      </w:r>
      <w:proofErr w:type="spellStart"/>
      <w:r>
        <w:t>suuntiin</w:t>
      </w:r>
      <w:proofErr w:type="spellEnd"/>
      <w:r>
        <w:t>.</w:t>
      </w:r>
      <w:proofErr w:type="gramEnd"/>
    </w:p>
    <w:p w14:paraId="18C322DC" w14:textId="77777777" w:rsidR="003F1907" w:rsidRDefault="003F1907" w:rsidP="003F1907"/>
    <w:p w14:paraId="111D1FDA" w14:textId="77777777" w:rsidR="003F1907" w:rsidRPr="003F1907" w:rsidRDefault="0067477F" w:rsidP="003F1907">
      <w:pPr>
        <w:rPr>
          <w:b/>
        </w:rPr>
      </w:pPr>
      <w:proofErr w:type="spellStart"/>
      <w:r>
        <w:rPr>
          <w:b/>
        </w:rPr>
        <w:t>MyHeap</w:t>
      </w:r>
      <w:proofErr w:type="spellEnd"/>
    </w:p>
    <w:p w14:paraId="255B9E14" w14:textId="77777777" w:rsidR="00497FF7" w:rsidRDefault="003F1907" w:rsidP="00497FF7">
      <w:pPr>
        <w:ind w:left="1304"/>
      </w:pPr>
      <w:proofErr w:type="spellStart"/>
      <w:proofErr w:type="gramStart"/>
      <w:r>
        <w:t>Dikstan</w:t>
      </w:r>
      <w:proofErr w:type="spellEnd"/>
      <w:r>
        <w:t xml:space="preserve"> </w:t>
      </w:r>
      <w:proofErr w:type="spellStart"/>
      <w:r>
        <w:t>algoritmia</w:t>
      </w:r>
      <w:proofErr w:type="spellEnd"/>
      <w:r>
        <w:t xml:space="preserve"> </w:t>
      </w:r>
      <w:proofErr w:type="spellStart"/>
      <w:r>
        <w:t>voidaan</w:t>
      </w:r>
      <w:proofErr w:type="spellEnd"/>
      <w:r>
        <w:t xml:space="preserve"> </w:t>
      </w:r>
      <w:proofErr w:type="spellStart"/>
      <w:r>
        <w:t>nopeuttaa</w:t>
      </w:r>
      <w:proofErr w:type="spellEnd"/>
      <w:r>
        <w:t xml:space="preserve"> </w:t>
      </w:r>
      <w:proofErr w:type="spellStart"/>
      <w:r>
        <w:t>kekototeutuksella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Sit</w:t>
      </w:r>
      <w:r w:rsidR="0067477F">
        <w:t>ä</w:t>
      </w:r>
      <w:proofErr w:type="spellEnd"/>
      <w:r w:rsidR="0067477F">
        <w:t xml:space="preserve"> </w:t>
      </w:r>
      <w:proofErr w:type="spellStart"/>
      <w:r w:rsidR="0067477F">
        <w:t>varten</w:t>
      </w:r>
      <w:proofErr w:type="spellEnd"/>
      <w:r w:rsidR="0067477F">
        <w:t xml:space="preserve"> </w:t>
      </w:r>
      <w:proofErr w:type="spellStart"/>
      <w:r w:rsidR="0067477F">
        <w:t>toteutetaan</w:t>
      </w:r>
      <w:proofErr w:type="spellEnd"/>
      <w:r w:rsidR="0067477F">
        <w:t xml:space="preserve"> </w:t>
      </w:r>
      <w:proofErr w:type="spellStart"/>
      <w:r w:rsidR="0067477F">
        <w:t>kekoluokka</w:t>
      </w:r>
      <w:proofErr w:type="spellEnd"/>
      <w:r w:rsidR="0067477F">
        <w:t xml:space="preserve"> </w:t>
      </w:r>
      <w:proofErr w:type="spellStart"/>
      <w:r w:rsidR="0067477F">
        <w:t>binääripu</w:t>
      </w:r>
      <w:r w:rsidR="00497FF7">
        <w:t>utoteutuksella</w:t>
      </w:r>
      <w:proofErr w:type="spellEnd"/>
      <w:r w:rsidR="00497FF7">
        <w:t>.</w:t>
      </w:r>
      <w:proofErr w:type="gramEnd"/>
      <w:r w:rsidR="00497FF7">
        <w:t xml:space="preserve"> </w:t>
      </w:r>
      <w:proofErr w:type="spellStart"/>
      <w:proofErr w:type="gramStart"/>
      <w:r w:rsidR="00497FF7">
        <w:t>Toteuttaa</w:t>
      </w:r>
      <w:proofErr w:type="spellEnd"/>
      <w:r w:rsidR="00497FF7">
        <w:t xml:space="preserve"> </w:t>
      </w:r>
      <w:proofErr w:type="spellStart"/>
      <w:r w:rsidR="00497FF7">
        <w:t>rajapi</w:t>
      </w:r>
      <w:r w:rsidR="0067477F">
        <w:t>nnan</w:t>
      </w:r>
      <w:proofErr w:type="spellEnd"/>
      <w:r w:rsidR="0067477F">
        <w:t xml:space="preserve"> </w:t>
      </w:r>
      <w:proofErr w:type="spellStart"/>
      <w:r w:rsidR="0067477F" w:rsidRPr="0067477F">
        <w:rPr>
          <w:rFonts w:ascii="Courier New" w:hAnsi="Courier New" w:cs="Courier New"/>
        </w:rPr>
        <w:t>java.util.Queue</w:t>
      </w:r>
      <w:proofErr w:type="spellEnd"/>
      <w:r w:rsidR="0067477F">
        <w:t>.</w:t>
      </w:r>
      <w:proofErr w:type="gramEnd"/>
    </w:p>
    <w:p w14:paraId="46CC1B5D" w14:textId="77777777" w:rsidR="00497FF7" w:rsidRDefault="00497FF7" w:rsidP="00497FF7">
      <w:pPr>
        <w:ind w:left="1304"/>
      </w:pPr>
    </w:p>
    <w:p w14:paraId="1F429E2C" w14:textId="77777777" w:rsidR="00497FF7" w:rsidRPr="00497FF7" w:rsidRDefault="00497FF7" w:rsidP="00497FF7">
      <w:pPr>
        <w:rPr>
          <w:b/>
        </w:rPr>
      </w:pPr>
      <w:proofErr w:type="spellStart"/>
      <w:r w:rsidRPr="00497FF7">
        <w:rPr>
          <w:b/>
        </w:rPr>
        <w:t>MyMap</w:t>
      </w:r>
      <w:proofErr w:type="spellEnd"/>
    </w:p>
    <w:p w14:paraId="59BABA3A" w14:textId="77777777" w:rsidR="00497FF7" w:rsidRDefault="00497FF7" w:rsidP="00497FF7">
      <w:pPr>
        <w:ind w:left="1304"/>
      </w:pPr>
      <w:proofErr w:type="spellStart"/>
      <w:proofErr w:type="gramStart"/>
      <w:r>
        <w:lastRenderedPageBreak/>
        <w:t>Toteutetaan</w:t>
      </w:r>
      <w:proofErr w:type="spellEnd"/>
      <w:r>
        <w:t xml:space="preserve"> </w:t>
      </w:r>
      <w:proofErr w:type="spellStart"/>
      <w:r>
        <w:t>hyödyllinen</w:t>
      </w:r>
      <w:proofErr w:type="spellEnd"/>
      <w:r>
        <w:t xml:space="preserve"> </w:t>
      </w:r>
      <w:proofErr w:type="spellStart"/>
      <w:r>
        <w:t>aputietorakenne</w:t>
      </w:r>
      <w:proofErr w:type="spellEnd"/>
      <w:r>
        <w:t xml:space="preserve"> </w:t>
      </w:r>
      <w:proofErr w:type="spellStart"/>
      <w:r>
        <w:t>MyMap</w:t>
      </w:r>
      <w:proofErr w:type="spellEnd"/>
      <w:r>
        <w:t xml:space="preserve">, </w:t>
      </w:r>
      <w:proofErr w:type="spellStart"/>
      <w:r>
        <w:t>joka</w:t>
      </w:r>
      <w:proofErr w:type="spellEnd"/>
      <w:r>
        <w:t xml:space="preserve"> </w:t>
      </w:r>
      <w:proofErr w:type="spellStart"/>
      <w:r>
        <w:t>vastaa</w:t>
      </w:r>
      <w:proofErr w:type="spellEnd"/>
      <w:r>
        <w:t xml:space="preserve"> </w:t>
      </w:r>
      <w:proofErr w:type="spellStart"/>
      <w:r>
        <w:t>hajautustaulua</w:t>
      </w:r>
      <w:proofErr w:type="spellEnd"/>
      <w:r>
        <w:t>.</w:t>
      </w:r>
      <w:proofErr w:type="gramEnd"/>
      <w:r>
        <w:t xml:space="preserve"> </w:t>
      </w:r>
      <w:proofErr w:type="spellStart"/>
      <w:r>
        <w:t>Tämän</w:t>
      </w:r>
      <w:proofErr w:type="spellEnd"/>
      <w:r>
        <w:t xml:space="preserve"> </w:t>
      </w:r>
      <w:proofErr w:type="spellStart"/>
      <w:r>
        <w:t>avulla</w:t>
      </w:r>
      <w:proofErr w:type="spellEnd"/>
      <w:r>
        <w:t xml:space="preserve"> </w:t>
      </w:r>
      <w:proofErr w:type="spellStart"/>
      <w:r>
        <w:t>saavutetaan</w:t>
      </w:r>
      <w:proofErr w:type="spellEnd"/>
      <w:r>
        <w:t xml:space="preserve"> </w:t>
      </w:r>
      <w:proofErr w:type="spellStart"/>
      <w:r>
        <w:t>etuja</w:t>
      </w:r>
      <w:proofErr w:type="spellEnd"/>
      <w:r>
        <w:t xml:space="preserve"> </w:t>
      </w:r>
      <w:proofErr w:type="spellStart"/>
      <w:r>
        <w:t>ainakin</w:t>
      </w:r>
      <w:proofErr w:type="spellEnd"/>
      <w:r>
        <w:t xml:space="preserve"> </w:t>
      </w:r>
      <w:proofErr w:type="spellStart"/>
      <w:r>
        <w:t>tiedoston</w:t>
      </w:r>
      <w:proofErr w:type="spellEnd"/>
      <w:r>
        <w:t xml:space="preserve"> </w:t>
      </w:r>
      <w:proofErr w:type="spellStart"/>
      <w:r>
        <w:t>lukemisessa</w:t>
      </w:r>
      <w:proofErr w:type="spellEnd"/>
      <w:r>
        <w:t xml:space="preserve">, </w:t>
      </w:r>
      <w:proofErr w:type="gramStart"/>
      <w:r>
        <w:t>kun</w:t>
      </w:r>
      <w:proofErr w:type="gramEnd"/>
      <w:r>
        <w:t xml:space="preserve"> </w:t>
      </w:r>
      <w:proofErr w:type="spellStart"/>
      <w:r>
        <w:t>luodut</w:t>
      </w:r>
      <w:proofErr w:type="spellEnd"/>
      <w:r>
        <w:t xml:space="preserve"> </w:t>
      </w:r>
      <w:proofErr w:type="spellStart"/>
      <w:r>
        <w:t>nodet</w:t>
      </w:r>
      <w:proofErr w:type="spellEnd"/>
      <w:r>
        <w:t xml:space="preserve"> </w:t>
      </w:r>
      <w:proofErr w:type="spellStart"/>
      <w:r>
        <w:t>voidaan</w:t>
      </w:r>
      <w:proofErr w:type="spellEnd"/>
      <w:r>
        <w:t xml:space="preserve"> </w:t>
      </w:r>
      <w:proofErr w:type="spellStart"/>
      <w:r>
        <w:t>tallentaa</w:t>
      </w:r>
      <w:proofErr w:type="spellEnd"/>
      <w:r>
        <w:t xml:space="preserve"> </w:t>
      </w:r>
      <w:proofErr w:type="spellStart"/>
      <w:r>
        <w:t>nimeään</w:t>
      </w:r>
      <w:proofErr w:type="spellEnd"/>
      <w:r>
        <w:t xml:space="preserve"> </w:t>
      </w:r>
      <w:proofErr w:type="spellStart"/>
      <w:r>
        <w:t>vastaavasti</w:t>
      </w:r>
      <w:proofErr w:type="spellEnd"/>
      <w:r>
        <w:t xml:space="preserve">. </w:t>
      </w:r>
      <w:proofErr w:type="spellStart"/>
      <w:proofErr w:type="gramStart"/>
      <w:r>
        <w:t>Toteuttaa</w:t>
      </w:r>
      <w:proofErr w:type="spellEnd"/>
      <w:r>
        <w:t xml:space="preserve"> </w:t>
      </w:r>
      <w:proofErr w:type="spellStart"/>
      <w:r>
        <w:t>rajapinnan</w:t>
      </w:r>
      <w:proofErr w:type="spellEnd"/>
      <w:r>
        <w:t xml:space="preserve"> </w:t>
      </w:r>
      <w:proofErr w:type="spellStart"/>
      <w:r w:rsidRPr="0067477F">
        <w:rPr>
          <w:rFonts w:ascii="Courier New" w:hAnsi="Courier New" w:cs="Courier New"/>
        </w:rPr>
        <w:t>java.util.</w:t>
      </w:r>
      <w:r>
        <w:rPr>
          <w:rFonts w:ascii="Courier New" w:hAnsi="Courier New" w:cs="Courier New"/>
        </w:rPr>
        <w:t>Map</w:t>
      </w:r>
      <w:proofErr w:type="spellEnd"/>
      <w:r>
        <w:t>.</w:t>
      </w:r>
      <w:proofErr w:type="gramEnd"/>
    </w:p>
    <w:p w14:paraId="6B871E68" w14:textId="77777777" w:rsidR="00497FF7" w:rsidRDefault="00497FF7" w:rsidP="00497FF7">
      <w:pPr>
        <w:pStyle w:val="Otsikko2"/>
      </w:pPr>
      <w:proofErr w:type="spellStart"/>
      <w:r>
        <w:t>Toteutussuunnitelma</w:t>
      </w:r>
      <w:proofErr w:type="spellEnd"/>
    </w:p>
    <w:p w14:paraId="39A665BB" w14:textId="77777777" w:rsidR="00497FF7" w:rsidRDefault="00497FF7" w:rsidP="00497FF7">
      <w:proofErr w:type="spellStart"/>
      <w:r>
        <w:t>Ensimmäisessä</w:t>
      </w:r>
      <w:proofErr w:type="spellEnd"/>
      <w:r>
        <w:t xml:space="preserve"> </w:t>
      </w:r>
      <w:proofErr w:type="spellStart"/>
      <w:r>
        <w:t>vaiheessa</w:t>
      </w:r>
      <w:proofErr w:type="spellEnd"/>
      <w:r>
        <w:t xml:space="preserve"> </w:t>
      </w:r>
      <w:proofErr w:type="spellStart"/>
      <w:r>
        <w:t>keskitytään</w:t>
      </w:r>
      <w:proofErr w:type="spellEnd"/>
      <w:r>
        <w:t xml:space="preserve"> </w:t>
      </w:r>
      <w:proofErr w:type="spellStart"/>
      <w:r>
        <w:t>DataReaderin</w:t>
      </w:r>
      <w:proofErr w:type="spellEnd"/>
      <w:r>
        <w:t xml:space="preserve">, </w:t>
      </w:r>
      <w:proofErr w:type="spellStart"/>
      <w:r>
        <w:t>Graphin</w:t>
      </w:r>
      <w:proofErr w:type="spellEnd"/>
      <w:r>
        <w:t xml:space="preserve"> </w:t>
      </w:r>
      <w:proofErr w:type="spellStart"/>
      <w:proofErr w:type="gramStart"/>
      <w:r>
        <w:t>ja</w:t>
      </w:r>
      <w:proofErr w:type="spellEnd"/>
      <w:proofErr w:type="gramEnd"/>
      <w:r>
        <w:t xml:space="preserve"> </w:t>
      </w:r>
      <w:proofErr w:type="spellStart"/>
      <w:r>
        <w:t>Noden</w:t>
      </w:r>
      <w:proofErr w:type="spellEnd"/>
      <w:r>
        <w:t xml:space="preserve"> </w:t>
      </w:r>
      <w:proofErr w:type="spellStart"/>
      <w:r>
        <w:t>perustoiminnallisuuksien</w:t>
      </w:r>
      <w:proofErr w:type="spellEnd"/>
      <w:r>
        <w:t xml:space="preserve"> </w:t>
      </w:r>
      <w:proofErr w:type="spellStart"/>
      <w:r>
        <w:t>toimintakuntoisuuteen</w:t>
      </w:r>
      <w:proofErr w:type="spellEnd"/>
      <w:r>
        <w:t xml:space="preserve">, </w:t>
      </w:r>
      <w:proofErr w:type="spellStart"/>
      <w:r>
        <w:t>käyttäen</w:t>
      </w:r>
      <w:proofErr w:type="spellEnd"/>
      <w:r>
        <w:t xml:space="preserve"> </w:t>
      </w:r>
      <w:proofErr w:type="spellStart"/>
      <w:r>
        <w:t>hyödyksi</w:t>
      </w:r>
      <w:proofErr w:type="spellEnd"/>
      <w:r>
        <w:t xml:space="preserve"> </w:t>
      </w:r>
      <w:proofErr w:type="spellStart"/>
      <w:r>
        <w:t>javan</w:t>
      </w:r>
      <w:proofErr w:type="spellEnd"/>
      <w:r>
        <w:t xml:space="preserve"> </w:t>
      </w:r>
      <w:proofErr w:type="spellStart"/>
      <w:r>
        <w:t>todellisia</w:t>
      </w:r>
      <w:proofErr w:type="spellEnd"/>
      <w:r>
        <w:t xml:space="preserve">, </w:t>
      </w:r>
      <w:proofErr w:type="spellStart"/>
      <w:r>
        <w:t>implementoitua</w:t>
      </w:r>
      <w:proofErr w:type="spellEnd"/>
      <w:r>
        <w:t xml:space="preserve"> </w:t>
      </w:r>
      <w:proofErr w:type="spellStart"/>
      <w:r>
        <w:t>tiedostorakenteita</w:t>
      </w:r>
      <w:proofErr w:type="spellEnd"/>
      <w:r>
        <w:t>.</w:t>
      </w:r>
      <w:r w:rsidR="00242C62">
        <w:t xml:space="preserve"> </w:t>
      </w:r>
      <w:proofErr w:type="spellStart"/>
      <w:proofErr w:type="gramStart"/>
      <w:r w:rsidR="00242C62">
        <w:t>Tähän</w:t>
      </w:r>
      <w:proofErr w:type="spellEnd"/>
      <w:r w:rsidR="00242C62">
        <w:t xml:space="preserve"> </w:t>
      </w:r>
      <w:proofErr w:type="spellStart"/>
      <w:r w:rsidR="00242C62">
        <w:t>työvaiheeseen</w:t>
      </w:r>
      <w:proofErr w:type="spellEnd"/>
      <w:r w:rsidR="00242C62">
        <w:t xml:space="preserve"> </w:t>
      </w:r>
      <w:proofErr w:type="spellStart"/>
      <w:r w:rsidR="00242C62">
        <w:t>varataan</w:t>
      </w:r>
      <w:proofErr w:type="spellEnd"/>
      <w:r w:rsidR="00242C62">
        <w:t xml:space="preserve"> </w:t>
      </w:r>
      <w:proofErr w:type="spellStart"/>
      <w:r w:rsidR="00242C62">
        <w:t>yksi</w:t>
      </w:r>
      <w:proofErr w:type="spellEnd"/>
      <w:r w:rsidR="00242C62">
        <w:t xml:space="preserve"> </w:t>
      </w:r>
      <w:proofErr w:type="spellStart"/>
      <w:r w:rsidR="00242C62">
        <w:t>viikko</w:t>
      </w:r>
      <w:proofErr w:type="spellEnd"/>
      <w:r w:rsidR="00242C62">
        <w:t>.</w:t>
      </w:r>
      <w:proofErr w:type="gramEnd"/>
    </w:p>
    <w:p w14:paraId="3F998AC7" w14:textId="77777777" w:rsidR="00497FF7" w:rsidRDefault="00497FF7" w:rsidP="00497FF7"/>
    <w:p w14:paraId="006DD7F4" w14:textId="77777777" w:rsidR="00497FF7" w:rsidRDefault="00497FF7" w:rsidP="00497FF7">
      <w:proofErr w:type="spellStart"/>
      <w:r>
        <w:t>Tämän</w:t>
      </w:r>
      <w:proofErr w:type="spellEnd"/>
      <w:r>
        <w:t xml:space="preserve"> </w:t>
      </w:r>
      <w:proofErr w:type="spellStart"/>
      <w:r>
        <w:t>jälkeen</w:t>
      </w:r>
      <w:proofErr w:type="spellEnd"/>
      <w:r>
        <w:t xml:space="preserve"> </w:t>
      </w:r>
      <w:proofErr w:type="spellStart"/>
      <w:r>
        <w:t>toteutetaan</w:t>
      </w:r>
      <w:proofErr w:type="spellEnd"/>
      <w:r>
        <w:t xml:space="preserve"> </w:t>
      </w:r>
      <w:proofErr w:type="spellStart"/>
      <w:r>
        <w:t>käytetyt</w:t>
      </w:r>
      <w:proofErr w:type="spellEnd"/>
      <w:r>
        <w:t xml:space="preserve"> </w:t>
      </w:r>
      <w:proofErr w:type="spellStart"/>
      <w:r>
        <w:t>tietorakenteet</w:t>
      </w:r>
      <w:proofErr w:type="spellEnd"/>
      <w:r>
        <w:t xml:space="preserve"> </w:t>
      </w:r>
      <w:proofErr w:type="spellStart"/>
      <w:r>
        <w:t>itsenäisesti</w:t>
      </w:r>
      <w:proofErr w:type="spellEnd"/>
      <w:r>
        <w:t xml:space="preserve">  (“</w:t>
      </w:r>
      <w:proofErr w:type="spellStart"/>
      <w:r>
        <w:t>tukiluokat</w:t>
      </w:r>
      <w:proofErr w:type="spellEnd"/>
      <w:r>
        <w:t xml:space="preserve">”), </w:t>
      </w:r>
      <w:proofErr w:type="spellStart"/>
      <w:proofErr w:type="gramStart"/>
      <w:r>
        <w:t>ja</w:t>
      </w:r>
      <w:proofErr w:type="spellEnd"/>
      <w:proofErr w:type="gramEnd"/>
      <w:r>
        <w:t xml:space="preserve"> </w:t>
      </w:r>
      <w:proofErr w:type="spellStart"/>
      <w:r>
        <w:t>siirretään</w:t>
      </w:r>
      <w:proofErr w:type="spellEnd"/>
      <w:r>
        <w:t xml:space="preserve"> </w:t>
      </w:r>
      <w:proofErr w:type="spellStart"/>
      <w:r>
        <w:t>varsinainen</w:t>
      </w:r>
      <w:proofErr w:type="spellEnd"/>
      <w:r>
        <w:t xml:space="preserve"> </w:t>
      </w:r>
      <w:proofErr w:type="spellStart"/>
      <w:r>
        <w:t>toteutus</w:t>
      </w:r>
      <w:proofErr w:type="spellEnd"/>
      <w:r>
        <w:t xml:space="preserve"> </w:t>
      </w:r>
      <w:proofErr w:type="spellStart"/>
      <w:r>
        <w:t>hyödyntämään</w:t>
      </w:r>
      <w:proofErr w:type="spellEnd"/>
      <w:r>
        <w:t xml:space="preserve"> </w:t>
      </w:r>
      <w:proofErr w:type="spellStart"/>
      <w:r>
        <w:t>näitä</w:t>
      </w:r>
      <w:proofErr w:type="spellEnd"/>
      <w:r>
        <w:t xml:space="preserve"> </w:t>
      </w:r>
      <w:proofErr w:type="spellStart"/>
      <w:r>
        <w:t>luokkia</w:t>
      </w:r>
      <w:proofErr w:type="spellEnd"/>
      <w:r>
        <w:t>.</w:t>
      </w:r>
      <w:r w:rsidR="00242C62">
        <w:t xml:space="preserve"> </w:t>
      </w:r>
      <w:proofErr w:type="spellStart"/>
      <w:proofErr w:type="gramStart"/>
      <w:r w:rsidR="00242C62">
        <w:t>Tähän</w:t>
      </w:r>
      <w:proofErr w:type="spellEnd"/>
      <w:r w:rsidR="00242C62">
        <w:t xml:space="preserve"> </w:t>
      </w:r>
      <w:proofErr w:type="spellStart"/>
      <w:r w:rsidR="00242C62">
        <w:t>työvaiheeseen</w:t>
      </w:r>
      <w:proofErr w:type="spellEnd"/>
      <w:r w:rsidR="00242C62">
        <w:t xml:space="preserve"> </w:t>
      </w:r>
      <w:proofErr w:type="spellStart"/>
      <w:r w:rsidR="00242C62">
        <w:t>varataan</w:t>
      </w:r>
      <w:proofErr w:type="spellEnd"/>
      <w:r w:rsidR="00242C62">
        <w:t xml:space="preserve"> </w:t>
      </w:r>
      <w:proofErr w:type="spellStart"/>
      <w:r w:rsidR="00242C62">
        <w:t>kaksi</w:t>
      </w:r>
      <w:proofErr w:type="spellEnd"/>
      <w:r w:rsidR="00242C62">
        <w:t xml:space="preserve"> </w:t>
      </w:r>
      <w:proofErr w:type="spellStart"/>
      <w:r w:rsidR="00242C62">
        <w:t>viikkoa</w:t>
      </w:r>
      <w:proofErr w:type="spellEnd"/>
      <w:r w:rsidR="00242C62">
        <w:t>.</w:t>
      </w:r>
      <w:proofErr w:type="gramEnd"/>
    </w:p>
    <w:p w14:paraId="11024F16" w14:textId="77777777" w:rsidR="00497FF7" w:rsidRDefault="00497FF7" w:rsidP="00497FF7"/>
    <w:p w14:paraId="20A0AF40" w14:textId="77777777" w:rsidR="00497FF7" w:rsidRDefault="00497FF7" w:rsidP="00497FF7">
      <w:proofErr w:type="spellStart"/>
      <w:r>
        <w:t>Viimeisessä</w:t>
      </w:r>
      <w:proofErr w:type="spellEnd"/>
      <w:r>
        <w:t xml:space="preserve"> </w:t>
      </w:r>
      <w:proofErr w:type="spellStart"/>
      <w:r>
        <w:t>vaiheessa</w:t>
      </w:r>
      <w:proofErr w:type="spellEnd"/>
      <w:r>
        <w:t xml:space="preserve"> </w:t>
      </w:r>
      <w:proofErr w:type="spellStart"/>
      <w:r>
        <w:t>toteutetaan</w:t>
      </w:r>
      <w:proofErr w:type="spellEnd"/>
      <w:r>
        <w:t xml:space="preserve"> </w:t>
      </w:r>
      <w:proofErr w:type="spellStart"/>
      <w:r>
        <w:t>kaksi</w:t>
      </w:r>
      <w:proofErr w:type="spellEnd"/>
      <w:r>
        <w:t xml:space="preserve"> </w:t>
      </w:r>
      <w:proofErr w:type="spellStart"/>
      <w:r>
        <w:t>erilaista</w:t>
      </w:r>
      <w:proofErr w:type="spellEnd"/>
      <w:r>
        <w:t xml:space="preserve"> </w:t>
      </w:r>
      <w:proofErr w:type="spellStart"/>
      <w:r>
        <w:t>lyhyimmän</w:t>
      </w:r>
      <w:proofErr w:type="spellEnd"/>
      <w:r>
        <w:t xml:space="preserve"> </w:t>
      </w:r>
      <w:proofErr w:type="spellStart"/>
      <w:r>
        <w:t>polun</w:t>
      </w:r>
      <w:proofErr w:type="spellEnd"/>
      <w:r>
        <w:t xml:space="preserve"> </w:t>
      </w:r>
      <w:proofErr w:type="spellStart"/>
      <w:r>
        <w:t>hakemista</w:t>
      </w:r>
      <w:proofErr w:type="spellEnd"/>
      <w:r>
        <w:t xml:space="preserve"> </w:t>
      </w:r>
      <w:proofErr w:type="spellStart"/>
      <w:proofErr w:type="gramStart"/>
      <w:r>
        <w:t>ja</w:t>
      </w:r>
      <w:proofErr w:type="spellEnd"/>
      <w:proofErr w:type="gramEnd"/>
      <w:r>
        <w:t xml:space="preserve"> </w:t>
      </w:r>
      <w:proofErr w:type="spellStart"/>
      <w:r>
        <w:t>vertaillaan</w:t>
      </w:r>
      <w:proofErr w:type="spellEnd"/>
      <w:r>
        <w:t xml:space="preserve"> </w:t>
      </w:r>
      <w:proofErr w:type="spellStart"/>
      <w:r>
        <w:t>näitä</w:t>
      </w:r>
      <w:proofErr w:type="spellEnd"/>
      <w:r>
        <w:t xml:space="preserve"> </w:t>
      </w:r>
      <w:proofErr w:type="spellStart"/>
      <w:r>
        <w:t>empiirisesti</w:t>
      </w:r>
      <w:proofErr w:type="spellEnd"/>
      <w:r>
        <w:t>.</w:t>
      </w:r>
      <w:r w:rsidR="00242C62">
        <w:t xml:space="preserve"> </w:t>
      </w:r>
      <w:proofErr w:type="spellStart"/>
      <w:r w:rsidR="00242C62">
        <w:t>Tähän</w:t>
      </w:r>
      <w:proofErr w:type="spellEnd"/>
      <w:r w:rsidR="00242C62">
        <w:t xml:space="preserve"> </w:t>
      </w:r>
      <w:proofErr w:type="spellStart"/>
      <w:r w:rsidR="00242C62">
        <w:t>työvaiheeseen</w:t>
      </w:r>
      <w:proofErr w:type="spellEnd"/>
      <w:r w:rsidR="00242C62">
        <w:t xml:space="preserve"> </w:t>
      </w:r>
      <w:proofErr w:type="spellStart"/>
      <w:r w:rsidR="00242C62">
        <w:t>varataan</w:t>
      </w:r>
      <w:proofErr w:type="spellEnd"/>
      <w:r w:rsidR="00242C62">
        <w:t xml:space="preserve"> </w:t>
      </w:r>
      <w:proofErr w:type="spellStart"/>
      <w:r w:rsidR="00242C62">
        <w:t>kaksi</w:t>
      </w:r>
      <w:proofErr w:type="spellEnd"/>
      <w:r w:rsidR="00242C62">
        <w:t xml:space="preserve"> viikkoa.</w:t>
      </w:r>
      <w:bookmarkStart w:id="0" w:name="_GoBack"/>
      <w:bookmarkEnd w:id="0"/>
    </w:p>
    <w:p w14:paraId="4F6FE854" w14:textId="77777777" w:rsidR="00497FF7" w:rsidRDefault="00497FF7" w:rsidP="00497FF7"/>
    <w:p w14:paraId="1330B7F2" w14:textId="77777777" w:rsidR="00497FF7" w:rsidRPr="003F1907" w:rsidRDefault="00497FF7" w:rsidP="00497FF7">
      <w:proofErr w:type="spellStart"/>
      <w:r>
        <w:t>Toteutusessa</w:t>
      </w:r>
      <w:proofErr w:type="spellEnd"/>
      <w:r>
        <w:t xml:space="preserve"> </w:t>
      </w:r>
      <w:proofErr w:type="spellStart"/>
      <w:r>
        <w:t>tullaan</w:t>
      </w:r>
      <w:proofErr w:type="spellEnd"/>
      <w:r>
        <w:t xml:space="preserve"> </w:t>
      </w:r>
      <w:proofErr w:type="spellStart"/>
      <w:r>
        <w:t>soveltamaan</w:t>
      </w:r>
      <w:proofErr w:type="spellEnd"/>
      <w:r>
        <w:t xml:space="preserve"> test driven development-</w:t>
      </w:r>
      <w:proofErr w:type="spellStart"/>
      <w:r>
        <w:t>paradigmaa</w:t>
      </w:r>
      <w:proofErr w:type="spellEnd"/>
      <w:r>
        <w:t xml:space="preserve">, </w:t>
      </w:r>
      <w:proofErr w:type="spellStart"/>
      <w:proofErr w:type="gramStart"/>
      <w:r>
        <w:t>eli</w:t>
      </w:r>
      <w:proofErr w:type="spellEnd"/>
      <w:proofErr w:type="gramEnd"/>
      <w:r>
        <w:t xml:space="preserve"> </w:t>
      </w:r>
      <w:proofErr w:type="spellStart"/>
      <w:r>
        <w:t>yksikkötestit</w:t>
      </w:r>
      <w:proofErr w:type="spellEnd"/>
      <w:r>
        <w:t xml:space="preserve"> </w:t>
      </w:r>
      <w:proofErr w:type="spellStart"/>
      <w:r>
        <w:t>kirjoitetaan</w:t>
      </w:r>
      <w:proofErr w:type="spellEnd"/>
      <w:r>
        <w:t xml:space="preserve"> </w:t>
      </w:r>
      <w:proofErr w:type="spellStart"/>
      <w:r>
        <w:t>ennen</w:t>
      </w:r>
      <w:proofErr w:type="spellEnd"/>
      <w:r>
        <w:t xml:space="preserve"> </w:t>
      </w:r>
      <w:proofErr w:type="spellStart"/>
      <w:r>
        <w:t>varsinaisen</w:t>
      </w:r>
      <w:proofErr w:type="spellEnd"/>
      <w:r>
        <w:t xml:space="preserve"> </w:t>
      </w:r>
      <w:proofErr w:type="spellStart"/>
      <w:r>
        <w:t>toteutuksen</w:t>
      </w:r>
      <w:proofErr w:type="spellEnd"/>
      <w:r>
        <w:t xml:space="preserve"> </w:t>
      </w:r>
      <w:proofErr w:type="spellStart"/>
      <w:r>
        <w:t>aloittamista</w:t>
      </w:r>
      <w:proofErr w:type="spellEnd"/>
      <w:r>
        <w:t>.</w:t>
      </w:r>
    </w:p>
    <w:sectPr w:rsidR="00497FF7" w:rsidRPr="003F1907" w:rsidSect="0013637E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F55"/>
    <w:rsid w:val="000632F9"/>
    <w:rsid w:val="0013637E"/>
    <w:rsid w:val="0014498E"/>
    <w:rsid w:val="002311F0"/>
    <w:rsid w:val="00242C62"/>
    <w:rsid w:val="003F1907"/>
    <w:rsid w:val="00497FF7"/>
    <w:rsid w:val="004C3674"/>
    <w:rsid w:val="0067477F"/>
    <w:rsid w:val="00AC1F55"/>
    <w:rsid w:val="00BA1A61"/>
    <w:rsid w:val="00DD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0CA5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Pr>
      <w:lang w:val="en-GB"/>
    </w:rPr>
  </w:style>
  <w:style w:type="paragraph" w:styleId="Otsikko1">
    <w:name w:val="heading 1"/>
    <w:basedOn w:val="Normaali"/>
    <w:next w:val="Normaali"/>
    <w:link w:val="Otsikko1Merkki"/>
    <w:uiPriority w:val="9"/>
    <w:qFormat/>
    <w:rsid w:val="00AC1F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tsikko2">
    <w:name w:val="heading 2"/>
    <w:basedOn w:val="Normaali"/>
    <w:next w:val="Normaali"/>
    <w:link w:val="Otsikko2Merkki"/>
    <w:uiPriority w:val="9"/>
    <w:unhideWhenUsed/>
    <w:qFormat/>
    <w:rsid w:val="00AC1F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Loppuviitteenteksti1">
    <w:name w:val="Loppuviitteen teksti1"/>
    <w:uiPriority w:val="1"/>
    <w:semiHidden/>
    <w:unhideWhenUsed/>
  </w:style>
  <w:style w:type="character" w:customStyle="1" w:styleId="Otsikko1Merkki">
    <w:name w:val="Otsikko 1 Merkki"/>
    <w:basedOn w:val="Kappaleenoletusfontti"/>
    <w:link w:val="Otsikko1"/>
    <w:uiPriority w:val="9"/>
    <w:rsid w:val="00AC1F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Otsikko2Merkki">
    <w:name w:val="Otsikko 2 Merkki"/>
    <w:basedOn w:val="Kappaleenoletusfontti"/>
    <w:link w:val="Otsikko2"/>
    <w:uiPriority w:val="9"/>
    <w:rsid w:val="00AC1F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Seliteteksti">
    <w:name w:val="Balloon Text"/>
    <w:basedOn w:val="Normaali"/>
    <w:link w:val="SelitetekstiMerkki"/>
    <w:uiPriority w:val="99"/>
    <w:semiHidden/>
    <w:unhideWhenUsed/>
    <w:rsid w:val="00BA1A61"/>
    <w:rPr>
      <w:rFonts w:ascii="Lucida Grande" w:hAnsi="Lucida Grande" w:cs="Lucida Grande"/>
      <w:sz w:val="18"/>
      <w:szCs w:val="18"/>
    </w:rPr>
  </w:style>
  <w:style w:type="character" w:customStyle="1" w:styleId="SelitetekstiMerkki">
    <w:name w:val="Seliteteksti Merkki"/>
    <w:basedOn w:val="Kappaleenoletusfontti"/>
    <w:link w:val="Seliteteksti"/>
    <w:uiPriority w:val="99"/>
    <w:semiHidden/>
    <w:rsid w:val="00BA1A61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Pr>
      <w:lang w:val="en-GB"/>
    </w:rPr>
  </w:style>
  <w:style w:type="paragraph" w:styleId="Otsikko1">
    <w:name w:val="heading 1"/>
    <w:basedOn w:val="Normaali"/>
    <w:next w:val="Normaali"/>
    <w:link w:val="Otsikko1Merkki"/>
    <w:uiPriority w:val="9"/>
    <w:qFormat/>
    <w:rsid w:val="00AC1F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tsikko2">
    <w:name w:val="heading 2"/>
    <w:basedOn w:val="Normaali"/>
    <w:next w:val="Normaali"/>
    <w:link w:val="Otsikko2Merkki"/>
    <w:uiPriority w:val="9"/>
    <w:unhideWhenUsed/>
    <w:qFormat/>
    <w:rsid w:val="00AC1F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Loppuviitteenteksti1">
    <w:name w:val="Loppuviitteen teksti1"/>
    <w:uiPriority w:val="1"/>
    <w:semiHidden/>
    <w:unhideWhenUsed/>
  </w:style>
  <w:style w:type="character" w:customStyle="1" w:styleId="Otsikko1Merkki">
    <w:name w:val="Otsikko 1 Merkki"/>
    <w:basedOn w:val="Kappaleenoletusfontti"/>
    <w:link w:val="Otsikko1"/>
    <w:uiPriority w:val="9"/>
    <w:rsid w:val="00AC1F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Otsikko2Merkki">
    <w:name w:val="Otsikko 2 Merkki"/>
    <w:basedOn w:val="Kappaleenoletusfontti"/>
    <w:link w:val="Otsikko2"/>
    <w:uiPriority w:val="9"/>
    <w:rsid w:val="00AC1F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Seliteteksti">
    <w:name w:val="Balloon Text"/>
    <w:basedOn w:val="Normaali"/>
    <w:link w:val="SelitetekstiMerkki"/>
    <w:uiPriority w:val="99"/>
    <w:semiHidden/>
    <w:unhideWhenUsed/>
    <w:rsid w:val="00BA1A61"/>
    <w:rPr>
      <w:rFonts w:ascii="Lucida Grande" w:hAnsi="Lucida Grande" w:cs="Lucida Grande"/>
      <w:sz w:val="18"/>
      <w:szCs w:val="18"/>
    </w:rPr>
  </w:style>
  <w:style w:type="character" w:customStyle="1" w:styleId="SelitetekstiMerkki">
    <w:name w:val="Seliteteksti Merkki"/>
    <w:basedOn w:val="Kappaleenoletusfontti"/>
    <w:link w:val="Seliteteksti"/>
    <w:uiPriority w:val="99"/>
    <w:semiHidden/>
    <w:rsid w:val="00BA1A61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245</Words>
  <Characters>1992</Characters>
  <Application>Microsoft Macintosh Word</Application>
  <DocSecurity>0</DocSecurity>
  <Lines>16</Lines>
  <Paragraphs>4</Paragraphs>
  <ScaleCrop>false</ScaleCrop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 Nelimarkka</dc:creator>
  <cp:keywords/>
  <dc:description/>
  <cp:lastModifiedBy>Matti Nelimarkka</cp:lastModifiedBy>
  <cp:revision>2</cp:revision>
  <dcterms:created xsi:type="dcterms:W3CDTF">2012-06-17T11:37:00Z</dcterms:created>
  <dcterms:modified xsi:type="dcterms:W3CDTF">2012-06-17T14:47:00Z</dcterms:modified>
</cp:coreProperties>
</file>