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77777777" w:rsidR="00500742" w:rsidRPr="007F4104" w:rsidRDefault="00000000" w:rsidP="007206CD">
            <w:pPr>
              <w:pStyle w:val="CommentSubject"/>
            </w:pPr>
            <w:fldSimple w:instr=" DOCPROPERTY  Company  \* MERGEFORMAT ">
              <w:r w:rsidR="00500742">
                <w:t>EPAM Systems, RD Dep.</w:t>
              </w:r>
            </w:fldSimple>
            <w:r w:rsidR="00500742" w:rsidRPr="00912219">
              <w:t>, RD Dep.</w:t>
            </w:r>
          </w:p>
          <w:p w14:paraId="413D4256" w14:textId="00743065"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C901A0">
              <w:rPr>
                <w:rFonts w:ascii="Arial" w:hAnsi="Arial" w:cs="Arial"/>
                <w:b/>
                <w:bCs/>
                <w:sz w:val="44"/>
                <w:szCs w:val="44"/>
              </w:rPr>
              <w:t>introduction to dwh and etl</w:t>
            </w:r>
            <w:r>
              <w:t xml:space="preserve"> </w:t>
            </w:r>
            <w:r>
              <w:fldChar w:fldCharType="end"/>
            </w:r>
          </w:p>
        </w:tc>
      </w:tr>
      <w:tr w:rsidR="00500742" w:rsidRPr="00114D08" w14:paraId="40961459" w14:textId="77777777" w:rsidTr="007206CD">
        <w:tc>
          <w:tcPr>
            <w:tcW w:w="9359" w:type="dxa"/>
          </w:tcPr>
          <w:p w14:paraId="76309376" w14:textId="4C84ED34" w:rsidR="00500742" w:rsidRPr="00461576" w:rsidRDefault="001B1617" w:rsidP="007206CD">
            <w:pPr>
              <w:pStyle w:val="ProjectName"/>
            </w:pPr>
            <w:r w:rsidRPr="001B1617">
              <w:t>Data Modeling Basics</w:t>
            </w:r>
            <w:r>
              <w:t xml:space="preserve"> </w:t>
            </w:r>
            <w:r w:rsidR="00C67217">
              <w:t>Homework</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41BADF4B" w14:textId="1432B9AC" w:rsidR="008F2490" w:rsidRDefault="00325594" w:rsidP="008F2490">
      <w:pPr>
        <w:pStyle w:val="Heading1"/>
        <w:widowControl w:val="0"/>
        <w:tabs>
          <w:tab w:val="num" w:pos="360"/>
        </w:tabs>
        <w:spacing w:after="60" w:line="240" w:lineRule="atLeast"/>
        <w:ind w:left="0" w:firstLine="0"/>
      </w:pPr>
      <w:bookmarkStart w:id="0" w:name="_Section_1"/>
      <w:bookmarkStart w:id="1" w:name="_Toc380666918"/>
      <w:bookmarkStart w:id="2" w:name="_Toc383289750"/>
      <w:bookmarkStart w:id="3" w:name="_Toc531811992"/>
      <w:bookmarkStart w:id="4" w:name="_Toc90897089"/>
      <w:bookmarkEnd w:id="0"/>
      <w:r>
        <w:lastRenderedPageBreak/>
        <w:t xml:space="preserve">Task 1: </w:t>
      </w:r>
      <w:r w:rsidR="008F2490">
        <w:t xml:space="preserve">Data Modelling </w:t>
      </w:r>
      <w:bookmarkEnd w:id="1"/>
      <w:bookmarkEnd w:id="2"/>
      <w:bookmarkEnd w:id="3"/>
      <w:bookmarkEnd w:id="4"/>
    </w:p>
    <w:p w14:paraId="39151870" w14:textId="38124E0F" w:rsidR="008F2490" w:rsidRDefault="008F2490" w:rsidP="008F2490">
      <w:pPr>
        <w:pStyle w:val="BodyText"/>
      </w:pPr>
      <w:r>
        <w:t>Here is a typical business model</w:t>
      </w:r>
      <w:r w:rsidR="00B134A6">
        <w:t xml:space="preserve">. </w:t>
      </w:r>
    </w:p>
    <w:p w14:paraId="20A686B8" w14:textId="77777777" w:rsidR="00B134A6" w:rsidRDefault="00B134A6" w:rsidP="00B134A6">
      <w:pPr>
        <w:pStyle w:val="BodyText"/>
      </w:pPr>
      <w:r>
        <w:t xml:space="preserve">Please thoroughly examine the provided schema. It is nearly in the 3rd normal form, and we </w:t>
      </w:r>
      <w:proofErr w:type="gramStart"/>
      <w:r>
        <w:t>have the ability to</w:t>
      </w:r>
      <w:proofErr w:type="gramEnd"/>
      <w:r>
        <w:t xml:space="preserve"> logically divide it into business categories like Business, Customer data, and Product data.</w:t>
      </w:r>
    </w:p>
    <w:p w14:paraId="1DED9996" w14:textId="77777777" w:rsidR="00B134A6" w:rsidRDefault="00B134A6" w:rsidP="008F2490">
      <w:pPr>
        <w:pStyle w:val="BodyText"/>
      </w:pPr>
    </w:p>
    <w:p w14:paraId="79575282" w14:textId="25B29C25" w:rsidR="008F2490" w:rsidRDefault="00893FD7" w:rsidP="008F2490">
      <w:pPr>
        <w:pStyle w:val="BodyText"/>
      </w:pPr>
      <w:r>
        <w:rPr>
          <w:noProof/>
        </w:rPr>
        <w:drawing>
          <wp:inline distT="0" distB="0" distL="0" distR="0" wp14:anchorId="68A02156" wp14:editId="46C24D7C">
            <wp:extent cx="5941695" cy="4341495"/>
            <wp:effectExtent l="0" t="0" r="1905" b="190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1695" cy="4341495"/>
                    </a:xfrm>
                    <a:prstGeom prst="rect">
                      <a:avLst/>
                    </a:prstGeom>
                    <a:noFill/>
                    <a:ln>
                      <a:noFill/>
                    </a:ln>
                  </pic:spPr>
                </pic:pic>
              </a:graphicData>
            </a:graphic>
          </wp:inline>
        </w:drawing>
      </w:r>
    </w:p>
    <w:p w14:paraId="3047A863" w14:textId="77777777" w:rsidR="00B134A6" w:rsidRDefault="00B134A6" w:rsidP="008F2490">
      <w:pPr>
        <w:pStyle w:val="BodyText"/>
      </w:pPr>
    </w:p>
    <w:p w14:paraId="0747F7FA" w14:textId="77777777" w:rsidR="00B134A6" w:rsidRDefault="00B134A6" w:rsidP="00B134A6">
      <w:pPr>
        <w:pStyle w:val="BodyText"/>
      </w:pPr>
      <w:r>
        <w:t xml:space="preserve">The task is: </w:t>
      </w:r>
    </w:p>
    <w:p w14:paraId="00C158B7" w14:textId="049FF35D" w:rsidR="00B134A6" w:rsidRDefault="00B134A6" w:rsidP="00B134A6">
      <w:pPr>
        <w:pStyle w:val="BodyText"/>
        <w:numPr>
          <w:ilvl w:val="0"/>
          <w:numId w:val="18"/>
        </w:numPr>
      </w:pPr>
      <w:r>
        <w:t xml:space="preserve">to construct a star schema </w:t>
      </w:r>
      <w:r w:rsidRPr="00B134A6">
        <w:rPr>
          <w:b/>
          <w:bCs/>
          <w:u w:val="single"/>
        </w:rPr>
        <w:t>based on this model</w:t>
      </w:r>
      <w:r>
        <w:t xml:space="preserve"> and outline the steps involved in applying the 4-step process and </w:t>
      </w:r>
      <w:proofErr w:type="spellStart"/>
      <w:r>
        <w:t>denormalizing</w:t>
      </w:r>
      <w:proofErr w:type="spellEnd"/>
      <w:r>
        <w:t xml:space="preserve"> the model.</w:t>
      </w:r>
    </w:p>
    <w:p w14:paraId="6CA61258" w14:textId="09F37C7F" w:rsidR="00B134A6" w:rsidRDefault="00B134A6" w:rsidP="00B134A6">
      <w:pPr>
        <w:pStyle w:val="BodyText"/>
        <w:numPr>
          <w:ilvl w:val="0"/>
          <w:numId w:val="18"/>
        </w:numPr>
      </w:pPr>
      <w:r>
        <w:t xml:space="preserve">to construct a second model known as a snowflake schema </w:t>
      </w:r>
      <w:r w:rsidRPr="00B134A6">
        <w:rPr>
          <w:b/>
          <w:bCs/>
          <w:u w:val="single"/>
        </w:rPr>
        <w:t>based on this model</w:t>
      </w:r>
      <w:r>
        <w:t xml:space="preserve">. To achieve this, you can apply certain normalization rules to </w:t>
      </w:r>
      <w:r w:rsidRPr="00B134A6">
        <w:rPr>
          <w:b/>
          <w:bCs/>
        </w:rPr>
        <w:t>the star schema</w:t>
      </w:r>
      <w:r>
        <w:t>.</w:t>
      </w:r>
    </w:p>
    <w:p w14:paraId="20675C06" w14:textId="2DC852D1" w:rsidR="00B134A6" w:rsidRDefault="00B134A6" w:rsidP="00B134A6">
      <w:pPr>
        <w:pStyle w:val="BodyText"/>
      </w:pPr>
      <w:r w:rsidRPr="00B134A6">
        <w:rPr>
          <w:b/>
          <w:bCs/>
        </w:rPr>
        <w:t>Important note</w:t>
      </w:r>
      <w:r>
        <w:t>: It is crucial to retain all attributes and refrain from introducing any new attributes into the schema.</w:t>
      </w:r>
    </w:p>
    <w:p w14:paraId="337FD98D" w14:textId="77777777" w:rsidR="00B134A6" w:rsidRDefault="00B134A6" w:rsidP="008F2490">
      <w:pPr>
        <w:pStyle w:val="BodyText"/>
      </w:pPr>
    </w:p>
    <w:p w14:paraId="69064132" w14:textId="44ADC562" w:rsidR="008F2490" w:rsidRPr="00220AC7" w:rsidRDefault="008F2490" w:rsidP="008F2490">
      <w:pPr>
        <w:pStyle w:val="BodyText"/>
        <w:rPr>
          <w:b/>
          <w:bCs/>
        </w:rPr>
      </w:pPr>
      <w:r w:rsidRPr="004751EF">
        <w:rPr>
          <w:b/>
          <w:bCs/>
          <w:highlight w:val="yellow"/>
        </w:rPr>
        <w:t xml:space="preserve">Result of this </w:t>
      </w:r>
      <w:r w:rsidR="00B134A6" w:rsidRPr="004751EF">
        <w:rPr>
          <w:b/>
          <w:bCs/>
          <w:highlight w:val="yellow"/>
        </w:rPr>
        <w:t>task</w:t>
      </w:r>
      <w:r w:rsidRPr="004751EF">
        <w:rPr>
          <w:b/>
          <w:bCs/>
          <w:highlight w:val="yellow"/>
        </w:rPr>
        <w:t xml:space="preserve"> should be:</w:t>
      </w:r>
    </w:p>
    <w:p w14:paraId="003BB365" w14:textId="77777777" w:rsidR="00220AC7" w:rsidRDefault="008F2490" w:rsidP="00220AC7">
      <w:pPr>
        <w:pStyle w:val="ListBullet"/>
        <w:widowControl w:val="0"/>
        <w:numPr>
          <w:ilvl w:val="0"/>
          <w:numId w:val="15"/>
        </w:numPr>
        <w:spacing w:before="60" w:after="120" w:line="240" w:lineRule="atLeast"/>
        <w:contextualSpacing/>
      </w:pPr>
      <w:r>
        <w:t>Image of the star schema model</w:t>
      </w:r>
      <w:r w:rsidR="00B134A6">
        <w:t xml:space="preserve"> + description of 4 steps</w:t>
      </w:r>
    </w:p>
    <w:p w14:paraId="4AD10F7C" w14:textId="0ACD4779" w:rsidR="00500742" w:rsidRDefault="008F2490" w:rsidP="00220AC7">
      <w:pPr>
        <w:pStyle w:val="ListBullet"/>
        <w:widowControl w:val="0"/>
        <w:numPr>
          <w:ilvl w:val="0"/>
          <w:numId w:val="15"/>
        </w:numPr>
        <w:spacing w:before="60" w:after="120" w:line="240" w:lineRule="atLeast"/>
        <w:contextualSpacing/>
      </w:pPr>
      <w:r>
        <w:t>Image of the snowflake schema model</w:t>
      </w:r>
      <w:r w:rsidR="00B134A6">
        <w:t xml:space="preserve"> + </w:t>
      </w:r>
      <w:r w:rsidR="00B134A6" w:rsidRPr="00B134A6">
        <w:t>description of normalization steps</w:t>
      </w:r>
    </w:p>
    <w:p w14:paraId="36733114" w14:textId="77777777" w:rsidR="00425994" w:rsidRDefault="00425994" w:rsidP="00425994">
      <w:pPr>
        <w:pStyle w:val="ListBullet"/>
        <w:widowControl w:val="0"/>
        <w:numPr>
          <w:ilvl w:val="0"/>
          <w:numId w:val="0"/>
        </w:numPr>
        <w:spacing w:before="60" w:after="120" w:line="240" w:lineRule="atLeast"/>
        <w:ind w:left="360"/>
        <w:contextualSpacing/>
      </w:pPr>
    </w:p>
    <w:p w14:paraId="1C665E44" w14:textId="32C43911" w:rsidR="00B134A6" w:rsidRPr="00920D74" w:rsidRDefault="00325594" w:rsidP="00B134A6">
      <w:pPr>
        <w:pStyle w:val="Heading1"/>
        <w:widowControl w:val="0"/>
        <w:tabs>
          <w:tab w:val="num" w:pos="360"/>
        </w:tabs>
        <w:spacing w:after="60" w:line="240" w:lineRule="atLeast"/>
        <w:ind w:left="0" w:firstLine="0"/>
      </w:pPr>
      <w:bookmarkStart w:id="5" w:name="_Toc531811991"/>
      <w:bookmarkStart w:id="6" w:name="_Toc90897088"/>
      <w:r>
        <w:t xml:space="preserve">Task 2: </w:t>
      </w:r>
      <w:r w:rsidR="00B134A6">
        <w:t>BUSINESS TEMPLATE</w:t>
      </w:r>
      <w:bookmarkEnd w:id="5"/>
      <w:bookmarkEnd w:id="6"/>
      <w:r>
        <w:t xml:space="preserve"> – Grain </w:t>
      </w:r>
    </w:p>
    <w:p w14:paraId="42244441" w14:textId="77777777" w:rsidR="00C90D5A" w:rsidRDefault="00C90D5A" w:rsidP="00C90D5A">
      <w:pPr>
        <w:pStyle w:val="BodyText"/>
        <w:numPr>
          <w:ilvl w:val="0"/>
          <w:numId w:val="21"/>
        </w:numPr>
      </w:pPr>
      <w:r>
        <w:t>Take another look at your datasets and review them thoroughly.</w:t>
      </w:r>
    </w:p>
    <w:p w14:paraId="3C28814C" w14:textId="0CB237CA" w:rsidR="00C90D5A" w:rsidRDefault="00C90D5A" w:rsidP="00C90D5A">
      <w:pPr>
        <w:pStyle w:val="BodyText"/>
        <w:numPr>
          <w:ilvl w:val="0"/>
          <w:numId w:val="21"/>
        </w:numPr>
      </w:pPr>
      <w:r>
        <w:lastRenderedPageBreak/>
        <w:t xml:space="preserve">Determine the grain of the data, which refers to the level of detail or specificity at which the data is captured. Additionally, provide a description explaining why you have selected this </w:t>
      </w:r>
      <w:proofErr w:type="gramStart"/>
      <w:r>
        <w:t>particular grain</w:t>
      </w:r>
      <w:proofErr w:type="gramEnd"/>
      <w:r w:rsidR="007E5566">
        <w:t xml:space="preserve"> (4 steps)</w:t>
      </w:r>
      <w:r>
        <w:t>.</w:t>
      </w:r>
    </w:p>
    <w:p w14:paraId="55592F42" w14:textId="77777777" w:rsidR="007E5566" w:rsidRDefault="007E5566" w:rsidP="007E5566">
      <w:pPr>
        <w:pStyle w:val="BodyText"/>
        <w:numPr>
          <w:ilvl w:val="0"/>
          <w:numId w:val="21"/>
        </w:numPr>
      </w:pPr>
      <w:r>
        <w:t>For each dimension and fact table, populate the tables with the relevant attributes and data types. Make sure to include all necessary information and specify the appropriate data types for each attribute.</w:t>
      </w:r>
    </w:p>
    <w:p w14:paraId="1D74B9C8" w14:textId="77777777" w:rsidR="00502639" w:rsidRDefault="00502639" w:rsidP="00E30FDA">
      <w:pPr>
        <w:pStyle w:val="BodyText"/>
      </w:pPr>
    </w:p>
    <w:p w14:paraId="41F4B7AB" w14:textId="2289D9C9" w:rsidR="00E30FDA" w:rsidRDefault="00E30FDA" w:rsidP="00E30FDA">
      <w:pPr>
        <w:pStyle w:val="BodyText"/>
      </w:pPr>
      <w:r>
        <w:t>Dim Description</w:t>
      </w:r>
    </w:p>
    <w:p w14:paraId="6437013F" w14:textId="77777777" w:rsidR="00E30FDA" w:rsidRDefault="00E30FDA" w:rsidP="00E30FDA">
      <w:pPr>
        <w:pStyle w:val="BodyText"/>
      </w:pPr>
      <w:r>
        <w:t>&lt;description&gt;</w:t>
      </w:r>
    </w:p>
    <w:p w14:paraId="2D37BDD5" w14:textId="77777777" w:rsidR="00E30FDA" w:rsidRDefault="00E30FDA" w:rsidP="00E30FDA">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073"/>
        <w:gridCol w:w="3330"/>
        <w:gridCol w:w="2790"/>
      </w:tblGrid>
      <w:tr w:rsidR="00E30FDA" w14:paraId="4151EDC0" w14:textId="77777777" w:rsidTr="00375EFC">
        <w:trPr>
          <w:trHeight w:val="292"/>
        </w:trPr>
        <w:tc>
          <w:tcPr>
            <w:tcW w:w="3073" w:type="dxa"/>
            <w:shd w:val="clear" w:color="auto" w:fill="76CDD8"/>
          </w:tcPr>
          <w:p w14:paraId="464595A9" w14:textId="4D53EECC" w:rsidR="00E30FDA" w:rsidRPr="00BE17E0" w:rsidRDefault="00E30FDA" w:rsidP="00A54462">
            <w:pPr>
              <w:pStyle w:val="BodyText"/>
              <w:widowControl w:val="0"/>
              <w:spacing w:line="360" w:lineRule="auto"/>
              <w:jc w:val="center"/>
              <w:rPr>
                <w:color w:val="FFFFFF" w:themeColor="background1"/>
                <w:sz w:val="18"/>
                <w:szCs w:val="18"/>
              </w:rPr>
            </w:pPr>
            <w:r>
              <w:rPr>
                <w:color w:val="FFFFFF" w:themeColor="background1"/>
                <w:sz w:val="18"/>
                <w:szCs w:val="18"/>
              </w:rPr>
              <w:t xml:space="preserve">Column </w:t>
            </w:r>
            <w:r w:rsidRPr="00BE17E0">
              <w:rPr>
                <w:color w:val="FFFFFF" w:themeColor="background1"/>
                <w:sz w:val="18"/>
                <w:szCs w:val="18"/>
              </w:rPr>
              <w:t xml:space="preserve">name </w:t>
            </w:r>
          </w:p>
        </w:tc>
        <w:tc>
          <w:tcPr>
            <w:tcW w:w="3330" w:type="dxa"/>
            <w:shd w:val="clear" w:color="auto" w:fill="76CDD8"/>
          </w:tcPr>
          <w:p w14:paraId="768B3E0C" w14:textId="59FDFACF" w:rsidR="00E30FDA" w:rsidRPr="00BE17E0" w:rsidRDefault="00E30FDA" w:rsidP="00A54462">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Description </w:t>
            </w:r>
          </w:p>
        </w:tc>
        <w:tc>
          <w:tcPr>
            <w:tcW w:w="2790" w:type="dxa"/>
            <w:shd w:val="clear" w:color="auto" w:fill="76CDD8"/>
          </w:tcPr>
          <w:p w14:paraId="56D84167" w14:textId="77777777" w:rsidR="00E30FDA" w:rsidRPr="00BE17E0" w:rsidRDefault="00E30FDA" w:rsidP="00A54462">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Data Type </w:t>
            </w:r>
          </w:p>
        </w:tc>
      </w:tr>
      <w:tr w:rsidR="00E30FDA" w14:paraId="745B24A3" w14:textId="77777777" w:rsidTr="00375EFC">
        <w:trPr>
          <w:trHeight w:val="432"/>
        </w:trPr>
        <w:tc>
          <w:tcPr>
            <w:tcW w:w="3073" w:type="dxa"/>
          </w:tcPr>
          <w:p w14:paraId="3EE06DC3" w14:textId="77777777" w:rsidR="00E30FDA" w:rsidRDefault="00E30FDA" w:rsidP="00A54462">
            <w:pPr>
              <w:pStyle w:val="BodyText"/>
            </w:pPr>
            <w:r>
              <w:t>Field Name 1</w:t>
            </w:r>
          </w:p>
        </w:tc>
        <w:tc>
          <w:tcPr>
            <w:tcW w:w="3330" w:type="dxa"/>
          </w:tcPr>
          <w:p w14:paraId="42DF9F3E" w14:textId="7F69157B" w:rsidR="00E30FDA" w:rsidRDefault="00E30FDA" w:rsidP="00A54462">
            <w:pPr>
              <w:pStyle w:val="BodyText"/>
            </w:pPr>
            <w:r>
              <w:t>&lt;description</w:t>
            </w:r>
            <w:r w:rsidR="007E5566">
              <w:t>&gt;</w:t>
            </w:r>
          </w:p>
        </w:tc>
        <w:tc>
          <w:tcPr>
            <w:tcW w:w="2790" w:type="dxa"/>
          </w:tcPr>
          <w:p w14:paraId="17ECD95B" w14:textId="77777777" w:rsidR="00E30FDA" w:rsidRDefault="00E30FDA" w:rsidP="00A54462">
            <w:pPr>
              <w:pStyle w:val="BodyText"/>
            </w:pPr>
            <w:r>
              <w:t>Int</w:t>
            </w:r>
          </w:p>
        </w:tc>
      </w:tr>
      <w:tr w:rsidR="00E30FDA" w14:paraId="6BB273EC" w14:textId="77777777" w:rsidTr="00375EFC">
        <w:trPr>
          <w:trHeight w:val="432"/>
        </w:trPr>
        <w:tc>
          <w:tcPr>
            <w:tcW w:w="3073" w:type="dxa"/>
          </w:tcPr>
          <w:p w14:paraId="0776D2A7" w14:textId="77777777" w:rsidR="00E30FDA" w:rsidRDefault="00E30FDA" w:rsidP="00A54462">
            <w:pPr>
              <w:pStyle w:val="BodyText"/>
            </w:pPr>
            <w:r>
              <w:t>Filed Name N</w:t>
            </w:r>
          </w:p>
        </w:tc>
        <w:tc>
          <w:tcPr>
            <w:tcW w:w="3330" w:type="dxa"/>
          </w:tcPr>
          <w:p w14:paraId="747C0A5C" w14:textId="77777777" w:rsidR="00E30FDA" w:rsidRDefault="00E30FDA" w:rsidP="00A54462">
            <w:pPr>
              <w:pStyle w:val="BodyText"/>
            </w:pPr>
            <w:r>
              <w:t>&lt;description&gt;</w:t>
            </w:r>
          </w:p>
        </w:tc>
        <w:tc>
          <w:tcPr>
            <w:tcW w:w="2790" w:type="dxa"/>
          </w:tcPr>
          <w:p w14:paraId="55A66661" w14:textId="77777777" w:rsidR="00E30FDA" w:rsidRDefault="00E30FDA" w:rsidP="00A54462">
            <w:pPr>
              <w:pStyle w:val="BodyText"/>
            </w:pPr>
            <w:r>
              <w:t>Text</w:t>
            </w:r>
          </w:p>
        </w:tc>
      </w:tr>
    </w:tbl>
    <w:p w14:paraId="38161906" w14:textId="77777777" w:rsidR="00E30FDA" w:rsidRDefault="00E30FDA" w:rsidP="00E30FDA">
      <w:pPr>
        <w:pStyle w:val="BodyText"/>
      </w:pPr>
    </w:p>
    <w:p w14:paraId="60E1A40C" w14:textId="77777777" w:rsidR="00E30FDA" w:rsidRDefault="00E30FDA" w:rsidP="00E30FDA">
      <w:pPr>
        <w:pStyle w:val="BodyText"/>
      </w:pPr>
      <w:r>
        <w:t xml:space="preserve">Example </w:t>
      </w:r>
      <w:r w:rsidRPr="006F645E">
        <w:t>with filled data</w:t>
      </w:r>
    </w:p>
    <w:p w14:paraId="4B5F430A" w14:textId="77777777" w:rsidR="00E30FDA" w:rsidRDefault="00E30FDA" w:rsidP="00E30FDA">
      <w:pPr>
        <w:pStyle w:val="BodyText"/>
      </w:pPr>
    </w:p>
    <w:tbl>
      <w:tblPr>
        <w:tblW w:w="0" w:type="auto"/>
        <w:tblInd w:w="-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E30FDA" w14:paraId="740F212D" w14:textId="77777777" w:rsidTr="00375EFC">
        <w:trPr>
          <w:trHeight w:val="292"/>
        </w:trPr>
        <w:tc>
          <w:tcPr>
            <w:tcW w:w="2302" w:type="dxa"/>
            <w:shd w:val="clear" w:color="auto" w:fill="76CDD8"/>
          </w:tcPr>
          <w:p w14:paraId="209BB8F1" w14:textId="77777777" w:rsidR="00E30FDA" w:rsidRPr="00BE17E0" w:rsidRDefault="00E30FDA" w:rsidP="00A54462">
            <w:pPr>
              <w:pStyle w:val="BodyText"/>
              <w:widowControl w:val="0"/>
              <w:spacing w:line="360" w:lineRule="auto"/>
              <w:jc w:val="center"/>
              <w:rPr>
                <w:color w:val="FFFFFF" w:themeColor="background1"/>
                <w:sz w:val="18"/>
                <w:szCs w:val="18"/>
              </w:rPr>
            </w:pPr>
            <w:r>
              <w:rPr>
                <w:color w:val="FFFFFF" w:themeColor="background1"/>
                <w:sz w:val="18"/>
                <w:szCs w:val="18"/>
              </w:rPr>
              <w:t>Field Name 1</w:t>
            </w:r>
          </w:p>
        </w:tc>
        <w:tc>
          <w:tcPr>
            <w:tcW w:w="2302" w:type="dxa"/>
            <w:shd w:val="clear" w:color="auto" w:fill="76CDD8"/>
          </w:tcPr>
          <w:p w14:paraId="1112B505" w14:textId="77777777" w:rsidR="00E30FDA" w:rsidRPr="00BE17E0" w:rsidRDefault="00E30FDA" w:rsidP="00A54462">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2</w:t>
            </w:r>
          </w:p>
        </w:tc>
        <w:tc>
          <w:tcPr>
            <w:tcW w:w="2302" w:type="dxa"/>
            <w:shd w:val="clear" w:color="auto" w:fill="76CDD8"/>
          </w:tcPr>
          <w:p w14:paraId="15B72E87" w14:textId="77777777" w:rsidR="00E30FDA" w:rsidRPr="00BE17E0" w:rsidRDefault="00E30FDA" w:rsidP="00A54462">
            <w:pPr>
              <w:pStyle w:val="BodyText"/>
              <w:widowControl w:val="0"/>
              <w:spacing w:line="360" w:lineRule="auto"/>
              <w:jc w:val="center"/>
              <w:rPr>
                <w:color w:val="FFFFFF" w:themeColor="background1"/>
                <w:sz w:val="18"/>
                <w:szCs w:val="18"/>
              </w:rPr>
            </w:pPr>
            <w:r w:rsidRPr="00BE17E0">
              <w:rPr>
                <w:color w:val="FFFFFF" w:themeColor="background1"/>
                <w:sz w:val="18"/>
                <w:szCs w:val="18"/>
              </w:rPr>
              <w:t xml:space="preserve">Field name </w:t>
            </w:r>
            <w:r>
              <w:rPr>
                <w:color w:val="FFFFFF" w:themeColor="background1"/>
                <w:sz w:val="18"/>
                <w:szCs w:val="18"/>
              </w:rPr>
              <w:t>3</w:t>
            </w:r>
          </w:p>
        </w:tc>
        <w:tc>
          <w:tcPr>
            <w:tcW w:w="2302" w:type="dxa"/>
            <w:shd w:val="clear" w:color="auto" w:fill="76CDD8"/>
          </w:tcPr>
          <w:p w14:paraId="2F809CE1" w14:textId="77777777" w:rsidR="00E30FDA" w:rsidRPr="00BE17E0" w:rsidRDefault="00E30FDA" w:rsidP="00A54462">
            <w:pPr>
              <w:pStyle w:val="BodyText"/>
              <w:widowControl w:val="0"/>
              <w:spacing w:line="360" w:lineRule="auto"/>
              <w:jc w:val="center"/>
              <w:rPr>
                <w:color w:val="FFFFFF" w:themeColor="background1"/>
                <w:sz w:val="18"/>
                <w:szCs w:val="18"/>
              </w:rPr>
            </w:pPr>
            <w:r w:rsidRPr="00BE17E0">
              <w:rPr>
                <w:color w:val="FFFFFF" w:themeColor="background1"/>
                <w:sz w:val="18"/>
                <w:szCs w:val="18"/>
              </w:rPr>
              <w:t>Field</w:t>
            </w:r>
            <w:r>
              <w:rPr>
                <w:color w:val="FFFFFF" w:themeColor="background1"/>
                <w:sz w:val="18"/>
                <w:szCs w:val="18"/>
              </w:rPr>
              <w:t xml:space="preserve"> name N</w:t>
            </w:r>
          </w:p>
        </w:tc>
      </w:tr>
      <w:tr w:rsidR="00E30FDA" w14:paraId="432FE9AF" w14:textId="77777777" w:rsidTr="00375EFC">
        <w:trPr>
          <w:trHeight w:val="432"/>
        </w:trPr>
        <w:tc>
          <w:tcPr>
            <w:tcW w:w="2302" w:type="dxa"/>
          </w:tcPr>
          <w:p w14:paraId="0378B975" w14:textId="77777777" w:rsidR="00E30FDA" w:rsidRDefault="00E30FDA" w:rsidP="00A54462">
            <w:pPr>
              <w:pStyle w:val="BodyText"/>
            </w:pPr>
            <w:r>
              <w:t xml:space="preserve"> 1</w:t>
            </w:r>
          </w:p>
        </w:tc>
        <w:tc>
          <w:tcPr>
            <w:tcW w:w="2302" w:type="dxa"/>
          </w:tcPr>
          <w:p w14:paraId="496F6597" w14:textId="77777777" w:rsidR="00E30FDA" w:rsidRDefault="00E30FDA" w:rsidP="00A54462">
            <w:pPr>
              <w:pStyle w:val="BodyText"/>
            </w:pPr>
            <w:proofErr w:type="spellStart"/>
            <w:r>
              <w:t>aaa</w:t>
            </w:r>
            <w:proofErr w:type="spellEnd"/>
          </w:p>
        </w:tc>
        <w:tc>
          <w:tcPr>
            <w:tcW w:w="2302" w:type="dxa"/>
          </w:tcPr>
          <w:p w14:paraId="51993283" w14:textId="77777777" w:rsidR="00E30FDA" w:rsidRDefault="00E30FDA" w:rsidP="00A54462">
            <w:pPr>
              <w:pStyle w:val="BodyText"/>
            </w:pPr>
            <w:r>
              <w:t>123</w:t>
            </w:r>
          </w:p>
        </w:tc>
        <w:tc>
          <w:tcPr>
            <w:tcW w:w="2302" w:type="dxa"/>
          </w:tcPr>
          <w:p w14:paraId="7D33B190" w14:textId="77777777" w:rsidR="00E30FDA" w:rsidRDefault="00E30FDA" w:rsidP="00A54462">
            <w:pPr>
              <w:pStyle w:val="BodyText"/>
            </w:pPr>
            <w:r>
              <w:t>1234</w:t>
            </w:r>
          </w:p>
        </w:tc>
      </w:tr>
    </w:tbl>
    <w:p w14:paraId="0AE14865" w14:textId="77777777" w:rsidR="00E30FDA" w:rsidRDefault="00E30FDA" w:rsidP="00B134A6">
      <w:pPr>
        <w:pStyle w:val="ListBullet"/>
        <w:widowControl w:val="0"/>
        <w:numPr>
          <w:ilvl w:val="0"/>
          <w:numId w:val="0"/>
        </w:numPr>
        <w:spacing w:before="60" w:after="120" w:line="240" w:lineRule="atLeast"/>
        <w:ind w:left="720" w:hanging="363"/>
        <w:contextualSpacing/>
      </w:pPr>
    </w:p>
    <w:p w14:paraId="1BEAC1DD" w14:textId="77777777" w:rsidR="00E30FDA" w:rsidRDefault="00E30FDA" w:rsidP="00B134A6">
      <w:pPr>
        <w:pStyle w:val="ListBullet"/>
        <w:widowControl w:val="0"/>
        <w:numPr>
          <w:ilvl w:val="0"/>
          <w:numId w:val="0"/>
        </w:numPr>
        <w:spacing w:before="60" w:after="120" w:line="240" w:lineRule="atLeast"/>
        <w:ind w:left="720" w:hanging="363"/>
        <w:contextualSpacing/>
      </w:pPr>
    </w:p>
    <w:p w14:paraId="53C72E0E" w14:textId="77777777" w:rsidR="00375EFC" w:rsidRDefault="00375EFC" w:rsidP="00E30FDA">
      <w:pPr>
        <w:pStyle w:val="BodyText"/>
      </w:pPr>
    </w:p>
    <w:p w14:paraId="1DCABBE6" w14:textId="2CCE1971" w:rsidR="00E30FDA" w:rsidRDefault="00E30FDA" w:rsidP="00E30FDA">
      <w:pPr>
        <w:pStyle w:val="BodyText"/>
      </w:pPr>
      <w:r w:rsidRPr="004751EF">
        <w:rPr>
          <w:highlight w:val="yellow"/>
        </w:rPr>
        <w:t>Result of this task</w:t>
      </w:r>
      <w:r>
        <w:t xml:space="preserve"> should be</w:t>
      </w:r>
      <w:r w:rsidR="00926944">
        <w:t xml:space="preserve"> updated and completed part 1.</w:t>
      </w:r>
      <w:r w:rsidR="00C66EA5">
        <w:t>5</w:t>
      </w:r>
      <w:r w:rsidR="00926944">
        <w:t xml:space="preserve"> </w:t>
      </w:r>
      <w:r w:rsidR="00C66EA5">
        <w:t xml:space="preserve">GRAIN </w:t>
      </w:r>
      <w:r w:rsidR="00A519AB">
        <w:t>in your Business Template</w:t>
      </w:r>
      <w:r w:rsidR="0031235B">
        <w:t>:</w:t>
      </w:r>
      <w:r>
        <w:t xml:space="preserve"> </w:t>
      </w:r>
    </w:p>
    <w:p w14:paraId="66C0D4AF" w14:textId="3DD527EC" w:rsidR="00E30FDA" w:rsidRDefault="00E30FDA" w:rsidP="00E30FDA">
      <w:pPr>
        <w:pStyle w:val="BodyText"/>
        <w:numPr>
          <w:ilvl w:val="0"/>
          <w:numId w:val="20"/>
        </w:numPr>
      </w:pPr>
      <w:r>
        <w:t>Grain Description</w:t>
      </w:r>
      <w:r w:rsidR="004751EF">
        <w:t xml:space="preserve"> (4-steps)</w:t>
      </w:r>
    </w:p>
    <w:p w14:paraId="3F43EE1A" w14:textId="253C913B" w:rsidR="00E30FDA" w:rsidRPr="007E5566" w:rsidRDefault="00E30FDA" w:rsidP="00E30FDA">
      <w:pPr>
        <w:pStyle w:val="BodyText"/>
        <w:numPr>
          <w:ilvl w:val="0"/>
          <w:numId w:val="20"/>
        </w:numPr>
      </w:pPr>
      <w:r w:rsidRPr="007E5566">
        <w:t xml:space="preserve">Completed in a table view, all information on your dimensions and facts, indicating data </w:t>
      </w:r>
      <w:proofErr w:type="gramStart"/>
      <w:r w:rsidRPr="007E5566">
        <w:t>types</w:t>
      </w:r>
      <w:proofErr w:type="gramEnd"/>
    </w:p>
    <w:p w14:paraId="06387743" w14:textId="2B700C69" w:rsidR="00E30FDA" w:rsidRDefault="00E30FDA" w:rsidP="00B134A6">
      <w:pPr>
        <w:pStyle w:val="ListBullet"/>
        <w:widowControl w:val="0"/>
        <w:numPr>
          <w:ilvl w:val="0"/>
          <w:numId w:val="0"/>
        </w:numPr>
        <w:spacing w:before="60" w:after="120" w:line="240" w:lineRule="atLeast"/>
        <w:ind w:left="720" w:hanging="363"/>
        <w:contextualSpacing/>
      </w:pPr>
    </w:p>
    <w:sectPr w:rsidR="00E30FDA" w:rsidSect="00334388">
      <w:headerReference w:type="default" r:id="rId12"/>
      <w:footerReference w:type="default" r:id="rId13"/>
      <w:footerReference w:type="first" r:id="rId14"/>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F533E" w14:textId="77777777" w:rsidR="00334388" w:rsidRDefault="00334388" w:rsidP="00500742">
      <w:pPr>
        <w:spacing w:line="240" w:lineRule="auto"/>
      </w:pPr>
      <w:r>
        <w:separator/>
      </w:r>
    </w:p>
  </w:endnote>
  <w:endnote w:type="continuationSeparator" w:id="0">
    <w:p w14:paraId="01916A6C" w14:textId="77777777" w:rsidR="00334388" w:rsidRDefault="00334388"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35360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0A3119C6" w:rsidR="00353600" w:rsidRDefault="00000000" w:rsidP="002A572B">
          <w:pPr>
            <w:pStyle w:val="Footer"/>
          </w:pPr>
          <w:fldSimple w:instr=" DOCPROPERTY  Classification  \* MERGEFORMAT ">
            <w:r w:rsidR="00C53ECA">
              <w:t>Confidential</w:t>
            </w:r>
          </w:fldSimple>
          <w:r w:rsidR="005D1735">
            <w:tab/>
          </w:r>
        </w:p>
      </w:tc>
    </w:tr>
  </w:tbl>
  <w:p w14:paraId="629B217E" w14:textId="77777777" w:rsidR="00353600"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27C80C"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2pt" to="466.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strokecolor="#464547"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353600" w:rsidRDefault="005D1735" w:rsidP="0076784B">
          <w:pPr>
            <w:pStyle w:val="Footer"/>
            <w:rPr>
              <w:b/>
            </w:rPr>
          </w:pPr>
          <w:r>
            <w:rPr>
              <w:b/>
            </w:rPr>
            <w:t>Legal Notice:</w:t>
          </w:r>
        </w:p>
      </w:tc>
      <w:tc>
        <w:tcPr>
          <w:tcW w:w="7613" w:type="dxa"/>
          <w:vAlign w:val="center"/>
          <w:hideMark/>
        </w:tcPr>
        <w:p w14:paraId="36AA4F7F" w14:textId="77777777" w:rsidR="00353600" w:rsidRDefault="005D1735" w:rsidP="0076784B">
          <w:pPr>
            <w:pStyle w:val="Footer"/>
          </w:pPr>
          <w:r>
            <w:t xml:space="preserve">This document contains privileged and/or confidential information and may not be disclosed, </w:t>
          </w:r>
          <w:proofErr w:type="gramStart"/>
          <w:r>
            <w:t>distributed</w:t>
          </w:r>
          <w:proofErr w:type="gramEnd"/>
          <w:r>
            <w:t xml:space="preserve"> or reproduced without the prior written permission of EPAM®.</w:t>
          </w:r>
        </w:p>
      </w:tc>
    </w:tr>
    <w:tr w:rsidR="0076784B" w14:paraId="7947E9D3" w14:textId="77777777" w:rsidTr="002A572B">
      <w:tc>
        <w:tcPr>
          <w:tcW w:w="9139" w:type="dxa"/>
          <w:gridSpan w:val="2"/>
          <w:hideMark/>
        </w:tcPr>
        <w:p w14:paraId="4818C4EF" w14:textId="28A58216" w:rsidR="00353600" w:rsidRDefault="00000000" w:rsidP="0076784B">
          <w:pPr>
            <w:pStyle w:val="Footer"/>
          </w:pPr>
          <w:fldSimple w:instr=" DOCPROPERTY  Classification  \* MERGEFORMAT ">
            <w:r w:rsidR="00C53ECA">
              <w:t>Confidential</w:t>
            </w:r>
          </w:fldSimple>
        </w:p>
      </w:tc>
    </w:tr>
  </w:tbl>
  <w:p w14:paraId="56E23E29" w14:textId="77777777" w:rsidR="00353600"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3841C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27.15pt" to="465.9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strokecolor="#464547" strokeweight="2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4D273" w14:textId="77777777" w:rsidR="00334388" w:rsidRDefault="00334388" w:rsidP="00500742">
      <w:pPr>
        <w:spacing w:line="240" w:lineRule="auto"/>
      </w:pPr>
      <w:r>
        <w:separator/>
      </w:r>
    </w:p>
  </w:footnote>
  <w:footnote w:type="continuationSeparator" w:id="0">
    <w:p w14:paraId="1679998A" w14:textId="77777777" w:rsidR="00334388" w:rsidRDefault="00334388"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35360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353600" w:rsidRDefault="00353600" w:rsidP="002A572B">
          <w:pPr>
            <w:pStyle w:val="Header"/>
          </w:pPr>
        </w:p>
      </w:tc>
    </w:tr>
    <w:tr w:rsidR="002A572B" w14:paraId="7634FCD1" w14:textId="77777777" w:rsidTr="006366F2">
      <w:trPr>
        <w:trHeight w:val="340"/>
      </w:trPr>
      <w:tc>
        <w:tcPr>
          <w:tcW w:w="8121" w:type="dxa"/>
          <w:vAlign w:val="center"/>
          <w:hideMark/>
        </w:tcPr>
        <w:p w14:paraId="74F97D7D" w14:textId="19E2FB4A" w:rsidR="00353600" w:rsidRDefault="007D58A0" w:rsidP="002A19FA">
          <w:pPr>
            <w:pStyle w:val="Header"/>
            <w:tabs>
              <w:tab w:val="clear" w:pos="0"/>
            </w:tabs>
          </w:pPr>
          <w:r>
            <w:t>Data Modeling</w:t>
          </w:r>
          <w:r w:rsidR="00FF32FA">
            <w:t xml:space="preserve"> Basics</w:t>
          </w:r>
        </w:p>
      </w:tc>
      <w:tc>
        <w:tcPr>
          <w:tcW w:w="1377" w:type="dxa"/>
          <w:vAlign w:val="center"/>
          <w:hideMark/>
        </w:tcPr>
        <w:p w14:paraId="22501B53" w14:textId="77777777" w:rsidR="00353600" w:rsidRDefault="005D1735" w:rsidP="002A572B">
          <w:pPr>
            <w:pStyle w:val="Header"/>
            <w:jc w:val="right"/>
          </w:pPr>
          <w:r>
            <w:rPr>
              <w:noProof/>
            </w:rPr>
            <w:drawing>
              <wp:inline distT="0" distB="0" distL="0" distR="0" wp14:anchorId="4414F301" wp14:editId="72BB415B">
                <wp:extent cx="461010" cy="158750"/>
                <wp:effectExtent l="0" t="0" r="0" b="0"/>
                <wp:docPr id="532335161" name="Picture 532335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353600"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6A4D861F"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45pt,1.05pt" to="469.1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strokecolor="#393737 [814]" strokeweight="2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34"/>
    <w:multiLevelType w:val="hybridMultilevel"/>
    <w:tmpl w:val="E1E840CA"/>
    <w:lvl w:ilvl="0" w:tplc="04090001">
      <w:start w:val="1"/>
      <w:numFmt w:val="bullet"/>
      <w:lvlText w:val=""/>
      <w:lvlJc w:val="left"/>
      <w:pPr>
        <w:ind w:left="720" w:hanging="360"/>
      </w:pPr>
      <w:rPr>
        <w:rFonts w:ascii="Symbol" w:hAnsi="Symbol"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6"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B0D09"/>
    <w:multiLevelType w:val="hybridMultilevel"/>
    <w:tmpl w:val="79AC2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56D29"/>
    <w:multiLevelType w:val="hybridMultilevel"/>
    <w:tmpl w:val="352E8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11E23"/>
    <w:multiLevelType w:val="multilevel"/>
    <w:tmpl w:val="728E35B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774BDC"/>
    <w:multiLevelType w:val="hybridMultilevel"/>
    <w:tmpl w:val="0172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353173B"/>
    <w:multiLevelType w:val="hybridMultilevel"/>
    <w:tmpl w:val="B838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57DD6F34"/>
    <w:multiLevelType w:val="multilevel"/>
    <w:tmpl w:val="1436B0F0"/>
    <w:numStyleLink w:val="NumberList"/>
  </w:abstractNum>
  <w:abstractNum w:abstractNumId="17"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8"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99620">
    <w:abstractNumId w:val="5"/>
  </w:num>
  <w:num w:numId="2" w16cid:durableId="1868443101">
    <w:abstractNumId w:val="1"/>
  </w:num>
  <w:num w:numId="3" w16cid:durableId="879366329">
    <w:abstractNumId w:val="2"/>
  </w:num>
  <w:num w:numId="4" w16cid:durableId="1322275136">
    <w:abstractNumId w:val="8"/>
  </w:num>
  <w:num w:numId="5" w16cid:durableId="1969119907">
    <w:abstractNumId w:val="6"/>
  </w:num>
  <w:num w:numId="6" w16cid:durableId="178012265">
    <w:abstractNumId w:val="4"/>
  </w:num>
  <w:num w:numId="7" w16cid:durableId="1696805407">
    <w:abstractNumId w:val="18"/>
  </w:num>
  <w:num w:numId="8" w16cid:durableId="162816740">
    <w:abstractNumId w:val="11"/>
  </w:num>
  <w:num w:numId="9" w16cid:durableId="8124801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3718613">
    <w:abstractNumId w:val="17"/>
  </w:num>
  <w:num w:numId="11" w16cid:durableId="979919098">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19117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285150">
    <w:abstractNumId w:val="3"/>
  </w:num>
  <w:num w:numId="14" w16cid:durableId="695161085">
    <w:abstractNumId w:val="15"/>
  </w:num>
  <w:num w:numId="15" w16cid:durableId="553470513">
    <w:abstractNumId w:val="13"/>
  </w:num>
  <w:num w:numId="16" w16cid:durableId="617176845">
    <w:abstractNumId w:val="10"/>
  </w:num>
  <w:num w:numId="17" w16cid:durableId="1204439889">
    <w:abstractNumId w:val="0"/>
  </w:num>
  <w:num w:numId="18" w16cid:durableId="1718316216">
    <w:abstractNumId w:val="9"/>
  </w:num>
  <w:num w:numId="19" w16cid:durableId="406538302">
    <w:abstractNumId w:val="12"/>
  </w:num>
  <w:num w:numId="20" w16cid:durableId="39399688">
    <w:abstractNumId w:val="14"/>
  </w:num>
  <w:num w:numId="21" w16cid:durableId="5866923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80B7B"/>
    <w:rsid w:val="000A04DD"/>
    <w:rsid w:val="000D0E4C"/>
    <w:rsid w:val="00125E85"/>
    <w:rsid w:val="001A358A"/>
    <w:rsid w:val="001B1617"/>
    <w:rsid w:val="001F4D0A"/>
    <w:rsid w:val="00220AC7"/>
    <w:rsid w:val="00294104"/>
    <w:rsid w:val="0031235B"/>
    <w:rsid w:val="00325594"/>
    <w:rsid w:val="00334388"/>
    <w:rsid w:val="00353600"/>
    <w:rsid w:val="00375EFC"/>
    <w:rsid w:val="003F0C91"/>
    <w:rsid w:val="00425994"/>
    <w:rsid w:val="00444D3B"/>
    <w:rsid w:val="004751EF"/>
    <w:rsid w:val="00480504"/>
    <w:rsid w:val="0048499B"/>
    <w:rsid w:val="004A4E69"/>
    <w:rsid w:val="004C7BAA"/>
    <w:rsid w:val="00500742"/>
    <w:rsid w:val="00500F9F"/>
    <w:rsid w:val="00502639"/>
    <w:rsid w:val="00504C62"/>
    <w:rsid w:val="00580835"/>
    <w:rsid w:val="005D1735"/>
    <w:rsid w:val="005E6928"/>
    <w:rsid w:val="005F7AD7"/>
    <w:rsid w:val="00606AF5"/>
    <w:rsid w:val="00676C05"/>
    <w:rsid w:val="006C106F"/>
    <w:rsid w:val="007C4361"/>
    <w:rsid w:val="007D58A0"/>
    <w:rsid w:val="007E5566"/>
    <w:rsid w:val="008120A4"/>
    <w:rsid w:val="0081227B"/>
    <w:rsid w:val="00813FC0"/>
    <w:rsid w:val="008676F2"/>
    <w:rsid w:val="00876D16"/>
    <w:rsid w:val="00893FD7"/>
    <w:rsid w:val="008D0346"/>
    <w:rsid w:val="008F2490"/>
    <w:rsid w:val="00926944"/>
    <w:rsid w:val="009713EE"/>
    <w:rsid w:val="00974743"/>
    <w:rsid w:val="009D7982"/>
    <w:rsid w:val="009E4BF9"/>
    <w:rsid w:val="009E7277"/>
    <w:rsid w:val="00A519AB"/>
    <w:rsid w:val="00A57E53"/>
    <w:rsid w:val="00A85466"/>
    <w:rsid w:val="00AA6FE8"/>
    <w:rsid w:val="00B072EA"/>
    <w:rsid w:val="00B134A6"/>
    <w:rsid w:val="00B26461"/>
    <w:rsid w:val="00B63965"/>
    <w:rsid w:val="00B83E56"/>
    <w:rsid w:val="00BB0B43"/>
    <w:rsid w:val="00BD03AB"/>
    <w:rsid w:val="00C53ECA"/>
    <w:rsid w:val="00C66EA5"/>
    <w:rsid w:val="00C67217"/>
    <w:rsid w:val="00C901A0"/>
    <w:rsid w:val="00C90D5A"/>
    <w:rsid w:val="00CA3310"/>
    <w:rsid w:val="00CB338E"/>
    <w:rsid w:val="00D20F53"/>
    <w:rsid w:val="00D61C9C"/>
    <w:rsid w:val="00DD31D9"/>
    <w:rsid w:val="00E016A3"/>
    <w:rsid w:val="00E15F7E"/>
    <w:rsid w:val="00E3013B"/>
    <w:rsid w:val="00E30FDA"/>
    <w:rsid w:val="00E43D86"/>
    <w:rsid w:val="00E7660A"/>
    <w:rsid w:val="00F55A25"/>
    <w:rsid w:val="00F87C17"/>
    <w:rsid w:val="00FF1A97"/>
    <w:rsid w:val="00FF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575F4C-7D5D-4679-A046-6ECE17A96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Hanna Petrashka</cp:lastModifiedBy>
  <cp:revision>55</cp:revision>
  <cp:lastPrinted>2021-03-31T07:35:00Z</cp:lastPrinted>
  <dcterms:created xsi:type="dcterms:W3CDTF">2019-09-01T10:25:00Z</dcterms:created>
  <dcterms:modified xsi:type="dcterms:W3CDTF">2024-03-01T17:53:00Z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631700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Approval Date">
    <vt:lpwstr>04-Dec-2018</vt:lpwstr>
  </property>
</Properties>
</file>