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HW8: Database Joins &amp; Matplotlib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 this homework, you will select data from a database, process it, and create a visualization using Matplotlib. This is similar to the final steps of your pipeline for the final project.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We have provided: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South_U_Restaurants.db</w:t>
      </w:r>
      <w:r w:rsidDel="00000000" w:rsidR="00000000" w:rsidRPr="00000000">
        <w:rPr>
          <w:rtl w:val="0"/>
        </w:rPr>
        <w:t xml:space="preserve"> - a database with local restaurant altered data collected from Google.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HW8.py - starter code for the functions below.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0e101a"/>
        </w:rPr>
      </w:pPr>
      <w:r w:rsidDel="00000000" w:rsidR="00000000" w:rsidRPr="00000000">
        <w:rPr>
          <w:rtl w:val="0"/>
        </w:rPr>
        <w:t xml:space="preserve">Make sure you are using Anaconda (“base”:conda) python for this assignment (preferred) or have installed Matplotlib on your own (using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matplotlib</w:t>
      </w:r>
      <w:r w:rsidDel="00000000" w:rsidR="00000000" w:rsidRPr="00000000">
        <w:rPr>
          <w:rtl w:val="0"/>
        </w:rPr>
        <w:t xml:space="preserve"> or another installation method). </w:t>
      </w:r>
      <w:r w:rsidDel="00000000" w:rsidR="00000000" w:rsidRPr="00000000">
        <w:rPr>
          <w:color w:val="0e101a"/>
          <w:rtl w:val="0"/>
        </w:rPr>
        <w:t xml:space="preserve">We have also provided test cases that will pass if the functions are written correctly. </w:t>
      </w:r>
      <w:r w:rsidDel="00000000" w:rsidR="00000000" w:rsidRPr="00000000">
        <w:rPr>
          <w:color w:val="0e101a"/>
          <w:u w:val="single"/>
          <w:rtl w:val="0"/>
        </w:rPr>
        <w:t xml:space="preserve">You should not edit these test cases</w:t>
      </w:r>
      <w:r w:rsidDel="00000000" w:rsidR="00000000" w:rsidRPr="00000000">
        <w:rPr>
          <w:b w:val="1"/>
          <w:color w:val="0e101a"/>
          <w:u w:val="single"/>
          <w:rtl w:val="0"/>
        </w:rPr>
        <w:t xml:space="preserve">.</w:t>
      </w:r>
      <w:r w:rsidDel="00000000" w:rsidR="00000000" w:rsidRPr="00000000">
        <w:rPr>
          <w:color w:val="0e101a"/>
          <w:rtl w:val="0"/>
        </w:rPr>
        <w:t xml:space="preserve"> </w:t>
      </w:r>
      <w:r w:rsidDel="00000000" w:rsidR="00000000" w:rsidRPr="00000000">
        <w:rPr>
          <w:b w:val="1"/>
          <w:color w:val="0e101a"/>
          <w:rtl w:val="0"/>
        </w:rPr>
        <w:t xml:space="preserve">Note:</w:t>
      </w:r>
      <w:r w:rsidDel="00000000" w:rsidR="00000000" w:rsidRPr="00000000">
        <w:rPr>
          <w:color w:val="0e101a"/>
          <w:rtl w:val="0"/>
        </w:rPr>
        <w:t xml:space="preserve"> It is okay for the extra credit test case to fail if you do not attempt the extra credit; you can also comment out those specific test cases. 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Before you start: Look at the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Check out </w:t>
      </w:r>
      <w:r w:rsidDel="00000000" w:rsidR="00000000" w:rsidRPr="00000000">
        <w:rPr>
          <w:i w:val="1"/>
          <w:rtl w:val="0"/>
        </w:rPr>
        <w:t xml:space="preserve">South_U_restaurants.db</w:t>
      </w:r>
      <w:r w:rsidDel="00000000" w:rsidR="00000000" w:rsidRPr="00000000">
        <w:rPr>
          <w:rtl w:val="0"/>
        </w:rPr>
        <w:t xml:space="preserve"> in your DB Browser for SQLite program.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DB Browser for SQLite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 on “Open Database” and choose South_U_</w:t>
      </w:r>
      <w:r w:rsidDel="00000000" w:rsidR="00000000" w:rsidRPr="00000000">
        <w:rPr>
          <w:i w:val="1"/>
          <w:rtl w:val="0"/>
        </w:rPr>
        <w:t xml:space="preserve">Restaurants.db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 on Browse Data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Take some time to familiarize yourself with the table and column names.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3263" cy="4710113"/>
            <wp:effectExtent b="0" l="0" r="0" t="0"/>
            <wp:docPr id="17946528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263" cy="471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Part 1: Process the data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Complete the </w:t>
      </w:r>
      <w:r w:rsidDel="00000000" w:rsidR="00000000" w:rsidRPr="00000000">
        <w:rPr>
          <w:b w:val="1"/>
          <w:i w:val="1"/>
          <w:rtl w:val="0"/>
        </w:rPr>
        <w:t xml:space="preserve">load_restaurant_data(db)</w:t>
      </w:r>
      <w:r w:rsidDel="00000000" w:rsidR="00000000" w:rsidRPr="00000000">
        <w:rPr>
          <w:rtl w:val="0"/>
        </w:rPr>
        <w:t xml:space="preserve"> function that accepts the filename of the database as a parameter, and returns a nested dictionary. Each outer key of the dictionary is the name of each restaurant in the database, and each inner key is a dictionary, where the key:value pairs should be the </w:t>
      </w:r>
      <w:r w:rsidDel="00000000" w:rsidR="00000000" w:rsidRPr="00000000">
        <w:rPr>
          <w:i w:val="1"/>
          <w:rtl w:val="0"/>
        </w:rPr>
        <w:t xml:space="preserve">food_type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building_number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star_rating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num_reviews</w:t>
      </w:r>
      <w:r w:rsidDel="00000000" w:rsidR="00000000" w:rsidRPr="00000000">
        <w:rPr>
          <w:rtl w:val="0"/>
        </w:rPr>
        <w:t xml:space="preserve"> for the restaurant. The dictionary should look like: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Expected return value:</w:t>
      </w:r>
    </w:p>
    <w:p w:rsidR="00000000" w:rsidDel="00000000" w:rsidP="00000000" w:rsidRDefault="00000000" w:rsidRPr="00000000" w14:paraId="00000014">
      <w:pPr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{‘M-36 Coffee Roasters Cafe’: {‘food_type: ‘Cafe’, ‘building_number’: 1101, ‘star_rating’: 3.8, 'num_ratings': 543}, . . .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Your function must pass all the unit tests to get full credit.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Because all the restaurants are on the same street (in this case, South University Ave), the addresses only contain the </w:t>
      </w:r>
      <w:r w:rsidDel="00000000" w:rsidR="00000000" w:rsidRPr="00000000">
        <w:rPr>
          <w:i w:val="1"/>
          <w:rtl w:val="0"/>
        </w:rPr>
        <w:t xml:space="preserve">building_numbers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Part 2: Visualize the Food_ Type data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Complete the function</w:t>
      </w:r>
      <w:r w:rsidDel="00000000" w:rsidR="00000000" w:rsidRPr="00000000">
        <w:rPr>
          <w:b w:val="1"/>
          <w:i w:val="1"/>
          <w:rtl w:val="0"/>
        </w:rPr>
        <w:t xml:space="preserve"> plot_best_star_ratings_by_food_type(db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which accepts the filename of the database as a parameter and returns a dictionary. The keys should be the restaurant </w:t>
      </w:r>
      <w:r w:rsidDel="00000000" w:rsidR="00000000" w:rsidRPr="00000000">
        <w:rPr>
          <w:i w:val="1"/>
          <w:rtl w:val="0"/>
        </w:rPr>
        <w:t xml:space="preserve">food_types</w:t>
      </w:r>
      <w:r w:rsidDel="00000000" w:rsidR="00000000" w:rsidRPr="00000000">
        <w:rPr>
          <w:rtl w:val="0"/>
        </w:rPr>
        <w:t xml:space="preserve"> and the values should be the corresponding highest </w:t>
      </w:r>
      <w:r w:rsidDel="00000000" w:rsidR="00000000" w:rsidRPr="00000000">
        <w:rPr>
          <w:i w:val="1"/>
          <w:rtl w:val="0"/>
        </w:rPr>
        <w:t xml:space="preserve">star_rating</w:t>
      </w:r>
      <w:r w:rsidDel="00000000" w:rsidR="00000000" w:rsidRPr="00000000">
        <w:rPr>
          <w:rtl w:val="0"/>
        </w:rPr>
        <w:t xml:space="preserve"> of the restaurants of that </w:t>
      </w:r>
      <w:r w:rsidDel="00000000" w:rsidR="00000000" w:rsidRPr="00000000">
        <w:rPr>
          <w:i w:val="1"/>
          <w:rtl w:val="0"/>
        </w:rPr>
        <w:t xml:space="preserve">food_type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the SQL MAX keyword).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Expected return value: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{'Bubble Tea Shop': 5.0, 'Cafe': 4.8, 'Korean Restaurant': 4.5, 'Pizzeria': 4.4, 'Japanese Restaurant': 4.4, 'Mexican Restaurant': 4.3, 'Asian Cuisine': 4.3, 'Bar': 4.2, 'Juice Shop': 4.2, 'Thai Restaurant': 4.1, 'Deli': 4.0, 'Mediterranean Restaurant': 4.0, 'Sandwich Shop': 3.9, 'Cookie Shop': 3.8}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The function should also create a bar chart (horizontal or vertical – figure out which one gives a better visualization) with restaurant food_types along one axis and the counts along the other axis. In the chart, the counts should be in descending order.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Example chart: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848350" cy="4391025"/>
            <wp:effectExtent b="0" l="0" r="0" t="0"/>
            <wp:docPr id="17946528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u w:val="single"/>
          <w:rtl w:val="0"/>
        </w:rPr>
        <w:t xml:space="preserve">Submit an image file of your bar chart to Canvas</w:t>
      </w:r>
      <w:r w:rsidDel="00000000" w:rsidR="00000000" w:rsidRPr="00000000">
        <w:rPr>
          <w:rtl w:val="0"/>
        </w:rPr>
        <w:t xml:space="preserve">, along with your repository link.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 3: Find restaurants in a specified building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Complete the function </w:t>
      </w:r>
      <w:r w:rsidDel="00000000" w:rsidR="00000000" w:rsidRPr="00000000">
        <w:rPr>
          <w:b w:val="1"/>
          <w:i w:val="1"/>
          <w:rtl w:val="0"/>
        </w:rPr>
        <w:t xml:space="preserve">find_restaurants_in_building(building_number, db)</w:t>
      </w:r>
      <w:r w:rsidDel="00000000" w:rsidR="00000000" w:rsidRPr="00000000">
        <w:rPr>
          <w:rtl w:val="0"/>
        </w:rPr>
        <w:t xml:space="preserve">, which accepts the </w:t>
      </w:r>
      <w:r w:rsidDel="00000000" w:rsidR="00000000" w:rsidRPr="00000000">
        <w:rPr>
          <w:i w:val="1"/>
          <w:rtl w:val="0"/>
        </w:rPr>
        <w:t xml:space="preserve">building_number</w:t>
      </w:r>
      <w:r w:rsidDel="00000000" w:rsidR="00000000" w:rsidRPr="00000000">
        <w:rPr>
          <w:rtl w:val="0"/>
        </w:rPr>
        <w:t xml:space="preserve"> and the filename of the database as parameters and returns a list of restaurant names. You need to find all the restaurant names which are in the specific building. The restaurants should be sorted by their </w:t>
      </w:r>
      <w:r w:rsidDel="00000000" w:rsidR="00000000" w:rsidRPr="00000000">
        <w:rPr>
          <w:i w:val="1"/>
          <w:rtl w:val="0"/>
        </w:rPr>
        <w:t xml:space="preserve">star_rating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from highest to lowest (</w:t>
      </w: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the SQL WHERE keyword).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example, </w:t>
      </w:r>
      <w:r w:rsidDel="00000000" w:rsidR="00000000" w:rsidRPr="00000000">
        <w:rPr>
          <w:u w:val="single"/>
          <w:rtl w:val="0"/>
        </w:rPr>
        <w:t xml:space="preserve">for </w:t>
      </w:r>
      <w:r w:rsidDel="00000000" w:rsidR="00000000" w:rsidRPr="00000000">
        <w:rPr>
          <w:i w:val="1"/>
          <w:u w:val="single"/>
          <w:rtl w:val="0"/>
        </w:rPr>
        <w:t xml:space="preserve">building_number</w:t>
      </w:r>
      <w:r w:rsidDel="00000000" w:rsidR="00000000" w:rsidRPr="00000000">
        <w:rPr>
          <w:u w:val="single"/>
          <w:rtl w:val="0"/>
        </w:rPr>
        <w:t xml:space="preserve"> 1140</w:t>
      </w:r>
      <w:r w:rsidDel="00000000" w:rsidR="00000000" w:rsidRPr="00000000">
        <w:rPr>
          <w:rtl w:val="0"/>
        </w:rPr>
        <w:t xml:space="preserve">, the expected return value is: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['BTB Burrito', "Good Time Charley's", 'Cantina Taqueria + Bar']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Extra Credit: Visualize more data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Let’s write a function to determine which </w:t>
      </w:r>
      <w:r w:rsidDel="00000000" w:rsidR="00000000" w:rsidRPr="00000000">
        <w:rPr>
          <w:i w:val="1"/>
          <w:rtl w:val="0"/>
        </w:rPr>
        <w:t xml:space="preserve">food_type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building_number</w:t>
      </w:r>
      <w:r w:rsidDel="00000000" w:rsidR="00000000" w:rsidRPr="00000000">
        <w:rPr>
          <w:rtl w:val="0"/>
        </w:rPr>
        <w:t xml:space="preserve"> have the highest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weighted average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star_rating </w:t>
      </w:r>
      <w:r w:rsidDel="00000000" w:rsidR="00000000" w:rsidRPr="00000000">
        <w:rPr>
          <w:rtl w:val="0"/>
        </w:rPr>
        <w:t xml:space="preserve">for restaurants. For our calculations, the weight (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of each restaurant’s rating will be the number of ratings (</w:t>
      </w:r>
      <w:r w:rsidDel="00000000" w:rsidR="00000000" w:rsidRPr="00000000">
        <w:rPr>
          <w:i w:val="1"/>
          <w:rtl w:val="0"/>
        </w:rPr>
        <w:t xml:space="preserve">num_ratings</w:t>
      </w:r>
      <w:r w:rsidDel="00000000" w:rsidR="00000000" w:rsidRPr="00000000">
        <w:rPr>
          <w:rtl w:val="0"/>
        </w:rPr>
        <w:t xml:space="preserve">) that restaurant received.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Hint: the weighted average can be calculated entirely in your SQL query, although this is not required. </w:t>
      </w:r>
      <w:r w:rsidDel="00000000" w:rsidR="00000000" w:rsidRPr="00000000">
        <w:rPr>
          <w:b w:val="1"/>
          <w:rtl w:val="0"/>
        </w:rPr>
        <w:t xml:space="preserve"> Some SQL functions you may find useful are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SUM()</w:t>
        </w:r>
      </w:hyperlink>
      <w:r w:rsidDel="00000000" w:rsidR="00000000" w:rsidRPr="00000000">
        <w:rPr>
          <w:b w:val="1"/>
          <w:rtl w:val="0"/>
        </w:rPr>
        <w:t xml:space="preserve"> and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ROUND()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24275" cy="3105150"/>
            <wp:effectExtent b="0" l="0" r="0" t="0"/>
            <wp:docPr descr="A math formula with numbers and symbols&#10;&#10;Description automatically generated" id="1794652849" name="image1.png"/>
            <a:graphic>
              <a:graphicData uri="http://schemas.openxmlformats.org/drawingml/2006/picture">
                <pic:pic>
                  <pic:nvPicPr>
                    <pic:cNvPr descr="A math formula with numbers and symbols&#10;&#10;Description automatically generated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an example of the weighted average, take the </w:t>
      </w:r>
      <w:r w:rsidDel="00000000" w:rsidR="00000000" w:rsidRPr="00000000">
        <w:rPr>
          <w:i w:val="1"/>
          <w:rtl w:val="0"/>
        </w:rPr>
        <w:t xml:space="preserve">food_type</w:t>
      </w:r>
      <w:r w:rsidDel="00000000" w:rsidR="00000000" w:rsidRPr="00000000">
        <w:rPr>
          <w:rtl w:val="0"/>
        </w:rPr>
        <w:t xml:space="preserve"> “Bubble Tea Shop”. There are two restaurants of this </w:t>
      </w:r>
      <w:r w:rsidDel="00000000" w:rsidR="00000000" w:rsidRPr="00000000">
        <w:rPr>
          <w:i w:val="1"/>
          <w:rtl w:val="0"/>
        </w:rPr>
        <w:t xml:space="preserve">food_type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Quickly Boba Cafe with a </w:t>
      </w:r>
      <w:r w:rsidDel="00000000" w:rsidR="00000000" w:rsidRPr="00000000">
        <w:rPr>
          <w:i w:val="1"/>
          <w:rtl w:val="0"/>
        </w:rPr>
        <w:t xml:space="preserve">star_rating</w:t>
      </w:r>
      <w:r w:rsidDel="00000000" w:rsidR="00000000" w:rsidRPr="00000000">
        <w:rPr>
          <w:rtl w:val="0"/>
        </w:rPr>
        <w:t xml:space="preserve"> of 5.0 and a </w:t>
      </w:r>
      <w:r w:rsidDel="00000000" w:rsidR="00000000" w:rsidRPr="00000000">
        <w:rPr>
          <w:i w:val="1"/>
          <w:rtl w:val="0"/>
        </w:rPr>
        <w:t xml:space="preserve">num_ratings</w:t>
      </w:r>
      <w:r w:rsidDel="00000000" w:rsidR="00000000" w:rsidRPr="00000000">
        <w:rPr>
          <w:rtl w:val="0"/>
        </w:rPr>
        <w:t xml:space="preserve"> of 628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Sweeting with a </w:t>
      </w:r>
      <w:r w:rsidDel="00000000" w:rsidR="00000000" w:rsidRPr="00000000">
        <w:rPr>
          <w:i w:val="1"/>
          <w:rtl w:val="0"/>
        </w:rPr>
        <w:t xml:space="preserve">star_rating</w:t>
      </w:r>
      <w:r w:rsidDel="00000000" w:rsidR="00000000" w:rsidRPr="00000000">
        <w:rPr>
          <w:rtl w:val="0"/>
        </w:rPr>
        <w:t xml:space="preserve"> of 4.5 and a </w:t>
      </w:r>
      <w:r w:rsidDel="00000000" w:rsidR="00000000" w:rsidRPr="00000000">
        <w:rPr>
          <w:i w:val="1"/>
          <w:rtl w:val="0"/>
        </w:rPr>
        <w:t xml:space="preserve">num_ratings</w:t>
      </w:r>
      <w:r w:rsidDel="00000000" w:rsidR="00000000" w:rsidRPr="00000000">
        <w:rPr>
          <w:rtl w:val="0"/>
        </w:rPr>
        <w:t xml:space="preserve"> of 345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means that the weighted average rating for the </w:t>
      </w:r>
      <w:r w:rsidDel="00000000" w:rsidR="00000000" w:rsidRPr="00000000">
        <w:rPr>
          <w:i w:val="1"/>
          <w:rtl w:val="0"/>
        </w:rPr>
        <w:t xml:space="preserve">food_type</w:t>
      </w:r>
      <w:r w:rsidDel="00000000" w:rsidR="00000000" w:rsidRPr="00000000">
        <w:rPr>
          <w:rtl w:val="0"/>
        </w:rPr>
        <w:t xml:space="preserve"> “Bubble Tea Shop” is: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60"/>
          <w:szCs w:val="60"/>
        </w:rPr>
      </w:pPr>
      <m:oMath>
        <m:f>
          <m:fPr>
            <m:ctrlPr>
              <w:rPr>
                <w:sz w:val="60"/>
                <w:szCs w:val="60"/>
              </w:rPr>
            </m:ctrlPr>
          </m:fPr>
          <m:num>
            <m:r>
              <w:rPr>
                <w:sz w:val="60"/>
                <w:szCs w:val="60"/>
              </w:rPr>
              <m:t xml:space="preserve">(5.0</m:t>
            </m:r>
            <m:r>
              <w:rPr>
                <w:sz w:val="60"/>
                <w:szCs w:val="60"/>
              </w:rPr>
              <m:t>×</m:t>
            </m:r>
            <m:r>
              <w:rPr>
                <w:sz w:val="60"/>
                <w:szCs w:val="60"/>
              </w:rPr>
              <m:t xml:space="preserve">628)+(4.5</m:t>
            </m:r>
            <m:r>
              <w:rPr>
                <w:sz w:val="60"/>
                <w:szCs w:val="60"/>
              </w:rPr>
              <m:t>×</m:t>
            </m:r>
            <m:r>
              <w:rPr>
                <w:sz w:val="60"/>
                <w:szCs w:val="60"/>
              </w:rPr>
              <m:t xml:space="preserve">345)</m:t>
            </m:r>
          </m:num>
          <m:den>
            <m:r>
              <w:rPr>
                <w:sz w:val="60"/>
                <w:szCs w:val="60"/>
              </w:rPr>
              <m:t xml:space="preserve">(628)+(345)</m:t>
            </m:r>
          </m:den>
        </m:f>
        <m:r>
          <w:rPr>
            <w:sz w:val="60"/>
            <w:szCs w:val="60"/>
          </w:rPr>
          <m:t xml:space="preserve">=4.82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Complete function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get_highest_weighted_average_ratings(db)</w:t>
      </w:r>
      <w:r w:rsidDel="00000000" w:rsidR="00000000" w:rsidRPr="00000000">
        <w:rPr>
          <w:rtl w:val="0"/>
        </w:rPr>
        <w:t xml:space="preserve"> to plot two bar charts in one figure using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plt.subplot()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For the first bar chart, the y-axis will be different </w:t>
      </w:r>
      <w:r w:rsidDel="00000000" w:rsidR="00000000" w:rsidRPr="00000000">
        <w:rPr>
          <w:i w:val="1"/>
          <w:rtl w:val="0"/>
        </w:rPr>
        <w:t xml:space="preserve">food_type</w:t>
      </w:r>
      <w:r w:rsidDel="00000000" w:rsidR="00000000" w:rsidRPr="00000000">
        <w:rPr>
          <w:rtl w:val="0"/>
        </w:rPr>
        <w:t xml:space="preserve"> of each restaurant. The x-axis will be the weighted average </w:t>
      </w:r>
      <w:r w:rsidDel="00000000" w:rsidR="00000000" w:rsidRPr="00000000">
        <w:rPr>
          <w:i w:val="1"/>
          <w:rtl w:val="0"/>
        </w:rPr>
        <w:t xml:space="preserve">star_rating </w:t>
      </w:r>
      <w:r w:rsidDel="00000000" w:rsidR="00000000" w:rsidRPr="00000000">
        <w:rPr>
          <w:rtl w:val="0"/>
        </w:rPr>
        <w:t xml:space="preserve">for the restaurants of each </w:t>
      </w:r>
      <w:r w:rsidDel="00000000" w:rsidR="00000000" w:rsidRPr="00000000">
        <w:rPr>
          <w:i w:val="1"/>
          <w:rtl w:val="0"/>
        </w:rPr>
        <w:t xml:space="preserve">food_type</w:t>
      </w:r>
      <w:r w:rsidDel="00000000" w:rsidR="00000000" w:rsidRPr="00000000">
        <w:rPr>
          <w:rtl w:val="0"/>
        </w:rPr>
        <w:t xml:space="preserve">. The average values should be rounded to two decimal places. Sort the y-axis in</w:t>
      </w:r>
      <w:r w:rsidDel="00000000" w:rsidR="00000000" w:rsidRPr="00000000">
        <w:rPr>
          <w:b w:val="1"/>
          <w:rtl w:val="0"/>
        </w:rPr>
        <w:t xml:space="preserve"> descending order</w:t>
      </w:r>
      <w:r w:rsidDel="00000000" w:rsidR="00000000" w:rsidRPr="00000000">
        <w:rPr>
          <w:rtl w:val="0"/>
        </w:rPr>
        <w:t xml:space="preserve"> from top-to-bottom by rating.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For the second bar chart, the y-axis will be different </w:t>
      </w:r>
      <w:r w:rsidDel="00000000" w:rsidR="00000000" w:rsidRPr="00000000">
        <w:rPr>
          <w:i w:val="1"/>
          <w:rtl w:val="0"/>
        </w:rPr>
        <w:t xml:space="preserve">buil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i w:val="1"/>
          <w:rtl w:val="0"/>
        </w:rPr>
        <w:t xml:space="preserve">ding_n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i w:val="1"/>
          <w:rtl w:val="0"/>
        </w:rPr>
        <w:t xml:space="preserve">umber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 The x-axis will be the weighted average </w:t>
      </w:r>
      <w:r w:rsidDel="00000000" w:rsidR="00000000" w:rsidRPr="00000000">
        <w:rPr>
          <w:i w:val="1"/>
          <w:rtl w:val="0"/>
        </w:rPr>
        <w:t xml:space="preserve">star_rating </w:t>
      </w:r>
      <w:r w:rsidDel="00000000" w:rsidR="00000000" w:rsidRPr="00000000">
        <w:rPr>
          <w:rtl w:val="0"/>
        </w:rPr>
        <w:t xml:space="preserve">for the restaurants in each building. The average values should also be rounded to two decimal places, and the y-axis should be sorted in</w:t>
      </w:r>
      <w:r w:rsidDel="00000000" w:rsidR="00000000" w:rsidRPr="00000000">
        <w:rPr>
          <w:b w:val="1"/>
          <w:rtl w:val="0"/>
        </w:rPr>
        <w:t xml:space="preserve"> descending order </w:t>
      </w:r>
      <w:r w:rsidDel="00000000" w:rsidR="00000000" w:rsidRPr="00000000">
        <w:rPr>
          <w:rtl w:val="0"/>
        </w:rPr>
        <w:t xml:space="preserve">by rating.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The chart must have appropriate axis labels and a title. The limit of the x-axis should be </w:t>
      </w:r>
      <w:r w:rsidDel="00000000" w:rsidR="00000000" w:rsidRPr="00000000">
        <w:rPr>
          <w:b w:val="1"/>
          <w:rtl w:val="0"/>
        </w:rPr>
        <w:t xml:space="preserve">0 - 5 </w:t>
      </w:r>
      <w:r w:rsidDel="00000000" w:rsidR="00000000" w:rsidRPr="00000000">
        <w:rPr>
          <w:rtl w:val="0"/>
        </w:rPr>
        <w:t xml:space="preserve">for both charts. You can use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plt.figure(figsize=(8,8)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to adjust the size of the figure. Your chart should look like this: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588447" cy="5588447"/>
            <wp:effectExtent b="0" l="0" r="0" t="0"/>
            <wp:docPr id="17946528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447" cy="5588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Finally, this function should return a list of two tuples. The first tuple contains the highest-rated restaurant</w:t>
      </w:r>
      <w:r w:rsidDel="00000000" w:rsidR="00000000" w:rsidRPr="00000000">
        <w:rPr>
          <w:i w:val="1"/>
          <w:rtl w:val="0"/>
        </w:rPr>
        <w:t xml:space="preserve"> food_type</w:t>
      </w:r>
      <w:r w:rsidDel="00000000" w:rsidR="00000000" w:rsidRPr="00000000">
        <w:rPr>
          <w:rtl w:val="0"/>
        </w:rPr>
        <w:t xml:space="preserve"> and its weighted average of restaurants, and the second tuple contains the highest rated </w:t>
      </w:r>
      <w:r w:rsidDel="00000000" w:rsidR="00000000" w:rsidRPr="00000000">
        <w:rPr>
          <w:i w:val="1"/>
          <w:rtl w:val="0"/>
        </w:rPr>
        <w:t xml:space="preserve">building_number</w:t>
      </w:r>
      <w:r w:rsidDel="00000000" w:rsidR="00000000" w:rsidRPr="00000000">
        <w:rPr>
          <w:rtl w:val="0"/>
        </w:rPr>
        <w:t xml:space="preserve"> and its weighted average of restaurants.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[('Bubble Tea Shop', 4.82), (“1220”, 4.97)]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Grading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0"/>
        <w:gridCol w:w="3700"/>
        <w:tblGridChange w:id="0">
          <w:tblGrid>
            <w:gridCol w:w="5660"/>
            <w:gridCol w:w="3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load_restaurant_data(db)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plot_best_star_ratings_by_food_type(db)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find_restaurants_in_building(building_number, 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Submission of bar chart image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a bar chart from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on bar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Informative X-axis label on bar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Informative Y-axis label on bar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pts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get_highest_weighted_average_ratings(db)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Correct code and image file for extra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 pts extra 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 pts + 6 pts extra credit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ew Tomaszewski" w:id="0" w:date="2023-11-28T01:16:36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f for "category"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7D2C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D2C3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Weighted_arithmetic_mean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w3resource.com/sqlite/core-functions-round.php" TargetMode="External"/><Relationship Id="rId12" Type="http://schemas.openxmlformats.org/officeDocument/2006/relationships/hyperlink" Target="https://www.w3resource.com/sqlite/aggregate-functions-and-grouping-sum.ph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b8w26S0rByggc+Iho+AhzPM4Ag==">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2023-11-25T02:35:00Z</dcterms:created>
</cp:coreProperties>
</file>