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ADF5" w14:textId="77777777" w:rsidR="00D07FA8" w:rsidRDefault="00275568" w:rsidP="00A61272">
      <w:pPr>
        <w:spacing w:before="165"/>
        <w:ind w:right="40"/>
        <w:jc w:val="center"/>
        <w:rPr>
          <w:b/>
        </w:rPr>
      </w:pPr>
      <w:r>
        <w:rPr>
          <w:b/>
        </w:rPr>
        <w:t xml:space="preserve">EL-GY 6123 Image and Video Processing, </w:t>
      </w:r>
      <w:r w:rsidR="00D07FA8">
        <w:rPr>
          <w:b/>
        </w:rPr>
        <w:t xml:space="preserve">Spring </w:t>
      </w:r>
      <w:r>
        <w:rPr>
          <w:b/>
        </w:rPr>
        <w:t>201</w:t>
      </w:r>
      <w:r w:rsidR="00D07FA8">
        <w:rPr>
          <w:b/>
        </w:rPr>
        <w:t>9</w:t>
      </w:r>
    </w:p>
    <w:p w14:paraId="26F5431B" w14:textId="77777777" w:rsidR="009E28DA" w:rsidRDefault="00275568" w:rsidP="002E40E7">
      <w:pPr>
        <w:spacing w:before="165"/>
        <w:ind w:right="90"/>
        <w:jc w:val="center"/>
        <w:rPr>
          <w:b/>
        </w:rPr>
      </w:pPr>
      <w:r>
        <w:rPr>
          <w:b/>
        </w:rPr>
        <w:t xml:space="preserve">Programming Assignment </w:t>
      </w:r>
      <w:r w:rsidR="00714D86">
        <w:rPr>
          <w:b/>
        </w:rPr>
        <w:t>3</w:t>
      </w:r>
      <w:r w:rsidR="00A61272">
        <w:rPr>
          <w:b/>
        </w:rPr>
        <w:t>: Pyramid and Wavelet</w:t>
      </w:r>
    </w:p>
    <w:p w14:paraId="2A1C3801" w14:textId="3DEDA8B1" w:rsidR="00A61272" w:rsidRDefault="00714D86" w:rsidP="00A61272">
      <w:pPr>
        <w:spacing w:before="165"/>
        <w:ind w:right="40"/>
      </w:pPr>
      <w:r w:rsidRPr="00A61272">
        <w:t xml:space="preserve">This </w:t>
      </w:r>
      <w:r w:rsidR="00A61272">
        <w:t>assignment</w:t>
      </w:r>
      <w:r w:rsidRPr="00A61272">
        <w:t xml:space="preserve"> </w:t>
      </w:r>
      <w:r w:rsidR="00A61272" w:rsidRPr="00A61272">
        <w:t xml:space="preserve">is intended to </w:t>
      </w:r>
      <w:r w:rsidR="00A61272">
        <w:t xml:space="preserve">review a) </w:t>
      </w:r>
      <w:r w:rsidR="00A61272" w:rsidRPr="00A61272">
        <w:t>the concept related to image resizing</w:t>
      </w:r>
      <w:r w:rsidR="00A61272">
        <w:t xml:space="preserve">, by asking you to generate a pyramid representation; b) multiresolution representation using pyramid; c) multiresolution representation using wavelet transforms; d) compare the representation efficiency of pyramid vs. wavelet; e) compare the denoising performance of </w:t>
      </w:r>
      <w:proofErr w:type="spellStart"/>
      <w:r w:rsidR="00A8244D">
        <w:t>softthresholding</w:t>
      </w:r>
      <w:proofErr w:type="spellEnd"/>
      <w:r w:rsidR="00A8244D">
        <w:t xml:space="preserve"> on Wavelet transform and using a linear filter</w:t>
      </w:r>
      <w:r w:rsidR="00A61272">
        <w:t>.</w:t>
      </w:r>
    </w:p>
    <w:p w14:paraId="179D45FF" w14:textId="77777777" w:rsidR="003F465B" w:rsidRDefault="00A61272" w:rsidP="00A61272">
      <w:pPr>
        <w:pStyle w:val="ListParagraph"/>
        <w:numPr>
          <w:ilvl w:val="0"/>
          <w:numId w:val="3"/>
        </w:numPr>
        <w:spacing w:before="165"/>
        <w:ind w:right="40"/>
      </w:pPr>
      <w:r>
        <w:t>P</w:t>
      </w:r>
      <w:r w:rsidR="003F465B">
        <w:t xml:space="preserve">yramid </w:t>
      </w:r>
      <w:r w:rsidR="00DA6B68">
        <w:t>generation, reconstruction, and representation efficiency.</w:t>
      </w:r>
    </w:p>
    <w:p w14:paraId="079313FE" w14:textId="77777777" w:rsidR="00D07FA8" w:rsidRDefault="009E28DA" w:rsidP="003F465B">
      <w:pPr>
        <w:pStyle w:val="ListParagraph"/>
        <w:numPr>
          <w:ilvl w:val="1"/>
          <w:numId w:val="1"/>
        </w:numPr>
        <w:tabs>
          <w:tab w:val="left" w:pos="461"/>
        </w:tabs>
        <w:spacing w:before="1"/>
      </w:pPr>
      <w:r>
        <w:t xml:space="preserve">Write a function that can simultaneously generate </w:t>
      </w:r>
      <w:r w:rsidR="003F465B">
        <w:t xml:space="preserve">a </w:t>
      </w:r>
      <w:r w:rsidR="00D07FA8">
        <w:t>3-level Gaussian and Laplacian Pyramid</w:t>
      </w:r>
      <w:r>
        <w:t xml:space="preserve"> for a given image</w:t>
      </w:r>
      <w:r w:rsidR="003F465B">
        <w:t>. You could use the cv2.resize</w:t>
      </w:r>
      <w:proofErr w:type="gramStart"/>
      <w:r w:rsidR="003F465B">
        <w:t>( )</w:t>
      </w:r>
      <w:proofErr w:type="gramEnd"/>
      <w:r w:rsidR="003F465B">
        <w:t xml:space="preserve"> function, both for down sampling, and for up</w:t>
      </w:r>
      <w:r>
        <w:t xml:space="preserve"> </w:t>
      </w:r>
      <w:r w:rsidR="003F465B">
        <w:t xml:space="preserve">sampling. </w:t>
      </w:r>
      <w:r w:rsidR="002E40E7">
        <w:t>Use the “INTER_</w:t>
      </w:r>
      <w:r w:rsidR="00483A49">
        <w:t>LINEAR</w:t>
      </w:r>
      <w:r w:rsidR="002E40E7">
        <w:t xml:space="preserve">” for </w:t>
      </w:r>
      <w:proofErr w:type="spellStart"/>
      <w:r w:rsidR="002E40E7">
        <w:t>downsampling</w:t>
      </w:r>
      <w:proofErr w:type="spellEnd"/>
      <w:r w:rsidR="002E40E7">
        <w:t xml:space="preserve"> filter; use the “INTER_CUBIC” for </w:t>
      </w:r>
      <w:proofErr w:type="spellStart"/>
      <w:r w:rsidR="002E40E7">
        <w:t>upsampling</w:t>
      </w:r>
      <w:proofErr w:type="spellEnd"/>
      <w:r w:rsidR="002E40E7">
        <w:t xml:space="preserve"> filter. </w:t>
      </w:r>
      <w:r w:rsidR="00CF25EE">
        <w:t>You can choose how to store and display the different levels of the pyramids.</w:t>
      </w:r>
    </w:p>
    <w:p w14:paraId="3072AE46" w14:textId="77777777" w:rsidR="009E28DA" w:rsidRDefault="009E28DA" w:rsidP="00CF25EE">
      <w:pPr>
        <w:pStyle w:val="ListParagraph"/>
        <w:numPr>
          <w:ilvl w:val="1"/>
          <w:numId w:val="1"/>
        </w:numPr>
        <w:tabs>
          <w:tab w:val="left" w:pos="461"/>
        </w:tabs>
        <w:spacing w:before="1"/>
      </w:pPr>
      <w:r>
        <w:t>Write a function that can reconstruct an image from the Laplacian pyramid.</w:t>
      </w:r>
      <w:r w:rsidR="00CF25EE">
        <w:t xml:space="preserve"> </w:t>
      </w:r>
    </w:p>
    <w:p w14:paraId="3A947358" w14:textId="77777777" w:rsidR="00AA61A5" w:rsidRDefault="009E28DA" w:rsidP="00AA61A5">
      <w:pPr>
        <w:pStyle w:val="ListParagraph"/>
        <w:numPr>
          <w:ilvl w:val="1"/>
          <w:numId w:val="1"/>
        </w:numPr>
        <w:tabs>
          <w:tab w:val="left" w:pos="461"/>
        </w:tabs>
        <w:spacing w:before="1"/>
      </w:pPr>
      <w:r>
        <w:t xml:space="preserve">Write a function that </w:t>
      </w:r>
      <w:proofErr w:type="spellStart"/>
      <w:r>
        <w:t>i</w:t>
      </w:r>
      <w:proofErr w:type="spellEnd"/>
      <w:r>
        <w:t>) reads a</w:t>
      </w:r>
      <w:r w:rsidR="00AD6CE2">
        <w:t xml:space="preserve"> gray scale </w:t>
      </w:r>
      <w:r>
        <w:t>image</w:t>
      </w:r>
      <w:r w:rsidR="00AD6CE2">
        <w:t xml:space="preserve"> (or using only the luminance component of a color image)</w:t>
      </w:r>
      <w:r>
        <w:t>, ii) generate the Gaussian and Laplacian pyramids</w:t>
      </w:r>
      <w:r w:rsidR="00AD6CE2">
        <w:t xml:space="preserve"> using the function from part a)</w:t>
      </w:r>
      <w:r>
        <w:t xml:space="preserve">; </w:t>
      </w:r>
      <w:r w:rsidR="00AA61A5">
        <w:t xml:space="preserve">iii) Quantize the pixels in the Laplacian pyramid with a quantization </w:t>
      </w:r>
      <w:proofErr w:type="spellStart"/>
      <w:r w:rsidR="00AA61A5">
        <w:t>stepsize</w:t>
      </w:r>
      <w:proofErr w:type="spellEnd"/>
      <w:r w:rsidR="00AA61A5">
        <w:t xml:space="preserve"> </w:t>
      </w:r>
      <w:r w:rsidR="00AA61A5" w:rsidRPr="00AA61A5">
        <w:rPr>
          <w:i/>
        </w:rPr>
        <w:t>Q</w:t>
      </w:r>
      <w:r w:rsidR="00AA61A5">
        <w:t>. The dequantized value for</w:t>
      </w:r>
      <w:r w:rsidR="007A4AE2">
        <w:t xml:space="preserve"> a pixel in the Laplacian pyramid with value</w:t>
      </w:r>
      <w:r w:rsidR="00AA61A5">
        <w:t xml:space="preserve"> f can be determined from</w:t>
      </w:r>
    </w:p>
    <w:p w14:paraId="6C19CE7C" w14:textId="77777777" w:rsidR="008E0BD1" w:rsidRPr="00AA61A5" w:rsidRDefault="003B42C8" w:rsidP="00AA61A5">
      <w:pPr>
        <w:pStyle w:val="ListParagraph"/>
        <w:tabs>
          <w:tab w:val="left" w:pos="461"/>
        </w:tabs>
        <w:spacing w:before="1"/>
        <w:ind w:firstLine="0"/>
        <w:rPr>
          <w:i/>
        </w:rPr>
      </w:pPr>
      <w:r w:rsidRPr="00AA61A5">
        <w:rPr>
          <w:i/>
        </w:rPr>
        <w:t>Q(f)=</w:t>
      </w:r>
      <w:proofErr w:type="gramStart"/>
      <w:r w:rsidRPr="00AA61A5">
        <w:rPr>
          <w:i/>
        </w:rPr>
        <w:t>floor( (</w:t>
      </w:r>
      <w:proofErr w:type="spellStart"/>
      <w:proofErr w:type="gramEnd"/>
      <w:r w:rsidRPr="00AA61A5">
        <w:rPr>
          <w:i/>
        </w:rPr>
        <w:t>f-mean+Q</w:t>
      </w:r>
      <w:proofErr w:type="spellEnd"/>
      <w:r w:rsidRPr="00AA61A5">
        <w:rPr>
          <w:i/>
        </w:rPr>
        <w:t>/2)/Q) *</w:t>
      </w:r>
      <w:proofErr w:type="spellStart"/>
      <w:r w:rsidRPr="00AA61A5">
        <w:rPr>
          <w:i/>
        </w:rPr>
        <w:t>Q+mean</w:t>
      </w:r>
      <w:proofErr w:type="spellEnd"/>
    </w:p>
    <w:p w14:paraId="35134AE2" w14:textId="77777777" w:rsidR="007C5EFA" w:rsidRDefault="00AA61A5" w:rsidP="00AA61A5">
      <w:pPr>
        <w:pStyle w:val="ListParagraph"/>
        <w:tabs>
          <w:tab w:val="left" w:pos="461"/>
        </w:tabs>
        <w:spacing w:before="1"/>
        <w:ind w:firstLine="0"/>
      </w:pPr>
      <w:r>
        <w:t>You can assume mean = 0 for the Laplacian images and mean = 128 for the very top image of the pyramid.</w:t>
      </w:r>
    </w:p>
    <w:p w14:paraId="402C7FDE" w14:textId="77777777" w:rsidR="00AA61A5" w:rsidRDefault="00AA61A5" w:rsidP="007C5EFA">
      <w:pPr>
        <w:pStyle w:val="ListParagraph"/>
        <w:tabs>
          <w:tab w:val="left" w:pos="461"/>
        </w:tabs>
        <w:spacing w:before="1"/>
        <w:ind w:firstLine="0"/>
      </w:pPr>
      <w:r>
        <w:t xml:space="preserve">iv) </w:t>
      </w:r>
      <w:r w:rsidR="009E28DA">
        <w:t xml:space="preserve">Count the number of non-zero pixels in the pyramid after </w:t>
      </w:r>
      <w:r>
        <w:t>quantization</w:t>
      </w:r>
      <w:r w:rsidR="009E28DA">
        <w:t xml:space="preserve">; v) reconstruct the image from the </w:t>
      </w:r>
      <w:proofErr w:type="spellStart"/>
      <w:r w:rsidR="009E28DA">
        <w:t>thresholded</w:t>
      </w:r>
      <w:proofErr w:type="spellEnd"/>
      <w:r w:rsidR="009E28DA">
        <w:t xml:space="preserve"> Laplacian pyramid</w:t>
      </w:r>
      <w:r w:rsidR="00AD6CE2">
        <w:t xml:space="preserve"> using the function from part b)</w:t>
      </w:r>
      <w:r w:rsidR="00CF25EE">
        <w:t>; v</w:t>
      </w:r>
      <w:r>
        <w:t>i</w:t>
      </w:r>
      <w:r w:rsidR="00CF25EE">
        <w:t xml:space="preserve">) Compute the PSNR </w:t>
      </w:r>
      <w:r w:rsidR="00AD6CE2">
        <w:t>between</w:t>
      </w:r>
      <w:r w:rsidR="00CF25EE">
        <w:t xml:space="preserve"> the reconstructed image</w:t>
      </w:r>
      <w:r w:rsidR="00AD6CE2">
        <w:t xml:space="preserve"> and the original image</w:t>
      </w:r>
      <w:r>
        <w:t xml:space="preserve"> using</w:t>
      </w:r>
    </w:p>
    <w:p w14:paraId="0632313B" w14:textId="77777777" w:rsidR="00AA61A5" w:rsidRDefault="00AA61A5" w:rsidP="007C5EFA">
      <w:pPr>
        <w:pStyle w:val="ListParagraph"/>
        <w:tabs>
          <w:tab w:val="left" w:pos="461"/>
        </w:tabs>
        <w:spacing w:before="1"/>
        <w:ind w:firstLine="0"/>
      </w:pPr>
      <w:r w:rsidRPr="00AA61A5">
        <w:rPr>
          <w:i/>
        </w:rPr>
        <w:t xml:space="preserve">PSNR (dB)=10 log_10 </w:t>
      </w:r>
      <w:proofErr w:type="gramStart"/>
      <w:r w:rsidRPr="00AA61A5">
        <w:rPr>
          <w:i/>
        </w:rPr>
        <w:t>( 255</w:t>
      </w:r>
      <w:proofErr w:type="gramEnd"/>
      <w:r w:rsidRPr="00AA61A5">
        <w:rPr>
          <w:i/>
        </w:rPr>
        <w:t>^2/MSE),</w:t>
      </w:r>
      <w:r>
        <w:t xml:space="preserve"> where MSE is the mean of the squared error between original and reconstructed pixels.</w:t>
      </w:r>
    </w:p>
    <w:p w14:paraId="4E976625" w14:textId="77777777" w:rsidR="009E28DA" w:rsidRDefault="00CF25EE" w:rsidP="007C5EFA">
      <w:pPr>
        <w:pStyle w:val="ListParagraph"/>
        <w:tabs>
          <w:tab w:val="left" w:pos="461"/>
        </w:tabs>
        <w:spacing w:before="1"/>
        <w:ind w:firstLine="0"/>
      </w:pPr>
      <w:r>
        <w:t>The function should take the image and threshold as input, and return the reconstructed image, the number of non-zeros and PS</w:t>
      </w:r>
      <w:r w:rsidR="00483A49">
        <w:t>NR</w:t>
      </w:r>
      <w:r>
        <w:t xml:space="preserve"> of the reconstructed image.</w:t>
      </w:r>
    </w:p>
    <w:p w14:paraId="21367EBF" w14:textId="77777777" w:rsidR="009D3554" w:rsidRDefault="00CF25EE" w:rsidP="007A4AE2">
      <w:pPr>
        <w:pStyle w:val="ListParagraph"/>
        <w:numPr>
          <w:ilvl w:val="1"/>
          <w:numId w:val="1"/>
        </w:numPr>
        <w:tabs>
          <w:tab w:val="left" w:pos="461"/>
        </w:tabs>
        <w:spacing w:before="1"/>
      </w:pPr>
      <w:r>
        <w:t>Write a main program that reads in an image, and calls</w:t>
      </w:r>
      <w:r w:rsidR="009E28DA">
        <w:t xml:space="preserve"> the function in part c) </w:t>
      </w:r>
      <w:r>
        <w:t xml:space="preserve">repeatedly with different </w:t>
      </w:r>
      <w:r w:rsidR="00AA61A5">
        <w:t>values for Q, with Q=2^n, n=</w:t>
      </w:r>
      <w:proofErr w:type="gramStart"/>
      <w:r w:rsidR="00AA61A5">
        <w:t>0,1,…</w:t>
      </w:r>
      <w:proofErr w:type="gramEnd"/>
      <w:r>
        <w:t>, and plot a curve of PSNR vs number of non-zeros.</w:t>
      </w:r>
      <w:r w:rsidR="00714D86">
        <w:t xml:space="preserve"> Such a curve evaluates the representation efficiency of the Laplacian pyramid. Here we use the number of non-zeros as a surrogate for the number of bits needed to describe the non-zero coefficients. </w:t>
      </w:r>
      <w:r w:rsidR="00AD6CE2">
        <w:t xml:space="preserve"> </w:t>
      </w:r>
    </w:p>
    <w:p w14:paraId="42A92F0B" w14:textId="71648255" w:rsidR="00483A49" w:rsidRDefault="00483A49" w:rsidP="00483A49">
      <w:pPr>
        <w:pStyle w:val="ListParagraph"/>
        <w:tabs>
          <w:tab w:val="left" w:pos="461"/>
        </w:tabs>
        <w:spacing w:before="1"/>
        <w:ind w:firstLine="0"/>
      </w:pPr>
    </w:p>
    <w:p w14:paraId="655DF682" w14:textId="3F9F40BF" w:rsidR="003B42C8" w:rsidRDefault="003B42C8" w:rsidP="00483A49">
      <w:pPr>
        <w:pStyle w:val="ListParagraph"/>
        <w:tabs>
          <w:tab w:val="left" w:pos="461"/>
        </w:tabs>
        <w:spacing w:before="1"/>
        <w:ind w:firstLine="0"/>
      </w:pPr>
      <w:r>
        <w:t>Note: for Parts c-d), if your functions in a-b) do not work properly, you can use the built-in functions in python to generate Gaussian and Laplacian pyramids and reconstruct images from the Laplacian pyramid.</w:t>
      </w:r>
    </w:p>
    <w:p w14:paraId="37E8DB5C" w14:textId="21055A17" w:rsidR="003B42C8" w:rsidRDefault="003B42C8" w:rsidP="00483A49">
      <w:pPr>
        <w:pStyle w:val="ListParagraph"/>
        <w:tabs>
          <w:tab w:val="left" w:pos="461"/>
        </w:tabs>
        <w:spacing w:before="1"/>
        <w:ind w:firstLine="0"/>
      </w:pPr>
      <w:r>
        <w:t xml:space="preserve"> </w:t>
      </w:r>
    </w:p>
    <w:p w14:paraId="6F7E81AD" w14:textId="77777777" w:rsidR="00A61272" w:rsidRDefault="00CF25EE" w:rsidP="00A61272">
      <w:pPr>
        <w:pStyle w:val="ListParagraph"/>
        <w:numPr>
          <w:ilvl w:val="0"/>
          <w:numId w:val="3"/>
        </w:numPr>
        <w:tabs>
          <w:tab w:val="left" w:pos="461"/>
        </w:tabs>
        <w:spacing w:before="1"/>
      </w:pPr>
      <w:r>
        <w:t xml:space="preserve">Wavelet </w:t>
      </w:r>
      <w:r w:rsidR="00DA6B68">
        <w:t>transform and reconstruction, and representation efficiency</w:t>
      </w:r>
      <w:r>
        <w:t>.</w:t>
      </w:r>
    </w:p>
    <w:p w14:paraId="6341AB07" w14:textId="77777777" w:rsidR="00A61272" w:rsidRPr="00A61272" w:rsidRDefault="00275568" w:rsidP="002E40E7">
      <w:pPr>
        <w:pStyle w:val="ListParagraph"/>
        <w:numPr>
          <w:ilvl w:val="0"/>
          <w:numId w:val="4"/>
        </w:numPr>
        <w:tabs>
          <w:tab w:val="left" w:pos="461"/>
        </w:tabs>
        <w:spacing w:before="1"/>
      </w:pPr>
      <w:r>
        <w:t xml:space="preserve">Write a </w:t>
      </w:r>
      <w:r w:rsidR="00867DC5">
        <w:t xml:space="preserve">function that can generate a 3-level wavelet transform of an image. You could use the function </w:t>
      </w:r>
      <w:proofErr w:type="gramStart"/>
      <w:r w:rsidR="00867DC5" w:rsidRPr="00867DC5">
        <w:t>pywt.dwt</w:t>
      </w:r>
      <w:proofErr w:type="gramEnd"/>
      <w:r w:rsidR="00867DC5" w:rsidRPr="00867DC5">
        <w:t>2</w:t>
      </w:r>
      <w:r w:rsidR="00867DC5">
        <w:t xml:space="preserve">( ) to generate one-level wavelet decomposition. </w:t>
      </w:r>
      <w:r w:rsidR="002E40E7">
        <w:t xml:space="preserve">Choose </w:t>
      </w:r>
      <w:proofErr w:type="spellStart"/>
      <w:r w:rsidRPr="002E40E7">
        <w:t>Daubechies</w:t>
      </w:r>
      <w:proofErr w:type="spellEnd"/>
      <w:r w:rsidRPr="002E40E7">
        <w:t xml:space="preserve"> (</w:t>
      </w:r>
      <w:proofErr w:type="spellStart"/>
      <w:r w:rsidRPr="002E40E7">
        <w:t>db</w:t>
      </w:r>
      <w:proofErr w:type="spellEnd"/>
      <w:r w:rsidRPr="002E40E7">
        <w:t>)</w:t>
      </w:r>
      <w:r w:rsidR="002E40E7">
        <w:t xml:space="preserve"> wavelet and “symmetric” for boundary treatment. </w:t>
      </w:r>
      <w:r w:rsidR="00867DC5">
        <w:t xml:space="preserve">Ideally you would organize your data so that all the wavelet </w:t>
      </w:r>
      <w:proofErr w:type="spellStart"/>
      <w:r w:rsidR="00867DC5">
        <w:t>subimages</w:t>
      </w:r>
      <w:proofErr w:type="spellEnd"/>
      <w:r w:rsidR="00867DC5">
        <w:t xml:space="preserve"> together are stored in a 2D arrange as the original image. </w:t>
      </w:r>
    </w:p>
    <w:p w14:paraId="694B1C02" w14:textId="77777777" w:rsidR="00867DC5" w:rsidRDefault="00867DC5" w:rsidP="00A61272">
      <w:pPr>
        <w:pStyle w:val="ListParagraph"/>
        <w:numPr>
          <w:ilvl w:val="0"/>
          <w:numId w:val="4"/>
        </w:numPr>
        <w:tabs>
          <w:tab w:val="left" w:pos="461"/>
        </w:tabs>
        <w:spacing w:before="1"/>
      </w:pPr>
      <w:r>
        <w:t xml:space="preserve">Write a function that can reconstruct the original image from its wavelet transform </w:t>
      </w:r>
      <w:proofErr w:type="spellStart"/>
      <w:r>
        <w:t>subimages</w:t>
      </w:r>
      <w:proofErr w:type="spellEnd"/>
      <w:r>
        <w:t xml:space="preserve">. You can use the function </w:t>
      </w:r>
      <w:proofErr w:type="gramStart"/>
      <w:r w:rsidRPr="00867DC5">
        <w:t>pywt.idwt</w:t>
      </w:r>
      <w:proofErr w:type="gramEnd"/>
      <w:r w:rsidRPr="00867DC5">
        <w:t>2</w:t>
      </w:r>
      <w:r>
        <w:t>( ).</w:t>
      </w:r>
    </w:p>
    <w:p w14:paraId="017E6B39" w14:textId="0BDEBCFF" w:rsidR="00867DC5" w:rsidRDefault="00A61272" w:rsidP="00A61272">
      <w:pPr>
        <w:tabs>
          <w:tab w:val="left" w:pos="461"/>
        </w:tabs>
        <w:spacing w:before="1"/>
      </w:pPr>
      <w:r>
        <w:t xml:space="preserve">      </w:t>
      </w:r>
      <w:r w:rsidR="00714D86">
        <w:t>c-</w:t>
      </w:r>
      <w:r w:rsidR="00DA6B68">
        <w:t>d</w:t>
      </w:r>
      <w:r w:rsidR="00714D86">
        <w:t>) Repeat c-</w:t>
      </w:r>
      <w:r w:rsidR="00DA6B68">
        <w:t>d</w:t>
      </w:r>
      <w:r w:rsidR="00714D86">
        <w:t xml:space="preserve">) for </w:t>
      </w:r>
      <w:r w:rsidR="00483A49">
        <w:t>Prob. 1</w:t>
      </w:r>
      <w:r w:rsidR="00714D86">
        <w:t xml:space="preserve"> but on the wavelet </w:t>
      </w:r>
      <w:proofErr w:type="spellStart"/>
      <w:r w:rsidR="00714D86">
        <w:t>subimages</w:t>
      </w:r>
      <w:proofErr w:type="spellEnd"/>
      <w:r w:rsidR="00714D86">
        <w:t xml:space="preserve">. </w:t>
      </w:r>
    </w:p>
    <w:p w14:paraId="69E40BCC" w14:textId="5B83A5E5" w:rsidR="00DA6B68" w:rsidRDefault="003B42C8" w:rsidP="003B42C8">
      <w:pPr>
        <w:pStyle w:val="ListParagraph"/>
        <w:tabs>
          <w:tab w:val="left" w:pos="461"/>
        </w:tabs>
        <w:spacing w:before="1"/>
        <w:ind w:firstLine="0"/>
      </w:pPr>
      <w:r>
        <w:lastRenderedPageBreak/>
        <w:t>Note: for Parts c-d), if your functions in a-b) do not work properly, you can use the built-in function</w:t>
      </w:r>
      <w:r>
        <w:t>s</w:t>
      </w:r>
      <w:bookmarkStart w:id="0" w:name="_GoBack"/>
      <w:bookmarkEnd w:id="0"/>
      <w:r>
        <w:t xml:space="preserve"> in python </w:t>
      </w:r>
      <w:r>
        <w:t>for wavelet transform and inverse transform</w:t>
      </w:r>
      <w:r>
        <w:t>.</w:t>
      </w:r>
    </w:p>
    <w:p w14:paraId="6CA583C0" w14:textId="77777777" w:rsidR="00DA6B68" w:rsidRDefault="00DA6B68" w:rsidP="00DA6B68">
      <w:pPr>
        <w:tabs>
          <w:tab w:val="left" w:pos="461"/>
        </w:tabs>
        <w:spacing w:before="1"/>
      </w:pPr>
    </w:p>
    <w:p w14:paraId="24BC3E9C" w14:textId="77777777" w:rsidR="00DA6B68" w:rsidRDefault="00DA6B68" w:rsidP="00DA6B68">
      <w:pPr>
        <w:pStyle w:val="ListParagraph"/>
        <w:numPr>
          <w:ilvl w:val="0"/>
          <w:numId w:val="3"/>
        </w:numPr>
        <w:tabs>
          <w:tab w:val="left" w:pos="461"/>
        </w:tabs>
        <w:spacing w:before="1"/>
      </w:pPr>
      <w:r>
        <w:t xml:space="preserve">Wavelet Denoising  </w:t>
      </w:r>
    </w:p>
    <w:p w14:paraId="64BAA2D6" w14:textId="393640E6" w:rsidR="00DA6B68" w:rsidRDefault="00DA6B68" w:rsidP="00DA6B68">
      <w:pPr>
        <w:tabs>
          <w:tab w:val="left" w:pos="461"/>
        </w:tabs>
        <w:spacing w:before="1"/>
      </w:pPr>
      <w:r>
        <w:t xml:space="preserve">Write a main program that </w:t>
      </w:r>
      <w:proofErr w:type="spellStart"/>
      <w:r>
        <w:t>i</w:t>
      </w:r>
      <w:proofErr w:type="spellEnd"/>
      <w:r>
        <w:t xml:space="preserve">) reads in an image, ii) add Gaussian random noise with a noise </w:t>
      </w:r>
      <w:r w:rsidR="003B42C8">
        <w:t>standard deviation</w:t>
      </w:r>
      <w:r>
        <w:t xml:space="preserve"> at 5% of the image dynamic </w:t>
      </w:r>
      <w:proofErr w:type="gramStart"/>
      <w:r>
        <w:t>range;  iii</w:t>
      </w:r>
      <w:proofErr w:type="gramEnd"/>
      <w:r>
        <w:t xml:space="preserve">) Generate the wavelet image using your function from Prob. 2(a); iv) Perform denoising using soft thresholding on  the Wavelet image. For any coefficient with value f, and a threshold T, the soft </w:t>
      </w:r>
      <w:proofErr w:type="spellStart"/>
      <w:r>
        <w:t>thresholded</w:t>
      </w:r>
      <w:proofErr w:type="spellEnd"/>
      <w:r>
        <w:t xml:space="preserve"> value is defined as</w:t>
      </w:r>
    </w:p>
    <w:p w14:paraId="6705E679" w14:textId="77777777" w:rsidR="00DA6B68" w:rsidRDefault="00DA6B68" w:rsidP="00DA6B68">
      <w:pPr>
        <w:pStyle w:val="ListParagraph"/>
        <w:tabs>
          <w:tab w:val="left" w:pos="461"/>
        </w:tabs>
        <w:spacing w:before="1"/>
        <w:ind w:firstLine="0"/>
      </w:pPr>
      <m:oMathPara>
        <m:oMath>
          <m:r>
            <w:rPr>
              <w:rFonts w:ascii="Cambria Math" w:hAnsi="Cambria Math"/>
            </w:rPr>
            <m:t>soft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f-T,    if f&gt;T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f+T,    if f&lt;-T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0,    if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≤T</m:t>
                    </m:r>
                  </m:e>
                </m:mr>
              </m:m>
            </m:e>
          </m:d>
        </m:oMath>
      </m:oMathPara>
    </w:p>
    <w:p w14:paraId="68679E06" w14:textId="77777777" w:rsidR="00DA6B68" w:rsidRDefault="00DA6B68" w:rsidP="00DA6B68">
      <w:pPr>
        <w:tabs>
          <w:tab w:val="left" w:pos="461"/>
        </w:tabs>
        <w:spacing w:before="1"/>
      </w:pPr>
    </w:p>
    <w:p w14:paraId="6A2645DC" w14:textId="39EBE4CC" w:rsidR="00DA6B68" w:rsidRDefault="00A8244D" w:rsidP="00A61272">
      <w:pPr>
        <w:tabs>
          <w:tab w:val="left" w:pos="461"/>
        </w:tabs>
        <w:spacing w:before="1"/>
      </w:pPr>
      <w:r>
        <w:t xml:space="preserve">Recall that the threshold T should be chosen based on the noise variance and the wavelet coefficient variance, following 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the noise variance,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the variance of the wavelet coefficients</w:t>
      </w:r>
      <w:r>
        <w:t xml:space="preserve">. Note that the wavelet coefficient variance differs among the </w:t>
      </w:r>
      <w:proofErr w:type="spellStart"/>
      <w:r>
        <w:t>subbands</w:t>
      </w:r>
      <w:proofErr w:type="spellEnd"/>
      <w:r>
        <w:t xml:space="preserve">. Your program should estimate the coefficient variance for each band and use the corresponding threshold when performing soft thresholding on the wavelet image. </w:t>
      </w:r>
      <w:r w:rsidR="00DA6B68">
        <w:t xml:space="preserve">v) Reconstruct the denoised image from </w:t>
      </w:r>
      <w:r w:rsidR="00E560DF">
        <w:t xml:space="preserve">the </w:t>
      </w:r>
      <w:proofErr w:type="spellStart"/>
      <w:r w:rsidR="00DA6B68">
        <w:t>thresholded</w:t>
      </w:r>
      <w:proofErr w:type="spellEnd"/>
      <w:r w:rsidR="00DA6B68">
        <w:t xml:space="preserve"> Wavelet image using your function from Prob. 2(b). vi) Evaluate the quality of denoising by computing the PSNR of the original image (without noise) and denoised image. </w:t>
      </w:r>
      <w:r w:rsidR="00E560DF">
        <w:t>Note</w:t>
      </w:r>
      <w:r w:rsidR="00DA6B68">
        <w:t xml:space="preserve"> that such quantitative evaluation is not feasible in practice as you will not have access to the original image.</w:t>
      </w:r>
    </w:p>
    <w:p w14:paraId="33B322AF" w14:textId="77777777" w:rsidR="003B42C8" w:rsidRDefault="003B42C8" w:rsidP="003B42C8">
      <w:pPr>
        <w:pStyle w:val="ListParagraph"/>
        <w:tabs>
          <w:tab w:val="left" w:pos="461"/>
        </w:tabs>
        <w:spacing w:before="1"/>
        <w:ind w:firstLine="0"/>
      </w:pPr>
    </w:p>
    <w:p w14:paraId="2949401D" w14:textId="157188F1" w:rsidR="003B42C8" w:rsidRDefault="003B42C8" w:rsidP="003B42C8">
      <w:pPr>
        <w:tabs>
          <w:tab w:val="left" w:pos="461"/>
        </w:tabs>
        <w:spacing w:before="1"/>
      </w:pPr>
      <w:r>
        <w:t xml:space="preserve">Note: </w:t>
      </w:r>
      <w:r>
        <w:t>I</w:t>
      </w:r>
      <w:r>
        <w:t xml:space="preserve">f your functions in </w:t>
      </w:r>
      <w:r>
        <w:t>Part 2(</w:t>
      </w:r>
      <w:r>
        <w:t>a-b) do not work properly, you can use the built-in function</w:t>
      </w:r>
      <w:r>
        <w:t>s</w:t>
      </w:r>
      <w:r>
        <w:t xml:space="preserve"> in python for wavelet transform and inverse transform.</w:t>
      </w:r>
    </w:p>
    <w:p w14:paraId="29B53F47" w14:textId="77777777" w:rsidR="003B42C8" w:rsidRDefault="003B42C8" w:rsidP="00A61272">
      <w:pPr>
        <w:tabs>
          <w:tab w:val="left" w:pos="461"/>
        </w:tabs>
        <w:spacing w:before="1"/>
      </w:pPr>
    </w:p>
    <w:p w14:paraId="59530886" w14:textId="77777777" w:rsidR="00714D86" w:rsidRDefault="00714D86" w:rsidP="00714D86">
      <w:pPr>
        <w:tabs>
          <w:tab w:val="left" w:pos="461"/>
        </w:tabs>
        <w:spacing w:before="1"/>
        <w:ind w:left="459"/>
      </w:pPr>
    </w:p>
    <w:p w14:paraId="617AE354" w14:textId="77777777" w:rsidR="00714D86" w:rsidRDefault="00714D86" w:rsidP="00A61272">
      <w:pPr>
        <w:pStyle w:val="ListParagraph"/>
        <w:numPr>
          <w:ilvl w:val="0"/>
          <w:numId w:val="3"/>
        </w:numPr>
        <w:tabs>
          <w:tab w:val="left" w:pos="461"/>
        </w:tabs>
        <w:spacing w:before="1"/>
      </w:pPr>
      <w:r>
        <w:t xml:space="preserve">For the same noise-added image, try to reduce the noise using </w:t>
      </w:r>
      <w:r w:rsidR="002E40E7">
        <w:t>the following</w:t>
      </w:r>
      <w:r>
        <w:t xml:space="preserve"> smoothing filter and compute the PSNR between the denoised image and the original image. </w:t>
      </w:r>
    </w:p>
    <w:p w14:paraId="427007E0" w14:textId="77777777" w:rsidR="002E40E7" w:rsidRDefault="002E40E7" w:rsidP="002E40E7">
      <w:pPr>
        <w:pStyle w:val="ListParagraph"/>
        <w:tabs>
          <w:tab w:val="left" w:pos="461"/>
        </w:tabs>
        <w:spacing w:before="1"/>
        <w:ind w:left="360" w:firstLine="0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EAE79A" w14:textId="77777777" w:rsidR="002E40E7" w:rsidRDefault="002E40E7" w:rsidP="002E40E7">
      <w:pPr>
        <w:pStyle w:val="ListParagraph"/>
        <w:tabs>
          <w:tab w:val="left" w:pos="461"/>
        </w:tabs>
        <w:spacing w:before="1"/>
        <w:ind w:left="360" w:firstLine="0"/>
      </w:pPr>
    </w:p>
    <w:p w14:paraId="74C3E6DE" w14:textId="77777777" w:rsidR="00714D86" w:rsidRDefault="00714D86" w:rsidP="00714D86">
      <w:pPr>
        <w:pStyle w:val="ListParagraph"/>
        <w:tabs>
          <w:tab w:val="left" w:pos="461"/>
        </w:tabs>
        <w:spacing w:before="1"/>
        <w:ind w:left="460" w:firstLine="0"/>
      </w:pPr>
    </w:p>
    <w:p w14:paraId="1A7CD061" w14:textId="77777777" w:rsidR="00714D86" w:rsidRDefault="00714D86" w:rsidP="00714D86">
      <w:pPr>
        <w:tabs>
          <w:tab w:val="left" w:pos="461"/>
        </w:tabs>
        <w:spacing w:before="1"/>
      </w:pPr>
      <w:r>
        <w:t xml:space="preserve">Discussion: </w:t>
      </w:r>
    </w:p>
    <w:p w14:paraId="4152EB49" w14:textId="77777777" w:rsidR="002E40E7" w:rsidRDefault="00714D86" w:rsidP="002E40E7">
      <w:pPr>
        <w:pStyle w:val="ListParagraph"/>
        <w:numPr>
          <w:ilvl w:val="0"/>
          <w:numId w:val="2"/>
        </w:numPr>
        <w:tabs>
          <w:tab w:val="left" w:pos="461"/>
        </w:tabs>
        <w:spacing w:before="1"/>
      </w:pPr>
      <w:r>
        <w:t xml:space="preserve">Based on the results in </w:t>
      </w:r>
      <w:r w:rsidR="00E560DF">
        <w:t xml:space="preserve">Prob. </w:t>
      </w:r>
      <w:r>
        <w:t>1(c) and 2(c), compare the representation efficiency of Laplacian pyramid vs. wavelet transform.</w:t>
      </w:r>
    </w:p>
    <w:p w14:paraId="25192564" w14:textId="77777777" w:rsidR="00961467" w:rsidRPr="00483A49" w:rsidRDefault="00714D86" w:rsidP="002E40E7">
      <w:pPr>
        <w:pStyle w:val="ListParagraph"/>
        <w:numPr>
          <w:ilvl w:val="0"/>
          <w:numId w:val="2"/>
        </w:numPr>
        <w:tabs>
          <w:tab w:val="left" w:pos="461"/>
        </w:tabs>
        <w:spacing w:before="1"/>
      </w:pPr>
      <w:r>
        <w:t xml:space="preserve">Based on the results in </w:t>
      </w:r>
      <w:r w:rsidR="00E560DF">
        <w:t>Prob. 3</w:t>
      </w:r>
      <w:r>
        <w:t xml:space="preserve"> and </w:t>
      </w:r>
      <w:r w:rsidR="00E560DF">
        <w:t>4</w:t>
      </w:r>
      <w:r>
        <w:t>, compare the denoising performance of the t</w:t>
      </w:r>
      <w:r w:rsidR="00E560DF">
        <w:t>wo</w:t>
      </w:r>
      <w:r>
        <w:t xml:space="preserve"> methods.</w:t>
      </w:r>
      <w:r w:rsidRPr="002E40E7">
        <w:rPr>
          <w:sz w:val="15"/>
        </w:rPr>
        <w:t xml:space="preserve"> </w:t>
      </w:r>
      <w:r w:rsidR="00483A49">
        <w:rPr>
          <w:sz w:val="15"/>
        </w:rPr>
        <w:t xml:space="preserve"> </w:t>
      </w:r>
      <w:r w:rsidR="00483A49" w:rsidRPr="00483A49">
        <w:t>Pay attention not only to noise suppression but also detail preserving.</w:t>
      </w:r>
    </w:p>
    <w:p w14:paraId="50BC26F3" w14:textId="77777777" w:rsidR="00961467" w:rsidRPr="002E40E7" w:rsidRDefault="00961467"/>
    <w:p w14:paraId="5D2F05E7" w14:textId="77777777" w:rsidR="002E40E7" w:rsidRDefault="002E40E7" w:rsidP="002E40E7">
      <w:pPr>
        <w:pStyle w:val="BodyText"/>
        <w:spacing w:before="93"/>
        <w:ind w:right="367"/>
      </w:pPr>
      <w:r>
        <w:t xml:space="preserve">Optional: You can try different down-sampling and interpolation filters for pyramid representation; </w:t>
      </w:r>
      <w:r w:rsidR="00483A49">
        <w:t xml:space="preserve">and </w:t>
      </w:r>
      <w:r>
        <w:t>different wavelet transforms</w:t>
      </w:r>
      <w:r w:rsidR="00483A49">
        <w:t>,</w:t>
      </w:r>
      <w:r>
        <w:t xml:space="preserve"> to see their effects on representation efficiency and denoising.</w:t>
      </w:r>
      <w:r w:rsidR="007A4AE2">
        <w:t xml:space="preserve"> You can also try different noise levels.</w:t>
      </w:r>
    </w:p>
    <w:p w14:paraId="70024FA6" w14:textId="77777777" w:rsidR="00E560DF" w:rsidRDefault="00E560DF" w:rsidP="002E40E7">
      <w:pPr>
        <w:pStyle w:val="BodyText"/>
        <w:spacing w:before="93"/>
        <w:ind w:right="367"/>
      </w:pPr>
    </w:p>
    <w:p w14:paraId="23B68041" w14:textId="77777777" w:rsidR="00E560DF" w:rsidRDefault="00E560DF" w:rsidP="002E40E7">
      <w:pPr>
        <w:pStyle w:val="BodyText"/>
        <w:spacing w:before="93"/>
        <w:ind w:right="367"/>
      </w:pPr>
      <w:r>
        <w:t>Optional: Investigate the representation efficiency of block DCT (e.g. DCT over every 8x8 blocks) by following similar framework, and compare it to Wavelet and Laplacian pyramid.</w:t>
      </w:r>
    </w:p>
    <w:p w14:paraId="2B62F549" w14:textId="77777777" w:rsidR="00961467" w:rsidRDefault="00961467">
      <w:pPr>
        <w:pStyle w:val="BodyText"/>
        <w:ind w:left="459" w:right="161"/>
      </w:pPr>
    </w:p>
    <w:p w14:paraId="0E68C9CA" w14:textId="77777777" w:rsidR="00275568" w:rsidRDefault="00275568">
      <w:pPr>
        <w:pStyle w:val="BodyText"/>
        <w:ind w:left="459" w:right="161"/>
      </w:pPr>
    </w:p>
    <w:p w14:paraId="6511FCCF" w14:textId="77777777" w:rsidR="00275568" w:rsidRDefault="00275568" w:rsidP="00275568">
      <w:pPr>
        <w:pStyle w:val="BodyText"/>
        <w:ind w:right="161"/>
      </w:pPr>
      <w:r>
        <w:t xml:space="preserve"> </w:t>
      </w:r>
    </w:p>
    <w:sectPr w:rsidR="00275568" w:rsidSect="00483A49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6E0C"/>
    <w:multiLevelType w:val="hybridMultilevel"/>
    <w:tmpl w:val="21F65766"/>
    <w:lvl w:ilvl="0" w:tplc="747ACA46">
      <w:start w:val="1"/>
      <w:numFmt w:val="decimal"/>
      <w:lvlText w:val="%1)"/>
      <w:lvlJc w:val="left"/>
      <w:pPr>
        <w:ind w:left="4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7DD26164">
      <w:start w:val="1"/>
      <w:numFmt w:val="lowerLetter"/>
      <w:lvlText w:val="%2)"/>
      <w:lvlJc w:val="left"/>
      <w:pPr>
        <w:ind w:left="819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D036553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en-US"/>
      </w:rPr>
    </w:lvl>
    <w:lvl w:ilvl="3" w:tplc="94F4D41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en-US"/>
      </w:rPr>
    </w:lvl>
    <w:lvl w:ilvl="4" w:tplc="0396D37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89DE82B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6" w:tplc="F1D2A57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en-US"/>
      </w:rPr>
    </w:lvl>
    <w:lvl w:ilvl="7" w:tplc="2510506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8" w:tplc="6B4E0A3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0BA258C"/>
    <w:multiLevelType w:val="hybridMultilevel"/>
    <w:tmpl w:val="8196D89A"/>
    <w:lvl w:ilvl="0" w:tplc="365A782A">
      <w:start w:val="20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C06"/>
    <w:multiLevelType w:val="hybridMultilevel"/>
    <w:tmpl w:val="67DA8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73FB"/>
    <w:multiLevelType w:val="hybridMultilevel"/>
    <w:tmpl w:val="7B468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A5548"/>
    <w:multiLevelType w:val="hybridMultilevel"/>
    <w:tmpl w:val="E56E72E0"/>
    <w:lvl w:ilvl="0" w:tplc="88B4D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A7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1677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4A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947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BE2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444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3CD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AE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3E95BB8"/>
    <w:multiLevelType w:val="hybridMultilevel"/>
    <w:tmpl w:val="6128D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4D054C"/>
    <w:multiLevelType w:val="hybridMultilevel"/>
    <w:tmpl w:val="ED162AFE"/>
    <w:lvl w:ilvl="0" w:tplc="97365C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202E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B64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405E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EA7A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259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78EC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6EDB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ECE0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67"/>
    <w:rsid w:val="00275568"/>
    <w:rsid w:val="002E40E7"/>
    <w:rsid w:val="003B42C8"/>
    <w:rsid w:val="003F465B"/>
    <w:rsid w:val="00483A49"/>
    <w:rsid w:val="006069E0"/>
    <w:rsid w:val="00714D86"/>
    <w:rsid w:val="007A4AE2"/>
    <w:rsid w:val="007C5EFA"/>
    <w:rsid w:val="00867DC5"/>
    <w:rsid w:val="008E0BD1"/>
    <w:rsid w:val="00961467"/>
    <w:rsid w:val="009D3554"/>
    <w:rsid w:val="009E28DA"/>
    <w:rsid w:val="00A61272"/>
    <w:rsid w:val="00A8244D"/>
    <w:rsid w:val="00AA61A5"/>
    <w:rsid w:val="00AD6CE2"/>
    <w:rsid w:val="00CF25EE"/>
    <w:rsid w:val="00D07FA8"/>
    <w:rsid w:val="00DA6B68"/>
    <w:rsid w:val="00E13B9C"/>
    <w:rsid w:val="00E560DF"/>
    <w:rsid w:val="00E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8024"/>
  <w15:docId w15:val="{02DE85E0-DFE3-6649-A796-3037848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C5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6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882</Words>
  <Characters>4945</Characters>
  <Application>Microsoft Office Word</Application>
  <DocSecurity>0</DocSecurity>
  <Lines>126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Wang</dc:creator>
  <cp:lastModifiedBy>Microsoft Office User</cp:lastModifiedBy>
  <cp:revision>3</cp:revision>
  <dcterms:created xsi:type="dcterms:W3CDTF">2019-02-26T18:32:00Z</dcterms:created>
  <dcterms:modified xsi:type="dcterms:W3CDTF">2019-02-26T18:47:00Z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2017-02-04T00:00:00Z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2017-12-28T00:00:00Z</vt:filetime>
  </property>
</Properties>
</file>