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80" w:after="0"/>
        <w:ind w:left="1883" w:right="1521"/>
        <w:jc w:val="center"/>
        <w:rPr/>
      </w:pPr>
      <w:r>
        <w:rPr/>
        <w:t>Instituto Tecnológico de Aeronáutica - ITA Inteligência</w:t>
      </w:r>
      <w:r>
        <w:rPr>
          <w:spacing w:val="-9"/>
        </w:rPr>
        <w:t xml:space="preserve"> </w:t>
      </w:r>
      <w:r>
        <w:rPr/>
        <w:t>Artificial</w:t>
      </w:r>
      <w:r>
        <w:rPr>
          <w:spacing w:val="-9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Robótica</w:t>
      </w:r>
      <w:r>
        <w:rPr>
          <w:spacing w:val="-9"/>
        </w:rPr>
        <w:t xml:space="preserve"> </w:t>
      </w:r>
      <w:r>
        <w:rPr/>
        <w:t>Móvel</w:t>
      </w:r>
      <w:r>
        <w:rPr>
          <w:spacing w:val="-9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 xml:space="preserve">CT-213 </w:t>
      </w:r>
      <w:r>
        <w:rPr>
          <w:spacing w:val="-2"/>
        </w:rPr>
        <w:t>Aluno: Danilo de Farias Matos</w:t>
      </w:r>
    </w:p>
    <w:p>
      <w:pPr>
        <w:pStyle w:val="BodyText"/>
        <w:spacing w:before="37" w:after="0"/>
        <w:rPr/>
      </w:pPr>
      <w:r>
        <w:rPr/>
      </w:r>
    </w:p>
    <w:p>
      <w:pPr>
        <w:pStyle w:val="BodyText"/>
        <w:ind w:left="360" w:right="0"/>
        <w:jc w:val="center"/>
        <w:rPr>
          <w:i/>
          <w:i/>
        </w:rPr>
      </w:pPr>
      <w:r>
        <w:rPr/>
        <w:t>Relatório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Laboratório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Máquina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Estados</w:t>
      </w:r>
      <w:r>
        <w:rPr>
          <w:spacing w:val="-5"/>
        </w:rPr>
        <w:t xml:space="preserve"> </w:t>
      </w:r>
      <w:r>
        <w:rPr/>
        <w:t>Finita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>
          <w:i/>
        </w:rPr>
        <w:t>Behavior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Tree</w:t>
      </w:r>
    </w:p>
    <w:p>
      <w:pPr>
        <w:pStyle w:val="BodyText"/>
        <w:spacing w:before="75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" w:after="0"/>
        <w:ind w:hanging="543" w:left="719" w:right="0"/>
        <w:jc w:val="left"/>
        <w:rPr>
          <w:b/>
          <w:sz w:val="22"/>
        </w:rPr>
      </w:pPr>
      <w:r>
        <w:rPr>
          <w:b/>
          <w:sz w:val="22"/>
        </w:rPr>
        <w:t>Breve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Explicação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Alto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Nível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Implementação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b/>
          <w:sz w:val="22"/>
        </w:rPr>
        <w:t>Máquina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Estados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Finita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Comecei o exercício colocando as iniciações dos 4 estados (Forward, Spiral, GoBack e Rotate) apenas setando o timer para zero. Exceto a Classe Rotate que tive que implementar uma escolha aleatória de direção para rotacionar e o tempo de 3 segundos para ser a permanência máxima no estado.</w:t>
        <w:b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Depois implementei o check_transition dos movimentos forward e spiral para detectar a colisão com um if statement e caso o booleano retornado pela função get_bumper_state() seja True ele entra no estado GoBack.</w:t>
        <w:b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Logo na sequência coloquei um elif para mudar de estado caso chegasse o tempo máximo de execução do estado atual (para o Forward e Spiral) e apenas o If para o Goback e Rotate.</w:t>
        <w:b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Depois disso foi a vez de configurar a parte do Execute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Para a Classe Forward apenas coloquei a função set_velocity para copiar a constante FORWARD_SPEED e ficar incrementado o tempo com base na constante SAMPLE TIME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 xml:space="preserve">Para a Classe Spiral foi necessário fazer a velocidade linear crescer à medida em que o raio fosse crescendo conforme fórmula proposta no exercício. 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A Classe GoBack seguiu o mesmo padrão com a diferença de chamar o Rotate após passar o tempo máximo.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7" w:after="0"/>
        <w:ind w:hanging="726" w:left="1439" w:right="0"/>
        <w:jc w:val="left"/>
        <w:rPr>
          <w:b/>
          <w:sz w:val="22"/>
        </w:rPr>
      </w:pPr>
      <w:r>
        <w:rPr>
          <w:i/>
          <w:spacing w:val="-2"/>
          <w:sz w:val="22"/>
        </w:rPr>
        <w:t>A Classe Rotate também seguiu o mesmo padrão com a diferença de chamar a Forward caso o tempo máximo fosse excedido.</w:t>
        <w:br/>
        <w:b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/>
          <w:i/>
          <w:i/>
          <w:sz w:val="22"/>
        </w:rPr>
      </w:pPr>
      <w:r>
        <w:rPr>
          <w:b/>
          <w:i/>
          <w:sz w:val="22"/>
        </w:rPr>
        <w:t>Behavior</w:t>
      </w:r>
      <w:r>
        <w:rPr>
          <w:b/>
          <w:i/>
          <w:spacing w:val="-8"/>
          <w:sz w:val="22"/>
        </w:rPr>
        <w:t xml:space="preserve"> </w:t>
      </w:r>
      <w:r>
        <w:rPr>
          <w:b/>
          <w:i/>
          <w:spacing w:val="-4"/>
          <w:sz w:val="22"/>
        </w:rPr>
        <w:t>Tree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 w:val="false"/>
          <w:bCs w:val="false"/>
        </w:rPr>
      </w:pPr>
      <w:r>
        <w:rPr>
          <w:b w:val="false"/>
          <w:bCs w:val="false"/>
          <w:i/>
          <w:spacing w:val="-4"/>
          <w:sz w:val="22"/>
        </w:rPr>
        <w:t>Comecei configurando o comportamento da ClasseRoombaBehaviorTree com SelectorNode para dois SequenceNode  (um que controlaria os nodos para limpeza e outro que controlaria os casos de colisão).</w:t>
        <w:b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 w:val="false"/>
          <w:bCs w:val="false"/>
        </w:rPr>
      </w:pPr>
      <w:r>
        <w:rPr>
          <w:b w:val="false"/>
          <w:bCs w:val="false"/>
          <w:i/>
          <w:spacing w:val="-4"/>
          <w:sz w:val="22"/>
        </w:rPr>
        <w:t xml:space="preserve">Na inicialização e no enter de todos os nodos (com exceção do  </w:t>
      </w:r>
      <w:r>
        <w:rPr>
          <w:b w:val="false"/>
          <w:bCs w:val="false"/>
          <w:i/>
          <w:spacing w:val="-4"/>
          <w:sz w:val="22"/>
        </w:rPr>
        <w:t xml:space="preserve">BackNode e </w:t>
      </w:r>
      <w:r>
        <w:rPr>
          <w:b w:val="false"/>
          <w:bCs w:val="false"/>
          <w:i/>
          <w:spacing w:val="-4"/>
          <w:sz w:val="22"/>
        </w:rPr>
        <w:t>RotateNode) apenas zerei o timer. Para o RotateNode eu ainda implementei um tempo máximo de recuo e uma escolha aleatória de direção para rotacionar na</w:t>
        <w:br/>
        <w:t xml:space="preserve"> inicialização </w:t>
      </w:r>
      <w:r>
        <w:rPr>
          <w:b w:val="false"/>
          <w:bCs w:val="false"/>
          <w:i/>
          <w:spacing w:val="-4"/>
          <w:sz w:val="22"/>
        </w:rPr>
        <w:t>e para o BackNode eu coloquei uma condição na entrada para verificar se a função get_bumper_state() retornaria Falso, caso seja falso o nodo retorna Failure.</w:t>
      </w:r>
      <w:r>
        <w:rPr>
          <w:b w:val="false"/>
          <w:bCs w:val="false"/>
          <w:i/>
          <w:spacing w:val="-4"/>
          <w:sz w:val="22"/>
        </w:rPr>
        <w:b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 w:val="false"/>
          <w:bCs w:val="false"/>
        </w:rPr>
      </w:pPr>
      <w:r>
        <w:rPr>
          <w:b w:val="false"/>
          <w:bCs w:val="false"/>
          <w:i/>
          <w:spacing w:val="-4"/>
          <w:sz w:val="22"/>
        </w:rPr>
        <w:t>Após isso foi a vez do execute.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 w:val="false"/>
          <w:bCs w:val="false"/>
        </w:rPr>
      </w:pPr>
      <w:r>
        <w:rPr>
          <w:b w:val="false"/>
          <w:bCs w:val="false"/>
          <w:i/>
          <w:spacing w:val="-4"/>
          <w:sz w:val="22"/>
        </w:rPr>
        <w:t>Para os nodos responsáveis pelo movimento em linha reta e em espiral eu usei a estrutura condicional if, elif, else para, respectivamente, checar se houve colisão e, caso verdadeiro, retornar Failure, verificar se o tempo máximo de execução transcorreu e retorar Success e, se nenhum desses ocorresse, retornar Running.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 w:val="false"/>
          <w:bCs w:val="false"/>
        </w:rPr>
      </w:pPr>
      <w:r>
        <w:rPr>
          <w:b w:val="false"/>
          <w:bCs w:val="false"/>
          <w:i/>
          <w:spacing w:val="-4"/>
          <w:sz w:val="22"/>
        </w:rPr>
        <w:t xml:space="preserve"> </w:t>
      </w:r>
      <w:r>
        <w:rPr>
          <w:b w:val="false"/>
          <w:bCs w:val="false"/>
          <w:i/>
          <w:spacing w:val="-4"/>
          <w:sz w:val="22"/>
        </w:rPr>
        <w:t>Além das condições citadas acima a condição else serviu para implementar o comportamento de seguir reto para o MoveForwardNode e em espiral para oMoveInSpiralNode.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/>
      </w:pPr>
      <w:r>
        <w:rPr>
          <w:b w:val="false"/>
          <w:bCs w:val="false"/>
          <w:i/>
          <w:spacing w:val="-4"/>
          <w:sz w:val="22"/>
        </w:rPr>
        <w:t xml:space="preserve">O execute do </w:t>
      </w:r>
      <w:r>
        <w:rPr>
          <w:i/>
          <w:spacing w:val="-2"/>
          <w:sz w:val="22"/>
        </w:rPr>
        <w:t xml:space="preserve">GoBackNode inicia com a estrutura </w:t>
      </w:r>
      <w:r>
        <w:rPr>
          <w:i/>
          <w:spacing w:val="-2"/>
          <w:sz w:val="22"/>
        </w:rPr>
        <w:t>if</w:t>
      </w:r>
      <w:r>
        <w:rPr>
          <w:i/>
          <w:spacing w:val="-2"/>
          <w:sz w:val="22"/>
        </w:rPr>
        <w:t xml:space="preserve">, else, sendo que a primeira </w:t>
      </w:r>
      <w:r>
        <w:rPr>
          <w:i/>
          <w:spacing w:val="-2"/>
          <w:sz w:val="22"/>
        </w:rPr>
        <w:t>condição serve para verificar se o tempo máximo foi excedido e, caso positivo retornar Success e o eles retorna Running.</w:t>
      </w:r>
      <w:r>
        <w:rPr>
          <w:i/>
          <w:spacing w:val="-2"/>
          <w:sz w:val="22"/>
        </w:rPr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38" w:after="0"/>
        <w:ind w:hanging="543" w:left="719" w:right="0"/>
        <w:jc w:val="left"/>
        <w:rPr>
          <w:b/>
          <w:sz w:val="22"/>
        </w:rPr>
      </w:pPr>
      <w:r>
        <w:rPr>
          <w:b/>
          <w:sz w:val="22"/>
        </w:rPr>
        <w:t>Figuras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Comprovando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Funcionamento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do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Código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/>
          <w:sz w:val="22"/>
        </w:rPr>
      </w:pPr>
      <w:r>
        <w:rPr>
          <w:b/>
          <w:sz w:val="22"/>
        </w:rPr>
        <w:t>Máquina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Estados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Finita</w:t>
      </w:r>
    </w:p>
    <w:p>
      <w:pPr>
        <w:pStyle w:val="Normal"/>
        <w:spacing w:before="38" w:after="0"/>
        <w:ind w:hanging="0" w:left="0" w:right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before="38" w:after="0"/>
        <w:ind w:hanging="0" w:left="0" w:right="0"/>
        <w:jc w:val="left"/>
        <w:rPr>
          <w:i/>
          <w:i/>
          <w:sz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56692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6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spacing w:val="-2"/>
          <w:sz w:val="22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39" w:leader="none"/>
        </w:tabs>
        <w:spacing w:lineRule="auto" w:line="240" w:before="38" w:after="0"/>
        <w:ind w:hanging="726" w:left="1439" w:right="0"/>
        <w:jc w:val="left"/>
        <w:rPr>
          <w:b/>
          <w:i/>
          <w:i/>
          <w:sz w:val="22"/>
        </w:rPr>
      </w:pPr>
      <w:r>
        <w:rPr>
          <w:b/>
          <w:i/>
          <w:sz w:val="22"/>
        </w:rPr>
        <w:t>Behavior</w:t>
      </w:r>
      <w:r>
        <w:rPr>
          <w:b/>
          <w:i/>
          <w:spacing w:val="-8"/>
          <w:sz w:val="22"/>
        </w:rPr>
        <w:t xml:space="preserve"> </w:t>
      </w:r>
      <w:r>
        <w:rPr>
          <w:b/>
          <w:i/>
          <w:spacing w:val="-4"/>
          <w:sz w:val="22"/>
        </w:rPr>
        <w:t>Tree</w:t>
      </w:r>
    </w:p>
    <w:p>
      <w:pPr>
        <w:pStyle w:val="Normal"/>
        <w:spacing w:before="38" w:after="0"/>
        <w:ind w:hanging="0" w:left="0" w:right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before="38" w:after="0"/>
        <w:ind w:hanging="0" w:left="0" w:right="0"/>
        <w:jc w:val="left"/>
        <w:rPr>
          <w:i/>
          <w:i/>
          <w:sz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58089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8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8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0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" w:after="0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38" w:after="0"/>
      <w:ind w:hanging="726" w:left="1439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LibreOffice/24.8.5.2$Windows_X86_64 LibreOffice_project/fddf2685c70b461e7832239a0162a77216259f22</Application>
  <AppVersion>15.0000</AppVersion>
  <Pages>3</Pages>
  <Words>493</Words>
  <Characters>2503</Characters>
  <CharactersWithSpaces>2984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2025-03-08T21:02:24Z</dcterms:created>
  <dc:creator/>
  <dc:description/>
  <dc:language>pt-BR</dc:language>
  <cp:lastModifiedBy/>
  <dcterms:modified xsi:type="dcterms:W3CDTF">2025-03-08T22:35:45Z</dcterms:modified>
  <cp:revision>4</cp:revision>
  <dc:subject/>
  <dc:title>CT-213 - Modelo de Relatório do Laboratório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LastSaved">
    <vt:filetime>2025-03-08T00:00:00Z</vt:filetime>
  </property>
  <property fmtid="{D5CDD505-2E9C-101B-9397-08002B2CF9AE}" pid="4" name="Producer">
    <vt:lpwstr>Skia/PDF m135 Google Docs Renderer</vt:lpwstr>
  </property>
</Properties>
</file>