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2918" w14:textId="423411B9" w:rsidR="00810B5D" w:rsidRDefault="00E70C25">
      <w:r>
        <w:t>Mason wuz here</w:t>
      </w:r>
    </w:p>
    <w:p w14:paraId="6298ACA3" w14:textId="1623DF88" w:rsidR="00442EB6" w:rsidRDefault="00442EB6"/>
    <w:p w14:paraId="7943109C" w14:textId="2CF08D2D" w:rsidR="00442EB6" w:rsidRDefault="00442EB6">
      <w:r>
        <w:t>RJ wuz here</w:t>
      </w:r>
    </w:p>
    <w:sectPr w:rsidR="00442EB6" w:rsidSect="001D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33"/>
    <w:rsid w:val="001D4165"/>
    <w:rsid w:val="001E1759"/>
    <w:rsid w:val="00234055"/>
    <w:rsid w:val="002E2A5F"/>
    <w:rsid w:val="00442EB6"/>
    <w:rsid w:val="00663833"/>
    <w:rsid w:val="0074792A"/>
    <w:rsid w:val="00747E62"/>
    <w:rsid w:val="00810B5D"/>
    <w:rsid w:val="00A10E77"/>
    <w:rsid w:val="00BC76B9"/>
    <w:rsid w:val="00BD206D"/>
    <w:rsid w:val="00E0664B"/>
    <w:rsid w:val="00E7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F8AE"/>
  <w15:chartTrackingRefBased/>
  <w15:docId w15:val="{D1624E4F-919D-FC4D-BFB3-27F8C35D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Touchett, Mason</dc:creator>
  <cp:keywords/>
  <dc:description/>
  <cp:lastModifiedBy>RJ Malone</cp:lastModifiedBy>
  <cp:revision>5</cp:revision>
  <dcterms:created xsi:type="dcterms:W3CDTF">2022-04-29T17:03:00Z</dcterms:created>
  <dcterms:modified xsi:type="dcterms:W3CDTF">2022-04-29T17:37:00Z</dcterms:modified>
</cp:coreProperties>
</file>