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r w:rsidR="003C39F8">
                            <w:fldChar w:fldCharType="begin"/>
                          </w:r>
                          <w:r w:rsidR="003C39F8" w:rsidRPr="00AE0432">
                            <w:rPr>
                              <w:lang w:val="en-CA"/>
                            </w:rPr>
                            <w:instrText xml:space="preserve"> HYPERLINK "mailto:christopher.godin.1@ulaval.ca" </w:instrText>
                          </w:r>
                          <w:r w:rsidR="003C39F8">
                            <w:fldChar w:fldCharType="separate"/>
                          </w:r>
                          <w:r w:rsidRPr="00AF4328">
                            <w:rPr>
                              <w:rStyle w:val="Hyperlink"/>
                              <w:rFonts w:cstheme="minorHAnsi"/>
                              <w:color w:val="595959" w:themeColor="text1" w:themeTint="A6"/>
                              <w:lang w:val="en-CA"/>
                            </w:rPr>
                            <w:t>christopher.godin.1@ulaval.ca</w:t>
                          </w:r>
                          <w:r w:rsidR="003C39F8">
                            <w:rPr>
                              <w:rStyle w:val="Hyperlink"/>
                              <w:rFonts w:cstheme="minorHAnsi"/>
                              <w:color w:val="595959" w:themeColor="text1" w:themeTint="A6"/>
                              <w:lang w:val="en-CA"/>
                            </w:rPr>
                            <w:fldChar w:fldCharType="end"/>
                          </w:r>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783BD4"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3C39F8"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533AE6" w:rsidRPr="00FD5998" w:rsidRDefault="00533AE6"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533AE6" w:rsidRPr="00FD5998" w:rsidRDefault="00533AE6"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36ABD739" w14:textId="57456459" w:rsidR="00E54E7C"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71196092" w:history="1">
            <w:r w:rsidR="00E54E7C" w:rsidRPr="00600FC4">
              <w:rPr>
                <w:rStyle w:val="Hyperlink"/>
                <w:rFonts w:ascii="Times New Roman" w:hAnsi="Times New Roman" w:cs="Times New Roman"/>
                <w:noProof/>
              </w:rPr>
              <w:t>Introduction</w:t>
            </w:r>
            <w:r w:rsidR="00E54E7C">
              <w:rPr>
                <w:noProof/>
                <w:webHidden/>
              </w:rPr>
              <w:tab/>
            </w:r>
            <w:r w:rsidR="00E54E7C">
              <w:rPr>
                <w:noProof/>
                <w:webHidden/>
              </w:rPr>
              <w:fldChar w:fldCharType="begin"/>
            </w:r>
            <w:r w:rsidR="00E54E7C">
              <w:rPr>
                <w:noProof/>
                <w:webHidden/>
              </w:rPr>
              <w:instrText xml:space="preserve"> PAGEREF _Toc71196092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796C774D" w14:textId="001C88EA" w:rsidR="00E54E7C" w:rsidRDefault="00783BD4">
          <w:pPr>
            <w:pStyle w:val="TOC3"/>
            <w:tabs>
              <w:tab w:val="right" w:leader="dot" w:pos="8630"/>
            </w:tabs>
            <w:rPr>
              <w:rFonts w:eastAsiaTheme="minorEastAsia" w:cstheme="minorBidi"/>
              <w:i w:val="0"/>
              <w:iCs w:val="0"/>
              <w:noProof/>
              <w:sz w:val="22"/>
              <w:szCs w:val="22"/>
              <w:lang w:eastAsia="fr-CA"/>
            </w:rPr>
          </w:pPr>
          <w:hyperlink w:anchor="_Toc71196093" w:history="1">
            <w:r w:rsidR="00E54E7C" w:rsidRPr="00600FC4">
              <w:rPr>
                <w:rStyle w:val="Hyperlink"/>
                <w:rFonts w:ascii="Times New Roman" w:hAnsi="Times New Roman" w:cs="Times New Roman"/>
                <w:noProof/>
              </w:rPr>
              <w:t>Mise en Contexte</w:t>
            </w:r>
            <w:r w:rsidR="00E54E7C">
              <w:rPr>
                <w:noProof/>
                <w:webHidden/>
              </w:rPr>
              <w:tab/>
            </w:r>
            <w:r w:rsidR="00E54E7C">
              <w:rPr>
                <w:noProof/>
                <w:webHidden/>
              </w:rPr>
              <w:fldChar w:fldCharType="begin"/>
            </w:r>
            <w:r w:rsidR="00E54E7C">
              <w:rPr>
                <w:noProof/>
                <w:webHidden/>
              </w:rPr>
              <w:instrText xml:space="preserve"> PAGEREF _Toc71196093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5129BDC2" w14:textId="7A611258" w:rsidR="00E54E7C" w:rsidRDefault="00783BD4">
          <w:pPr>
            <w:pStyle w:val="TOC3"/>
            <w:tabs>
              <w:tab w:val="right" w:leader="dot" w:pos="8630"/>
            </w:tabs>
            <w:rPr>
              <w:rFonts w:eastAsiaTheme="minorEastAsia" w:cstheme="minorBidi"/>
              <w:i w:val="0"/>
              <w:iCs w:val="0"/>
              <w:noProof/>
              <w:sz w:val="22"/>
              <w:szCs w:val="22"/>
              <w:lang w:eastAsia="fr-CA"/>
            </w:rPr>
          </w:pPr>
          <w:hyperlink w:anchor="_Toc71196094" w:history="1">
            <w:r w:rsidR="00E54E7C" w:rsidRPr="00600FC4">
              <w:rPr>
                <w:rStyle w:val="Hyperlink"/>
                <w:rFonts w:ascii="Times New Roman" w:hAnsi="Times New Roman" w:cs="Times New Roman"/>
                <w:noProof/>
              </w:rPr>
              <w:t>Présentation du Contenu de ce Rapport</w:t>
            </w:r>
            <w:r w:rsidR="00E54E7C">
              <w:rPr>
                <w:noProof/>
                <w:webHidden/>
              </w:rPr>
              <w:tab/>
            </w:r>
            <w:r w:rsidR="00E54E7C">
              <w:rPr>
                <w:noProof/>
                <w:webHidden/>
              </w:rPr>
              <w:fldChar w:fldCharType="begin"/>
            </w:r>
            <w:r w:rsidR="00E54E7C">
              <w:rPr>
                <w:noProof/>
                <w:webHidden/>
              </w:rPr>
              <w:instrText xml:space="preserve"> PAGEREF _Toc71196094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49618DD3" w14:textId="3F8EDF5B" w:rsidR="00E54E7C" w:rsidRDefault="00783BD4">
          <w:pPr>
            <w:pStyle w:val="TOC2"/>
            <w:tabs>
              <w:tab w:val="right" w:leader="dot" w:pos="8630"/>
            </w:tabs>
            <w:rPr>
              <w:rFonts w:eastAsiaTheme="minorEastAsia" w:cstheme="minorBidi"/>
              <w:smallCaps w:val="0"/>
              <w:noProof/>
              <w:sz w:val="22"/>
              <w:szCs w:val="22"/>
              <w:lang w:eastAsia="fr-CA"/>
            </w:rPr>
          </w:pPr>
          <w:hyperlink w:anchor="_Toc71196095" w:history="1">
            <w:r w:rsidR="00E54E7C" w:rsidRPr="00600FC4">
              <w:rPr>
                <w:rStyle w:val="Hyperlink"/>
                <w:rFonts w:ascii="Times New Roman" w:hAnsi="Times New Roman" w:cs="Times New Roman"/>
                <w:noProof/>
              </w:rPr>
              <w:t>Présentation des Méthodes de Travail</w:t>
            </w:r>
            <w:r w:rsidR="00E54E7C">
              <w:rPr>
                <w:noProof/>
                <w:webHidden/>
              </w:rPr>
              <w:tab/>
            </w:r>
            <w:r w:rsidR="00E54E7C">
              <w:rPr>
                <w:noProof/>
                <w:webHidden/>
              </w:rPr>
              <w:fldChar w:fldCharType="begin"/>
            </w:r>
            <w:r w:rsidR="00E54E7C">
              <w:rPr>
                <w:noProof/>
                <w:webHidden/>
              </w:rPr>
              <w:instrText xml:space="preserve"> PAGEREF _Toc71196095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3E8AA308" w14:textId="6ACE26CE" w:rsidR="00E54E7C" w:rsidRDefault="00783BD4">
          <w:pPr>
            <w:pStyle w:val="TOC3"/>
            <w:tabs>
              <w:tab w:val="right" w:leader="dot" w:pos="8630"/>
            </w:tabs>
            <w:rPr>
              <w:rFonts w:eastAsiaTheme="minorEastAsia" w:cstheme="minorBidi"/>
              <w:i w:val="0"/>
              <w:iCs w:val="0"/>
              <w:noProof/>
              <w:sz w:val="22"/>
              <w:szCs w:val="22"/>
              <w:lang w:eastAsia="fr-CA"/>
            </w:rPr>
          </w:pPr>
          <w:hyperlink w:anchor="_Toc71196096" w:history="1">
            <w:r w:rsidR="00E54E7C" w:rsidRPr="00600FC4">
              <w:rPr>
                <w:rStyle w:val="Hyperlink"/>
                <w:rFonts w:ascii="Times New Roman" w:hAnsi="Times New Roman" w:cs="Times New Roman"/>
                <w:noProof/>
              </w:rPr>
              <w:t>Les Outils Utilisés</w:t>
            </w:r>
            <w:r w:rsidR="00E54E7C">
              <w:rPr>
                <w:noProof/>
                <w:webHidden/>
              </w:rPr>
              <w:tab/>
            </w:r>
            <w:r w:rsidR="00E54E7C">
              <w:rPr>
                <w:noProof/>
                <w:webHidden/>
              </w:rPr>
              <w:fldChar w:fldCharType="begin"/>
            </w:r>
            <w:r w:rsidR="00E54E7C">
              <w:rPr>
                <w:noProof/>
                <w:webHidden/>
              </w:rPr>
              <w:instrText xml:space="preserve"> PAGEREF _Toc71196096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679D3967" w14:textId="2DD4B610" w:rsidR="00E54E7C" w:rsidRDefault="00783BD4">
          <w:pPr>
            <w:pStyle w:val="TOC2"/>
            <w:tabs>
              <w:tab w:val="right" w:leader="dot" w:pos="8630"/>
            </w:tabs>
            <w:rPr>
              <w:rFonts w:eastAsiaTheme="minorEastAsia" w:cstheme="minorBidi"/>
              <w:smallCaps w:val="0"/>
              <w:noProof/>
              <w:sz w:val="22"/>
              <w:szCs w:val="22"/>
              <w:lang w:eastAsia="fr-CA"/>
            </w:rPr>
          </w:pPr>
          <w:hyperlink w:anchor="_Toc71196097" w:history="1">
            <w:r w:rsidR="00E54E7C" w:rsidRPr="00600FC4">
              <w:rPr>
                <w:rStyle w:val="Hyperlink"/>
                <w:rFonts w:ascii="Times New Roman" w:hAnsi="Times New Roman" w:cs="Times New Roman"/>
                <w:noProof/>
              </w:rPr>
              <w:t>Présentation du Projet</w:t>
            </w:r>
            <w:r w:rsidR="00E54E7C">
              <w:rPr>
                <w:noProof/>
                <w:webHidden/>
              </w:rPr>
              <w:tab/>
            </w:r>
            <w:r w:rsidR="00E54E7C">
              <w:rPr>
                <w:noProof/>
                <w:webHidden/>
              </w:rPr>
              <w:fldChar w:fldCharType="begin"/>
            </w:r>
            <w:r w:rsidR="00E54E7C">
              <w:rPr>
                <w:noProof/>
                <w:webHidden/>
              </w:rPr>
              <w:instrText xml:space="preserve"> PAGEREF _Toc71196097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15B019E9" w14:textId="1DA32CB7" w:rsidR="00E54E7C" w:rsidRDefault="00783BD4">
          <w:pPr>
            <w:pStyle w:val="TOC3"/>
            <w:tabs>
              <w:tab w:val="right" w:leader="dot" w:pos="8630"/>
            </w:tabs>
            <w:rPr>
              <w:rFonts w:eastAsiaTheme="minorEastAsia" w:cstheme="minorBidi"/>
              <w:i w:val="0"/>
              <w:iCs w:val="0"/>
              <w:noProof/>
              <w:sz w:val="22"/>
              <w:szCs w:val="22"/>
              <w:lang w:eastAsia="fr-CA"/>
            </w:rPr>
          </w:pPr>
          <w:hyperlink w:anchor="_Toc71196098" w:history="1">
            <w:r w:rsidR="00E54E7C" w:rsidRPr="00600FC4">
              <w:rPr>
                <w:rStyle w:val="Hyperlink"/>
                <w:rFonts w:ascii="Times New Roman" w:hAnsi="Times New Roman" w:cs="Times New Roman"/>
                <w:noProof/>
              </w:rPr>
              <w:t>Contexte</w:t>
            </w:r>
            <w:r w:rsidR="00E54E7C">
              <w:rPr>
                <w:noProof/>
                <w:webHidden/>
              </w:rPr>
              <w:tab/>
            </w:r>
            <w:r w:rsidR="00E54E7C">
              <w:rPr>
                <w:noProof/>
                <w:webHidden/>
              </w:rPr>
              <w:fldChar w:fldCharType="begin"/>
            </w:r>
            <w:r w:rsidR="00E54E7C">
              <w:rPr>
                <w:noProof/>
                <w:webHidden/>
              </w:rPr>
              <w:instrText xml:space="preserve"> PAGEREF _Toc71196098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1FDEABEE" w14:textId="12B5BD55" w:rsidR="00E54E7C" w:rsidRDefault="00783BD4">
          <w:pPr>
            <w:pStyle w:val="TOC3"/>
            <w:tabs>
              <w:tab w:val="right" w:leader="dot" w:pos="8630"/>
            </w:tabs>
            <w:rPr>
              <w:rFonts w:eastAsiaTheme="minorEastAsia" w:cstheme="minorBidi"/>
              <w:i w:val="0"/>
              <w:iCs w:val="0"/>
              <w:noProof/>
              <w:sz w:val="22"/>
              <w:szCs w:val="22"/>
              <w:lang w:eastAsia="fr-CA"/>
            </w:rPr>
          </w:pPr>
          <w:hyperlink w:anchor="_Toc71196099" w:history="1">
            <w:r w:rsidR="00E54E7C" w:rsidRPr="00600FC4">
              <w:rPr>
                <w:rStyle w:val="Hyperlink"/>
                <w:rFonts w:ascii="Times New Roman" w:hAnsi="Times New Roman" w:cs="Times New Roman"/>
                <w:noProof/>
              </w:rPr>
              <w:t>Solution</w:t>
            </w:r>
            <w:r w:rsidR="00E54E7C">
              <w:rPr>
                <w:noProof/>
                <w:webHidden/>
              </w:rPr>
              <w:tab/>
            </w:r>
            <w:r w:rsidR="00E54E7C">
              <w:rPr>
                <w:noProof/>
                <w:webHidden/>
              </w:rPr>
              <w:fldChar w:fldCharType="begin"/>
            </w:r>
            <w:r w:rsidR="00E54E7C">
              <w:rPr>
                <w:noProof/>
                <w:webHidden/>
              </w:rPr>
              <w:instrText xml:space="preserve"> PAGEREF _Toc71196099 \h </w:instrText>
            </w:r>
            <w:r w:rsidR="00E54E7C">
              <w:rPr>
                <w:noProof/>
                <w:webHidden/>
              </w:rPr>
            </w:r>
            <w:r w:rsidR="00E54E7C">
              <w:rPr>
                <w:noProof/>
                <w:webHidden/>
              </w:rPr>
              <w:fldChar w:fldCharType="separate"/>
            </w:r>
            <w:r w:rsidR="00E54E7C">
              <w:rPr>
                <w:noProof/>
                <w:webHidden/>
              </w:rPr>
              <w:t>6</w:t>
            </w:r>
            <w:r w:rsidR="00E54E7C">
              <w:rPr>
                <w:noProof/>
                <w:webHidden/>
              </w:rPr>
              <w:fldChar w:fldCharType="end"/>
            </w:r>
          </w:hyperlink>
        </w:p>
        <w:p w14:paraId="3C768A59" w14:textId="1E3F6AA4" w:rsidR="00E54E7C" w:rsidRDefault="00783BD4">
          <w:pPr>
            <w:pStyle w:val="TOC3"/>
            <w:tabs>
              <w:tab w:val="right" w:leader="dot" w:pos="8630"/>
            </w:tabs>
            <w:rPr>
              <w:rFonts w:eastAsiaTheme="minorEastAsia" w:cstheme="minorBidi"/>
              <w:i w:val="0"/>
              <w:iCs w:val="0"/>
              <w:noProof/>
              <w:sz w:val="22"/>
              <w:szCs w:val="22"/>
              <w:lang w:eastAsia="fr-CA"/>
            </w:rPr>
          </w:pPr>
          <w:hyperlink w:anchor="_Toc71196100" w:history="1">
            <w:r w:rsidR="00E54E7C" w:rsidRPr="00600FC4">
              <w:rPr>
                <w:rStyle w:val="Hyperlink"/>
                <w:rFonts w:ascii="Times New Roman" w:hAnsi="Times New Roman" w:cs="Times New Roman"/>
                <w:noProof/>
              </w:rPr>
              <w:t>Exigences</w:t>
            </w:r>
            <w:r w:rsidR="00E54E7C">
              <w:rPr>
                <w:noProof/>
                <w:webHidden/>
              </w:rPr>
              <w:tab/>
            </w:r>
            <w:r w:rsidR="00E54E7C">
              <w:rPr>
                <w:noProof/>
                <w:webHidden/>
              </w:rPr>
              <w:fldChar w:fldCharType="begin"/>
            </w:r>
            <w:r w:rsidR="00E54E7C">
              <w:rPr>
                <w:noProof/>
                <w:webHidden/>
              </w:rPr>
              <w:instrText xml:space="preserve"> PAGEREF _Toc71196100 \h </w:instrText>
            </w:r>
            <w:r w:rsidR="00E54E7C">
              <w:rPr>
                <w:noProof/>
                <w:webHidden/>
              </w:rPr>
            </w:r>
            <w:r w:rsidR="00E54E7C">
              <w:rPr>
                <w:noProof/>
                <w:webHidden/>
              </w:rPr>
              <w:fldChar w:fldCharType="separate"/>
            </w:r>
            <w:r w:rsidR="00E54E7C">
              <w:rPr>
                <w:noProof/>
                <w:webHidden/>
              </w:rPr>
              <w:t>6</w:t>
            </w:r>
            <w:r w:rsidR="00E54E7C">
              <w:rPr>
                <w:noProof/>
                <w:webHidden/>
              </w:rPr>
              <w:fldChar w:fldCharType="end"/>
            </w:r>
          </w:hyperlink>
        </w:p>
        <w:p w14:paraId="2AA65DB6" w14:textId="3CB0DC02" w:rsidR="00E54E7C" w:rsidRDefault="00783BD4">
          <w:pPr>
            <w:pStyle w:val="TOC2"/>
            <w:tabs>
              <w:tab w:val="right" w:leader="dot" w:pos="8630"/>
            </w:tabs>
            <w:rPr>
              <w:rFonts w:eastAsiaTheme="minorEastAsia" w:cstheme="minorBidi"/>
              <w:smallCaps w:val="0"/>
              <w:noProof/>
              <w:sz w:val="22"/>
              <w:szCs w:val="22"/>
              <w:lang w:eastAsia="fr-CA"/>
            </w:rPr>
          </w:pPr>
          <w:hyperlink w:anchor="_Toc71196101" w:history="1">
            <w:r w:rsidR="00E54E7C" w:rsidRPr="00600FC4">
              <w:rPr>
                <w:rStyle w:val="Hyperlink"/>
                <w:rFonts w:ascii="Times New Roman" w:hAnsi="Times New Roman" w:cs="Times New Roman"/>
                <w:noProof/>
              </w:rPr>
              <w:t>Le Système</w:t>
            </w:r>
            <w:r w:rsidR="00E54E7C">
              <w:rPr>
                <w:noProof/>
                <w:webHidden/>
              </w:rPr>
              <w:tab/>
            </w:r>
            <w:r w:rsidR="00E54E7C">
              <w:rPr>
                <w:noProof/>
                <w:webHidden/>
              </w:rPr>
              <w:fldChar w:fldCharType="begin"/>
            </w:r>
            <w:r w:rsidR="00E54E7C">
              <w:rPr>
                <w:noProof/>
                <w:webHidden/>
              </w:rPr>
              <w:instrText xml:space="preserve"> PAGEREF _Toc71196101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4B65DFBD" w14:textId="7B33880A" w:rsidR="00E54E7C" w:rsidRDefault="00783BD4">
          <w:pPr>
            <w:pStyle w:val="TOC3"/>
            <w:tabs>
              <w:tab w:val="right" w:leader="dot" w:pos="8630"/>
            </w:tabs>
            <w:rPr>
              <w:rFonts w:eastAsiaTheme="minorEastAsia" w:cstheme="minorBidi"/>
              <w:i w:val="0"/>
              <w:iCs w:val="0"/>
              <w:noProof/>
              <w:sz w:val="22"/>
              <w:szCs w:val="22"/>
              <w:lang w:eastAsia="fr-CA"/>
            </w:rPr>
          </w:pPr>
          <w:hyperlink w:anchor="_Toc71196102" w:history="1">
            <w:r w:rsidR="00E54E7C" w:rsidRPr="00600FC4">
              <w:rPr>
                <w:rStyle w:val="Hyperlink"/>
                <w:rFonts w:ascii="Times New Roman" w:hAnsi="Times New Roman" w:cs="Times New Roman"/>
                <w:noProof/>
              </w:rPr>
              <w:t>Schémas et Modèles</w:t>
            </w:r>
            <w:r w:rsidR="00E54E7C">
              <w:rPr>
                <w:noProof/>
                <w:webHidden/>
              </w:rPr>
              <w:tab/>
            </w:r>
            <w:r w:rsidR="00E54E7C">
              <w:rPr>
                <w:noProof/>
                <w:webHidden/>
              </w:rPr>
              <w:fldChar w:fldCharType="begin"/>
            </w:r>
            <w:r w:rsidR="00E54E7C">
              <w:rPr>
                <w:noProof/>
                <w:webHidden/>
              </w:rPr>
              <w:instrText xml:space="preserve"> PAGEREF _Toc71196102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1E454096" w14:textId="5255B22E" w:rsidR="00E54E7C" w:rsidRDefault="00783BD4">
          <w:pPr>
            <w:pStyle w:val="TOC4"/>
            <w:tabs>
              <w:tab w:val="right" w:leader="dot" w:pos="8630"/>
            </w:tabs>
            <w:rPr>
              <w:rFonts w:eastAsiaTheme="minorEastAsia" w:cstheme="minorBidi"/>
              <w:noProof/>
              <w:sz w:val="22"/>
              <w:szCs w:val="22"/>
              <w:lang w:eastAsia="fr-CA"/>
            </w:rPr>
          </w:pPr>
          <w:hyperlink w:anchor="_Toc71196103" w:history="1">
            <w:r w:rsidR="00E54E7C" w:rsidRPr="00600FC4">
              <w:rPr>
                <w:rStyle w:val="Hyperlink"/>
                <w:rFonts w:ascii="Times New Roman" w:hAnsi="Times New Roman" w:cs="Times New Roman"/>
                <w:noProof/>
              </w:rPr>
              <w:t>Modèle Entité-Relation du Système</w:t>
            </w:r>
            <w:r w:rsidR="00E54E7C">
              <w:rPr>
                <w:noProof/>
                <w:webHidden/>
              </w:rPr>
              <w:tab/>
            </w:r>
            <w:r w:rsidR="00E54E7C">
              <w:rPr>
                <w:noProof/>
                <w:webHidden/>
              </w:rPr>
              <w:fldChar w:fldCharType="begin"/>
            </w:r>
            <w:r w:rsidR="00E54E7C">
              <w:rPr>
                <w:noProof/>
                <w:webHidden/>
              </w:rPr>
              <w:instrText xml:space="preserve"> PAGEREF _Toc71196103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61CB75AF" w14:textId="03D66C8C" w:rsidR="00E54E7C" w:rsidRDefault="00783BD4">
          <w:pPr>
            <w:pStyle w:val="TOC4"/>
            <w:tabs>
              <w:tab w:val="right" w:leader="dot" w:pos="8630"/>
            </w:tabs>
            <w:rPr>
              <w:rFonts w:eastAsiaTheme="minorEastAsia" w:cstheme="minorBidi"/>
              <w:noProof/>
              <w:sz w:val="22"/>
              <w:szCs w:val="22"/>
              <w:lang w:eastAsia="fr-CA"/>
            </w:rPr>
          </w:pPr>
          <w:hyperlink w:anchor="_Toc71196104" w:history="1">
            <w:r w:rsidR="00E54E7C" w:rsidRPr="00600FC4">
              <w:rPr>
                <w:rStyle w:val="Hyperlink"/>
                <w:rFonts w:ascii="Times New Roman" w:hAnsi="Times New Roman" w:cs="Times New Roman"/>
                <w:noProof/>
              </w:rPr>
              <w:t>Modèle Relationnel du Système</w:t>
            </w:r>
            <w:r w:rsidR="00E54E7C">
              <w:rPr>
                <w:noProof/>
                <w:webHidden/>
              </w:rPr>
              <w:tab/>
            </w:r>
            <w:r w:rsidR="00E54E7C">
              <w:rPr>
                <w:noProof/>
                <w:webHidden/>
              </w:rPr>
              <w:fldChar w:fldCharType="begin"/>
            </w:r>
            <w:r w:rsidR="00E54E7C">
              <w:rPr>
                <w:noProof/>
                <w:webHidden/>
              </w:rPr>
              <w:instrText xml:space="preserve"> PAGEREF _Toc71196104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556EA772" w14:textId="46196D82" w:rsidR="00E54E7C" w:rsidRDefault="00783BD4">
          <w:pPr>
            <w:pStyle w:val="TOC3"/>
            <w:tabs>
              <w:tab w:val="right" w:leader="dot" w:pos="8630"/>
            </w:tabs>
            <w:rPr>
              <w:rFonts w:eastAsiaTheme="minorEastAsia" w:cstheme="minorBidi"/>
              <w:i w:val="0"/>
              <w:iCs w:val="0"/>
              <w:noProof/>
              <w:sz w:val="22"/>
              <w:szCs w:val="22"/>
              <w:lang w:eastAsia="fr-CA"/>
            </w:rPr>
          </w:pPr>
          <w:hyperlink w:anchor="_Toc71196105" w:history="1">
            <w:r w:rsidR="00E54E7C" w:rsidRPr="00600FC4">
              <w:rPr>
                <w:rStyle w:val="Hyperlink"/>
                <w:rFonts w:ascii="Times New Roman" w:hAnsi="Times New Roman" w:cs="Times New Roman"/>
                <w:noProof/>
              </w:rPr>
              <w:t>Implémentation de la Base de Données</w:t>
            </w:r>
            <w:r w:rsidR="00E54E7C">
              <w:rPr>
                <w:noProof/>
                <w:webHidden/>
              </w:rPr>
              <w:tab/>
            </w:r>
            <w:r w:rsidR="00E54E7C">
              <w:rPr>
                <w:noProof/>
                <w:webHidden/>
              </w:rPr>
              <w:fldChar w:fldCharType="begin"/>
            </w:r>
            <w:r w:rsidR="00E54E7C">
              <w:rPr>
                <w:noProof/>
                <w:webHidden/>
              </w:rPr>
              <w:instrText xml:space="preserve"> PAGEREF _Toc71196105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111A9756" w14:textId="6CEF7D17" w:rsidR="00E54E7C" w:rsidRDefault="00783BD4">
          <w:pPr>
            <w:pStyle w:val="TOC4"/>
            <w:tabs>
              <w:tab w:val="right" w:leader="dot" w:pos="8630"/>
            </w:tabs>
            <w:rPr>
              <w:rFonts w:eastAsiaTheme="minorEastAsia" w:cstheme="minorBidi"/>
              <w:noProof/>
              <w:sz w:val="22"/>
              <w:szCs w:val="22"/>
              <w:lang w:eastAsia="fr-CA"/>
            </w:rPr>
          </w:pPr>
          <w:hyperlink w:anchor="_Toc71196106" w:history="1">
            <w:r w:rsidR="00E54E7C" w:rsidRPr="00600FC4">
              <w:rPr>
                <w:rStyle w:val="Hyperlink"/>
                <w:rFonts w:ascii="Times New Roman" w:hAnsi="Times New Roman" w:cs="Times New Roman"/>
                <w:noProof/>
              </w:rPr>
              <w:t>Création des Relations</w:t>
            </w:r>
            <w:r w:rsidR="00E54E7C">
              <w:rPr>
                <w:noProof/>
                <w:webHidden/>
              </w:rPr>
              <w:tab/>
            </w:r>
            <w:r w:rsidR="00E54E7C">
              <w:rPr>
                <w:noProof/>
                <w:webHidden/>
              </w:rPr>
              <w:fldChar w:fldCharType="begin"/>
            </w:r>
            <w:r w:rsidR="00E54E7C">
              <w:rPr>
                <w:noProof/>
                <w:webHidden/>
              </w:rPr>
              <w:instrText xml:space="preserve"> PAGEREF _Toc71196106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442C6654" w14:textId="7E3D440C" w:rsidR="00E54E7C" w:rsidRDefault="00783BD4">
          <w:pPr>
            <w:pStyle w:val="TOC4"/>
            <w:tabs>
              <w:tab w:val="right" w:leader="dot" w:pos="8630"/>
            </w:tabs>
            <w:rPr>
              <w:rFonts w:eastAsiaTheme="minorEastAsia" w:cstheme="minorBidi"/>
              <w:noProof/>
              <w:sz w:val="22"/>
              <w:szCs w:val="22"/>
              <w:lang w:eastAsia="fr-CA"/>
            </w:rPr>
          </w:pPr>
          <w:hyperlink w:anchor="_Toc71196107" w:history="1">
            <w:r w:rsidR="00E54E7C" w:rsidRPr="00600FC4">
              <w:rPr>
                <w:rStyle w:val="Hyperlink"/>
                <w:rFonts w:ascii="Times New Roman" w:hAnsi="Times New Roman" w:cs="Times New Roman"/>
                <w:noProof/>
              </w:rPr>
              <w:t>Normalisation</w:t>
            </w:r>
            <w:r w:rsidR="00E54E7C">
              <w:rPr>
                <w:noProof/>
                <w:webHidden/>
              </w:rPr>
              <w:tab/>
            </w:r>
            <w:r w:rsidR="00E54E7C">
              <w:rPr>
                <w:noProof/>
                <w:webHidden/>
              </w:rPr>
              <w:fldChar w:fldCharType="begin"/>
            </w:r>
            <w:r w:rsidR="00E54E7C">
              <w:rPr>
                <w:noProof/>
                <w:webHidden/>
              </w:rPr>
              <w:instrText xml:space="preserve"> PAGEREF _Toc71196107 \h </w:instrText>
            </w:r>
            <w:r w:rsidR="00E54E7C">
              <w:rPr>
                <w:noProof/>
                <w:webHidden/>
              </w:rPr>
            </w:r>
            <w:r w:rsidR="00E54E7C">
              <w:rPr>
                <w:noProof/>
                <w:webHidden/>
              </w:rPr>
              <w:fldChar w:fldCharType="separate"/>
            </w:r>
            <w:r w:rsidR="00E54E7C">
              <w:rPr>
                <w:noProof/>
                <w:webHidden/>
              </w:rPr>
              <w:t>8</w:t>
            </w:r>
            <w:r w:rsidR="00E54E7C">
              <w:rPr>
                <w:noProof/>
                <w:webHidden/>
              </w:rPr>
              <w:fldChar w:fldCharType="end"/>
            </w:r>
          </w:hyperlink>
        </w:p>
        <w:p w14:paraId="765E852C" w14:textId="7B58E26E" w:rsidR="00E54E7C" w:rsidRDefault="00783BD4">
          <w:pPr>
            <w:pStyle w:val="TOC4"/>
            <w:tabs>
              <w:tab w:val="right" w:leader="dot" w:pos="8630"/>
            </w:tabs>
            <w:rPr>
              <w:rFonts w:eastAsiaTheme="minorEastAsia" w:cstheme="minorBidi"/>
              <w:noProof/>
              <w:sz w:val="22"/>
              <w:szCs w:val="22"/>
              <w:lang w:eastAsia="fr-CA"/>
            </w:rPr>
          </w:pPr>
          <w:hyperlink w:anchor="_Toc71196108" w:history="1">
            <w:r w:rsidR="00E54E7C" w:rsidRPr="00600FC4">
              <w:rPr>
                <w:rStyle w:val="Hyperlink"/>
                <w:rFonts w:ascii="Times New Roman" w:hAnsi="Times New Roman" w:cs="Times New Roman"/>
                <w:noProof/>
              </w:rPr>
              <w:t>Création des Tuples</w:t>
            </w:r>
            <w:r w:rsidR="00E54E7C">
              <w:rPr>
                <w:noProof/>
                <w:webHidden/>
              </w:rPr>
              <w:tab/>
            </w:r>
            <w:r w:rsidR="00E54E7C">
              <w:rPr>
                <w:noProof/>
                <w:webHidden/>
              </w:rPr>
              <w:fldChar w:fldCharType="begin"/>
            </w:r>
            <w:r w:rsidR="00E54E7C">
              <w:rPr>
                <w:noProof/>
                <w:webHidden/>
              </w:rPr>
              <w:instrText xml:space="preserve"> PAGEREF _Toc71196108 \h </w:instrText>
            </w:r>
            <w:r w:rsidR="00E54E7C">
              <w:rPr>
                <w:noProof/>
                <w:webHidden/>
              </w:rPr>
            </w:r>
            <w:r w:rsidR="00E54E7C">
              <w:rPr>
                <w:noProof/>
                <w:webHidden/>
              </w:rPr>
              <w:fldChar w:fldCharType="separate"/>
            </w:r>
            <w:r w:rsidR="00E54E7C">
              <w:rPr>
                <w:noProof/>
                <w:webHidden/>
              </w:rPr>
              <w:t>9</w:t>
            </w:r>
            <w:r w:rsidR="00E54E7C">
              <w:rPr>
                <w:noProof/>
                <w:webHidden/>
              </w:rPr>
              <w:fldChar w:fldCharType="end"/>
            </w:r>
          </w:hyperlink>
        </w:p>
        <w:p w14:paraId="2327CEF7" w14:textId="13F1A6CC" w:rsidR="00E54E7C" w:rsidRDefault="00783BD4">
          <w:pPr>
            <w:pStyle w:val="TOC4"/>
            <w:tabs>
              <w:tab w:val="right" w:leader="dot" w:pos="8630"/>
            </w:tabs>
            <w:rPr>
              <w:rFonts w:eastAsiaTheme="minorEastAsia" w:cstheme="minorBidi"/>
              <w:noProof/>
              <w:sz w:val="22"/>
              <w:szCs w:val="22"/>
              <w:lang w:eastAsia="fr-CA"/>
            </w:rPr>
          </w:pPr>
          <w:hyperlink w:anchor="_Toc71196109" w:history="1">
            <w:r w:rsidR="00E54E7C" w:rsidRPr="00600FC4">
              <w:rPr>
                <w:rStyle w:val="Hyperlink"/>
                <w:rFonts w:ascii="Times New Roman" w:hAnsi="Times New Roman" w:cs="Times New Roman"/>
                <w:noProof/>
              </w:rPr>
              <w:t>Requêtes et Routines</w:t>
            </w:r>
            <w:r w:rsidR="00E54E7C">
              <w:rPr>
                <w:noProof/>
                <w:webHidden/>
              </w:rPr>
              <w:tab/>
            </w:r>
            <w:r w:rsidR="00E54E7C">
              <w:rPr>
                <w:noProof/>
                <w:webHidden/>
              </w:rPr>
              <w:fldChar w:fldCharType="begin"/>
            </w:r>
            <w:r w:rsidR="00E54E7C">
              <w:rPr>
                <w:noProof/>
                <w:webHidden/>
              </w:rPr>
              <w:instrText xml:space="preserve"> PAGEREF _Toc71196109 \h </w:instrText>
            </w:r>
            <w:r w:rsidR="00E54E7C">
              <w:rPr>
                <w:noProof/>
                <w:webHidden/>
              </w:rPr>
            </w:r>
            <w:r w:rsidR="00E54E7C">
              <w:rPr>
                <w:noProof/>
                <w:webHidden/>
              </w:rPr>
              <w:fldChar w:fldCharType="separate"/>
            </w:r>
            <w:r w:rsidR="00E54E7C">
              <w:rPr>
                <w:noProof/>
                <w:webHidden/>
              </w:rPr>
              <w:t>9</w:t>
            </w:r>
            <w:r w:rsidR="00E54E7C">
              <w:rPr>
                <w:noProof/>
                <w:webHidden/>
              </w:rPr>
              <w:fldChar w:fldCharType="end"/>
            </w:r>
          </w:hyperlink>
        </w:p>
        <w:p w14:paraId="493B9573" w14:textId="16F711A0" w:rsidR="00E54E7C" w:rsidRDefault="00783BD4">
          <w:pPr>
            <w:pStyle w:val="TOC4"/>
            <w:tabs>
              <w:tab w:val="right" w:leader="dot" w:pos="8630"/>
            </w:tabs>
            <w:rPr>
              <w:rFonts w:eastAsiaTheme="minorEastAsia" w:cstheme="minorBidi"/>
              <w:noProof/>
              <w:sz w:val="22"/>
              <w:szCs w:val="22"/>
              <w:lang w:eastAsia="fr-CA"/>
            </w:rPr>
          </w:pPr>
          <w:hyperlink w:anchor="_Toc71196110" w:history="1">
            <w:r w:rsidR="00E54E7C" w:rsidRPr="00600FC4">
              <w:rPr>
                <w:rStyle w:val="Hyperlink"/>
                <w:rFonts w:ascii="Times New Roman" w:hAnsi="Times New Roman" w:cs="Times New Roman"/>
                <w:noProof/>
              </w:rPr>
              <w:t>Indexation et Optimisation</w:t>
            </w:r>
            <w:r w:rsidR="00E54E7C">
              <w:rPr>
                <w:noProof/>
                <w:webHidden/>
              </w:rPr>
              <w:tab/>
            </w:r>
            <w:r w:rsidR="00E54E7C">
              <w:rPr>
                <w:noProof/>
                <w:webHidden/>
              </w:rPr>
              <w:fldChar w:fldCharType="begin"/>
            </w:r>
            <w:r w:rsidR="00E54E7C">
              <w:rPr>
                <w:noProof/>
                <w:webHidden/>
              </w:rPr>
              <w:instrText xml:space="preserve"> PAGEREF _Toc71196110 \h </w:instrText>
            </w:r>
            <w:r w:rsidR="00E54E7C">
              <w:rPr>
                <w:noProof/>
                <w:webHidden/>
              </w:rPr>
            </w:r>
            <w:r w:rsidR="00E54E7C">
              <w:rPr>
                <w:noProof/>
                <w:webHidden/>
              </w:rPr>
              <w:fldChar w:fldCharType="separate"/>
            </w:r>
            <w:r w:rsidR="00E54E7C">
              <w:rPr>
                <w:noProof/>
                <w:webHidden/>
              </w:rPr>
              <w:t>10</w:t>
            </w:r>
            <w:r w:rsidR="00E54E7C">
              <w:rPr>
                <w:noProof/>
                <w:webHidden/>
              </w:rPr>
              <w:fldChar w:fldCharType="end"/>
            </w:r>
          </w:hyperlink>
        </w:p>
        <w:p w14:paraId="0DE12DB4" w14:textId="3C48E60B" w:rsidR="00E54E7C" w:rsidRDefault="00783BD4">
          <w:pPr>
            <w:pStyle w:val="TOC3"/>
            <w:tabs>
              <w:tab w:val="right" w:leader="dot" w:pos="8630"/>
            </w:tabs>
            <w:rPr>
              <w:rFonts w:eastAsiaTheme="minorEastAsia" w:cstheme="minorBidi"/>
              <w:i w:val="0"/>
              <w:iCs w:val="0"/>
              <w:noProof/>
              <w:sz w:val="22"/>
              <w:szCs w:val="22"/>
              <w:lang w:eastAsia="fr-CA"/>
            </w:rPr>
          </w:pPr>
          <w:hyperlink w:anchor="_Toc71196111" w:history="1">
            <w:r w:rsidR="00E54E7C" w:rsidRPr="00600FC4">
              <w:rPr>
                <w:rStyle w:val="Hyperlink"/>
                <w:rFonts w:ascii="Times New Roman" w:hAnsi="Times New Roman" w:cs="Times New Roman"/>
                <w:noProof/>
              </w:rPr>
              <w:t>Spécifications</w:t>
            </w:r>
            <w:r w:rsidR="00E54E7C">
              <w:rPr>
                <w:noProof/>
                <w:webHidden/>
              </w:rPr>
              <w:tab/>
            </w:r>
            <w:r w:rsidR="00E54E7C">
              <w:rPr>
                <w:noProof/>
                <w:webHidden/>
              </w:rPr>
              <w:fldChar w:fldCharType="begin"/>
            </w:r>
            <w:r w:rsidR="00E54E7C">
              <w:rPr>
                <w:noProof/>
                <w:webHidden/>
              </w:rPr>
              <w:instrText xml:space="preserve"> PAGEREF _Toc71196111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12A30C77" w14:textId="5A32FD33" w:rsidR="00E54E7C" w:rsidRDefault="00783BD4">
          <w:pPr>
            <w:pStyle w:val="TOC4"/>
            <w:tabs>
              <w:tab w:val="right" w:leader="dot" w:pos="8630"/>
            </w:tabs>
            <w:rPr>
              <w:rFonts w:eastAsiaTheme="minorEastAsia" w:cstheme="minorBidi"/>
              <w:noProof/>
              <w:sz w:val="22"/>
              <w:szCs w:val="22"/>
              <w:lang w:eastAsia="fr-CA"/>
            </w:rPr>
          </w:pPr>
          <w:hyperlink w:anchor="_Toc71196112" w:history="1">
            <w:r w:rsidR="00E54E7C" w:rsidRPr="00600FC4">
              <w:rPr>
                <w:rStyle w:val="Hyperlink"/>
                <w:rFonts w:ascii="Times New Roman" w:hAnsi="Times New Roman" w:cs="Times New Roman"/>
                <w:noProof/>
              </w:rPr>
              <w:t>Fonctionnalités de la logique d’affaire</w:t>
            </w:r>
            <w:r w:rsidR="00E54E7C">
              <w:rPr>
                <w:noProof/>
                <w:webHidden/>
              </w:rPr>
              <w:tab/>
            </w:r>
            <w:r w:rsidR="00E54E7C">
              <w:rPr>
                <w:noProof/>
                <w:webHidden/>
              </w:rPr>
              <w:fldChar w:fldCharType="begin"/>
            </w:r>
            <w:r w:rsidR="00E54E7C">
              <w:rPr>
                <w:noProof/>
                <w:webHidden/>
              </w:rPr>
              <w:instrText xml:space="preserve"> PAGEREF _Toc71196112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1421DBF1" w14:textId="5404AD45" w:rsidR="00E54E7C" w:rsidRDefault="00783BD4">
          <w:pPr>
            <w:pStyle w:val="TOC4"/>
            <w:tabs>
              <w:tab w:val="right" w:leader="dot" w:pos="8630"/>
            </w:tabs>
            <w:rPr>
              <w:rFonts w:eastAsiaTheme="minorEastAsia" w:cstheme="minorBidi"/>
              <w:noProof/>
              <w:sz w:val="22"/>
              <w:szCs w:val="22"/>
              <w:lang w:eastAsia="fr-CA"/>
            </w:rPr>
          </w:pPr>
          <w:hyperlink w:anchor="_Toc71196113" w:history="1">
            <w:r w:rsidR="00E54E7C" w:rsidRPr="00600FC4">
              <w:rPr>
                <w:rStyle w:val="Hyperlink"/>
                <w:rFonts w:ascii="Times New Roman" w:hAnsi="Times New Roman" w:cs="Times New Roman"/>
                <w:noProof/>
              </w:rPr>
              <w:t>Fonctionnalités de l’interface utilisateur</w:t>
            </w:r>
            <w:r w:rsidR="00E54E7C">
              <w:rPr>
                <w:noProof/>
                <w:webHidden/>
              </w:rPr>
              <w:tab/>
            </w:r>
            <w:r w:rsidR="00E54E7C">
              <w:rPr>
                <w:noProof/>
                <w:webHidden/>
              </w:rPr>
              <w:fldChar w:fldCharType="begin"/>
            </w:r>
            <w:r w:rsidR="00E54E7C">
              <w:rPr>
                <w:noProof/>
                <w:webHidden/>
              </w:rPr>
              <w:instrText xml:space="preserve"> PAGEREF _Toc71196113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71FF748E" w14:textId="12608145" w:rsidR="00E54E7C" w:rsidRDefault="00783BD4">
          <w:pPr>
            <w:pStyle w:val="TOC4"/>
            <w:tabs>
              <w:tab w:val="right" w:leader="dot" w:pos="8630"/>
            </w:tabs>
            <w:rPr>
              <w:rFonts w:eastAsiaTheme="minorEastAsia" w:cstheme="minorBidi"/>
              <w:noProof/>
              <w:sz w:val="22"/>
              <w:szCs w:val="22"/>
              <w:lang w:eastAsia="fr-CA"/>
            </w:rPr>
          </w:pPr>
          <w:hyperlink w:anchor="_Toc71196114" w:history="1">
            <w:r w:rsidR="00E54E7C" w:rsidRPr="00600FC4">
              <w:rPr>
                <w:rStyle w:val="Hyperlink"/>
                <w:rFonts w:ascii="Times New Roman" w:hAnsi="Times New Roman" w:cs="Times New Roman"/>
                <w:noProof/>
              </w:rPr>
              <w:t>Sécurité du système</w:t>
            </w:r>
            <w:r w:rsidR="00E54E7C">
              <w:rPr>
                <w:noProof/>
                <w:webHidden/>
              </w:rPr>
              <w:tab/>
            </w:r>
            <w:r w:rsidR="00E54E7C">
              <w:rPr>
                <w:noProof/>
                <w:webHidden/>
              </w:rPr>
              <w:fldChar w:fldCharType="begin"/>
            </w:r>
            <w:r w:rsidR="00E54E7C">
              <w:rPr>
                <w:noProof/>
                <w:webHidden/>
              </w:rPr>
              <w:instrText xml:space="preserve"> PAGEREF _Toc71196114 \h </w:instrText>
            </w:r>
            <w:r w:rsidR="00E54E7C">
              <w:rPr>
                <w:noProof/>
                <w:webHidden/>
              </w:rPr>
            </w:r>
            <w:r w:rsidR="00E54E7C">
              <w:rPr>
                <w:noProof/>
                <w:webHidden/>
              </w:rPr>
              <w:fldChar w:fldCharType="separate"/>
            </w:r>
            <w:r w:rsidR="00E54E7C">
              <w:rPr>
                <w:noProof/>
                <w:webHidden/>
              </w:rPr>
              <w:t>12</w:t>
            </w:r>
            <w:r w:rsidR="00E54E7C">
              <w:rPr>
                <w:noProof/>
                <w:webHidden/>
              </w:rPr>
              <w:fldChar w:fldCharType="end"/>
            </w:r>
          </w:hyperlink>
        </w:p>
        <w:p w14:paraId="70275AC7" w14:textId="27478E73" w:rsidR="00E54E7C" w:rsidRDefault="00783BD4">
          <w:pPr>
            <w:pStyle w:val="TOC2"/>
            <w:tabs>
              <w:tab w:val="right" w:leader="dot" w:pos="8630"/>
            </w:tabs>
            <w:rPr>
              <w:rFonts w:eastAsiaTheme="minorEastAsia" w:cstheme="minorBidi"/>
              <w:smallCaps w:val="0"/>
              <w:noProof/>
              <w:sz w:val="22"/>
              <w:szCs w:val="22"/>
              <w:lang w:eastAsia="fr-CA"/>
            </w:rPr>
          </w:pPr>
          <w:hyperlink w:anchor="_Toc71196115" w:history="1">
            <w:r w:rsidR="00E54E7C" w:rsidRPr="00600FC4">
              <w:rPr>
                <w:rStyle w:val="Hyperlink"/>
                <w:rFonts w:ascii="Times New Roman" w:hAnsi="Times New Roman" w:cs="Times New Roman"/>
                <w:noProof/>
              </w:rPr>
              <w:t>Conclusion</w:t>
            </w:r>
            <w:r w:rsidR="00E54E7C">
              <w:rPr>
                <w:noProof/>
                <w:webHidden/>
              </w:rPr>
              <w:tab/>
            </w:r>
            <w:r w:rsidR="00E54E7C">
              <w:rPr>
                <w:noProof/>
                <w:webHidden/>
              </w:rPr>
              <w:fldChar w:fldCharType="begin"/>
            </w:r>
            <w:r w:rsidR="00E54E7C">
              <w:rPr>
                <w:noProof/>
                <w:webHidden/>
              </w:rPr>
              <w:instrText xml:space="preserve"> PAGEREF _Toc71196115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30D2736A" w14:textId="676E5E5B" w:rsidR="00E54E7C" w:rsidRDefault="00783BD4">
          <w:pPr>
            <w:pStyle w:val="TOC3"/>
            <w:tabs>
              <w:tab w:val="right" w:leader="dot" w:pos="8630"/>
            </w:tabs>
            <w:rPr>
              <w:rFonts w:eastAsiaTheme="minorEastAsia" w:cstheme="minorBidi"/>
              <w:i w:val="0"/>
              <w:iCs w:val="0"/>
              <w:noProof/>
              <w:sz w:val="22"/>
              <w:szCs w:val="22"/>
              <w:lang w:eastAsia="fr-CA"/>
            </w:rPr>
          </w:pPr>
          <w:hyperlink w:anchor="_Toc71196116" w:history="1">
            <w:r w:rsidR="00E54E7C" w:rsidRPr="00600FC4">
              <w:rPr>
                <w:rStyle w:val="Hyperlink"/>
                <w:rFonts w:ascii="Times New Roman" w:hAnsi="Times New Roman" w:cs="Times New Roman"/>
                <w:noProof/>
              </w:rPr>
              <w:t>Bilan du travail réalisé et résultats</w:t>
            </w:r>
            <w:r w:rsidR="00E54E7C">
              <w:rPr>
                <w:noProof/>
                <w:webHidden/>
              </w:rPr>
              <w:tab/>
            </w:r>
            <w:r w:rsidR="00E54E7C">
              <w:rPr>
                <w:noProof/>
                <w:webHidden/>
              </w:rPr>
              <w:fldChar w:fldCharType="begin"/>
            </w:r>
            <w:r w:rsidR="00E54E7C">
              <w:rPr>
                <w:noProof/>
                <w:webHidden/>
              </w:rPr>
              <w:instrText xml:space="preserve"> PAGEREF _Toc71196116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14A26B5F" w14:textId="3DAAA5DD" w:rsidR="00E54E7C" w:rsidRDefault="00783BD4">
          <w:pPr>
            <w:pStyle w:val="TOC3"/>
            <w:tabs>
              <w:tab w:val="right" w:leader="dot" w:pos="8630"/>
            </w:tabs>
            <w:rPr>
              <w:rFonts w:eastAsiaTheme="minorEastAsia" w:cstheme="minorBidi"/>
              <w:i w:val="0"/>
              <w:iCs w:val="0"/>
              <w:noProof/>
              <w:sz w:val="22"/>
              <w:szCs w:val="22"/>
              <w:lang w:eastAsia="fr-CA"/>
            </w:rPr>
          </w:pPr>
          <w:hyperlink w:anchor="_Toc71196117" w:history="1">
            <w:r w:rsidR="00E54E7C" w:rsidRPr="00600FC4">
              <w:rPr>
                <w:rStyle w:val="Hyperlink"/>
                <w:rFonts w:ascii="Times New Roman" w:hAnsi="Times New Roman" w:cs="Times New Roman"/>
                <w:noProof/>
              </w:rPr>
              <w:t>Conclusion sommative</w:t>
            </w:r>
            <w:r w:rsidR="00E54E7C">
              <w:rPr>
                <w:noProof/>
                <w:webHidden/>
              </w:rPr>
              <w:tab/>
            </w:r>
            <w:r w:rsidR="00E54E7C">
              <w:rPr>
                <w:noProof/>
                <w:webHidden/>
              </w:rPr>
              <w:fldChar w:fldCharType="begin"/>
            </w:r>
            <w:r w:rsidR="00E54E7C">
              <w:rPr>
                <w:noProof/>
                <w:webHidden/>
              </w:rPr>
              <w:instrText xml:space="preserve"> PAGEREF _Toc71196117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35FDE864" w14:textId="5A929585" w:rsidR="00E54E7C" w:rsidRDefault="00783BD4">
          <w:pPr>
            <w:pStyle w:val="TOC2"/>
            <w:tabs>
              <w:tab w:val="right" w:leader="dot" w:pos="8630"/>
            </w:tabs>
            <w:rPr>
              <w:rFonts w:eastAsiaTheme="minorEastAsia" w:cstheme="minorBidi"/>
              <w:smallCaps w:val="0"/>
              <w:noProof/>
              <w:sz w:val="22"/>
              <w:szCs w:val="22"/>
              <w:lang w:eastAsia="fr-CA"/>
            </w:rPr>
          </w:pPr>
          <w:hyperlink w:anchor="_Toc71196118" w:history="1">
            <w:r w:rsidR="00E54E7C" w:rsidRPr="00600FC4">
              <w:rPr>
                <w:rStyle w:val="Hyperlink"/>
                <w:rFonts w:ascii="Times New Roman" w:hAnsi="Times New Roman" w:cs="Times New Roman"/>
                <w:noProof/>
              </w:rPr>
              <w:t>Annexes</w:t>
            </w:r>
            <w:r w:rsidR="00E54E7C">
              <w:rPr>
                <w:noProof/>
                <w:webHidden/>
              </w:rPr>
              <w:tab/>
            </w:r>
            <w:r w:rsidR="00E54E7C">
              <w:rPr>
                <w:noProof/>
                <w:webHidden/>
              </w:rPr>
              <w:fldChar w:fldCharType="begin"/>
            </w:r>
            <w:r w:rsidR="00E54E7C">
              <w:rPr>
                <w:noProof/>
                <w:webHidden/>
              </w:rPr>
              <w:instrText xml:space="preserve"> PAGEREF _Toc71196118 \h </w:instrText>
            </w:r>
            <w:r w:rsidR="00E54E7C">
              <w:rPr>
                <w:noProof/>
                <w:webHidden/>
              </w:rPr>
            </w:r>
            <w:r w:rsidR="00E54E7C">
              <w:rPr>
                <w:noProof/>
                <w:webHidden/>
              </w:rPr>
              <w:fldChar w:fldCharType="separate"/>
            </w:r>
            <w:r w:rsidR="00E54E7C">
              <w:rPr>
                <w:noProof/>
                <w:webHidden/>
              </w:rPr>
              <w:t>14</w:t>
            </w:r>
            <w:r w:rsidR="00E54E7C">
              <w:rPr>
                <w:noProof/>
                <w:webHidden/>
              </w:rPr>
              <w:fldChar w:fldCharType="end"/>
            </w:r>
          </w:hyperlink>
        </w:p>
        <w:p w14:paraId="68C905BD" w14:textId="3C37F630" w:rsidR="00E54E7C" w:rsidRDefault="00783BD4">
          <w:pPr>
            <w:pStyle w:val="TOC3"/>
            <w:tabs>
              <w:tab w:val="right" w:leader="dot" w:pos="8630"/>
            </w:tabs>
            <w:rPr>
              <w:rFonts w:eastAsiaTheme="minorEastAsia" w:cstheme="minorBidi"/>
              <w:i w:val="0"/>
              <w:iCs w:val="0"/>
              <w:noProof/>
              <w:sz w:val="22"/>
              <w:szCs w:val="22"/>
              <w:lang w:eastAsia="fr-CA"/>
            </w:rPr>
          </w:pPr>
          <w:hyperlink w:anchor="_Toc71196119" w:history="1">
            <w:r w:rsidR="00E54E7C" w:rsidRPr="00600FC4">
              <w:rPr>
                <w:rStyle w:val="Hyperlink"/>
                <w:rFonts w:ascii="Times New Roman" w:hAnsi="Times New Roman" w:cs="Times New Roman"/>
                <w:noProof/>
              </w:rPr>
              <w:t>Annexe 1 – Modèle Entité-Relation</w:t>
            </w:r>
            <w:r w:rsidR="00E54E7C">
              <w:rPr>
                <w:noProof/>
                <w:webHidden/>
              </w:rPr>
              <w:tab/>
            </w:r>
            <w:r w:rsidR="00E54E7C">
              <w:rPr>
                <w:noProof/>
                <w:webHidden/>
              </w:rPr>
              <w:fldChar w:fldCharType="begin"/>
            </w:r>
            <w:r w:rsidR="00E54E7C">
              <w:rPr>
                <w:noProof/>
                <w:webHidden/>
              </w:rPr>
              <w:instrText xml:space="preserve"> PAGEREF _Toc71196119 \h </w:instrText>
            </w:r>
            <w:r w:rsidR="00E54E7C">
              <w:rPr>
                <w:noProof/>
                <w:webHidden/>
              </w:rPr>
            </w:r>
            <w:r w:rsidR="00E54E7C">
              <w:rPr>
                <w:noProof/>
                <w:webHidden/>
              </w:rPr>
              <w:fldChar w:fldCharType="separate"/>
            </w:r>
            <w:r w:rsidR="00E54E7C">
              <w:rPr>
                <w:noProof/>
                <w:webHidden/>
              </w:rPr>
              <w:t>14</w:t>
            </w:r>
            <w:r w:rsidR="00E54E7C">
              <w:rPr>
                <w:noProof/>
                <w:webHidden/>
              </w:rPr>
              <w:fldChar w:fldCharType="end"/>
            </w:r>
          </w:hyperlink>
        </w:p>
        <w:p w14:paraId="02EE1375" w14:textId="44E63363" w:rsidR="00E54E7C" w:rsidRDefault="00783BD4">
          <w:pPr>
            <w:pStyle w:val="TOC3"/>
            <w:tabs>
              <w:tab w:val="right" w:leader="dot" w:pos="8630"/>
            </w:tabs>
            <w:rPr>
              <w:rFonts w:eastAsiaTheme="minorEastAsia" w:cstheme="minorBidi"/>
              <w:i w:val="0"/>
              <w:iCs w:val="0"/>
              <w:noProof/>
              <w:sz w:val="22"/>
              <w:szCs w:val="22"/>
              <w:lang w:eastAsia="fr-CA"/>
            </w:rPr>
          </w:pPr>
          <w:hyperlink w:anchor="_Toc71196120" w:history="1">
            <w:r w:rsidR="00E54E7C" w:rsidRPr="00600FC4">
              <w:rPr>
                <w:rStyle w:val="Hyperlink"/>
                <w:rFonts w:ascii="Times New Roman" w:hAnsi="Times New Roman" w:cs="Times New Roman"/>
                <w:noProof/>
              </w:rPr>
              <w:t>Annexe 2 – Modèle Relationnel</w:t>
            </w:r>
            <w:r w:rsidR="00E54E7C">
              <w:rPr>
                <w:noProof/>
                <w:webHidden/>
              </w:rPr>
              <w:tab/>
            </w:r>
            <w:r w:rsidR="00E54E7C">
              <w:rPr>
                <w:noProof/>
                <w:webHidden/>
              </w:rPr>
              <w:fldChar w:fldCharType="begin"/>
            </w:r>
            <w:r w:rsidR="00E54E7C">
              <w:rPr>
                <w:noProof/>
                <w:webHidden/>
              </w:rPr>
              <w:instrText xml:space="preserve"> PAGEREF _Toc71196120 \h </w:instrText>
            </w:r>
            <w:r w:rsidR="00E54E7C">
              <w:rPr>
                <w:noProof/>
                <w:webHidden/>
              </w:rPr>
            </w:r>
            <w:r w:rsidR="00E54E7C">
              <w:rPr>
                <w:noProof/>
                <w:webHidden/>
              </w:rPr>
              <w:fldChar w:fldCharType="separate"/>
            </w:r>
            <w:r w:rsidR="00E54E7C">
              <w:rPr>
                <w:noProof/>
                <w:webHidden/>
              </w:rPr>
              <w:t>15</w:t>
            </w:r>
            <w:r w:rsidR="00E54E7C">
              <w:rPr>
                <w:noProof/>
                <w:webHidden/>
              </w:rPr>
              <w:fldChar w:fldCharType="end"/>
            </w:r>
          </w:hyperlink>
        </w:p>
        <w:p w14:paraId="026D2349" w14:textId="62D6CABA" w:rsidR="00E54E7C" w:rsidRDefault="00783BD4">
          <w:pPr>
            <w:pStyle w:val="TOC3"/>
            <w:tabs>
              <w:tab w:val="right" w:leader="dot" w:pos="8630"/>
            </w:tabs>
            <w:rPr>
              <w:rFonts w:eastAsiaTheme="minorEastAsia" w:cstheme="minorBidi"/>
              <w:i w:val="0"/>
              <w:iCs w:val="0"/>
              <w:noProof/>
              <w:sz w:val="22"/>
              <w:szCs w:val="22"/>
              <w:lang w:eastAsia="fr-CA"/>
            </w:rPr>
          </w:pPr>
          <w:hyperlink w:anchor="_Toc71196121" w:history="1">
            <w:r w:rsidR="00E54E7C" w:rsidRPr="00600FC4">
              <w:rPr>
                <w:rStyle w:val="Hyperlink"/>
                <w:rFonts w:ascii="Times New Roman" w:hAnsi="Times New Roman" w:cs="Times New Roman"/>
                <w:noProof/>
              </w:rPr>
              <w:t>Annexe 3 – Création des Relations</w:t>
            </w:r>
            <w:r w:rsidR="00E54E7C">
              <w:rPr>
                <w:noProof/>
                <w:webHidden/>
              </w:rPr>
              <w:tab/>
            </w:r>
            <w:r w:rsidR="00E54E7C">
              <w:rPr>
                <w:noProof/>
                <w:webHidden/>
              </w:rPr>
              <w:fldChar w:fldCharType="begin"/>
            </w:r>
            <w:r w:rsidR="00E54E7C">
              <w:rPr>
                <w:noProof/>
                <w:webHidden/>
              </w:rPr>
              <w:instrText xml:space="preserve"> PAGEREF _Toc71196121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2FEF4857" w14:textId="4EEDAAAE" w:rsidR="00E54E7C" w:rsidRDefault="00783BD4">
          <w:pPr>
            <w:pStyle w:val="TOC4"/>
            <w:tabs>
              <w:tab w:val="right" w:leader="dot" w:pos="8630"/>
            </w:tabs>
            <w:rPr>
              <w:rFonts w:eastAsiaTheme="minorEastAsia" w:cstheme="minorBidi"/>
              <w:noProof/>
              <w:sz w:val="22"/>
              <w:szCs w:val="22"/>
              <w:lang w:eastAsia="fr-CA"/>
            </w:rPr>
          </w:pPr>
          <w:hyperlink w:anchor="_Toc71196122"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_Toc71196122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09B71183" w14:textId="6F8B26C7" w:rsidR="00E54E7C" w:rsidRDefault="00783BD4">
          <w:pPr>
            <w:pStyle w:val="TOC3"/>
            <w:tabs>
              <w:tab w:val="right" w:leader="dot" w:pos="8630"/>
            </w:tabs>
            <w:rPr>
              <w:rFonts w:eastAsiaTheme="minorEastAsia" w:cstheme="minorBidi"/>
              <w:i w:val="0"/>
              <w:iCs w:val="0"/>
              <w:noProof/>
              <w:sz w:val="22"/>
              <w:szCs w:val="22"/>
              <w:lang w:eastAsia="fr-CA"/>
            </w:rPr>
          </w:pPr>
          <w:hyperlink w:anchor="_Toc71196123" w:history="1">
            <w:r w:rsidR="00E54E7C" w:rsidRPr="00600FC4">
              <w:rPr>
                <w:rStyle w:val="Hyperlink"/>
                <w:rFonts w:ascii="Times New Roman" w:hAnsi="Times New Roman" w:cs="Times New Roman"/>
                <w:noProof/>
              </w:rPr>
              <w:t>Annexe 4 – Création des Tuples</w:t>
            </w:r>
            <w:r w:rsidR="00E54E7C">
              <w:rPr>
                <w:noProof/>
                <w:webHidden/>
              </w:rPr>
              <w:tab/>
            </w:r>
            <w:r w:rsidR="00E54E7C">
              <w:rPr>
                <w:noProof/>
                <w:webHidden/>
              </w:rPr>
              <w:fldChar w:fldCharType="begin"/>
            </w:r>
            <w:r w:rsidR="00E54E7C">
              <w:rPr>
                <w:noProof/>
                <w:webHidden/>
              </w:rPr>
              <w:instrText xml:space="preserve"> PAGEREF _Toc71196123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4F278D9B" w14:textId="715347F0" w:rsidR="00E54E7C" w:rsidRDefault="00783BD4">
          <w:pPr>
            <w:pStyle w:val="TOC4"/>
            <w:tabs>
              <w:tab w:val="right" w:leader="dot" w:pos="8630"/>
            </w:tabs>
            <w:rPr>
              <w:rFonts w:eastAsiaTheme="minorEastAsia" w:cstheme="minorBidi"/>
              <w:noProof/>
              <w:sz w:val="22"/>
              <w:szCs w:val="22"/>
              <w:lang w:eastAsia="fr-CA"/>
            </w:rPr>
          </w:pPr>
          <w:hyperlink w:anchor="_Toc71196124"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_Toc71196124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B7043EF" w14:textId="41EC65BD" w:rsidR="00E54E7C" w:rsidRDefault="00783BD4">
          <w:pPr>
            <w:pStyle w:val="TOC3"/>
            <w:tabs>
              <w:tab w:val="right" w:leader="dot" w:pos="8630"/>
            </w:tabs>
            <w:rPr>
              <w:rFonts w:eastAsiaTheme="minorEastAsia" w:cstheme="minorBidi"/>
              <w:i w:val="0"/>
              <w:iCs w:val="0"/>
              <w:noProof/>
              <w:sz w:val="22"/>
              <w:szCs w:val="22"/>
              <w:lang w:eastAsia="fr-CA"/>
            </w:rPr>
          </w:pPr>
          <w:hyperlink w:anchor="_Toc71196125" w:history="1">
            <w:r w:rsidR="00E54E7C" w:rsidRPr="00600FC4">
              <w:rPr>
                <w:rStyle w:val="Hyperlink"/>
                <w:rFonts w:ascii="Times New Roman" w:hAnsi="Times New Roman" w:cs="Times New Roman"/>
                <w:noProof/>
              </w:rPr>
              <w:t>Annexe 5 – Création des Requêtes / Routines</w:t>
            </w:r>
            <w:r w:rsidR="00E54E7C">
              <w:rPr>
                <w:noProof/>
                <w:webHidden/>
              </w:rPr>
              <w:tab/>
            </w:r>
            <w:r w:rsidR="00E54E7C">
              <w:rPr>
                <w:noProof/>
                <w:webHidden/>
              </w:rPr>
              <w:fldChar w:fldCharType="begin"/>
            </w:r>
            <w:r w:rsidR="00E54E7C">
              <w:rPr>
                <w:noProof/>
                <w:webHidden/>
              </w:rPr>
              <w:instrText xml:space="preserve"> PAGEREF _Toc71196125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5CEAEC62" w14:textId="594B42CE" w:rsidR="00E54E7C" w:rsidRDefault="00783BD4">
          <w:pPr>
            <w:pStyle w:val="TOC4"/>
            <w:tabs>
              <w:tab w:val="right" w:leader="dot" w:pos="8630"/>
            </w:tabs>
            <w:rPr>
              <w:rFonts w:eastAsiaTheme="minorEastAsia" w:cstheme="minorBidi"/>
              <w:noProof/>
              <w:sz w:val="22"/>
              <w:szCs w:val="22"/>
              <w:lang w:eastAsia="fr-CA"/>
            </w:rPr>
          </w:pPr>
          <w:hyperlink w:anchor="_Toc71196126"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_Toc71196126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B7B4D29" w14:textId="7BE19194" w:rsidR="00E54E7C" w:rsidRDefault="00783BD4">
          <w:pPr>
            <w:pStyle w:val="TOC3"/>
            <w:tabs>
              <w:tab w:val="right" w:leader="dot" w:pos="8630"/>
            </w:tabs>
            <w:rPr>
              <w:rFonts w:eastAsiaTheme="minorEastAsia" w:cstheme="minorBidi"/>
              <w:i w:val="0"/>
              <w:iCs w:val="0"/>
              <w:noProof/>
              <w:sz w:val="22"/>
              <w:szCs w:val="22"/>
              <w:lang w:eastAsia="fr-CA"/>
            </w:rPr>
          </w:pPr>
          <w:hyperlink w:anchor="_Toc71196127" w:history="1">
            <w:r w:rsidR="00E54E7C" w:rsidRPr="00600FC4">
              <w:rPr>
                <w:rStyle w:val="Hyperlink"/>
                <w:rFonts w:ascii="Times New Roman" w:hAnsi="Times New Roman" w:cs="Times New Roman"/>
                <w:noProof/>
              </w:rPr>
              <w:t>Annexe 6 – Logique d’affaire</w:t>
            </w:r>
            <w:r w:rsidR="00E54E7C">
              <w:rPr>
                <w:noProof/>
                <w:webHidden/>
              </w:rPr>
              <w:tab/>
            </w:r>
            <w:r w:rsidR="00E54E7C">
              <w:rPr>
                <w:noProof/>
                <w:webHidden/>
              </w:rPr>
              <w:fldChar w:fldCharType="begin"/>
            </w:r>
            <w:r w:rsidR="00E54E7C">
              <w:rPr>
                <w:noProof/>
                <w:webHidden/>
              </w:rPr>
              <w:instrText xml:space="preserve"> PAGEREF _Toc71196127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044BE468" w14:textId="0CFB05EB" w:rsidR="00E54E7C" w:rsidRDefault="00783BD4">
          <w:pPr>
            <w:pStyle w:val="TOC4"/>
            <w:tabs>
              <w:tab w:val="right" w:leader="dot" w:pos="8630"/>
            </w:tabs>
            <w:rPr>
              <w:rFonts w:eastAsiaTheme="minorEastAsia" w:cstheme="minorBidi"/>
              <w:noProof/>
              <w:sz w:val="22"/>
              <w:szCs w:val="22"/>
              <w:lang w:eastAsia="fr-CA"/>
            </w:rPr>
          </w:pPr>
          <w:hyperlink w:anchor="_Toc71196128"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_Toc71196128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6E861A55" w14:textId="477AD5B6" w:rsidR="00E54E7C" w:rsidRDefault="00783BD4">
          <w:pPr>
            <w:pStyle w:val="TOC3"/>
            <w:tabs>
              <w:tab w:val="right" w:leader="dot" w:pos="8630"/>
            </w:tabs>
            <w:rPr>
              <w:rFonts w:eastAsiaTheme="minorEastAsia" w:cstheme="minorBidi"/>
              <w:i w:val="0"/>
              <w:iCs w:val="0"/>
              <w:noProof/>
              <w:sz w:val="22"/>
              <w:szCs w:val="22"/>
              <w:lang w:eastAsia="fr-CA"/>
            </w:rPr>
          </w:pPr>
          <w:hyperlink w:anchor="_Toc71196129" w:history="1">
            <w:r w:rsidR="00E54E7C" w:rsidRPr="00600FC4">
              <w:rPr>
                <w:rStyle w:val="Hyperlink"/>
                <w:rFonts w:ascii="Times New Roman" w:hAnsi="Times New Roman" w:cs="Times New Roman"/>
                <w:noProof/>
              </w:rPr>
              <w:t>Annexe 7 – Interface utilisateur</w:t>
            </w:r>
            <w:r w:rsidR="00E54E7C">
              <w:rPr>
                <w:noProof/>
                <w:webHidden/>
              </w:rPr>
              <w:tab/>
            </w:r>
            <w:r w:rsidR="00E54E7C">
              <w:rPr>
                <w:noProof/>
                <w:webHidden/>
              </w:rPr>
              <w:fldChar w:fldCharType="begin"/>
            </w:r>
            <w:r w:rsidR="00E54E7C">
              <w:rPr>
                <w:noProof/>
                <w:webHidden/>
              </w:rPr>
              <w:instrText xml:space="preserve"> PAGEREF _Toc71196129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29AD23B2" w14:textId="247628FB" w:rsidR="00E54E7C" w:rsidRDefault="00783BD4">
          <w:pPr>
            <w:pStyle w:val="TOC4"/>
            <w:tabs>
              <w:tab w:val="right" w:leader="dot" w:pos="8630"/>
            </w:tabs>
            <w:rPr>
              <w:rFonts w:eastAsiaTheme="minorEastAsia" w:cstheme="minorBidi"/>
              <w:noProof/>
              <w:sz w:val="22"/>
              <w:szCs w:val="22"/>
              <w:lang w:eastAsia="fr-CA"/>
            </w:rPr>
          </w:pPr>
          <w:hyperlink w:anchor="_Toc71196130"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_Toc71196130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723F1E08" w14:textId="135FB0A2" w:rsidR="00E54E7C" w:rsidRDefault="00783BD4">
          <w:pPr>
            <w:pStyle w:val="TOC3"/>
            <w:tabs>
              <w:tab w:val="right" w:leader="dot" w:pos="8630"/>
            </w:tabs>
            <w:rPr>
              <w:rFonts w:eastAsiaTheme="minorEastAsia" w:cstheme="minorBidi"/>
              <w:i w:val="0"/>
              <w:iCs w:val="0"/>
              <w:noProof/>
              <w:sz w:val="22"/>
              <w:szCs w:val="22"/>
              <w:lang w:eastAsia="fr-CA"/>
            </w:rPr>
          </w:pPr>
          <w:hyperlink w:anchor="_Toc71196131" w:history="1">
            <w:r w:rsidR="00E54E7C" w:rsidRPr="00600FC4">
              <w:rPr>
                <w:rStyle w:val="Hyperlink"/>
                <w:rFonts w:ascii="Times New Roman" w:hAnsi="Times New Roman" w:cs="Times New Roman"/>
                <w:noProof/>
              </w:rPr>
              <w:t>Annexe 8 – Sécurité</w:t>
            </w:r>
            <w:r w:rsidR="00E54E7C">
              <w:rPr>
                <w:noProof/>
                <w:webHidden/>
              </w:rPr>
              <w:tab/>
            </w:r>
            <w:r w:rsidR="00E54E7C">
              <w:rPr>
                <w:noProof/>
                <w:webHidden/>
              </w:rPr>
              <w:fldChar w:fldCharType="begin"/>
            </w:r>
            <w:r w:rsidR="00E54E7C">
              <w:rPr>
                <w:noProof/>
                <w:webHidden/>
              </w:rPr>
              <w:instrText xml:space="preserve"> PAGEREF _Toc71196131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7A7005D9" w14:textId="6C29B7C8" w:rsidR="00E54E7C" w:rsidRDefault="00783BD4">
          <w:pPr>
            <w:pStyle w:val="TOC4"/>
            <w:tabs>
              <w:tab w:val="right" w:leader="dot" w:pos="8630"/>
            </w:tabs>
            <w:rPr>
              <w:rFonts w:eastAsiaTheme="minorEastAsia" w:cstheme="minorBidi"/>
              <w:noProof/>
              <w:sz w:val="22"/>
              <w:szCs w:val="22"/>
              <w:lang w:eastAsia="fr-CA"/>
            </w:rPr>
          </w:pPr>
          <w:hyperlink w:anchor="_Toc71196132"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_Toc71196132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69D5A3B" w14:textId="665F6DEE" w:rsidR="00E54E7C" w:rsidRDefault="00783BD4">
          <w:pPr>
            <w:pStyle w:val="TOC3"/>
            <w:tabs>
              <w:tab w:val="right" w:leader="dot" w:pos="8630"/>
            </w:tabs>
            <w:rPr>
              <w:rFonts w:eastAsiaTheme="minorEastAsia" w:cstheme="minorBidi"/>
              <w:i w:val="0"/>
              <w:iCs w:val="0"/>
              <w:noProof/>
              <w:sz w:val="22"/>
              <w:szCs w:val="22"/>
              <w:lang w:eastAsia="fr-CA"/>
            </w:rPr>
          </w:pPr>
          <w:hyperlink w:anchor="_Toc71196133" w:history="1">
            <w:r w:rsidR="00E54E7C" w:rsidRPr="00600FC4">
              <w:rPr>
                <w:rStyle w:val="Hyperlink"/>
                <w:rFonts w:ascii="Times New Roman" w:hAnsi="Times New Roman" w:cs="Times New Roman"/>
                <w:noProof/>
              </w:rPr>
              <w:t>Annexe 9 – Compte Rendu de la Gestion de Projet</w:t>
            </w:r>
            <w:r w:rsidR="00E54E7C">
              <w:rPr>
                <w:noProof/>
                <w:webHidden/>
              </w:rPr>
              <w:tab/>
            </w:r>
            <w:r w:rsidR="00E54E7C">
              <w:rPr>
                <w:noProof/>
                <w:webHidden/>
              </w:rPr>
              <w:fldChar w:fldCharType="begin"/>
            </w:r>
            <w:r w:rsidR="00E54E7C">
              <w:rPr>
                <w:noProof/>
                <w:webHidden/>
              </w:rPr>
              <w:instrText xml:space="preserve"> PAGEREF _Toc71196133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4D9B61C6" w14:textId="10C264B6" w:rsidR="00E54E7C" w:rsidRDefault="00783BD4">
          <w:pPr>
            <w:pStyle w:val="TOC4"/>
            <w:tabs>
              <w:tab w:val="right" w:leader="dot" w:pos="8630"/>
            </w:tabs>
            <w:rPr>
              <w:rFonts w:eastAsiaTheme="minorEastAsia" w:cstheme="minorBidi"/>
              <w:noProof/>
              <w:sz w:val="22"/>
              <w:szCs w:val="22"/>
              <w:lang w:eastAsia="fr-CA"/>
            </w:rPr>
          </w:pPr>
          <w:hyperlink w:anchor="_Toc71196134" w:history="1">
            <w:r w:rsidR="00E54E7C" w:rsidRPr="00600FC4">
              <w:rPr>
                <w:rStyle w:val="Hyperlink"/>
                <w:noProof/>
              </w:rPr>
              <w:t>Composition de l’équipe</w:t>
            </w:r>
            <w:r w:rsidR="00E54E7C">
              <w:rPr>
                <w:noProof/>
                <w:webHidden/>
              </w:rPr>
              <w:tab/>
            </w:r>
            <w:r w:rsidR="00E54E7C">
              <w:rPr>
                <w:noProof/>
                <w:webHidden/>
              </w:rPr>
              <w:fldChar w:fldCharType="begin"/>
            </w:r>
            <w:r w:rsidR="00E54E7C">
              <w:rPr>
                <w:noProof/>
                <w:webHidden/>
              </w:rPr>
              <w:instrText xml:space="preserve"> PAGEREF _Toc71196134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5D02C8B0" w14:textId="39683896" w:rsidR="00E54E7C" w:rsidRDefault="00783BD4">
          <w:pPr>
            <w:pStyle w:val="TOC4"/>
            <w:tabs>
              <w:tab w:val="right" w:leader="dot" w:pos="8630"/>
            </w:tabs>
            <w:rPr>
              <w:rFonts w:eastAsiaTheme="minorEastAsia" w:cstheme="minorBidi"/>
              <w:noProof/>
              <w:sz w:val="22"/>
              <w:szCs w:val="22"/>
              <w:lang w:eastAsia="fr-CA"/>
            </w:rPr>
          </w:pPr>
          <w:hyperlink w:anchor="_Toc71196135" w:history="1">
            <w:r w:rsidR="00E54E7C" w:rsidRPr="00600FC4">
              <w:rPr>
                <w:rStyle w:val="Hyperlink"/>
                <w:noProof/>
              </w:rPr>
              <w:t>Principales activités réalisées</w:t>
            </w:r>
            <w:r w:rsidR="00E54E7C">
              <w:rPr>
                <w:noProof/>
                <w:webHidden/>
              </w:rPr>
              <w:tab/>
            </w:r>
            <w:r w:rsidR="00E54E7C">
              <w:rPr>
                <w:noProof/>
                <w:webHidden/>
              </w:rPr>
              <w:fldChar w:fldCharType="begin"/>
            </w:r>
            <w:r w:rsidR="00E54E7C">
              <w:rPr>
                <w:noProof/>
                <w:webHidden/>
              </w:rPr>
              <w:instrText xml:space="preserve"> PAGEREF _Toc71196135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4ED9E705" w14:textId="3F59C129" w:rsidR="00E54E7C" w:rsidRDefault="00783BD4">
          <w:pPr>
            <w:pStyle w:val="TOC4"/>
            <w:tabs>
              <w:tab w:val="right" w:leader="dot" w:pos="8630"/>
            </w:tabs>
            <w:rPr>
              <w:rFonts w:eastAsiaTheme="minorEastAsia" w:cstheme="minorBidi"/>
              <w:noProof/>
              <w:sz w:val="22"/>
              <w:szCs w:val="22"/>
              <w:lang w:eastAsia="fr-CA"/>
            </w:rPr>
          </w:pPr>
          <w:hyperlink w:anchor="_Toc71196136" w:history="1">
            <w:r w:rsidR="00E54E7C" w:rsidRPr="00600FC4">
              <w:rPr>
                <w:rStyle w:val="Hyperlink"/>
                <w:noProof/>
              </w:rPr>
              <w:t>Défis rencontrés</w:t>
            </w:r>
            <w:r w:rsidR="00E54E7C">
              <w:rPr>
                <w:noProof/>
                <w:webHidden/>
              </w:rPr>
              <w:tab/>
            </w:r>
            <w:r w:rsidR="00E54E7C">
              <w:rPr>
                <w:noProof/>
                <w:webHidden/>
              </w:rPr>
              <w:fldChar w:fldCharType="begin"/>
            </w:r>
            <w:r w:rsidR="00E54E7C">
              <w:rPr>
                <w:noProof/>
                <w:webHidden/>
              </w:rPr>
              <w:instrText xml:space="preserve"> PAGEREF _Toc71196136 \h </w:instrText>
            </w:r>
            <w:r w:rsidR="00E54E7C">
              <w:rPr>
                <w:noProof/>
                <w:webHidden/>
              </w:rPr>
            </w:r>
            <w:r w:rsidR="00E54E7C">
              <w:rPr>
                <w:noProof/>
                <w:webHidden/>
              </w:rPr>
              <w:fldChar w:fldCharType="separate"/>
            </w:r>
            <w:r w:rsidR="00E54E7C">
              <w:rPr>
                <w:noProof/>
                <w:webHidden/>
              </w:rPr>
              <w:t>19</w:t>
            </w:r>
            <w:r w:rsidR="00E54E7C">
              <w:rPr>
                <w:noProof/>
                <w:webHidden/>
              </w:rPr>
              <w:fldChar w:fldCharType="end"/>
            </w:r>
          </w:hyperlink>
        </w:p>
        <w:p w14:paraId="188097EA" w14:textId="784BD961" w:rsidR="00E54E7C" w:rsidRDefault="00783BD4">
          <w:pPr>
            <w:pStyle w:val="TOC4"/>
            <w:tabs>
              <w:tab w:val="right" w:leader="dot" w:pos="8630"/>
            </w:tabs>
            <w:rPr>
              <w:rFonts w:eastAsiaTheme="minorEastAsia" w:cstheme="minorBidi"/>
              <w:noProof/>
              <w:sz w:val="22"/>
              <w:szCs w:val="22"/>
              <w:lang w:eastAsia="fr-CA"/>
            </w:rPr>
          </w:pPr>
          <w:hyperlink w:anchor="_Toc71196137" w:history="1">
            <w:r w:rsidR="00E54E7C" w:rsidRPr="00600FC4">
              <w:rPr>
                <w:rStyle w:val="Hyperlink"/>
                <w:noProof/>
              </w:rPr>
              <w:t>Évaluation globale</w:t>
            </w:r>
            <w:r w:rsidR="00E54E7C">
              <w:rPr>
                <w:noProof/>
                <w:webHidden/>
              </w:rPr>
              <w:tab/>
            </w:r>
            <w:r w:rsidR="00E54E7C">
              <w:rPr>
                <w:noProof/>
                <w:webHidden/>
              </w:rPr>
              <w:fldChar w:fldCharType="begin"/>
            </w:r>
            <w:r w:rsidR="00E54E7C">
              <w:rPr>
                <w:noProof/>
                <w:webHidden/>
              </w:rPr>
              <w:instrText xml:space="preserve"> PAGEREF _Toc71196137 \h </w:instrText>
            </w:r>
            <w:r w:rsidR="00E54E7C">
              <w:rPr>
                <w:noProof/>
                <w:webHidden/>
              </w:rPr>
            </w:r>
            <w:r w:rsidR="00E54E7C">
              <w:rPr>
                <w:noProof/>
                <w:webHidden/>
              </w:rPr>
              <w:fldChar w:fldCharType="separate"/>
            </w:r>
            <w:r w:rsidR="00E54E7C">
              <w:rPr>
                <w:noProof/>
                <w:webHidden/>
              </w:rPr>
              <w:t>20</w:t>
            </w:r>
            <w:r w:rsidR="00E54E7C">
              <w:rPr>
                <w:noProof/>
                <w:webHidden/>
              </w:rPr>
              <w:fldChar w:fldCharType="end"/>
            </w:r>
          </w:hyperlink>
        </w:p>
        <w:p w14:paraId="6B399811" w14:textId="1850B178"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36A2A97C" w14:textId="50F89837" w:rsidR="00F5642B" w:rsidRPr="004F0283" w:rsidRDefault="00F5642B">
      <w:pPr>
        <w:rPr>
          <w:rFonts w:ascii="Times New Roman" w:eastAsiaTheme="majorEastAsia" w:hAnsi="Times New Roman" w:cs="Times New Roman"/>
          <w:color w:val="C49A00" w:themeColor="accent1" w:themeShade="BF"/>
          <w:sz w:val="26"/>
          <w:szCs w:val="26"/>
        </w:rPr>
      </w:pPr>
    </w:p>
    <w:p w14:paraId="4A53EF45" w14:textId="74DE2D60" w:rsidR="00F5642B" w:rsidRPr="00F33B95" w:rsidRDefault="00694EE6" w:rsidP="00F5642B">
      <w:pPr>
        <w:pStyle w:val="Heading2"/>
        <w:rPr>
          <w:rFonts w:ascii="Times New Roman" w:hAnsi="Times New Roman" w:cs="Times New Roman"/>
        </w:rPr>
      </w:pPr>
      <w:bookmarkStart w:id="1" w:name="_Toc71196092"/>
      <w:r w:rsidRPr="00F33B95">
        <w:rPr>
          <w:rFonts w:ascii="Times New Roman" w:hAnsi="Times New Roman" w:cs="Times New Roman"/>
        </w:rPr>
        <w:lastRenderedPageBreak/>
        <w:t>Introduction</w:t>
      </w:r>
      <w:bookmarkEnd w:id="1"/>
    </w:p>
    <w:p w14:paraId="5A31BF78" w14:textId="6BD16791" w:rsidR="00F5642B" w:rsidRPr="00F33B95" w:rsidRDefault="00886465" w:rsidP="00F5642B">
      <w:pPr>
        <w:pStyle w:val="Heading3"/>
        <w:rPr>
          <w:rFonts w:ascii="Times New Roman" w:hAnsi="Times New Roman" w:cs="Times New Roman"/>
        </w:rPr>
      </w:pPr>
      <w:bookmarkStart w:id="2" w:name="_Toc71196093"/>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2"/>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41F29110"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r w:rsidR="00E46E32">
        <w:rPr>
          <w:rFonts w:ascii="Times New Roman" w:hAnsi="Times New Roman" w:cs="Times New Roman"/>
          <w:sz w:val="24"/>
          <w:szCs w:val="24"/>
        </w:rPr>
        <w:t>fût</w:t>
      </w:r>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3" w:name="_Toc71196094"/>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3"/>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67EFD6DE"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w:t>
      </w:r>
      <w:r w:rsidR="00706473">
        <w:rPr>
          <w:rFonts w:ascii="Times New Roman" w:hAnsi="Times New Roman" w:cs="Times New Roman"/>
          <w:sz w:val="24"/>
          <w:szCs w:val="24"/>
        </w:rPr>
        <w:t>dernier</w:t>
      </w:r>
      <w:r>
        <w:rPr>
          <w:rFonts w:ascii="Times New Roman" w:hAnsi="Times New Roman" w:cs="Times New Roman"/>
          <w:sz w:val="24"/>
          <w:szCs w:val="24"/>
        </w:rPr>
        <w:t xml:space="preserve">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4" w:name="_Toc71196095"/>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4"/>
    </w:p>
    <w:p w14:paraId="4A09DFC8" w14:textId="075ED167" w:rsidR="00401BC2" w:rsidRPr="00F33B95" w:rsidRDefault="008D5C06" w:rsidP="00401BC2">
      <w:pPr>
        <w:pStyle w:val="Heading3"/>
        <w:rPr>
          <w:rFonts w:ascii="Times New Roman" w:hAnsi="Times New Roman" w:cs="Times New Roman"/>
        </w:rPr>
      </w:pPr>
      <w:bookmarkStart w:id="5" w:name="_Toc71196096"/>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5"/>
    </w:p>
    <w:p w14:paraId="186A19C0" w14:textId="472599EC" w:rsidR="00401BC2" w:rsidRDefault="00401BC2" w:rsidP="00401BC2">
      <w:pPr>
        <w:rPr>
          <w:rFonts w:ascii="Times New Roman" w:hAnsi="Times New Roman" w:cs="Times New Roman"/>
        </w:rPr>
      </w:pPr>
    </w:p>
    <w:p w14:paraId="088EC1DD" w14:textId="3575D5DD"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w:t>
      </w:r>
      <w:r w:rsidR="00706473">
        <w:rPr>
          <w:rFonts w:ascii="Times New Roman" w:hAnsi="Times New Roman" w:cs="Times New Roman"/>
          <w:sz w:val="24"/>
          <w:szCs w:val="24"/>
        </w:rPr>
        <w:t>s</w:t>
      </w:r>
      <w:r w:rsidR="00AF54C8">
        <w:rPr>
          <w:rFonts w:ascii="Times New Roman" w:hAnsi="Times New Roman" w:cs="Times New Roman"/>
          <w:sz w:val="24"/>
          <w:szCs w:val="24"/>
        </w:rPr>
        <w:t xml:space="preserve"> sur Office Excel afin de créer des tuples.</w:t>
      </w:r>
    </w:p>
    <w:p w14:paraId="41F215E3" w14:textId="7F54DD8C"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w:t>
      </w:r>
      <w:r w:rsidR="00706473">
        <w:rPr>
          <w:rFonts w:ascii="Times New Roman" w:hAnsi="Times New Roman" w:cs="Times New Roman"/>
          <w:sz w:val="24"/>
          <w:szCs w:val="24"/>
        </w:rPr>
        <w:t xml:space="preserve">d’abord </w:t>
      </w:r>
      <w:r w:rsidR="001D45F9">
        <w:rPr>
          <w:rFonts w:ascii="Times New Roman" w:hAnsi="Times New Roman" w:cs="Times New Roman"/>
          <w:sz w:val="24"/>
          <w:szCs w:val="24"/>
        </w:rPr>
        <w:t xml:space="preserve">arrêté sur celui de la plateforme transactionnelle la plus utilisée présentement dans l’univers de la cryptomonnaie à travers le monde, Binance. </w:t>
      </w:r>
      <w:r w:rsidR="00706473">
        <w:rPr>
          <w:rFonts w:ascii="Times New Roman" w:hAnsi="Times New Roman" w:cs="Times New Roman"/>
          <w:sz w:val="24"/>
          <w:szCs w:val="24"/>
        </w:rPr>
        <w:t xml:space="preserve">À la suite de plusieurs essais d’utilisation, nous nous sommes rendu compte que plusieurs des fonctionnalités que l’on recherchait étaient uniquement offertes moyennant un coût. Nous avons donc pivoté pour l’API de </w:t>
      </w:r>
      <w:proofErr w:type="spellStart"/>
      <w:r w:rsidR="00706473">
        <w:rPr>
          <w:rFonts w:ascii="Times New Roman" w:hAnsi="Times New Roman" w:cs="Times New Roman"/>
          <w:sz w:val="24"/>
          <w:szCs w:val="24"/>
        </w:rPr>
        <w:t>CoinMarket</w:t>
      </w:r>
      <w:proofErr w:type="spellEnd"/>
      <w:r w:rsidR="00706473">
        <w:rPr>
          <w:rFonts w:ascii="Times New Roman" w:hAnsi="Times New Roman" w:cs="Times New Roman"/>
          <w:sz w:val="24"/>
          <w:szCs w:val="24"/>
        </w:rPr>
        <w:t xml:space="preserve">.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6" w:name="_Toc71196097"/>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6"/>
    </w:p>
    <w:p w14:paraId="250A10A3" w14:textId="4AE1BAD0" w:rsidR="008D5C06" w:rsidRDefault="007604C3" w:rsidP="008D5C06">
      <w:pPr>
        <w:pStyle w:val="Heading3"/>
        <w:rPr>
          <w:rFonts w:ascii="Times New Roman" w:hAnsi="Times New Roman" w:cs="Times New Roman"/>
        </w:rPr>
      </w:pPr>
      <w:bookmarkStart w:id="7" w:name="_Toc71196098"/>
      <w:r>
        <w:rPr>
          <w:rFonts w:ascii="Times New Roman" w:hAnsi="Times New Roman" w:cs="Times New Roman"/>
        </w:rPr>
        <w:t>Contexte</w:t>
      </w:r>
      <w:bookmarkEnd w:id="7"/>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w:t>
      </w:r>
      <w:r w:rsidR="00482BCF">
        <w:rPr>
          <w:rFonts w:ascii="Times New Roman" w:hAnsi="Times New Roman" w:cs="Times New Roman"/>
          <w:sz w:val="24"/>
          <w:szCs w:val="24"/>
        </w:rPr>
        <w:lastRenderedPageBreak/>
        <w:t>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8" w:name="_Toc71196099"/>
      <w:r>
        <w:rPr>
          <w:rFonts w:ascii="Times New Roman" w:hAnsi="Times New Roman" w:cs="Times New Roman"/>
        </w:rPr>
        <w:lastRenderedPageBreak/>
        <w:t>Solution</w:t>
      </w:r>
      <w:bookmarkEnd w:id="8"/>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9" w:name="_Toc71196100"/>
      <w:r w:rsidRPr="00F33B95">
        <w:rPr>
          <w:rFonts w:ascii="Times New Roman" w:hAnsi="Times New Roman" w:cs="Times New Roman"/>
        </w:rPr>
        <w:t>Exigences</w:t>
      </w:r>
      <w:bookmarkEnd w:id="9"/>
    </w:p>
    <w:p w14:paraId="38794ADB" w14:textId="75683269" w:rsidR="008D5C06" w:rsidRDefault="008D5C06" w:rsidP="00401BC2">
      <w:pPr>
        <w:rPr>
          <w:rFonts w:ascii="Times New Roman" w:hAnsi="Times New Roman" w:cs="Times New Roman"/>
        </w:rPr>
      </w:pPr>
    </w:p>
    <w:p w14:paraId="3962E5AC" w14:textId="77B352A1"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w:t>
      </w:r>
      <w:r w:rsidR="00706473">
        <w:rPr>
          <w:rFonts w:ascii="Times New Roman" w:hAnsi="Times New Roman" w:cs="Times New Roman"/>
          <w:sz w:val="24"/>
          <w:szCs w:val="24"/>
        </w:rPr>
        <w:t>simplement accéder à l’outil</w:t>
      </w:r>
      <w:r w:rsidR="00725601">
        <w:rPr>
          <w:rFonts w:ascii="Times New Roman" w:hAnsi="Times New Roman" w:cs="Times New Roman"/>
          <w:sz w:val="24"/>
          <w:szCs w:val="24"/>
        </w:rPr>
        <w:t xml:space="preserve"> lui permettant de consulter sa balance</w:t>
      </w:r>
      <w:r w:rsidR="00193E12">
        <w:rPr>
          <w:rFonts w:ascii="Times New Roman" w:hAnsi="Times New Roman" w:cs="Times New Roman"/>
          <w:sz w:val="24"/>
          <w:szCs w:val="24"/>
        </w:rPr>
        <w:t xml:space="preserve"> et faire usage </w:t>
      </w:r>
      <w:r w:rsidR="00706473">
        <w:rPr>
          <w:rFonts w:ascii="Times New Roman" w:hAnsi="Times New Roman" w:cs="Times New Roman"/>
          <w:sz w:val="24"/>
          <w:szCs w:val="24"/>
        </w:rPr>
        <w:t>d’une</w:t>
      </w:r>
      <w:r w:rsidR="00193E12">
        <w:rPr>
          <w:rFonts w:ascii="Times New Roman" w:hAnsi="Times New Roman" w:cs="Times New Roman"/>
          <w:sz w:val="24"/>
          <w:szCs w:val="24"/>
        </w:rPr>
        <w:t xml:space="preserve"> plateforme d’échange </w:t>
      </w:r>
      <w:r w:rsidR="00706473">
        <w:rPr>
          <w:rFonts w:ascii="Times New Roman" w:hAnsi="Times New Roman" w:cs="Times New Roman"/>
          <w:sz w:val="24"/>
          <w:szCs w:val="24"/>
        </w:rPr>
        <w:t>u</w:t>
      </w:r>
      <w:r w:rsidR="00193E12">
        <w:rPr>
          <w:rFonts w:ascii="Times New Roman" w:hAnsi="Times New Roman" w:cs="Times New Roman"/>
          <w:sz w:val="24"/>
          <w:szCs w:val="24"/>
        </w:rPr>
        <w:t xml:space="preserve">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sidRPr="003B63B5">
        <w:rPr>
          <w:rFonts w:ascii="Times New Roman" w:hAnsi="Times New Roman" w:cs="Times New Roman"/>
          <w:i/>
          <w:iCs/>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3499E9C6"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xml:space="preserve">,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w:t>
      </w:r>
      <w:r w:rsidR="001572BD">
        <w:rPr>
          <w:rFonts w:ascii="Times New Roman" w:hAnsi="Times New Roman" w:cs="Times New Roman"/>
          <w:sz w:val="24"/>
          <w:szCs w:val="24"/>
        </w:rPr>
        <w:t>système</w:t>
      </w:r>
      <w:r w:rsidR="0082424F">
        <w:rPr>
          <w:rFonts w:ascii="Times New Roman" w:hAnsi="Times New Roman" w:cs="Times New Roman"/>
          <w:sz w:val="24"/>
          <w:szCs w:val="24"/>
        </w:rPr>
        <w:t xml:space="preserve">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0" w:name="_Toc71196101"/>
      <w:r w:rsidRPr="00F33B95">
        <w:rPr>
          <w:rFonts w:ascii="Times New Roman" w:hAnsi="Times New Roman" w:cs="Times New Roman"/>
        </w:rPr>
        <w:lastRenderedPageBreak/>
        <w:t>Le Système</w:t>
      </w:r>
      <w:bookmarkEnd w:id="10"/>
    </w:p>
    <w:p w14:paraId="1B62DEB5" w14:textId="45F417B3" w:rsidR="00E84E32" w:rsidRDefault="00260BF8" w:rsidP="00E84E32">
      <w:pPr>
        <w:pStyle w:val="Heading3"/>
        <w:rPr>
          <w:rFonts w:ascii="Times New Roman" w:hAnsi="Times New Roman" w:cs="Times New Roman"/>
        </w:rPr>
      </w:pPr>
      <w:bookmarkStart w:id="11" w:name="_Toc71196102"/>
      <w:r w:rsidRPr="00F33B95">
        <w:rPr>
          <w:rFonts w:ascii="Times New Roman" w:hAnsi="Times New Roman" w:cs="Times New Roman"/>
        </w:rPr>
        <w:t>Schémas et Modèles</w:t>
      </w:r>
      <w:bookmarkEnd w:id="11"/>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2" w:name="_Toc71196103"/>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2"/>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4F408146"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0D44BD">
        <w:rPr>
          <w:rFonts w:ascii="Times New Roman" w:hAnsi="Times New Roman" w:cs="Times New Roman"/>
          <w:sz w:val="24"/>
          <w:szCs w:val="24"/>
        </w:rPr>
        <w:t>À défaut de ne pas pouvoir insérer directement dans le rapport le diagramme par manque d’espace, v</w:t>
      </w:r>
      <w:r w:rsidR="00564483">
        <w:rPr>
          <w:rFonts w:ascii="Times New Roman" w:hAnsi="Times New Roman" w:cs="Times New Roman"/>
          <w:sz w:val="24"/>
          <w:szCs w:val="24"/>
        </w:rPr>
        <w:t xml:space="preserve">oir en </w:t>
      </w:r>
      <w:r w:rsidR="00771B58">
        <w:rPr>
          <w:rFonts w:ascii="Times New Roman" w:hAnsi="Times New Roman" w:cs="Times New Roman"/>
          <w:sz w:val="24"/>
          <w:szCs w:val="24"/>
        </w:rPr>
        <w:t>a</w:t>
      </w:r>
      <w:r w:rsidR="00564483">
        <w:rPr>
          <w:rFonts w:ascii="Times New Roman" w:hAnsi="Times New Roman" w:cs="Times New Roman"/>
          <w:sz w:val="24"/>
          <w:szCs w:val="24"/>
        </w:rPr>
        <w:t>nnexes</w:t>
      </w:r>
      <w:r>
        <w:rPr>
          <w:rFonts w:ascii="Times New Roman" w:hAnsi="Times New Roman" w:cs="Times New Roman"/>
          <w:sz w:val="24"/>
          <w:szCs w:val="24"/>
        </w:rPr>
        <w:t xml:space="preserve"> le modèle entité-relation du système ayant </w:t>
      </w:r>
      <w:r w:rsidR="000D44BD">
        <w:rPr>
          <w:rFonts w:ascii="Times New Roman" w:hAnsi="Times New Roman" w:cs="Times New Roman"/>
          <w:sz w:val="24"/>
          <w:szCs w:val="24"/>
        </w:rPr>
        <w:t>permis</w:t>
      </w:r>
      <w:r>
        <w:rPr>
          <w:rFonts w:ascii="Times New Roman" w:hAnsi="Times New Roman" w:cs="Times New Roman"/>
          <w:sz w:val="24"/>
          <w:szCs w:val="24"/>
        </w:rPr>
        <w:t xml:space="preserve">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3" w:name="_Toc71196104"/>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3"/>
    </w:p>
    <w:p w14:paraId="28BDAFA1" w14:textId="10078790" w:rsidR="00226BD1" w:rsidRDefault="00226BD1" w:rsidP="00226BD1"/>
    <w:p w14:paraId="0BE84B26" w14:textId="5370F868"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Le modèle relationnel</w:t>
      </w:r>
      <w:r w:rsidR="00205832">
        <w:rPr>
          <w:rFonts w:ascii="Times New Roman" w:hAnsi="Times New Roman" w:cs="Times New Roman"/>
          <w:sz w:val="24"/>
          <w:szCs w:val="24"/>
        </w:rPr>
        <w:t xml:space="preserve"> final</w:t>
      </w:r>
      <w:r>
        <w:rPr>
          <w:rFonts w:ascii="Times New Roman" w:hAnsi="Times New Roman" w:cs="Times New Roman"/>
          <w:sz w:val="24"/>
          <w:szCs w:val="24"/>
        </w:rPr>
        <w:t xml:space="preserve"> du système présenté dans </w:t>
      </w:r>
      <w:r w:rsidR="00564483">
        <w:rPr>
          <w:rFonts w:ascii="Times New Roman" w:hAnsi="Times New Roman" w:cs="Times New Roman"/>
          <w:sz w:val="24"/>
          <w:szCs w:val="24"/>
        </w:rPr>
        <w:t xml:space="preserve">la section associée en </w:t>
      </w:r>
      <w:r w:rsidR="00771B58">
        <w:rPr>
          <w:rFonts w:ascii="Times New Roman" w:hAnsi="Times New Roman" w:cs="Times New Roman"/>
          <w:sz w:val="24"/>
          <w:szCs w:val="24"/>
        </w:rPr>
        <w:t>a</w:t>
      </w:r>
      <w:r w:rsidR="00564483">
        <w:rPr>
          <w:rFonts w:ascii="Times New Roman" w:hAnsi="Times New Roman" w:cs="Times New Roman"/>
          <w:sz w:val="24"/>
          <w:szCs w:val="24"/>
        </w:rPr>
        <w:t>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r w:rsidR="0062332F">
        <w:rPr>
          <w:rFonts w:ascii="Times New Roman" w:hAnsi="Times New Roman" w:cs="Times New Roman"/>
          <w:sz w:val="24"/>
          <w:szCs w:val="24"/>
        </w:rPr>
        <w:t xml:space="preserve"> à partir du modèle entité-relation. Quelques modifications dans l’architecture de la base de données ont été apportées.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4" w:name="_Toc71196105"/>
      <w:r w:rsidRPr="00F33B95">
        <w:rPr>
          <w:rFonts w:ascii="Times New Roman" w:hAnsi="Times New Roman" w:cs="Times New Roman"/>
        </w:rPr>
        <w:t>Implémentation de la Base de Données</w:t>
      </w:r>
      <w:bookmarkEnd w:id="14"/>
    </w:p>
    <w:p w14:paraId="46820621" w14:textId="14758F32" w:rsidR="001E00A1" w:rsidRDefault="001E00A1" w:rsidP="001E00A1">
      <w:pPr>
        <w:pStyle w:val="Heading4"/>
        <w:rPr>
          <w:rFonts w:ascii="Times New Roman" w:hAnsi="Times New Roman" w:cs="Times New Roman"/>
        </w:rPr>
      </w:pPr>
      <w:bookmarkStart w:id="15" w:name="_Toc71196106"/>
      <w:r w:rsidRPr="00F33B95">
        <w:rPr>
          <w:rFonts w:ascii="Times New Roman" w:hAnsi="Times New Roman" w:cs="Times New Roman"/>
        </w:rPr>
        <w:t>Création des Relations</w:t>
      </w:r>
      <w:bookmarkEnd w:id="15"/>
    </w:p>
    <w:p w14:paraId="7D0329A8" w14:textId="7D621095" w:rsidR="00533AE6" w:rsidRDefault="00533AE6" w:rsidP="00533AE6"/>
    <w:p w14:paraId="3AEEB220" w14:textId="04A7F7A9" w:rsidR="00205832" w:rsidRDefault="00533AE6" w:rsidP="00533AE6">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La créat</w:t>
      </w:r>
      <w:r w:rsidR="00205832">
        <w:rPr>
          <w:rFonts w:ascii="Times New Roman" w:hAnsi="Times New Roman" w:cs="Times New Roman"/>
          <w:sz w:val="24"/>
          <w:szCs w:val="24"/>
        </w:rPr>
        <w:t xml:space="preserve">ion des relations de la base de données a sans l’ombre d’un doute, été la partie dont nous avons dû revoir la plus souvent au cours du processus de réalisation. Plusieurs versions et multiples </w:t>
      </w:r>
      <w:r w:rsidR="00266E12">
        <w:rPr>
          <w:rFonts w:ascii="Times New Roman" w:hAnsi="Times New Roman" w:cs="Times New Roman"/>
          <w:sz w:val="24"/>
          <w:szCs w:val="24"/>
        </w:rPr>
        <w:t>modifications</w:t>
      </w:r>
      <w:r w:rsidR="00205832">
        <w:rPr>
          <w:rFonts w:ascii="Times New Roman" w:hAnsi="Times New Roman" w:cs="Times New Roman"/>
          <w:sz w:val="24"/>
          <w:szCs w:val="24"/>
        </w:rPr>
        <w:t xml:space="preserve"> nous ont permis de finalement nous arrêter sur un design qui sembl</w:t>
      </w:r>
      <w:r w:rsidR="00266E12">
        <w:rPr>
          <w:rFonts w:ascii="Times New Roman" w:hAnsi="Times New Roman" w:cs="Times New Roman"/>
          <w:sz w:val="24"/>
          <w:szCs w:val="24"/>
        </w:rPr>
        <w:t>ait</w:t>
      </w:r>
      <w:r w:rsidR="00205832">
        <w:rPr>
          <w:rFonts w:ascii="Times New Roman" w:hAnsi="Times New Roman" w:cs="Times New Roman"/>
          <w:sz w:val="24"/>
          <w:szCs w:val="24"/>
        </w:rPr>
        <w:t xml:space="preserve"> être bien adapté pour notre système. Nous avons vite réalisé à quel point le modèle relationnel est un outil puissant de vulgarisation et de schématisation. </w:t>
      </w:r>
    </w:p>
    <w:p w14:paraId="0E5A9A5D" w14:textId="6F31739C" w:rsidR="00205832"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notre première </w:t>
      </w:r>
      <w:r w:rsidR="00266E12">
        <w:rPr>
          <w:rFonts w:ascii="Times New Roman" w:hAnsi="Times New Roman" w:cs="Times New Roman"/>
          <w:sz w:val="24"/>
          <w:szCs w:val="24"/>
        </w:rPr>
        <w:t xml:space="preserve">itération, </w:t>
      </w:r>
      <w:r w:rsidR="00BC3954">
        <w:rPr>
          <w:rFonts w:ascii="Times New Roman" w:hAnsi="Times New Roman" w:cs="Times New Roman"/>
          <w:sz w:val="24"/>
          <w:szCs w:val="24"/>
        </w:rPr>
        <w:t xml:space="preserve">beaucoup de redondances étaient présentes au sein des tables entre les différents attributs. Nous avons donc procédé au raffinement de chacune d’entre-elles afin de constituer différents modèles avant d’arriver à notre modèle final que nous avons par la suite, normalisé et optimisé. </w:t>
      </w:r>
    </w:p>
    <w:p w14:paraId="0E269C1B" w14:textId="05EC4A4C" w:rsidR="0062332F" w:rsidRDefault="00BC3954"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w:t>
      </w:r>
      <w:r w:rsidR="00771B58">
        <w:rPr>
          <w:rFonts w:ascii="Times New Roman" w:hAnsi="Times New Roman" w:cs="Times New Roman"/>
          <w:sz w:val="24"/>
          <w:szCs w:val="24"/>
        </w:rPr>
        <w:t xml:space="preserve">fichier script MySQL ayant servi à la création des différentes relations se trouve à l’annexe 3 du présent rapport. </w:t>
      </w:r>
    </w:p>
    <w:p w14:paraId="54EAE7C7" w14:textId="77777777" w:rsidR="0062332F" w:rsidRDefault="0062332F">
      <w:pPr>
        <w:rPr>
          <w:rFonts w:ascii="Times New Roman" w:hAnsi="Times New Roman" w:cs="Times New Roman"/>
          <w:sz w:val="24"/>
          <w:szCs w:val="24"/>
        </w:rPr>
      </w:pPr>
      <w:r>
        <w:rPr>
          <w:rFonts w:ascii="Times New Roman" w:hAnsi="Times New Roman" w:cs="Times New Roman"/>
          <w:sz w:val="24"/>
          <w:szCs w:val="24"/>
        </w:rPr>
        <w:br w:type="page"/>
      </w:r>
    </w:p>
    <w:p w14:paraId="37F35885" w14:textId="187E56FD" w:rsidR="001E00A1" w:rsidRDefault="00B673AD" w:rsidP="001E00A1">
      <w:pPr>
        <w:pStyle w:val="Heading4"/>
        <w:rPr>
          <w:rFonts w:ascii="Times New Roman" w:hAnsi="Times New Roman" w:cs="Times New Roman"/>
        </w:rPr>
      </w:pPr>
      <w:bookmarkStart w:id="16" w:name="_Toc71196107"/>
      <w:r>
        <w:rPr>
          <w:rFonts w:ascii="Times New Roman" w:hAnsi="Times New Roman" w:cs="Times New Roman"/>
        </w:rPr>
        <w:lastRenderedPageBreak/>
        <w:t>Normalisation</w:t>
      </w:r>
      <w:bookmarkEnd w:id="16"/>
    </w:p>
    <w:p w14:paraId="44A60393" w14:textId="2FE3EB21" w:rsidR="00B673AD" w:rsidRDefault="00B673AD" w:rsidP="00B673AD"/>
    <w:p w14:paraId="55C02AD4" w14:textId="142D557C" w:rsidR="00B673AD" w:rsidRDefault="00B673AD" w:rsidP="00B673A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section présente notre démarche de normalisation des relations ainsi que des différentes dépendances entre les tables. </w:t>
      </w:r>
    </w:p>
    <w:p w14:paraId="5F3B54AC" w14:textId="77777777" w:rsidR="003F4F89" w:rsidRDefault="003F4F89" w:rsidP="00B673AD">
      <w:pPr>
        <w:spacing w:line="240" w:lineRule="auto"/>
        <w:jc w:val="both"/>
        <w:rPr>
          <w:rFonts w:ascii="Times New Roman" w:hAnsi="Times New Roman" w:cs="Times New Roman"/>
          <w:sz w:val="24"/>
          <w:szCs w:val="24"/>
        </w:rPr>
      </w:pPr>
    </w:p>
    <w:p w14:paraId="41E12676" w14:textId="55719808"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Utilisateur (`</w:t>
      </w:r>
      <w:proofErr w:type="spellStart"/>
      <w:r w:rsidR="00B673AD" w:rsidRPr="003B4291">
        <w:rPr>
          <w:rFonts w:ascii="Times New Roman" w:hAnsi="Times New Roman" w:cs="Times New Roman"/>
          <w:b/>
          <w:bCs/>
          <w:sz w:val="24"/>
          <w:szCs w:val="24"/>
        </w:rPr>
        <w:t>t_utilisateur</w:t>
      </w:r>
      <w:proofErr w:type="spellEnd"/>
      <w:r w:rsidR="00B673AD" w:rsidRPr="003B4291">
        <w:rPr>
          <w:rFonts w:ascii="Times New Roman" w:hAnsi="Times New Roman" w:cs="Times New Roman"/>
          <w:b/>
          <w:bCs/>
          <w:sz w:val="24"/>
          <w:szCs w:val="24"/>
        </w:rPr>
        <w:t>`)</w:t>
      </w:r>
    </w:p>
    <w:p w14:paraId="01E2583B" w14:textId="1402E2A3" w:rsidR="003B4291" w:rsidRDefault="003B4291" w:rsidP="00B673AD">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utilisateur_id</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utilisateur_username</w:t>
      </w:r>
      <w:proofErr w:type="spellEnd"/>
      <w:r>
        <w:rPr>
          <w:rFonts w:ascii="Times New Roman" w:hAnsi="Times New Roman" w:cs="Times New Roman"/>
          <w:sz w:val="24"/>
          <w:szCs w:val="24"/>
        </w:rPr>
        <w:t xml:space="preserve"> U, </w:t>
      </w:r>
      <w:proofErr w:type="spellStart"/>
      <w:r>
        <w:rPr>
          <w:rFonts w:ascii="Times New Roman" w:hAnsi="Times New Roman" w:cs="Times New Roman"/>
          <w:sz w:val="24"/>
          <w:szCs w:val="24"/>
        </w:rPr>
        <w:t>utilisateur_</w:t>
      </w:r>
      <w:proofErr w:type="gramStart"/>
      <w:r>
        <w:rPr>
          <w:rFonts w:ascii="Times New Roman" w:hAnsi="Times New Roman" w:cs="Times New Roman"/>
          <w:sz w:val="24"/>
          <w:szCs w:val="24"/>
        </w:rPr>
        <w:t>email</w:t>
      </w:r>
      <w:proofErr w:type="spellEnd"/>
      <w:proofErr w:type="gramEnd"/>
      <w:r>
        <w:rPr>
          <w:rFonts w:ascii="Times New Roman" w:hAnsi="Times New Roman" w:cs="Times New Roman"/>
          <w:sz w:val="24"/>
          <w:szCs w:val="24"/>
        </w:rPr>
        <w:t xml:space="preserve"> </w:t>
      </w:r>
      <w:r w:rsidR="00C86073">
        <w:rPr>
          <w:rFonts w:ascii="Times New Roman" w:hAnsi="Times New Roman" w:cs="Times New Roman"/>
          <w:sz w:val="24"/>
          <w:szCs w:val="24"/>
        </w:rPr>
        <w:t>E</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utilisateur_phone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utilisateur_prenom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utilisateur_date_creation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p>
    <w:p w14:paraId="06DC83DD" w14:textId="23BF6062" w:rsidR="00C86073" w:rsidRPr="00C86073" w:rsidRDefault="00C86073" w:rsidP="00C86073">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Pr>
          <w:rFonts w:ascii="Times New Roman" w:hAnsi="Times New Roman" w:cs="Times New Roman"/>
          <w:sz w:val="24"/>
          <w:szCs w:val="24"/>
        </w:rPr>
        <w:t xml:space="preserve"> </w:t>
      </w:r>
      <w:proofErr w:type="spellStart"/>
      <w:r w:rsidR="003F4F89">
        <w:rPr>
          <w:rFonts w:ascii="Times New Roman" w:hAnsi="Times New Roman" w:cs="Times New Roman"/>
          <w:sz w:val="24"/>
          <w:szCs w:val="24"/>
        </w:rPr>
        <w:t>iD</w:t>
      </w:r>
      <w:proofErr w:type="spellEnd"/>
      <w:r w:rsidR="003F4F89">
        <w:rPr>
          <w:rFonts w:ascii="Times New Roman" w:hAnsi="Times New Roman" w:cs="Times New Roman"/>
          <w:sz w:val="24"/>
          <w:szCs w:val="24"/>
        </w:rPr>
        <w:t xml:space="preserve"> </w:t>
      </w:r>
      <w:r w:rsidR="003F4F89" w:rsidRPr="003F4F89">
        <w:rPr>
          <w:rFonts w:ascii="Times New Roman" w:hAnsi="Times New Roman" w:cs="Times New Roman"/>
          <w:sz w:val="24"/>
          <w:szCs w:val="24"/>
        </w:rPr>
        <w:sym w:font="Wingdings" w:char="F0E0"/>
      </w:r>
      <w:r w:rsidR="003F4F89">
        <w:rPr>
          <w:rFonts w:ascii="Times New Roman" w:hAnsi="Times New Roman" w:cs="Times New Roman"/>
          <w:sz w:val="24"/>
          <w:szCs w:val="24"/>
        </w:rPr>
        <w:t xml:space="preserve"> Tous les attributs</w:t>
      </w:r>
      <w:r w:rsidR="003F4F89">
        <w:rPr>
          <w:rFonts w:ascii="Times New Roman" w:hAnsi="Times New Roman" w:cs="Times New Roman"/>
          <w:sz w:val="24"/>
          <w:szCs w:val="24"/>
        </w:rPr>
        <w:tab/>
      </w:r>
    </w:p>
    <w:p w14:paraId="4DBD38BE" w14:textId="77777777" w:rsidR="00C86073" w:rsidRDefault="00C86073" w:rsidP="00B673AD">
      <w:pPr>
        <w:spacing w:line="240" w:lineRule="auto"/>
        <w:jc w:val="both"/>
        <w:rPr>
          <w:rFonts w:ascii="Times New Roman" w:hAnsi="Times New Roman" w:cs="Times New Roman"/>
          <w:sz w:val="24"/>
          <w:szCs w:val="24"/>
        </w:rPr>
      </w:pPr>
    </w:p>
    <w:p w14:paraId="08E2DAA7" w14:textId="37C6FE2A"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Mot de Passe (`</w:t>
      </w:r>
      <w:proofErr w:type="spellStart"/>
      <w:r w:rsidR="00B673AD" w:rsidRPr="003B4291">
        <w:rPr>
          <w:rFonts w:ascii="Times New Roman" w:hAnsi="Times New Roman" w:cs="Times New Roman"/>
          <w:b/>
          <w:bCs/>
          <w:sz w:val="24"/>
          <w:szCs w:val="24"/>
        </w:rPr>
        <w:t>t_password</w:t>
      </w:r>
      <w:proofErr w:type="spellEnd"/>
      <w:r w:rsidR="00B673AD" w:rsidRPr="003B4291">
        <w:rPr>
          <w:rFonts w:ascii="Times New Roman" w:hAnsi="Times New Roman" w:cs="Times New Roman"/>
          <w:b/>
          <w:bCs/>
          <w:sz w:val="24"/>
          <w:szCs w:val="24"/>
        </w:rPr>
        <w:t>`)</w:t>
      </w:r>
    </w:p>
    <w:p w14:paraId="6097ECE3" w14:textId="2111F1E8"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password_id_utilisateur</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password_password</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p>
    <w:p w14:paraId="6811609B" w14:textId="075E5261"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sz w:val="24"/>
          <w:szCs w:val="24"/>
        </w:rPr>
        <w:t xml:space="preserve">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P</w:t>
      </w:r>
    </w:p>
    <w:p w14:paraId="0DE70333" w14:textId="77777777" w:rsidR="00C86073" w:rsidRPr="00C86073" w:rsidRDefault="00C86073" w:rsidP="00B673AD">
      <w:pPr>
        <w:spacing w:line="240" w:lineRule="auto"/>
        <w:jc w:val="both"/>
        <w:rPr>
          <w:rFonts w:ascii="Times New Roman" w:hAnsi="Times New Roman" w:cs="Times New Roman"/>
          <w:sz w:val="24"/>
          <w:szCs w:val="24"/>
        </w:rPr>
      </w:pPr>
    </w:p>
    <w:p w14:paraId="01EAFE35" w14:textId="635F836F"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Alerte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alerte</w:t>
      </w:r>
      <w:proofErr w:type="spellEnd"/>
      <w:r w:rsidR="00B673AD" w:rsidRPr="003B4291">
        <w:rPr>
          <w:rFonts w:ascii="Times New Roman" w:hAnsi="Times New Roman" w:cs="Times New Roman"/>
          <w:b/>
          <w:bCs/>
          <w:sz w:val="24"/>
          <w:szCs w:val="24"/>
        </w:rPr>
        <w:t>`)</w:t>
      </w:r>
    </w:p>
    <w:p w14:paraId="3F679ECD" w14:textId="45BC5B2E" w:rsidR="00FA660F" w:rsidRPr="00FA660F" w:rsidRDefault="00FA660F" w:rsidP="00FA660F">
      <w:pPr>
        <w:spacing w:line="240" w:lineRule="auto"/>
        <w:jc w:val="both"/>
        <w:rPr>
          <w:rFonts w:ascii="Times New Roman" w:hAnsi="Times New Roman" w:cs="Times New Roman"/>
          <w:sz w:val="24"/>
          <w:szCs w:val="24"/>
          <w:lang w:val="en-CA"/>
        </w:rPr>
      </w:pPr>
      <w:proofErr w:type="spellStart"/>
      <w:proofErr w:type="gramStart"/>
      <w:r w:rsidRPr="00FA660F">
        <w:rPr>
          <w:rFonts w:ascii="Times New Roman" w:hAnsi="Times New Roman" w:cs="Times New Roman"/>
          <w:i/>
          <w:iCs/>
          <w:sz w:val="24"/>
          <w:szCs w:val="24"/>
          <w:lang w:val="en-CA"/>
        </w:rPr>
        <w:t>Attributs</w:t>
      </w:r>
      <w:proofErr w:type="spellEnd"/>
      <w:r w:rsidRPr="00FA660F">
        <w:rPr>
          <w:rFonts w:ascii="Times New Roman" w:hAnsi="Times New Roman" w:cs="Times New Roman"/>
          <w:i/>
          <w:iCs/>
          <w:sz w:val="24"/>
          <w:szCs w:val="24"/>
          <w:lang w:val="en-CA"/>
        </w:rPr>
        <w:t> :</w:t>
      </w:r>
      <w:proofErr w:type="gram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alerte_id</w:t>
      </w:r>
      <w:proofErr w:type="spellEnd"/>
      <w:r w:rsidRPr="00FA660F">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iD</w:t>
      </w:r>
      <w:proofErr w:type="spell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alerte_user</w:t>
      </w:r>
      <w:proofErr w:type="spellEnd"/>
      <w:r w:rsidRPr="00FA660F">
        <w:rPr>
          <w:rFonts w:ascii="Times New Roman" w:hAnsi="Times New Roman" w:cs="Times New Roman"/>
          <w:sz w:val="24"/>
          <w:szCs w:val="24"/>
          <w:lang w:val="en-CA"/>
        </w:rPr>
        <w:t xml:space="preserve"> U, </w:t>
      </w:r>
      <w:proofErr w:type="spellStart"/>
      <w:r w:rsidRPr="00FA660F">
        <w:rPr>
          <w:rFonts w:ascii="Times New Roman" w:hAnsi="Times New Roman" w:cs="Times New Roman"/>
          <w:sz w:val="24"/>
          <w:szCs w:val="24"/>
          <w:lang w:val="en-CA"/>
        </w:rPr>
        <w:t>alerte_ticker</w:t>
      </w:r>
      <w:proofErr w:type="spellEnd"/>
      <w:r w:rsidRPr="00FA660F">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T</w:t>
      </w:r>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alerte_below_pric</w:t>
      </w:r>
      <w:r>
        <w:rPr>
          <w:rFonts w:ascii="Times New Roman" w:hAnsi="Times New Roman" w:cs="Times New Roman"/>
          <w:sz w:val="24"/>
          <w:szCs w:val="24"/>
          <w:lang w:val="en-CA"/>
        </w:rPr>
        <w:t>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bP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alerte_above_price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aP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alerte_end_date</w:t>
      </w:r>
      <w:proofErr w:type="spellEnd"/>
      <w:r>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D</w:t>
      </w:r>
    </w:p>
    <w:p w14:paraId="62421569" w14:textId="66421026" w:rsidR="003B4291" w:rsidRPr="0098056E"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xml:space="preserve"> :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w:t>
      </w:r>
      <w:r w:rsidR="00F513D2">
        <w:rPr>
          <w:rFonts w:ascii="Times New Roman" w:hAnsi="Times New Roman" w:cs="Times New Roman"/>
          <w:sz w:val="24"/>
          <w:szCs w:val="24"/>
        </w:rPr>
        <w:t>Tous les attributs</w:t>
      </w:r>
    </w:p>
    <w:p w14:paraId="17B8B5BA" w14:textId="77777777" w:rsidR="0098056E" w:rsidRPr="00BE264E" w:rsidRDefault="0098056E" w:rsidP="00B673AD">
      <w:pPr>
        <w:spacing w:line="240" w:lineRule="auto"/>
        <w:jc w:val="both"/>
        <w:rPr>
          <w:rFonts w:ascii="Times New Roman" w:hAnsi="Times New Roman" w:cs="Times New Roman"/>
          <w:i/>
          <w:iCs/>
          <w:sz w:val="24"/>
          <w:szCs w:val="24"/>
        </w:rPr>
      </w:pPr>
    </w:p>
    <w:p w14:paraId="2F26D9F2" w14:textId="1C3C570E"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Portfolio</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portfolio</w:t>
      </w:r>
      <w:proofErr w:type="spellEnd"/>
      <w:r w:rsidR="00B673AD" w:rsidRPr="003B4291">
        <w:rPr>
          <w:rFonts w:ascii="Times New Roman" w:hAnsi="Times New Roman" w:cs="Times New Roman"/>
          <w:b/>
          <w:bCs/>
          <w:sz w:val="24"/>
          <w:szCs w:val="24"/>
        </w:rPr>
        <w:t>`)</w:t>
      </w:r>
    </w:p>
    <w:p w14:paraId="0543EC41" w14:textId="0BCE77D5"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portolio_id</w:t>
      </w:r>
      <w:proofErr w:type="spellEnd"/>
      <w:r w:rsidRPr="00FA660F">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portfolio_user</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U</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portfolio_balance</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B</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portfolio_profit_total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P</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portfolio_cout_total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C</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portfolio_qte_coi</w:t>
      </w:r>
      <w:r>
        <w:rPr>
          <w:rFonts w:ascii="Times New Roman" w:hAnsi="Times New Roman" w:cs="Times New Roman"/>
          <w:sz w:val="24"/>
          <w:szCs w:val="24"/>
        </w:rPr>
        <w:t>n</w:t>
      </w:r>
      <w:r w:rsidR="00663219">
        <w:rPr>
          <w:rFonts w:ascii="Times New Roman" w:hAnsi="Times New Roman" w:cs="Times New Roman"/>
          <w:sz w:val="24"/>
          <w:szCs w:val="24"/>
        </w:rPr>
        <w:t>_diff</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Q</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portfolio_ratio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R</w:t>
      </w:r>
    </w:p>
    <w:p w14:paraId="3A58A256" w14:textId="4BD0DFA2" w:rsidR="00663219" w:rsidRPr="00F513D2" w:rsidRDefault="00BE264E" w:rsidP="00FA660F">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i/>
          <w:iCs/>
          <w:sz w:val="24"/>
          <w:szCs w:val="24"/>
        </w:rPr>
        <w:t xml:space="preserve"> </w:t>
      </w:r>
      <w:proofErr w:type="spellStart"/>
      <w:r w:rsidR="00F513D2">
        <w:rPr>
          <w:rFonts w:ascii="Times New Roman" w:hAnsi="Times New Roman" w:cs="Times New Roman"/>
          <w:sz w:val="24"/>
          <w:szCs w:val="24"/>
        </w:rPr>
        <w:t>iD</w:t>
      </w:r>
      <w:proofErr w:type="spellEnd"/>
      <w:r w:rsidR="00F513D2">
        <w:rPr>
          <w:rFonts w:ascii="Times New Roman" w:hAnsi="Times New Roman" w:cs="Times New Roman"/>
          <w:sz w:val="24"/>
          <w:szCs w:val="24"/>
        </w:rPr>
        <w:t xml:space="preserve"> </w:t>
      </w:r>
      <w:r w:rsidR="00F513D2" w:rsidRPr="00F513D2">
        <w:rPr>
          <w:rFonts w:ascii="Times New Roman" w:hAnsi="Times New Roman" w:cs="Times New Roman"/>
          <w:sz w:val="24"/>
          <w:szCs w:val="24"/>
        </w:rPr>
        <w:sym w:font="Wingdings" w:char="F0E0"/>
      </w:r>
      <w:r w:rsidR="00F513D2">
        <w:rPr>
          <w:rFonts w:ascii="Times New Roman" w:hAnsi="Times New Roman" w:cs="Times New Roman"/>
          <w:sz w:val="24"/>
          <w:szCs w:val="24"/>
        </w:rPr>
        <w:t xml:space="preserve"> Tous les attributs</w:t>
      </w:r>
    </w:p>
    <w:p w14:paraId="1BF289F5" w14:textId="77777777" w:rsidR="00C86073" w:rsidRPr="00C86073" w:rsidRDefault="00C86073" w:rsidP="00FA660F">
      <w:pPr>
        <w:spacing w:line="240" w:lineRule="auto"/>
        <w:jc w:val="both"/>
        <w:rPr>
          <w:rFonts w:ascii="Times New Roman" w:hAnsi="Times New Roman" w:cs="Times New Roman"/>
          <w:sz w:val="24"/>
          <w:szCs w:val="24"/>
        </w:rPr>
      </w:pPr>
    </w:p>
    <w:p w14:paraId="0083F695" w14:textId="4570CDF0"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Titre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titre</w:t>
      </w:r>
      <w:proofErr w:type="spellEnd"/>
      <w:r w:rsidR="00B673AD" w:rsidRPr="003B4291">
        <w:rPr>
          <w:rFonts w:ascii="Times New Roman" w:hAnsi="Times New Roman" w:cs="Times New Roman"/>
          <w:b/>
          <w:bCs/>
          <w:sz w:val="24"/>
          <w:szCs w:val="24"/>
        </w:rPr>
        <w:t>`)</w:t>
      </w:r>
    </w:p>
    <w:p w14:paraId="19CB1B8F" w14:textId="1EF0B9D4"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titre_crypto_id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idC</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titre_portfolio_id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idP</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titre_qte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titre_valeur_courante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V</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titre_prix_moyen_paye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titre_ratio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R</w:t>
      </w:r>
    </w:p>
    <w:p w14:paraId="1399454F" w14:textId="1A7ABDF4" w:rsidR="003B4291"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F513D2">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97E7286" w14:textId="77777777" w:rsidR="00F513D2" w:rsidRPr="00B673AD" w:rsidRDefault="00F513D2" w:rsidP="00B673AD">
      <w:pPr>
        <w:spacing w:line="240" w:lineRule="auto"/>
        <w:jc w:val="both"/>
        <w:rPr>
          <w:rFonts w:ascii="Times New Roman" w:hAnsi="Times New Roman" w:cs="Times New Roman"/>
          <w:sz w:val="24"/>
          <w:szCs w:val="24"/>
        </w:rPr>
      </w:pPr>
    </w:p>
    <w:p w14:paraId="61975831" w14:textId="7A04A85C"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Cryptomonnaie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cryptomonnaie</w:t>
      </w:r>
      <w:proofErr w:type="spellEnd"/>
      <w:r w:rsidR="00B673AD" w:rsidRPr="003B4291">
        <w:rPr>
          <w:rFonts w:ascii="Times New Roman" w:hAnsi="Times New Roman" w:cs="Times New Roman"/>
          <w:b/>
          <w:bCs/>
          <w:sz w:val="24"/>
          <w:szCs w:val="24"/>
        </w:rPr>
        <w:t>`)</w:t>
      </w:r>
    </w:p>
    <w:p w14:paraId="062B1D50" w14:textId="7A9335DB" w:rsidR="00663219"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cryptomonnaie_ticker</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T</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cryptomonnaie_nom_du_coin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N</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cryptomonnaie_prix_actuel</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pA</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cryptomonnaie_prix_haut</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pH</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cryptomonnaie_prix_bas</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pB</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cryptomonnaie_valeur_cad</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V</w:t>
      </w:r>
      <w:r w:rsidR="00663219">
        <w:rPr>
          <w:rFonts w:ascii="Times New Roman" w:hAnsi="Times New Roman" w:cs="Times New Roman"/>
          <w:sz w:val="24"/>
          <w:szCs w:val="24"/>
        </w:rPr>
        <w:t>,</w:t>
      </w:r>
      <w:r w:rsidR="00663219" w:rsidRP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cryptomonnaie_market_cap</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lastRenderedPageBreak/>
        <w:t>M</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cryptomonnaie_max_supply</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S</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cryptomonnaie_qte_circulation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cryptomonnaie_volume_24h </w:t>
      </w:r>
      <w:proofErr w:type="spellStart"/>
      <w:r w:rsidR="00C86073">
        <w:rPr>
          <w:rFonts w:ascii="Times New Roman" w:hAnsi="Times New Roman" w:cs="Times New Roman"/>
          <w:sz w:val="24"/>
          <w:szCs w:val="24"/>
        </w:rPr>
        <w:t>vO</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cryptomonnaie_logo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L</w:t>
      </w:r>
    </w:p>
    <w:p w14:paraId="1FBBC843" w14:textId="6E41065F"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w:t>
      </w:r>
      <w:r w:rsidR="00B463B5">
        <w:rPr>
          <w:rFonts w:ascii="Times New Roman" w:hAnsi="Times New Roman" w:cs="Times New Roman"/>
          <w:sz w:val="24"/>
          <w:szCs w:val="24"/>
        </w:rPr>
        <w:t>Tous les A</w:t>
      </w:r>
      <w:r w:rsidR="008277BF">
        <w:rPr>
          <w:rFonts w:ascii="Times New Roman" w:hAnsi="Times New Roman" w:cs="Times New Roman"/>
          <w:sz w:val="24"/>
          <w:szCs w:val="24"/>
        </w:rPr>
        <w:t>ttributs</w:t>
      </w:r>
    </w:p>
    <w:p w14:paraId="4F9E56C8" w14:textId="77777777" w:rsidR="001C2A10" w:rsidRPr="008277BF" w:rsidRDefault="001C2A10" w:rsidP="00B673AD">
      <w:pPr>
        <w:spacing w:line="240" w:lineRule="auto"/>
        <w:jc w:val="both"/>
        <w:rPr>
          <w:rFonts w:ascii="Times New Roman" w:hAnsi="Times New Roman" w:cs="Times New Roman"/>
          <w:sz w:val="24"/>
          <w:szCs w:val="24"/>
        </w:rPr>
      </w:pPr>
    </w:p>
    <w:p w14:paraId="061F3423" w14:textId="27478929"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Projet</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projet</w:t>
      </w:r>
      <w:proofErr w:type="spellEnd"/>
      <w:r w:rsidR="00B673AD" w:rsidRPr="003B4291">
        <w:rPr>
          <w:rFonts w:ascii="Times New Roman" w:hAnsi="Times New Roman" w:cs="Times New Roman"/>
          <w:b/>
          <w:bCs/>
          <w:sz w:val="24"/>
          <w:szCs w:val="24"/>
        </w:rPr>
        <w:t>`)</w:t>
      </w:r>
    </w:p>
    <w:p w14:paraId="63806899" w14:textId="046E0C6B" w:rsidR="00663219" w:rsidRDefault="00663219" w:rsidP="00663219">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projet_ticker</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projet_logo</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L</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projet_nom_du_coin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projet_description</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projet_start_date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projet_forage_possible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F</w:t>
      </w:r>
    </w:p>
    <w:p w14:paraId="42C7DFD6" w14:textId="46B51B14" w:rsidR="00B673AD"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T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8134EE9" w14:textId="77777777" w:rsidR="003B4291" w:rsidRPr="00B673AD" w:rsidRDefault="003B4291" w:rsidP="00B673AD">
      <w:pPr>
        <w:spacing w:line="240" w:lineRule="auto"/>
        <w:jc w:val="both"/>
        <w:rPr>
          <w:rFonts w:ascii="Times New Roman" w:hAnsi="Times New Roman" w:cs="Times New Roman"/>
          <w:sz w:val="24"/>
          <w:szCs w:val="24"/>
        </w:rPr>
      </w:pPr>
    </w:p>
    <w:p w14:paraId="0E2CF7B2" w14:textId="55E35AF5" w:rsidR="00B673AD" w:rsidRDefault="00B673AD" w:rsidP="00B673AD">
      <w:pPr>
        <w:pStyle w:val="Heading4"/>
        <w:rPr>
          <w:rFonts w:ascii="Times New Roman" w:hAnsi="Times New Roman" w:cs="Times New Roman"/>
        </w:rPr>
      </w:pPr>
      <w:bookmarkStart w:id="17" w:name="_Toc71196108"/>
      <w:r w:rsidRPr="00F33B95">
        <w:rPr>
          <w:rFonts w:ascii="Times New Roman" w:hAnsi="Times New Roman" w:cs="Times New Roman"/>
        </w:rPr>
        <w:t>Création des Tuples</w:t>
      </w:r>
      <w:bookmarkEnd w:id="17"/>
    </w:p>
    <w:p w14:paraId="0E255BB9" w14:textId="4A3C7F34" w:rsidR="007E455D" w:rsidRDefault="007E455D" w:rsidP="007E455D"/>
    <w:p w14:paraId="0EE16C09" w14:textId="77777777" w:rsidR="00551888" w:rsidRDefault="007E455D" w:rsidP="007E455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La création des tuples exposés en section 4 des annexes du rapport fût réalisée par différents moyens en fonction du type de données. Une grande majorité des relations ont été peuplées par l’API et donc un simple script Python a fait office d’outil principal. Pour ce qui est de la table Utilisateur, tous les tuples ont </w:t>
      </w:r>
      <w:r w:rsidR="004224C2">
        <w:rPr>
          <w:rFonts w:ascii="Times New Roman" w:hAnsi="Times New Roman" w:cs="Times New Roman"/>
          <w:sz w:val="24"/>
          <w:szCs w:val="24"/>
        </w:rPr>
        <w:t>été</w:t>
      </w:r>
      <w:r>
        <w:rPr>
          <w:rFonts w:ascii="Times New Roman" w:hAnsi="Times New Roman" w:cs="Times New Roman"/>
          <w:sz w:val="24"/>
          <w:szCs w:val="24"/>
        </w:rPr>
        <w:t xml:space="preserve"> créés à l’aide de Mockaroo.com, un site entièrement dédié à la génération de tuples pour bases de données relationnelles. </w:t>
      </w:r>
      <w:r w:rsidR="00323C1C">
        <w:rPr>
          <w:rFonts w:ascii="Times New Roman" w:hAnsi="Times New Roman" w:cs="Times New Roman"/>
          <w:sz w:val="24"/>
          <w:szCs w:val="24"/>
        </w:rPr>
        <w:t xml:space="preserve">En moins de quelques minutes, </w:t>
      </w:r>
      <w:r w:rsidR="004224C2">
        <w:rPr>
          <w:rFonts w:ascii="Times New Roman" w:hAnsi="Times New Roman" w:cs="Times New Roman"/>
          <w:sz w:val="24"/>
          <w:szCs w:val="24"/>
        </w:rPr>
        <w:t>à la suite de</w:t>
      </w:r>
      <w:r w:rsidR="00323C1C">
        <w:rPr>
          <w:rFonts w:ascii="Times New Roman" w:hAnsi="Times New Roman" w:cs="Times New Roman"/>
          <w:sz w:val="24"/>
          <w:szCs w:val="24"/>
        </w:rPr>
        <w:t xml:space="preserve"> notre sélection de critères, nous avons pu exporter en fichier Excel une liste de tuples triés par colonne, ici représentée par les différents attributs de la relation. À l’aide d’une fonction de concaténation à même le fichier </w:t>
      </w:r>
      <w:r w:rsidR="00542925">
        <w:rPr>
          <w:rFonts w:ascii="Times New Roman" w:hAnsi="Times New Roman" w:cs="Times New Roman"/>
          <w:sz w:val="24"/>
          <w:szCs w:val="24"/>
        </w:rPr>
        <w:t>CSV</w:t>
      </w:r>
      <w:r w:rsidR="00323C1C">
        <w:rPr>
          <w:rFonts w:ascii="Times New Roman" w:hAnsi="Times New Roman" w:cs="Times New Roman"/>
          <w:sz w:val="24"/>
          <w:szCs w:val="24"/>
        </w:rPr>
        <w:t>, nous avons pu formater les tuples selon la syntaxe requise pour l’interpréteur MySQL. Une simple copie du résultat fût alors ajoutée au script de peuplement de la table, nous épargnant ainsi énormément de temps.</w:t>
      </w:r>
      <w:r w:rsidR="004224C2">
        <w:rPr>
          <w:rFonts w:ascii="Times New Roman" w:hAnsi="Times New Roman" w:cs="Times New Roman"/>
          <w:sz w:val="24"/>
          <w:szCs w:val="24"/>
        </w:rPr>
        <w:t xml:space="preserve"> </w:t>
      </w:r>
    </w:p>
    <w:p w14:paraId="0DE8D42C" w14:textId="43938EFE" w:rsidR="007E455D" w:rsidRDefault="004224C2" w:rsidP="00551888">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Nous avons utilisé à nouveau le site</w:t>
      </w:r>
      <w:r w:rsidR="00980A8F">
        <w:rPr>
          <w:rFonts w:ascii="Times New Roman" w:hAnsi="Times New Roman" w:cs="Times New Roman"/>
          <w:sz w:val="24"/>
          <w:szCs w:val="24"/>
        </w:rPr>
        <w:t xml:space="preserve"> </w:t>
      </w:r>
      <w:r>
        <w:rPr>
          <w:rFonts w:ascii="Times New Roman" w:hAnsi="Times New Roman" w:cs="Times New Roman"/>
          <w:sz w:val="24"/>
          <w:szCs w:val="24"/>
        </w:rPr>
        <w:t xml:space="preserve">web </w:t>
      </w:r>
      <w:proofErr w:type="spellStart"/>
      <w:r>
        <w:rPr>
          <w:rFonts w:ascii="Times New Roman" w:hAnsi="Times New Roman" w:cs="Times New Roman"/>
          <w:sz w:val="24"/>
          <w:szCs w:val="24"/>
        </w:rPr>
        <w:t>Mockaroo</w:t>
      </w:r>
      <w:proofErr w:type="spellEnd"/>
      <w:r>
        <w:rPr>
          <w:rFonts w:ascii="Times New Roman" w:hAnsi="Times New Roman" w:cs="Times New Roman"/>
          <w:sz w:val="24"/>
          <w:szCs w:val="24"/>
        </w:rPr>
        <w:t xml:space="preserve"> afin de générer une liste de mots de passe respectant nos critères de validation et de sécurité. Encore une fois, un simple script de hachage en Python fût ensuite lancé afin de modifier chacune des valeurs de la table en quelques secondes retournant ainsi une version hachée des mots de passe.</w:t>
      </w:r>
      <w:r w:rsidR="00542925">
        <w:rPr>
          <w:rFonts w:ascii="Times New Roman" w:hAnsi="Times New Roman" w:cs="Times New Roman"/>
          <w:sz w:val="24"/>
          <w:szCs w:val="24"/>
        </w:rPr>
        <w:t xml:space="preserve"> Bien évidemment, cette étape de hachage de mot de passe fût réalisée strictement aux fins de respect du cadre du projet puisque notre but ici, était uniquement de peupler la relation avec des données valides, mais sans importance. À la création d’un nouvel utilisateur sur le site web, le mot de passe en format textuel lisible n’est pas sauvegardé; ce n’est qu’une version hachée qui est envoyé au serveur</w:t>
      </w:r>
      <w:r w:rsidR="00D968BB">
        <w:rPr>
          <w:rFonts w:ascii="Times New Roman" w:hAnsi="Times New Roman" w:cs="Times New Roman"/>
          <w:sz w:val="24"/>
          <w:szCs w:val="24"/>
        </w:rPr>
        <w:t xml:space="preserve"> par soucis de sécurité. </w:t>
      </w:r>
    </w:p>
    <w:p w14:paraId="050BB37F" w14:textId="77777777" w:rsidR="00542925" w:rsidRPr="007E455D" w:rsidRDefault="00542925" w:rsidP="007E455D">
      <w:pPr>
        <w:spacing w:line="240" w:lineRule="auto"/>
        <w:jc w:val="both"/>
        <w:rPr>
          <w:rFonts w:ascii="Times New Roman" w:hAnsi="Times New Roman" w:cs="Times New Roman"/>
          <w:sz w:val="24"/>
          <w:szCs w:val="24"/>
        </w:rPr>
      </w:pPr>
    </w:p>
    <w:p w14:paraId="0531EDD8" w14:textId="4712CE48" w:rsidR="001E00A1" w:rsidRDefault="001E00A1" w:rsidP="001E00A1">
      <w:pPr>
        <w:pStyle w:val="Heading4"/>
        <w:rPr>
          <w:rFonts w:ascii="Times New Roman" w:hAnsi="Times New Roman" w:cs="Times New Roman"/>
        </w:rPr>
      </w:pPr>
      <w:bookmarkStart w:id="18" w:name="_Hlk69048609"/>
      <w:bookmarkStart w:id="19" w:name="_Toc71196109"/>
      <w:r w:rsidRPr="00F33B95">
        <w:rPr>
          <w:rFonts w:ascii="Times New Roman" w:hAnsi="Times New Roman" w:cs="Times New Roman"/>
        </w:rPr>
        <w:t>Requêtes et Routines</w:t>
      </w:r>
      <w:bookmarkEnd w:id="18"/>
      <w:bookmarkEnd w:id="19"/>
    </w:p>
    <w:p w14:paraId="37808B9B" w14:textId="59788D4D" w:rsidR="00542925" w:rsidRDefault="00542925" w:rsidP="00542925"/>
    <w:p w14:paraId="05B251DB" w14:textId="77777777" w:rsidR="00082F86" w:rsidRDefault="001D1F67" w:rsidP="001D1F67">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Les différentes requêtes ainsi que les routines ayant été implantées dans le cadre du projet se retrouvent toutes dans les annexes de ce présent rapport. </w:t>
      </w:r>
      <w:r w:rsidR="00122F53">
        <w:rPr>
          <w:rFonts w:ascii="Times New Roman" w:hAnsi="Times New Roman" w:cs="Times New Roman"/>
          <w:sz w:val="24"/>
          <w:szCs w:val="24"/>
        </w:rPr>
        <w:t>Concernant spécifiquement les routines</w:t>
      </w:r>
      <w:r w:rsidR="00082F86">
        <w:rPr>
          <w:rFonts w:ascii="Times New Roman" w:hAnsi="Times New Roman" w:cs="Times New Roman"/>
          <w:sz w:val="24"/>
          <w:szCs w:val="24"/>
        </w:rPr>
        <w:t xml:space="preserve">, chacune sert à accomplir une tâche bien établie. </w:t>
      </w:r>
    </w:p>
    <w:p w14:paraId="00D1B491" w14:textId="016CA977" w:rsidR="00542925" w:rsidRDefault="00082F86" w:rsidP="001D1F67">
      <w:pPr>
        <w:spacing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ab/>
        <w:t>La première procédure sert lors de la création d’un utilisateur</w:t>
      </w:r>
      <w:r>
        <w:t xml:space="preserve">. </w:t>
      </w:r>
      <w:r>
        <w:rPr>
          <w:rFonts w:ascii="Times New Roman" w:hAnsi="Times New Roman" w:cs="Times New Roman"/>
          <w:sz w:val="24"/>
          <w:szCs w:val="24"/>
        </w:rPr>
        <w:t xml:space="preserve">Elle assure l’attribution des valeurs </w:t>
      </w:r>
      <w:r w:rsidR="00950AB4">
        <w:rPr>
          <w:rFonts w:ascii="Times New Roman" w:hAnsi="Times New Roman" w:cs="Times New Roman"/>
          <w:sz w:val="24"/>
          <w:szCs w:val="24"/>
        </w:rPr>
        <w:t>des nouveaux tuples ajoutés dans la relation `</w:t>
      </w:r>
      <w:proofErr w:type="spellStart"/>
      <w:r w:rsidR="00950AB4">
        <w:rPr>
          <w:rFonts w:ascii="Times New Roman" w:hAnsi="Times New Roman" w:cs="Times New Roman"/>
          <w:sz w:val="24"/>
          <w:szCs w:val="24"/>
        </w:rPr>
        <w:t>t_utilisateur</w:t>
      </w:r>
      <w:proofErr w:type="spellEnd"/>
      <w:r w:rsidR="00950AB4">
        <w:rPr>
          <w:rFonts w:ascii="Times New Roman" w:hAnsi="Times New Roman" w:cs="Times New Roman"/>
          <w:sz w:val="24"/>
          <w:szCs w:val="24"/>
        </w:rPr>
        <w:t>` et `</w:t>
      </w:r>
      <w:proofErr w:type="spellStart"/>
      <w:r w:rsidR="00950AB4">
        <w:rPr>
          <w:rFonts w:ascii="Times New Roman" w:hAnsi="Times New Roman" w:cs="Times New Roman"/>
          <w:sz w:val="24"/>
          <w:szCs w:val="24"/>
        </w:rPr>
        <w:t>t_password</w:t>
      </w:r>
      <w:proofErr w:type="spellEnd"/>
      <w:r w:rsidR="00950AB4">
        <w:rPr>
          <w:rFonts w:ascii="Times New Roman" w:hAnsi="Times New Roman" w:cs="Times New Roman"/>
          <w:sz w:val="24"/>
          <w:szCs w:val="24"/>
        </w:rPr>
        <w:t xml:space="preserve">`. </w:t>
      </w:r>
    </w:p>
    <w:p w14:paraId="40ADE4B7" w14:textId="0B11B111" w:rsidR="001734DF" w:rsidRPr="00082F86" w:rsidRDefault="001734DF" w:rsidP="005A199C">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La deuxième procédure qui fût implantée dans le système sert également aux mêmes fins que la précédente, c’est-à-dire qu’elle entoure la création d’un nouvel utilisateur. Lors de l’inscription d’un nouve</w:t>
      </w:r>
      <w:r w:rsidR="00E96AFB">
        <w:rPr>
          <w:rFonts w:ascii="Times New Roman" w:hAnsi="Times New Roman" w:cs="Times New Roman"/>
          <w:sz w:val="24"/>
          <w:szCs w:val="24"/>
        </w:rPr>
        <w:t xml:space="preserve">l individu sur le site web, un portfolio lui est créé automatiquement et une petite quantité de </w:t>
      </w:r>
      <w:proofErr w:type="spellStart"/>
      <w:r w:rsidR="00E96AFB">
        <w:rPr>
          <w:rFonts w:ascii="Times New Roman" w:hAnsi="Times New Roman" w:cs="Times New Roman"/>
          <w:sz w:val="24"/>
          <w:szCs w:val="24"/>
        </w:rPr>
        <w:t>BullCoin</w:t>
      </w:r>
      <w:proofErr w:type="spellEnd"/>
      <w:r w:rsidR="00E96AFB">
        <w:rPr>
          <w:rFonts w:ascii="Times New Roman" w:hAnsi="Times New Roman" w:cs="Times New Roman"/>
          <w:sz w:val="24"/>
          <w:szCs w:val="24"/>
        </w:rPr>
        <w:t>, la cryptomonnaie fictive de la plateforme, lui est offerte et ajoutée à son portfolio.</w:t>
      </w:r>
      <w:r w:rsidR="00D81A91">
        <w:rPr>
          <w:rFonts w:ascii="Times New Roman" w:hAnsi="Times New Roman" w:cs="Times New Roman"/>
          <w:sz w:val="24"/>
          <w:szCs w:val="24"/>
        </w:rPr>
        <w:t xml:space="preserve"> Lors de la confirmation de son inscription, un courriel contenant un lien afin de récupérer ses titres lui est envoyé.</w:t>
      </w:r>
      <w:r w:rsidR="00E96AFB">
        <w:rPr>
          <w:rFonts w:ascii="Times New Roman" w:hAnsi="Times New Roman" w:cs="Times New Roman"/>
          <w:sz w:val="24"/>
          <w:szCs w:val="24"/>
        </w:rPr>
        <w:t xml:space="preserve"> Ce simple automatisme agit en temps qu’incitatif à s’inscrire au site, mais également à titre d’exemple d’utilisation de la plateforme. Ainsi, l’utilisateur peut observer dans son portfolio dès son inscription, un titre fluctuer sur le marché sans </w:t>
      </w:r>
      <w:r w:rsidR="00D81A91">
        <w:rPr>
          <w:rFonts w:ascii="Times New Roman" w:hAnsi="Times New Roman" w:cs="Times New Roman"/>
          <w:sz w:val="24"/>
          <w:szCs w:val="24"/>
        </w:rPr>
        <w:t xml:space="preserve">ayant débourser quoi que ce soit. </w:t>
      </w:r>
    </w:p>
    <w:p w14:paraId="7F34894B" w14:textId="77777777" w:rsidR="001D1F67" w:rsidRPr="00542925" w:rsidRDefault="001D1F67" w:rsidP="00542925">
      <w:pPr>
        <w:spacing w:line="240" w:lineRule="auto"/>
        <w:jc w:val="both"/>
        <w:rPr>
          <w:rFonts w:ascii="Times New Roman" w:hAnsi="Times New Roman" w:cs="Times New Roman"/>
          <w:sz w:val="24"/>
          <w:szCs w:val="24"/>
        </w:rPr>
      </w:pPr>
    </w:p>
    <w:p w14:paraId="49CE53A9" w14:textId="259534BA" w:rsidR="00CB22A5" w:rsidRPr="00F33B95" w:rsidRDefault="00CB22A5" w:rsidP="00CB22A5">
      <w:pPr>
        <w:pStyle w:val="Heading4"/>
        <w:rPr>
          <w:rFonts w:ascii="Times New Roman" w:hAnsi="Times New Roman" w:cs="Times New Roman"/>
        </w:rPr>
      </w:pPr>
      <w:bookmarkStart w:id="20" w:name="_Toc71196110"/>
      <w:r w:rsidRPr="00F33B95">
        <w:rPr>
          <w:rFonts w:ascii="Times New Roman" w:hAnsi="Times New Roman" w:cs="Times New Roman"/>
        </w:rPr>
        <w:t>Indexation et Optimisation</w:t>
      </w:r>
      <w:bookmarkEnd w:id="20"/>
    </w:p>
    <w:p w14:paraId="55AEA65E" w14:textId="3837E4AD" w:rsidR="00CB22A5" w:rsidRDefault="00CB22A5" w:rsidP="00CB22A5">
      <w:pPr>
        <w:rPr>
          <w:rFonts w:ascii="Times New Roman" w:hAnsi="Times New Roman" w:cs="Times New Roman"/>
        </w:rPr>
      </w:pPr>
    </w:p>
    <w:p w14:paraId="534C8076" w14:textId="037C339C" w:rsid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w:t>
      </w:r>
      <w:r w:rsidR="00564BE8">
        <w:rPr>
          <w:rFonts w:ascii="Times New Roman" w:hAnsi="Times New Roman" w:cs="Times New Roman"/>
          <w:sz w:val="24"/>
          <w:szCs w:val="24"/>
        </w:rPr>
        <w:t xml:space="preserve">en mettant en place quelques index supplémentaires sur différents attributs accélérant ainsi un bon nombre de requêtes </w:t>
      </w:r>
      <w:r w:rsidR="006F3FBA">
        <w:rPr>
          <w:rFonts w:ascii="Times New Roman" w:hAnsi="Times New Roman" w:cs="Times New Roman"/>
          <w:sz w:val="24"/>
          <w:szCs w:val="24"/>
        </w:rPr>
        <w:t>réduplicatives</w:t>
      </w:r>
      <w:r w:rsidR="00564BE8">
        <w:rPr>
          <w:rFonts w:ascii="Times New Roman" w:hAnsi="Times New Roman" w:cs="Times New Roman"/>
          <w:sz w:val="24"/>
          <w:szCs w:val="24"/>
        </w:rPr>
        <w:t xml:space="preserve">. </w:t>
      </w:r>
    </w:p>
    <w:p w14:paraId="166AE11F" w14:textId="2B117C7B" w:rsidR="00AB3C00" w:rsidRDefault="00564BE8"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premier lieu,</w:t>
      </w:r>
      <w:r w:rsidR="006F3FBA">
        <w:rPr>
          <w:rFonts w:ascii="Times New Roman" w:hAnsi="Times New Roman" w:cs="Times New Roman"/>
          <w:sz w:val="24"/>
          <w:szCs w:val="24"/>
        </w:rPr>
        <w:t xml:space="preserve"> il faut noter que MySQL génère de façon automatique un index sur tous les attributs qui sont des clés primaires ou étrangères. Cela accélère déjà les requêtes considérablement si ces clés sont utilisées lors de requêtes.</w:t>
      </w:r>
    </w:p>
    <w:p w14:paraId="66FE865B" w14:textId="7EDD382F" w:rsidR="00564BE8" w:rsidRDefault="00AB3C00" w:rsidP="00D314C9">
      <w:pPr>
        <w:ind w:firstLine="708"/>
        <w:jc w:val="both"/>
        <w:rPr>
          <w:rFonts w:ascii="Times New Roman" w:hAnsi="Times New Roman" w:cs="Times New Roman"/>
          <w:sz w:val="24"/>
          <w:szCs w:val="24"/>
        </w:rPr>
      </w:pPr>
      <w:r>
        <w:rPr>
          <w:rFonts w:ascii="Times New Roman" w:hAnsi="Times New Roman" w:cs="Times New Roman"/>
          <w:sz w:val="24"/>
          <w:szCs w:val="24"/>
        </w:rPr>
        <w:t xml:space="preserve">En second lieu, </w:t>
      </w:r>
      <w:r w:rsidR="00564BE8">
        <w:rPr>
          <w:rFonts w:ascii="Times New Roman" w:hAnsi="Times New Roman" w:cs="Times New Roman"/>
          <w:sz w:val="24"/>
          <w:szCs w:val="24"/>
        </w:rPr>
        <w:t xml:space="preserve">sur la page </w:t>
      </w:r>
      <w:r w:rsidR="00564BE8">
        <w:rPr>
          <w:rFonts w:ascii="Times New Roman" w:hAnsi="Times New Roman" w:cs="Times New Roman"/>
          <w:i/>
          <w:iCs/>
          <w:sz w:val="24"/>
          <w:szCs w:val="24"/>
        </w:rPr>
        <w:t>Portfolio</w:t>
      </w:r>
      <w:r>
        <w:rPr>
          <w:rFonts w:ascii="Times New Roman" w:hAnsi="Times New Roman" w:cs="Times New Roman"/>
          <w:sz w:val="24"/>
          <w:szCs w:val="24"/>
        </w:rPr>
        <w:t>, dans le tableau répertoriant les alertes enregistrées pour un utilisateur donné, celui-ci est en mesure de supprimer une alerte en cliquant sur le bouton « </w:t>
      </w:r>
      <w:proofErr w:type="spellStart"/>
      <w:r>
        <w:rPr>
          <w:rFonts w:ascii="Times New Roman" w:hAnsi="Times New Roman" w:cs="Times New Roman"/>
          <w:sz w:val="24"/>
          <w:szCs w:val="24"/>
        </w:rPr>
        <w:t>Delete</w:t>
      </w:r>
      <w:proofErr w:type="spellEnd"/>
      <w:r>
        <w:rPr>
          <w:rFonts w:ascii="Times New Roman" w:hAnsi="Times New Roman" w:cs="Times New Roman"/>
          <w:sz w:val="24"/>
          <w:szCs w:val="24"/>
        </w:rPr>
        <w:t xml:space="preserve"> » en marge droite du tableau. Afin que la base de données ne soit pas polluée d’alertes désactivées, il était impératif de supprimer les données associées à l’alerte en question et non uniquement l’affichage de l’alerte sur le profil d’un utilisateur. À cet effet, à chaque fois qu’un utilisateur supprime une alerte, une requête de suppression est envoyée au serveur par le biais d’une condition d’égalité </w:t>
      </w:r>
      <w:r w:rsidR="008D1C32">
        <w:rPr>
          <w:rFonts w:ascii="Times New Roman" w:hAnsi="Times New Roman" w:cs="Times New Roman"/>
          <w:sz w:val="24"/>
          <w:szCs w:val="24"/>
        </w:rPr>
        <w:t>sur tous les attributs de la table afin de s’assurer de supprimer la bonne alerte et qu’il n’existe pas de doublons sauvegardés. Nous avons donc premièrement envisagé d’ajouter un attribut à la relation Alerte qui serait une concaténation hachée des données du même tuple afin de limiter les conditions d’égalité au sein d’une même requête, résultant ainsi en une augmentation de la vitesse et de la performance générale de la requête. En d’autres termes, plutôt que de vérifier l’égalité de chacun des cinq attributs présents dans la base de données au sein d’une même requête</w:t>
      </w:r>
      <w:r w:rsidR="00D314C9">
        <w:rPr>
          <w:rFonts w:ascii="Times New Roman" w:hAnsi="Times New Roman" w:cs="Times New Roman"/>
          <w:sz w:val="24"/>
          <w:szCs w:val="24"/>
        </w:rPr>
        <w:t xml:space="preserve"> </w:t>
      </w:r>
      <w:r w:rsidR="00DF5EB4" w:rsidRPr="00DF5EB4">
        <w:rPr>
          <w:rFonts w:ascii="Times New Roman" w:hAnsi="Times New Roman" w:cs="Times New Roman"/>
          <w:sz w:val="24"/>
          <w:szCs w:val="24"/>
        </w:rPr>
        <w:t>(</w:t>
      </w:r>
      <w:r w:rsidR="00D314C9" w:rsidRPr="00DF5EB4">
        <w:rPr>
          <w:rFonts w:ascii="Times New Roman" w:hAnsi="Times New Roman" w:cs="Times New Roman"/>
          <w:sz w:val="24"/>
          <w:szCs w:val="24"/>
        </w:rPr>
        <w:t>`</w:t>
      </w:r>
      <w:proofErr w:type="spellStart"/>
      <w:r w:rsidR="00D314C9" w:rsidRPr="00DF5EB4">
        <w:rPr>
          <w:rFonts w:ascii="Times New Roman" w:hAnsi="Times New Roman" w:cs="Times New Roman"/>
          <w:sz w:val="24"/>
          <w:szCs w:val="24"/>
        </w:rPr>
        <w:t>alerte_user</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alerte_ticker</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alerte_below_price</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alerte_above_price</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alerte_end_date</w:t>
      </w:r>
      <w:proofErr w:type="spellEnd"/>
      <w:r w:rsidR="00D314C9" w:rsidRPr="00DF5EB4">
        <w:rPr>
          <w:rFonts w:ascii="Times New Roman" w:hAnsi="Times New Roman" w:cs="Times New Roman"/>
          <w:sz w:val="24"/>
          <w:szCs w:val="24"/>
        </w:rPr>
        <w:t>`),</w:t>
      </w:r>
      <w:r w:rsidR="008D1C32">
        <w:rPr>
          <w:rFonts w:ascii="Times New Roman" w:hAnsi="Times New Roman" w:cs="Times New Roman"/>
          <w:sz w:val="24"/>
          <w:szCs w:val="24"/>
        </w:rPr>
        <w:t xml:space="preserve"> nous aurions pu vérifier uniquement une seule condition d’égalité sur l’attribut haché. Après mûre réflexion, nous avons finalement décidé d’opter pour la simple utilisation d’un index de hachage sur les attributs en question </w:t>
      </w:r>
      <w:r w:rsidR="00EC44A9">
        <w:rPr>
          <w:rFonts w:ascii="Times New Roman" w:hAnsi="Times New Roman" w:cs="Times New Roman"/>
          <w:sz w:val="24"/>
          <w:szCs w:val="24"/>
        </w:rPr>
        <w:t xml:space="preserve">pour deux raisons. La première, étant le fait qu’un index de hachage était parfait pour cette situation puisque c’étaient uniquement des requêtes d’égalité et qu’aucune requête de </w:t>
      </w:r>
      <w:r w:rsidR="00EC44A9">
        <w:rPr>
          <w:rFonts w:ascii="Times New Roman" w:hAnsi="Times New Roman" w:cs="Times New Roman"/>
          <w:sz w:val="24"/>
          <w:szCs w:val="24"/>
        </w:rPr>
        <w:lastRenderedPageBreak/>
        <w:t>gamme n’était jamais effectuée. La deuxième, car à long terme, des collisions de hachage pourraient survenir, entraînant ainsi la suppression d’une mauvaise alerte par un utilisateur</w:t>
      </w:r>
      <w:r w:rsidR="006F3FBA">
        <w:rPr>
          <w:rFonts w:ascii="Times New Roman" w:hAnsi="Times New Roman" w:cs="Times New Roman"/>
          <w:sz w:val="24"/>
          <w:szCs w:val="24"/>
        </w:rPr>
        <w:t>, ce qui serait absolument non désiré</w:t>
      </w:r>
      <w:r w:rsidR="00EC44A9">
        <w:rPr>
          <w:rFonts w:ascii="Times New Roman" w:hAnsi="Times New Roman" w:cs="Times New Roman"/>
          <w:sz w:val="24"/>
          <w:szCs w:val="24"/>
        </w:rPr>
        <w:t xml:space="preserve">. </w:t>
      </w:r>
    </w:p>
    <w:p w14:paraId="05901167" w14:textId="3475AB39" w:rsidR="006A7C20" w:rsidRPr="006A7C20" w:rsidRDefault="006F3FBA" w:rsidP="006A7C20">
      <w:pPr>
        <w:ind w:firstLine="708"/>
        <w:jc w:val="both"/>
        <w:rPr>
          <w:rFonts w:ascii="Times New Roman" w:hAnsi="Times New Roman" w:cs="Times New Roman"/>
          <w:sz w:val="24"/>
          <w:szCs w:val="24"/>
        </w:rPr>
      </w:pPr>
      <w:r>
        <w:rPr>
          <w:rFonts w:ascii="Times New Roman" w:hAnsi="Times New Roman" w:cs="Times New Roman"/>
          <w:sz w:val="24"/>
          <w:szCs w:val="24"/>
        </w:rPr>
        <w:t xml:space="preserve">En troisième lieu, dans la même ligne de pensée que pour la relation Alerte, nous avons ajouté un index </w:t>
      </w:r>
      <w:r w:rsidR="006A7C20">
        <w:rPr>
          <w:rFonts w:ascii="Times New Roman" w:hAnsi="Times New Roman" w:cs="Times New Roman"/>
          <w:sz w:val="24"/>
          <w:szCs w:val="24"/>
        </w:rPr>
        <w:t xml:space="preserve">haché sur les attributs </w:t>
      </w:r>
      <w:r w:rsidR="006A7C20" w:rsidRPr="006A7C20">
        <w:rPr>
          <w:rFonts w:ascii="Times New Roman" w:hAnsi="Times New Roman" w:cs="Times New Roman"/>
          <w:sz w:val="24"/>
          <w:szCs w:val="24"/>
        </w:rPr>
        <w:t>`</w:t>
      </w:r>
      <w:proofErr w:type="spellStart"/>
      <w:r w:rsidR="006A7C20" w:rsidRPr="006A7C20">
        <w:rPr>
          <w:rFonts w:ascii="Times New Roman" w:hAnsi="Times New Roman" w:cs="Times New Roman"/>
          <w:sz w:val="24"/>
          <w:szCs w:val="24"/>
        </w:rPr>
        <w:t>titre_crypto_id</w:t>
      </w:r>
      <w:proofErr w:type="spellEnd"/>
      <w:r w:rsidR="006A7C20" w:rsidRPr="006A7C20">
        <w:rPr>
          <w:rFonts w:ascii="Times New Roman" w:hAnsi="Times New Roman" w:cs="Times New Roman"/>
          <w:sz w:val="24"/>
          <w:szCs w:val="24"/>
        </w:rPr>
        <w:t>`, `</w:t>
      </w:r>
      <w:proofErr w:type="spellStart"/>
      <w:r w:rsidR="006A7C20" w:rsidRPr="006A7C20">
        <w:rPr>
          <w:rFonts w:ascii="Times New Roman" w:hAnsi="Times New Roman" w:cs="Times New Roman"/>
          <w:sz w:val="24"/>
          <w:szCs w:val="24"/>
        </w:rPr>
        <w:t>titre_prix_moyen_paye</w:t>
      </w:r>
      <w:proofErr w:type="spellEnd"/>
      <w:r w:rsidR="006A7C20" w:rsidRPr="006A7C20">
        <w:rPr>
          <w:rFonts w:ascii="Times New Roman" w:hAnsi="Times New Roman" w:cs="Times New Roman"/>
          <w:sz w:val="24"/>
          <w:szCs w:val="24"/>
        </w:rPr>
        <w:t>`, `</w:t>
      </w:r>
      <w:proofErr w:type="spellStart"/>
      <w:r w:rsidR="006A7C20" w:rsidRPr="006A7C20">
        <w:rPr>
          <w:rFonts w:ascii="Times New Roman" w:hAnsi="Times New Roman" w:cs="Times New Roman"/>
          <w:sz w:val="24"/>
          <w:szCs w:val="24"/>
        </w:rPr>
        <w:t>titre_qte</w:t>
      </w:r>
      <w:proofErr w:type="spellEnd"/>
      <w:r w:rsidR="006A7C20" w:rsidRPr="006A7C20">
        <w:rPr>
          <w:rFonts w:ascii="Times New Roman" w:hAnsi="Times New Roman" w:cs="Times New Roman"/>
          <w:sz w:val="24"/>
          <w:szCs w:val="24"/>
        </w:rPr>
        <w:t>`</w:t>
      </w:r>
      <w:r w:rsidR="006A7C20">
        <w:rPr>
          <w:rFonts w:ascii="Times New Roman" w:hAnsi="Times New Roman" w:cs="Times New Roman"/>
          <w:sz w:val="24"/>
          <w:szCs w:val="24"/>
        </w:rPr>
        <w:t xml:space="preserve"> dans la relation </w:t>
      </w:r>
      <w:r w:rsidR="005B7CF0">
        <w:rPr>
          <w:rFonts w:ascii="Times New Roman" w:hAnsi="Times New Roman" w:cs="Times New Roman"/>
          <w:sz w:val="24"/>
          <w:szCs w:val="24"/>
        </w:rPr>
        <w:t xml:space="preserve">Titre. Cela </w:t>
      </w:r>
      <w:r w:rsidR="007F3FB8">
        <w:rPr>
          <w:rFonts w:ascii="Times New Roman" w:hAnsi="Times New Roman" w:cs="Times New Roman"/>
          <w:sz w:val="24"/>
          <w:szCs w:val="24"/>
        </w:rPr>
        <w:t>accélérerait</w:t>
      </w:r>
      <w:r w:rsidR="005B7CF0">
        <w:rPr>
          <w:rFonts w:ascii="Times New Roman" w:hAnsi="Times New Roman" w:cs="Times New Roman"/>
          <w:sz w:val="24"/>
          <w:szCs w:val="24"/>
        </w:rPr>
        <w:t xml:space="preserve"> également les multiples requêtes effectuées par un utilisateur lorsqu’il désire supprimer une cryptomonnaie de son portfolio. Évidemment, il était impératif d’optimiser au maximum ce type de requêtes avec conditions d’égalité puisqu’il fort possible qu’un utilisateur du </w:t>
      </w:r>
      <w:proofErr w:type="spellStart"/>
      <w:r w:rsidR="005B7CF0">
        <w:rPr>
          <w:rFonts w:ascii="Times New Roman" w:hAnsi="Times New Roman" w:cs="Times New Roman"/>
          <w:sz w:val="24"/>
          <w:szCs w:val="24"/>
        </w:rPr>
        <w:t>siteweb</w:t>
      </w:r>
      <w:proofErr w:type="spellEnd"/>
      <w:r w:rsidR="005B7CF0">
        <w:rPr>
          <w:rFonts w:ascii="Times New Roman" w:hAnsi="Times New Roman" w:cs="Times New Roman"/>
          <w:sz w:val="24"/>
          <w:szCs w:val="24"/>
        </w:rPr>
        <w:t xml:space="preserve"> modifie à plusieurs reprises le contenu de son portfolio et ce, plusieurs fois par jour, voir même par heure</w:t>
      </w:r>
      <w:r w:rsidR="007F3FB8">
        <w:rPr>
          <w:rFonts w:ascii="Times New Roman" w:hAnsi="Times New Roman" w:cs="Times New Roman"/>
          <w:sz w:val="24"/>
          <w:szCs w:val="24"/>
        </w:rPr>
        <w:t>.</w:t>
      </w:r>
    </w:p>
    <w:p w14:paraId="4BA7659E" w14:textId="11DC3C87" w:rsidR="006F3FBA" w:rsidRPr="00564BE8" w:rsidRDefault="006F3FBA" w:rsidP="00C83466">
      <w:pPr>
        <w:ind w:firstLine="708"/>
        <w:jc w:val="both"/>
        <w:rPr>
          <w:rFonts w:ascii="Times New Roman" w:hAnsi="Times New Roman" w:cs="Times New Roman"/>
          <w:sz w:val="24"/>
          <w:szCs w:val="24"/>
        </w:rPr>
      </w:pPr>
      <w:r>
        <w:rPr>
          <w:rFonts w:ascii="Times New Roman" w:hAnsi="Times New Roman" w:cs="Times New Roman"/>
          <w:sz w:val="24"/>
          <w:szCs w:val="24"/>
        </w:rPr>
        <w:t xml:space="preserve"> </w:t>
      </w:r>
      <w:r w:rsidR="00253E99">
        <w:rPr>
          <w:rFonts w:ascii="Times New Roman" w:hAnsi="Times New Roman" w:cs="Times New Roman"/>
          <w:sz w:val="24"/>
          <w:szCs w:val="24"/>
        </w:rPr>
        <w:t>En dernier lieu, nous avons ajouté un index sur l’attribut `</w:t>
      </w:r>
      <w:proofErr w:type="spellStart"/>
      <w:r w:rsidR="00253E99">
        <w:rPr>
          <w:rFonts w:ascii="Times New Roman" w:hAnsi="Times New Roman" w:cs="Times New Roman"/>
          <w:sz w:val="24"/>
          <w:szCs w:val="24"/>
        </w:rPr>
        <w:t>projet_ticker</w:t>
      </w:r>
      <w:proofErr w:type="spellEnd"/>
      <w:r w:rsidR="00253E99">
        <w:rPr>
          <w:rFonts w:ascii="Times New Roman" w:hAnsi="Times New Roman" w:cs="Times New Roman"/>
          <w:sz w:val="24"/>
          <w:szCs w:val="24"/>
        </w:rPr>
        <w:t>` de la relation Projet puisque la grande majorité des requêtes en lien avec l’affichage des informations concernant les différentes cryptomonnaies entre le client ou l’API et le serveur utilise cet attribut très souvent. L’attribut `</w:t>
      </w:r>
      <w:proofErr w:type="spellStart"/>
      <w:r w:rsidR="00253E99">
        <w:rPr>
          <w:rFonts w:ascii="Times New Roman" w:hAnsi="Times New Roman" w:cs="Times New Roman"/>
          <w:sz w:val="24"/>
          <w:szCs w:val="24"/>
        </w:rPr>
        <w:t>cryptomonnaie_id</w:t>
      </w:r>
      <w:proofErr w:type="spellEnd"/>
      <w:r w:rsidR="00253E99">
        <w:rPr>
          <w:rFonts w:ascii="Times New Roman" w:hAnsi="Times New Roman" w:cs="Times New Roman"/>
          <w:sz w:val="24"/>
          <w:szCs w:val="24"/>
        </w:rPr>
        <w:t>` de la table `</w:t>
      </w:r>
      <w:proofErr w:type="spellStart"/>
      <w:r w:rsidR="00253E99">
        <w:rPr>
          <w:rFonts w:ascii="Times New Roman" w:hAnsi="Times New Roman" w:cs="Times New Roman"/>
          <w:sz w:val="24"/>
          <w:szCs w:val="24"/>
        </w:rPr>
        <w:t>t_cryptomonnaie</w:t>
      </w:r>
      <w:proofErr w:type="spellEnd"/>
      <w:r w:rsidR="00253E99">
        <w:rPr>
          <w:rFonts w:ascii="Times New Roman" w:hAnsi="Times New Roman" w:cs="Times New Roman"/>
          <w:sz w:val="24"/>
          <w:szCs w:val="24"/>
        </w:rPr>
        <w:t xml:space="preserve">` a hérité du même traitement pour les mêmes raisons énoncées précédemment. </w:t>
      </w:r>
      <w:r w:rsidR="00C83466">
        <w:rPr>
          <w:rFonts w:ascii="Times New Roman" w:hAnsi="Times New Roman" w:cs="Times New Roman"/>
          <w:sz w:val="24"/>
          <w:szCs w:val="24"/>
        </w:rPr>
        <w:t>Finalement, un index de hachage a été ajouté sur l’attribut `</w:t>
      </w:r>
      <w:proofErr w:type="spellStart"/>
      <w:r w:rsidR="00C83466" w:rsidRPr="00C83466">
        <w:rPr>
          <w:rFonts w:ascii="Times New Roman" w:hAnsi="Times New Roman" w:cs="Times New Roman"/>
          <w:sz w:val="24"/>
          <w:szCs w:val="24"/>
        </w:rPr>
        <w:t>password_id_utilisateur</w:t>
      </w:r>
      <w:proofErr w:type="spellEnd"/>
      <w:r w:rsidR="00C83466">
        <w:rPr>
          <w:rFonts w:ascii="Times New Roman" w:hAnsi="Times New Roman" w:cs="Times New Roman"/>
          <w:sz w:val="24"/>
          <w:szCs w:val="24"/>
        </w:rPr>
        <w:t xml:space="preserve">` puisque beaucoup de requêtes d’égalité sont effectuées pour la validation du mot de passe pour un utilisateur lors de sa </w:t>
      </w:r>
      <w:r w:rsidR="005C57E9">
        <w:rPr>
          <w:rFonts w:ascii="Times New Roman" w:hAnsi="Times New Roman" w:cs="Times New Roman"/>
          <w:sz w:val="24"/>
          <w:szCs w:val="24"/>
        </w:rPr>
        <w:t xml:space="preserve">connexion. </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1" w:name="_Toc71196111"/>
      <w:r w:rsidRPr="00F33B95">
        <w:rPr>
          <w:rFonts w:ascii="Times New Roman" w:hAnsi="Times New Roman" w:cs="Times New Roman"/>
        </w:rPr>
        <w:t>Spécifications</w:t>
      </w:r>
      <w:bookmarkEnd w:id="21"/>
    </w:p>
    <w:p w14:paraId="08C8E16E" w14:textId="5604CB3D" w:rsidR="00260BF8" w:rsidRDefault="00260BF8" w:rsidP="00260BF8">
      <w:pPr>
        <w:pStyle w:val="Heading4"/>
        <w:rPr>
          <w:rFonts w:ascii="Times New Roman" w:hAnsi="Times New Roman" w:cs="Times New Roman"/>
        </w:rPr>
      </w:pPr>
      <w:bookmarkStart w:id="22" w:name="_Toc71196112"/>
      <w:r w:rsidRPr="00F33B95">
        <w:rPr>
          <w:rFonts w:ascii="Times New Roman" w:hAnsi="Times New Roman" w:cs="Times New Roman"/>
        </w:rPr>
        <w:t>Fonctionnalités</w:t>
      </w:r>
      <w:r w:rsidR="00720B86">
        <w:rPr>
          <w:rFonts w:ascii="Times New Roman" w:hAnsi="Times New Roman" w:cs="Times New Roman"/>
        </w:rPr>
        <w:t xml:space="preserve"> de la logique d’affaire</w:t>
      </w:r>
      <w:bookmarkEnd w:id="22"/>
    </w:p>
    <w:p w14:paraId="539147A1" w14:textId="48ACF55F" w:rsidR="00AE0432" w:rsidRDefault="00AE0432" w:rsidP="00AE0432"/>
    <w:p w14:paraId="2E4E1840" w14:textId="690FA7D3" w:rsidR="00AE0432" w:rsidRDefault="00AE0432" w:rsidP="00AE0432">
      <w:pPr>
        <w:spacing w:line="240" w:lineRule="auto"/>
        <w:jc w:val="both"/>
        <w:rPr>
          <w:rFonts w:ascii="Times New Roman" w:hAnsi="Times New Roman" w:cs="Times New Roman"/>
          <w:sz w:val="24"/>
          <w:szCs w:val="24"/>
        </w:rPr>
      </w:pPr>
      <w:r>
        <w:tab/>
      </w:r>
      <w:r w:rsidR="00D94CF1">
        <w:rPr>
          <w:rFonts w:ascii="Times New Roman" w:hAnsi="Times New Roman" w:cs="Times New Roman"/>
          <w:sz w:val="24"/>
          <w:szCs w:val="24"/>
        </w:rPr>
        <w:t>Toute la logique d’affaire, les fonctions mises en place pour assurer ses fonctionnalités et son implantation</w:t>
      </w:r>
      <w:r>
        <w:rPr>
          <w:rFonts w:ascii="Times New Roman" w:hAnsi="Times New Roman" w:cs="Times New Roman"/>
          <w:sz w:val="24"/>
          <w:szCs w:val="24"/>
        </w:rPr>
        <w:t xml:space="preserve"> </w:t>
      </w:r>
      <w:r w:rsidR="00DB03B5">
        <w:rPr>
          <w:rFonts w:ascii="Times New Roman" w:hAnsi="Times New Roman" w:cs="Times New Roman"/>
          <w:sz w:val="24"/>
          <w:szCs w:val="24"/>
        </w:rPr>
        <w:t>afin d’assurer une bonne performance se retrouvent détaillés dans les annexes. On y présente la validation des informations provenant et allant aux autres niveaux ainsi que l’attrape des cas d’erreurs afin d’éviter l’échec du système.</w:t>
      </w:r>
    </w:p>
    <w:p w14:paraId="503E5022" w14:textId="77777777" w:rsidR="00B42AD4" w:rsidRPr="00AE0432" w:rsidRDefault="00B42AD4" w:rsidP="00AE0432">
      <w:pPr>
        <w:spacing w:line="240" w:lineRule="auto"/>
        <w:jc w:val="both"/>
        <w:rPr>
          <w:rFonts w:ascii="Times New Roman" w:hAnsi="Times New Roman" w:cs="Times New Roman"/>
          <w:sz w:val="24"/>
          <w:szCs w:val="24"/>
        </w:rPr>
      </w:pPr>
    </w:p>
    <w:p w14:paraId="1D7CE792" w14:textId="2B862500" w:rsidR="00260BF8" w:rsidRDefault="00720B86" w:rsidP="00260BF8">
      <w:pPr>
        <w:pStyle w:val="Heading4"/>
        <w:rPr>
          <w:rFonts w:ascii="Times New Roman" w:hAnsi="Times New Roman" w:cs="Times New Roman"/>
        </w:rPr>
      </w:pPr>
      <w:bookmarkStart w:id="23" w:name="_Toc71196113"/>
      <w:r>
        <w:rPr>
          <w:rFonts w:ascii="Times New Roman" w:hAnsi="Times New Roman" w:cs="Times New Roman"/>
        </w:rPr>
        <w:t>Fonctionnalités de l’interface utilisateur</w:t>
      </w:r>
      <w:bookmarkEnd w:id="23"/>
    </w:p>
    <w:p w14:paraId="54464358" w14:textId="269278B6" w:rsidR="00D11079" w:rsidRDefault="00D11079" w:rsidP="00D11079"/>
    <w:p w14:paraId="5C2DAD9D" w14:textId="103EEB52" w:rsidR="00D11079" w:rsidRDefault="00D11079" w:rsidP="00D11079">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Lors de l’ouverture du site web par l’utilisateur, la page d’accueil (Home) est affichée. On y retrouve une barre de navigation assez simpliste comportant les onglets Marché (</w:t>
      </w:r>
      <w:proofErr w:type="spellStart"/>
      <w:r>
        <w:rPr>
          <w:rFonts w:ascii="Times New Roman" w:hAnsi="Times New Roman" w:cs="Times New Roman"/>
          <w:sz w:val="24"/>
          <w:szCs w:val="24"/>
        </w:rPr>
        <w:t>Market</w:t>
      </w:r>
      <w:proofErr w:type="spellEnd"/>
      <w:r>
        <w:rPr>
          <w:rFonts w:ascii="Times New Roman" w:hAnsi="Times New Roman" w:cs="Times New Roman"/>
          <w:sz w:val="24"/>
          <w:szCs w:val="24"/>
        </w:rPr>
        <w:t>), À Propos (About), Contacts (Contact), S’inscrire (</w:t>
      </w:r>
      <w:proofErr w:type="spellStart"/>
      <w:r>
        <w:rPr>
          <w:rFonts w:ascii="Times New Roman" w:hAnsi="Times New Roman" w:cs="Times New Roman"/>
          <w:sz w:val="24"/>
          <w:szCs w:val="24"/>
        </w:rPr>
        <w:t>Sign</w:t>
      </w:r>
      <w:proofErr w:type="spellEnd"/>
      <w:r>
        <w:rPr>
          <w:rFonts w:ascii="Times New Roman" w:hAnsi="Times New Roman" w:cs="Times New Roman"/>
          <w:sz w:val="24"/>
          <w:szCs w:val="24"/>
        </w:rPr>
        <w:t xml:space="preserve"> Up) et S’authentifier (</w:t>
      </w:r>
      <w:proofErr w:type="spellStart"/>
      <w:r>
        <w:rPr>
          <w:rFonts w:ascii="Times New Roman" w:hAnsi="Times New Roman" w:cs="Times New Roman"/>
          <w:sz w:val="24"/>
          <w:szCs w:val="24"/>
        </w:rPr>
        <w:t>Sign</w:t>
      </w:r>
      <w:proofErr w:type="spellEnd"/>
      <w:r>
        <w:rPr>
          <w:rFonts w:ascii="Times New Roman" w:hAnsi="Times New Roman" w:cs="Times New Roman"/>
          <w:sz w:val="24"/>
          <w:szCs w:val="24"/>
        </w:rPr>
        <w:t xml:space="preserve"> In). Plus bas dans la page, on peut retrouver un lien vers un site de nouvelles </w:t>
      </w:r>
      <w:r w:rsidR="00B42AD4">
        <w:rPr>
          <w:rFonts w:ascii="Times New Roman" w:hAnsi="Times New Roman" w:cs="Times New Roman"/>
          <w:sz w:val="24"/>
          <w:szCs w:val="24"/>
        </w:rPr>
        <w:t>et d’actualité sur le domaine de la cryptomonnaie. U</w:t>
      </w:r>
      <w:r>
        <w:rPr>
          <w:rFonts w:ascii="Times New Roman" w:hAnsi="Times New Roman" w:cs="Times New Roman"/>
          <w:sz w:val="24"/>
          <w:szCs w:val="24"/>
        </w:rPr>
        <w:t xml:space="preserve">n tableau </w:t>
      </w:r>
      <w:r w:rsidR="00B42AD4">
        <w:rPr>
          <w:rFonts w:ascii="Times New Roman" w:hAnsi="Times New Roman" w:cs="Times New Roman"/>
          <w:sz w:val="24"/>
          <w:szCs w:val="24"/>
        </w:rPr>
        <w:t xml:space="preserve">est également présenté </w:t>
      </w:r>
      <w:r>
        <w:rPr>
          <w:rFonts w:ascii="Times New Roman" w:hAnsi="Times New Roman" w:cs="Times New Roman"/>
          <w:sz w:val="24"/>
          <w:szCs w:val="24"/>
        </w:rPr>
        <w:t>dans lequel est affiché une vingtaine de titres de cryptomonnaies</w:t>
      </w:r>
      <w:r w:rsidR="00B42AD4">
        <w:rPr>
          <w:rFonts w:ascii="Times New Roman" w:hAnsi="Times New Roman" w:cs="Times New Roman"/>
          <w:sz w:val="24"/>
          <w:szCs w:val="24"/>
        </w:rPr>
        <w:t xml:space="preserve"> les plus populaires qui fluctuent en temps réel. </w:t>
      </w:r>
    </w:p>
    <w:p w14:paraId="58D6591E" w14:textId="03BC6EEE"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L’utilisateur peut naviguer vers l’onglet Marché (</w:t>
      </w:r>
      <w:proofErr w:type="spellStart"/>
      <w:r>
        <w:rPr>
          <w:rFonts w:ascii="Times New Roman" w:hAnsi="Times New Roman" w:cs="Times New Roman"/>
          <w:sz w:val="24"/>
          <w:szCs w:val="24"/>
        </w:rPr>
        <w:t>Market</w:t>
      </w:r>
      <w:proofErr w:type="spellEnd"/>
      <w:r>
        <w:rPr>
          <w:rFonts w:ascii="Times New Roman" w:hAnsi="Times New Roman" w:cs="Times New Roman"/>
          <w:sz w:val="24"/>
          <w:szCs w:val="24"/>
        </w:rPr>
        <w:t>) afin de consulter les affichages de titres en temps réel. Il peut rechercher un titre en particulier dans le tableau et peut également naviguer vers les autres onglets de la barre de navigation.</w:t>
      </w:r>
    </w:p>
    <w:p w14:paraId="6EF86578" w14:textId="00ECCC04"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ab/>
        <w:t>Les pages À Propos (About) et Contacts (Contact) ont été ajoutées au site afin de présenter un peu plus de contenu sur le site ainsi qu’afin de présenter à de futurs employeurs. On y retrouve des informations concernant le projet en général ainsi que les informations personnelles et rôles de chacun des membres de l’équipe.</w:t>
      </w:r>
    </w:p>
    <w:p w14:paraId="175B61D0" w14:textId="6BFBB406"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L’utilisateur est ensuite invité à s’authentifier ou bien à s’enregistrer sur le site dans le coin supérieur droit de la barre de navigation située sur toute</w:t>
      </w:r>
      <w:r w:rsidR="00EA36A3">
        <w:rPr>
          <w:rFonts w:ascii="Times New Roman" w:hAnsi="Times New Roman" w:cs="Times New Roman"/>
          <w:sz w:val="24"/>
          <w:szCs w:val="24"/>
        </w:rPr>
        <w:t xml:space="preserve">s les pages. Il peut se créer un nouveau compte par le biais des multiples boutons </w:t>
      </w:r>
      <w:proofErr w:type="spellStart"/>
      <w:r w:rsidR="00EA36A3">
        <w:rPr>
          <w:rFonts w:ascii="Times New Roman" w:hAnsi="Times New Roman" w:cs="Times New Roman"/>
          <w:sz w:val="24"/>
          <w:szCs w:val="24"/>
        </w:rPr>
        <w:t>Register</w:t>
      </w:r>
      <w:proofErr w:type="spellEnd"/>
      <w:r w:rsidR="00EA36A3">
        <w:rPr>
          <w:rFonts w:ascii="Times New Roman" w:hAnsi="Times New Roman" w:cs="Times New Roman"/>
          <w:sz w:val="24"/>
          <w:szCs w:val="24"/>
        </w:rPr>
        <w:t xml:space="preserve"> ou </w:t>
      </w:r>
      <w:proofErr w:type="spellStart"/>
      <w:r w:rsidR="00EA36A3">
        <w:rPr>
          <w:rFonts w:ascii="Times New Roman" w:hAnsi="Times New Roman" w:cs="Times New Roman"/>
          <w:sz w:val="24"/>
          <w:szCs w:val="24"/>
        </w:rPr>
        <w:t>Sign</w:t>
      </w:r>
      <w:proofErr w:type="spellEnd"/>
      <w:r w:rsidR="00EA36A3">
        <w:rPr>
          <w:rFonts w:ascii="Times New Roman" w:hAnsi="Times New Roman" w:cs="Times New Roman"/>
          <w:sz w:val="24"/>
          <w:szCs w:val="24"/>
        </w:rPr>
        <w:t xml:space="preserve"> Up. Afin de s’enregistrer, il doit choisir un nom d’utilisateur unique, une adresse courriel unique ainsi qu’un mot de passe respectant les critères de validité imposés. Une fois enregistré, l’utilisateur peut se connecter en entrant son nom d’utilisateur ainsi que son mot de passe personnel. </w:t>
      </w:r>
    </w:p>
    <w:p w14:paraId="32363BFF" w14:textId="0AC1B4B3" w:rsidR="00EA36A3" w:rsidRDefault="00EA36A3"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Une fois connecté, l’usager peut naviguer vers trois nouveaux onglets maintenant présents sur la barre de navigation supérieure, soit Portfolio (Portfolio), Alertes (</w:t>
      </w:r>
      <w:proofErr w:type="spellStart"/>
      <w:r>
        <w:rPr>
          <w:rFonts w:ascii="Times New Roman" w:hAnsi="Times New Roman" w:cs="Times New Roman"/>
          <w:sz w:val="24"/>
          <w:szCs w:val="24"/>
        </w:rPr>
        <w:t>Alerts</w:t>
      </w:r>
      <w:proofErr w:type="spellEnd"/>
      <w:r>
        <w:rPr>
          <w:rFonts w:ascii="Times New Roman" w:hAnsi="Times New Roman" w:cs="Times New Roman"/>
          <w:sz w:val="24"/>
          <w:szCs w:val="24"/>
        </w:rPr>
        <w:t>) et Profil (Profile). En accédant à son profil, l’utilisateur peut ajouter ses informations personnelles comme son prénom, son nom ainsi que son numéro de téléphone qui pourrait éventuellement servir à l’envoi d’alertes par SMS si cette fonctionnalité serait ajoutée au projet. Il peut également y apercevoir la date de création de son compte.</w:t>
      </w:r>
    </w:p>
    <w:p w14:paraId="443DE482" w14:textId="7DF5FDC7" w:rsidR="00EA36A3" w:rsidRDefault="00EA36A3"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Un usager connecté peut également accéder à son portfolio et à ses alertes. Il peut ajouter un titre à l’un et ou l’autre des deux tableaux respectifs. Afin d’ajouter un titre dans la page Portfolio, il est invité à entrer une cryptomonnaie spécifique parmi la liste, une quantité possédée ainsi que le prix auquel il a acheté </w:t>
      </w:r>
      <w:r w:rsidR="00D767DF">
        <w:rPr>
          <w:rFonts w:ascii="Times New Roman" w:hAnsi="Times New Roman" w:cs="Times New Roman"/>
          <w:sz w:val="24"/>
          <w:szCs w:val="24"/>
        </w:rPr>
        <w:t>le titre. Après confirmation, l’usager peut maintenant observer le prix courant, ses gains et ses pertes pour le titre. Il peut également retirer au besoin le titre de son portfolio. La balance totale de son compte est finalement affichée dans le coin supérieur droit du tableau. Afin d’ajouter une alerte spécifique à un titre, l’usager doit sélectionner la monnaie, les marges supérieures et inférieures auxquelles il désire être notifié par courriel advenant le cas d’un franchissement de ses limites par le titre. Il doit également sélectionner la date limite à laquelle il désire que l’alerte soit en fonction.</w:t>
      </w:r>
    </w:p>
    <w:p w14:paraId="6115BD38" w14:textId="3EB159F5" w:rsidR="00D767DF" w:rsidRDefault="008B24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 il est important de noter que l’entièreté du site a été réalisé en tenant compte des différentes grandeurs d’affichage sur multiples appareils. Il est donc intégralement réactif et sa consultation est confortable et intuitive sur des écrans de tailles différentes et constitue donc un parfait exemple de plasticité des interfaces.</w:t>
      </w:r>
      <w:r w:rsidR="009C4DF6">
        <w:rPr>
          <w:rFonts w:ascii="Times New Roman" w:hAnsi="Times New Roman" w:cs="Times New Roman"/>
          <w:sz w:val="24"/>
          <w:szCs w:val="24"/>
        </w:rPr>
        <w:t xml:space="preserve"> Des </w:t>
      </w:r>
      <w:r w:rsidR="008768E9" w:rsidRPr="008768E9">
        <w:rPr>
          <w:rFonts w:ascii="Times New Roman" w:hAnsi="Times New Roman" w:cs="Times New Roman"/>
          <w:i/>
          <w:iCs/>
          <w:sz w:val="24"/>
          <w:szCs w:val="24"/>
        </w:rPr>
        <w:t xml:space="preserve">media </w:t>
      </w:r>
      <w:proofErr w:type="spellStart"/>
      <w:r w:rsidR="008768E9" w:rsidRPr="008768E9">
        <w:rPr>
          <w:rFonts w:ascii="Times New Roman" w:hAnsi="Times New Roman" w:cs="Times New Roman"/>
          <w:i/>
          <w:iCs/>
          <w:sz w:val="24"/>
          <w:szCs w:val="24"/>
        </w:rPr>
        <w:t>queries</w:t>
      </w:r>
      <w:proofErr w:type="spellEnd"/>
      <w:r w:rsidR="008768E9">
        <w:rPr>
          <w:rFonts w:ascii="Times New Roman" w:hAnsi="Times New Roman" w:cs="Times New Roman"/>
          <w:sz w:val="24"/>
          <w:szCs w:val="24"/>
        </w:rPr>
        <w:t xml:space="preserve"> CSS ont été utilisés à cette fin. Le choix des unités pour les différents constituants des pages a également été tenu en compte afin de respecter cette réactivité. Ce sont majoritairement des unités relatives comme les EM ou les pourcentages qui ont donc été utilisées. L’utilisation du </w:t>
      </w:r>
      <w:proofErr w:type="spellStart"/>
      <w:r w:rsidR="008768E9">
        <w:rPr>
          <w:rFonts w:ascii="Times New Roman" w:hAnsi="Times New Roman" w:cs="Times New Roman"/>
          <w:sz w:val="24"/>
          <w:szCs w:val="24"/>
        </w:rPr>
        <w:t>framework</w:t>
      </w:r>
      <w:proofErr w:type="spellEnd"/>
      <w:r w:rsidR="008768E9">
        <w:rPr>
          <w:rFonts w:ascii="Times New Roman" w:hAnsi="Times New Roman" w:cs="Times New Roman"/>
          <w:sz w:val="24"/>
          <w:szCs w:val="24"/>
        </w:rPr>
        <w:t xml:space="preserve"> Bootstrap s’est avéré être d’une utilité incroyable lors de la gestion des classes des constituants HTML des pages.  </w:t>
      </w:r>
    </w:p>
    <w:p w14:paraId="34D4EF5C" w14:textId="77777777" w:rsidR="000D5E0F" w:rsidRPr="00D11079" w:rsidRDefault="000D5E0F" w:rsidP="00D11079">
      <w:pPr>
        <w:spacing w:line="240" w:lineRule="auto"/>
        <w:jc w:val="both"/>
        <w:rPr>
          <w:rFonts w:ascii="Times New Roman" w:hAnsi="Times New Roman" w:cs="Times New Roman"/>
          <w:sz w:val="24"/>
          <w:szCs w:val="24"/>
        </w:rPr>
      </w:pPr>
    </w:p>
    <w:p w14:paraId="735634BB" w14:textId="69BABA3F" w:rsidR="00735FC0" w:rsidRDefault="00735FC0" w:rsidP="00735FC0">
      <w:pPr>
        <w:pStyle w:val="Heading4"/>
        <w:rPr>
          <w:rFonts w:ascii="Times New Roman" w:hAnsi="Times New Roman" w:cs="Times New Roman"/>
        </w:rPr>
      </w:pPr>
      <w:bookmarkStart w:id="24" w:name="_Toc71196114"/>
      <w:r>
        <w:rPr>
          <w:rFonts w:ascii="Times New Roman" w:hAnsi="Times New Roman" w:cs="Times New Roman"/>
        </w:rPr>
        <w:t>Sécurité</w:t>
      </w:r>
      <w:r w:rsidR="00AF447E">
        <w:rPr>
          <w:rFonts w:ascii="Times New Roman" w:hAnsi="Times New Roman" w:cs="Times New Roman"/>
        </w:rPr>
        <w:t xml:space="preserve"> du système</w:t>
      </w:r>
      <w:bookmarkEnd w:id="24"/>
    </w:p>
    <w:p w14:paraId="4B59A21C" w14:textId="67EF70B7" w:rsidR="00AE0432" w:rsidRDefault="00AE0432" w:rsidP="00AE0432"/>
    <w:p w14:paraId="19BA7337" w14:textId="69CD896D" w:rsidR="000D5E0F" w:rsidRPr="000D5E0F" w:rsidRDefault="000D5E0F" w:rsidP="000D5E0F">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la création du site web et de ses fonctionnalités, nous nous sommes assurés de garder un œil attentif à la sécurité du système. Multiples mécanismes et techniques ont </w:t>
      </w:r>
      <w:r>
        <w:rPr>
          <w:rFonts w:ascii="Times New Roman" w:hAnsi="Times New Roman" w:cs="Times New Roman"/>
          <w:sz w:val="24"/>
          <w:szCs w:val="24"/>
        </w:rPr>
        <w:lastRenderedPageBreak/>
        <w:t>été mis en place afin de préserver la confidentialité, l’intégrité et la disponibilité des informations et des actifs informationnels du site, soit principalement le contenu de la base de données. Chacune des techniques qui ont été utilisées sont présentées en annexe de ce présent rapport.</w:t>
      </w:r>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5" w:name="_Toc71196115"/>
      <w:r w:rsidRPr="00F33B95">
        <w:rPr>
          <w:rFonts w:ascii="Times New Roman" w:hAnsi="Times New Roman" w:cs="Times New Roman"/>
        </w:rPr>
        <w:t>Conclusion</w:t>
      </w:r>
      <w:bookmarkEnd w:id="25"/>
    </w:p>
    <w:p w14:paraId="7481DED8" w14:textId="3B1567B2" w:rsidR="006962DE" w:rsidRDefault="006962DE" w:rsidP="006962DE">
      <w:pPr>
        <w:pStyle w:val="Heading3"/>
        <w:rPr>
          <w:rFonts w:ascii="Times New Roman" w:hAnsi="Times New Roman" w:cs="Times New Roman"/>
        </w:rPr>
      </w:pPr>
      <w:bookmarkStart w:id="26" w:name="_Toc71196116"/>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6"/>
    </w:p>
    <w:p w14:paraId="3F37D824" w14:textId="5C6BAF59" w:rsidR="00A71D61" w:rsidRDefault="00A71D61" w:rsidP="00A71D61"/>
    <w:p w14:paraId="2A32D41B" w14:textId="61AC62FD" w:rsidR="00A71D61" w:rsidRDefault="00A71D61" w:rsidP="00A71D61">
      <w:pPr>
        <w:spacing w:line="240" w:lineRule="auto"/>
        <w:jc w:val="both"/>
        <w:rPr>
          <w:rFonts w:ascii="Times New Roman" w:hAnsi="Times New Roman" w:cs="Times New Roman"/>
          <w:sz w:val="24"/>
          <w:szCs w:val="24"/>
        </w:rPr>
      </w:pPr>
      <w:r>
        <w:tab/>
      </w:r>
      <w:r w:rsidR="0008433F">
        <w:rPr>
          <w:rFonts w:ascii="Times New Roman" w:hAnsi="Times New Roman" w:cs="Times New Roman"/>
          <w:sz w:val="24"/>
          <w:szCs w:val="24"/>
        </w:rPr>
        <w:t>Ce projet fût extrêmement enrichissant pour chaque membre de l’équipe. Bien que l’énoncé fût clair et précis, il était facile de se laisser emporter dans une vague de création et de vouloir démesurément améliorer les fonctionnalités et spécificités du projet. Il a définitivement pris une envergure à laquelle on ne s’attendait pas. Considérant le fait que nous désirions tous ajouter ce travail de session à notre portfolio, nous avons redoubler d’efforts afin d’arriver à un résultat qui nous satisfaisait tous. Bien évidemment, nous avons dû mettre de côté quelques fonctionnalités que nous aurions aimé implanter</w:t>
      </w:r>
      <w:r w:rsidR="00413C2C">
        <w:rPr>
          <w:rFonts w:ascii="Times New Roman" w:hAnsi="Times New Roman" w:cs="Times New Roman"/>
          <w:sz w:val="24"/>
          <w:szCs w:val="24"/>
        </w:rPr>
        <w:t xml:space="preserve"> par contrainte de temps</w:t>
      </w:r>
      <w:r w:rsidR="0008433F">
        <w:rPr>
          <w:rFonts w:ascii="Times New Roman" w:hAnsi="Times New Roman" w:cs="Times New Roman"/>
          <w:sz w:val="24"/>
          <w:szCs w:val="24"/>
        </w:rPr>
        <w:t>. Cependant, nous croyons que pour une première expérience de web et de manipulation de base de données, nous avons réussis à arriver à quelque chose de très bien.</w:t>
      </w:r>
      <w:r w:rsidR="00413C2C">
        <w:rPr>
          <w:rFonts w:ascii="Times New Roman" w:hAnsi="Times New Roman" w:cs="Times New Roman"/>
          <w:sz w:val="24"/>
          <w:szCs w:val="24"/>
        </w:rPr>
        <w:t xml:space="preserve"> </w:t>
      </w:r>
    </w:p>
    <w:p w14:paraId="2D312626" w14:textId="77777777" w:rsidR="00413C2C" w:rsidRPr="00A71D61" w:rsidRDefault="00413C2C" w:rsidP="00A71D61">
      <w:pPr>
        <w:spacing w:line="240" w:lineRule="auto"/>
        <w:jc w:val="both"/>
        <w:rPr>
          <w:rFonts w:ascii="Times New Roman" w:hAnsi="Times New Roman" w:cs="Times New Roman"/>
          <w:sz w:val="24"/>
          <w:szCs w:val="24"/>
        </w:rPr>
      </w:pPr>
    </w:p>
    <w:p w14:paraId="0BF2297B" w14:textId="1B1DDB2A" w:rsidR="00694EE6" w:rsidRPr="00F33B95" w:rsidRDefault="00694EE6" w:rsidP="00694EE6">
      <w:pPr>
        <w:pStyle w:val="Heading3"/>
        <w:rPr>
          <w:rFonts w:ascii="Times New Roman" w:hAnsi="Times New Roman" w:cs="Times New Roman"/>
        </w:rPr>
      </w:pPr>
      <w:bookmarkStart w:id="27" w:name="_Toc71196117"/>
      <w:r w:rsidRPr="00F33B95">
        <w:rPr>
          <w:rFonts w:ascii="Times New Roman" w:hAnsi="Times New Roman" w:cs="Times New Roman"/>
        </w:rPr>
        <w:t>Conclusion sommative</w:t>
      </w:r>
      <w:bookmarkEnd w:id="27"/>
    </w:p>
    <w:p w14:paraId="0560A40C" w14:textId="77777777" w:rsidR="00413C2C" w:rsidRDefault="00413C2C">
      <w:pPr>
        <w:rPr>
          <w:rFonts w:ascii="Times New Roman" w:hAnsi="Times New Roman" w:cs="Times New Roman"/>
          <w:sz w:val="24"/>
          <w:szCs w:val="24"/>
        </w:rPr>
      </w:pPr>
    </w:p>
    <w:p w14:paraId="25049132" w14:textId="77777777" w:rsidR="00271A16" w:rsidRDefault="00413C2C" w:rsidP="00413C2C">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A04A58">
        <w:rPr>
          <w:rFonts w:ascii="Times New Roman" w:hAnsi="Times New Roman" w:cs="Times New Roman"/>
          <w:sz w:val="24"/>
          <w:szCs w:val="24"/>
        </w:rPr>
        <w:t>En conclusion, malgré quelques embûches sur le parcours, nous avons réussi à réaliser un travail de qualité qui</w:t>
      </w:r>
      <w:r w:rsidR="00271A16">
        <w:rPr>
          <w:rFonts w:ascii="Times New Roman" w:hAnsi="Times New Roman" w:cs="Times New Roman"/>
          <w:sz w:val="24"/>
          <w:szCs w:val="24"/>
        </w:rPr>
        <w:t xml:space="preserve"> d’après nous,</w:t>
      </w:r>
      <w:r w:rsidR="00A04A58">
        <w:rPr>
          <w:rFonts w:ascii="Times New Roman" w:hAnsi="Times New Roman" w:cs="Times New Roman"/>
          <w:sz w:val="24"/>
          <w:szCs w:val="24"/>
        </w:rPr>
        <w:t xml:space="preserve"> dans son ensemble, répond bien à l’énoncé. Notre solution proposée à la problématique </w:t>
      </w:r>
      <w:r w:rsidR="00271A16">
        <w:rPr>
          <w:rFonts w:ascii="Times New Roman" w:hAnsi="Times New Roman" w:cs="Times New Roman"/>
          <w:sz w:val="24"/>
          <w:szCs w:val="24"/>
        </w:rPr>
        <w:t>formulée</w:t>
      </w:r>
      <w:r w:rsidR="00A04A58">
        <w:rPr>
          <w:rFonts w:ascii="Times New Roman" w:hAnsi="Times New Roman" w:cs="Times New Roman"/>
          <w:sz w:val="24"/>
          <w:szCs w:val="24"/>
        </w:rPr>
        <w:t xml:space="preserve"> en première partie du rapport semble efficace et </w:t>
      </w:r>
      <w:r w:rsidR="00271A16">
        <w:rPr>
          <w:rFonts w:ascii="Times New Roman" w:hAnsi="Times New Roman" w:cs="Times New Roman"/>
          <w:sz w:val="24"/>
          <w:szCs w:val="24"/>
        </w:rPr>
        <w:t xml:space="preserve">pourrait très bien être fignolée dans l’espoir de réellement la publier sur Internet. Évidemment, quelques améliorations et modifications au système devraient être mis en place puisqu’il a été conçu dans le cadre d’un travail universitaire, mais le potentiel demeure. </w:t>
      </w:r>
    </w:p>
    <w:p w14:paraId="3D4FC2CC" w14:textId="432B0997" w:rsidR="009535C3" w:rsidRPr="00E852D0" w:rsidRDefault="00271A16" w:rsidP="009535C3">
      <w:pPr>
        <w:jc w:val="both"/>
        <w:rPr>
          <w:rFonts w:ascii="Times New Roman" w:hAnsi="Times New Roman" w:cs="Times New Roman"/>
          <w:sz w:val="24"/>
          <w:szCs w:val="24"/>
        </w:rPr>
      </w:pPr>
      <w:r>
        <w:rPr>
          <w:rFonts w:ascii="Times New Roman" w:hAnsi="Times New Roman" w:cs="Times New Roman"/>
          <w:sz w:val="24"/>
          <w:szCs w:val="24"/>
        </w:rPr>
        <w:tab/>
        <w:t xml:space="preserve">Avec la croissance fulgurante et l’intérêt grandissant de la population et des entreprises pour la cryptomonnaie et les méthodes de financement alternatives, ce marché est assuré d’un futur prometteur. </w:t>
      </w:r>
      <w:r w:rsidR="009535C3">
        <w:rPr>
          <w:rFonts w:ascii="Times New Roman" w:hAnsi="Times New Roman" w:cs="Times New Roman"/>
          <w:sz w:val="24"/>
          <w:szCs w:val="24"/>
        </w:rPr>
        <w:t xml:space="preserve">Les applications web ainsi que les sites internet traitant du sujet se multiplient et autrefois sujet adressé uniquement à l’élite sociale, la finance est maintenant partie intégrante de la vie du commun des mortels. Nous espérons réellement mettre à profits à nouveau les connaissances que nous avons acquises lors de la réalisation de ce projet dans de futurs stages ou emplois. La gestion de bases de données ainsi que le développement d’applications web, bien qu’entremêlés, sont deux domaines de l’informatique qui sont là pour rester. Et qui sait, peut-être bien que la plateforme </w:t>
      </w:r>
      <w:proofErr w:type="spellStart"/>
      <w:r w:rsidR="009535C3" w:rsidRPr="009535C3">
        <w:rPr>
          <w:rFonts w:ascii="Times New Roman" w:hAnsi="Times New Roman" w:cs="Times New Roman"/>
          <w:sz w:val="24"/>
          <w:szCs w:val="24"/>
        </w:rPr>
        <w:t>Crypt</w:t>
      </w:r>
      <w:proofErr w:type="spellEnd"/>
      <w:r w:rsidR="009535C3" w:rsidRPr="009535C3">
        <w:rPr>
          <w:rFonts w:ascii="Times New Roman" w:hAnsi="Times New Roman" w:cs="Times New Roman"/>
          <w:sz w:val="24"/>
          <w:szCs w:val="24"/>
        </w:rPr>
        <w:t>-O-Watch</w:t>
      </w:r>
      <w:r w:rsidR="009535C3">
        <w:rPr>
          <w:rFonts w:ascii="Times New Roman" w:hAnsi="Times New Roman" w:cs="Times New Roman"/>
          <w:sz w:val="24"/>
          <w:szCs w:val="24"/>
        </w:rPr>
        <w:t xml:space="preserve"> sera publiée en ligne </w:t>
      </w:r>
      <w:r w:rsidR="00E852D0">
        <w:rPr>
          <w:rFonts w:ascii="Times New Roman" w:hAnsi="Times New Roman" w:cs="Times New Roman"/>
          <w:sz w:val="24"/>
          <w:szCs w:val="24"/>
        </w:rPr>
        <w:t>prochainement. Comme disait Coluche, « </w:t>
      </w:r>
      <w:hyperlink r:id="rId15" w:tooltip="Voir la source de la citation" w:history="1">
        <w:r w:rsidR="00E852D0" w:rsidRPr="00E852D0">
          <w:rPr>
            <w:rStyle w:val="Hyperlink"/>
            <w:rFonts w:ascii="Times New Roman" w:hAnsi="Times New Roman" w:cs="Times New Roman"/>
            <w:color w:val="auto"/>
            <w:sz w:val="24"/>
            <w:szCs w:val="24"/>
            <w:u w:val="none"/>
          </w:rPr>
          <w:t>Les portes de l'avenir sont ouvertes à ceux qui savent les pousser.</w:t>
        </w:r>
      </w:hyperlink>
      <w:r w:rsidR="00E852D0">
        <w:rPr>
          <w:rFonts w:ascii="Times New Roman" w:hAnsi="Times New Roman" w:cs="Times New Roman"/>
          <w:sz w:val="24"/>
          <w:szCs w:val="24"/>
        </w:rPr>
        <w:t> ».</w:t>
      </w:r>
    </w:p>
    <w:p w14:paraId="536EA38E" w14:textId="37F0E0EE" w:rsidR="00564483" w:rsidRDefault="009535C3" w:rsidP="00413C2C">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564483">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28" w:name="_Toc71196118"/>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03D9276C">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6">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355F438F" w:rsidR="00533AE6" w:rsidRPr="007329EC" w:rsidRDefault="00533AE6" w:rsidP="00564483">
                            <w:pPr>
                              <w:pStyle w:val="Caption"/>
                              <w:rPr>
                                <w:rFonts w:ascii="Times New Roman" w:hAnsi="Times New Roman" w:cs="Times New Roman"/>
                                <w:noProof/>
                              </w:rPr>
                            </w:pPr>
                            <w:r>
                              <w:t xml:space="preserve">Figure </w:t>
                            </w:r>
                            <w:r w:rsidR="00783BD4">
                              <w:fldChar w:fldCharType="begin"/>
                            </w:r>
                            <w:r w:rsidR="00783BD4">
                              <w:instrText xml:space="preserve"> SEQ Figure \* ARABIC </w:instrText>
                            </w:r>
                            <w:r w:rsidR="00783BD4">
                              <w:fldChar w:fldCharType="separate"/>
                            </w:r>
                            <w:r>
                              <w:rPr>
                                <w:noProof/>
                              </w:rPr>
                              <w:t>1</w:t>
                            </w:r>
                            <w:r w:rsidR="00783BD4">
                              <w:rPr>
                                <w:noProof/>
                              </w:rPr>
                              <w:fldChar w:fldCharType="end"/>
                            </w:r>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355F438F" w:rsidR="00533AE6" w:rsidRPr="007329EC" w:rsidRDefault="00533AE6" w:rsidP="00564483">
                      <w:pPr>
                        <w:pStyle w:val="Caption"/>
                        <w:rPr>
                          <w:rFonts w:ascii="Times New Roman" w:hAnsi="Times New Roman" w:cs="Times New Roman"/>
                          <w:noProof/>
                        </w:rPr>
                      </w:pPr>
                      <w:r>
                        <w:t xml:space="preserve">Figure </w:t>
                      </w:r>
                      <w:fldSimple w:instr=" SEQ Figure \* ARABIC ">
                        <w:r>
                          <w:rPr>
                            <w:noProof/>
                          </w:rPr>
                          <w:t>1</w:t>
                        </w:r>
                      </w:fldSimple>
                      <w:r>
                        <w:t xml:space="preserve"> - Modèle Entité-Relation</w:t>
                      </w:r>
                    </w:p>
                  </w:txbxContent>
                </v:textbox>
              </v:shape>
            </w:pict>
          </mc:Fallback>
        </mc:AlternateContent>
      </w:r>
      <w:r w:rsidR="00F5642B" w:rsidRPr="00F33B95">
        <w:rPr>
          <w:rFonts w:ascii="Times New Roman" w:hAnsi="Times New Roman" w:cs="Times New Roman"/>
        </w:rPr>
        <w:t>Annexes</w:t>
      </w:r>
      <w:bookmarkEnd w:id="28"/>
    </w:p>
    <w:p w14:paraId="0A49A41F" w14:textId="53D67D80" w:rsidR="00694EE6" w:rsidRPr="00F33B95" w:rsidRDefault="00694EE6" w:rsidP="00694EE6">
      <w:pPr>
        <w:pStyle w:val="Heading3"/>
        <w:rPr>
          <w:rFonts w:ascii="Times New Roman" w:hAnsi="Times New Roman" w:cs="Times New Roman"/>
        </w:rPr>
      </w:pPr>
      <w:bookmarkStart w:id="29" w:name="_Toc71196119"/>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29"/>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78278211" w:rsidR="008A1C89" w:rsidRPr="00F33B95" w:rsidRDefault="008A1C89" w:rsidP="008A1C89">
      <w:pPr>
        <w:pStyle w:val="Heading3"/>
        <w:rPr>
          <w:rFonts w:ascii="Times New Roman" w:hAnsi="Times New Roman" w:cs="Times New Roman"/>
        </w:rPr>
      </w:pPr>
      <w:bookmarkStart w:id="30" w:name="_Toc71196120"/>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30"/>
      <w:r w:rsidRPr="00F33B95">
        <w:rPr>
          <w:rFonts w:ascii="Times New Roman" w:hAnsi="Times New Roman" w:cs="Times New Roman"/>
        </w:rPr>
        <w:t xml:space="preserve"> </w:t>
      </w:r>
    </w:p>
    <w:p w14:paraId="39B12216" w14:textId="3629C83E" w:rsidR="00771B58" w:rsidRDefault="00771B58" w:rsidP="00DA7E01">
      <w:pPr>
        <w:pStyle w:val="Heading3"/>
        <w:rPr>
          <w:rFonts w:ascii="Times New Roman" w:hAnsi="Times New Roman" w:cs="Times New Roman"/>
        </w:rPr>
      </w:pPr>
    </w:p>
    <w:p w14:paraId="45C15F89" w14:textId="180F063F" w:rsidR="00771B58" w:rsidRDefault="00E1049E">
      <w:pPr>
        <w:rPr>
          <w:rFonts w:ascii="Times New Roman" w:eastAsiaTheme="majorEastAsia" w:hAnsi="Times New Roman" w:cs="Times New Roman"/>
          <w:color w:val="826600" w:themeColor="accent1" w:themeShade="7F"/>
          <w:sz w:val="24"/>
          <w:szCs w:val="24"/>
        </w:rPr>
      </w:pPr>
      <w:r>
        <w:rPr>
          <w:rFonts w:ascii="Times New Roman" w:hAnsi="Times New Roman" w:cs="Times New Roman"/>
          <w:noProof/>
        </w:rPr>
        <w:drawing>
          <wp:anchor distT="0" distB="0" distL="114300" distR="114300" simplePos="0" relativeHeight="251667456" behindDoc="1" locked="0" layoutInCell="1" allowOverlap="1" wp14:anchorId="5190DF3E" wp14:editId="4A93CDA7">
            <wp:simplePos x="0" y="0"/>
            <wp:positionH relativeFrom="column">
              <wp:posOffset>-434857</wp:posOffset>
            </wp:positionH>
            <wp:positionV relativeFrom="paragraph">
              <wp:posOffset>424815</wp:posOffset>
            </wp:positionV>
            <wp:extent cx="6215144" cy="659511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7">
                      <a:extLst>
                        <a:ext uri="{28A0092B-C50C-407E-A947-70E740481C1C}">
                          <a14:useLocalDpi xmlns:a14="http://schemas.microsoft.com/office/drawing/2010/main" val="0"/>
                        </a:ext>
                      </a:extLst>
                    </a:blip>
                    <a:stretch>
                      <a:fillRect/>
                    </a:stretch>
                  </pic:blipFill>
                  <pic:spPr>
                    <a:xfrm>
                      <a:off x="0" y="0"/>
                      <a:ext cx="6215144" cy="6595110"/>
                    </a:xfrm>
                    <a:prstGeom prst="rect">
                      <a:avLst/>
                    </a:prstGeom>
                  </pic:spPr>
                </pic:pic>
              </a:graphicData>
            </a:graphic>
            <wp14:sizeRelH relativeFrom="margin">
              <wp14:pctWidth>0</wp14:pctWidth>
            </wp14:sizeRelH>
            <wp14:sizeRelV relativeFrom="margin">
              <wp14:pctHeight>0</wp14:pctHeight>
            </wp14:sizeRelV>
          </wp:anchor>
        </w:drawing>
      </w:r>
      <w:r w:rsidR="00771B58">
        <w:rPr>
          <w:noProof/>
        </w:rPr>
        <mc:AlternateContent>
          <mc:Choice Requires="wps">
            <w:drawing>
              <wp:anchor distT="0" distB="0" distL="114300" distR="114300" simplePos="0" relativeHeight="251669504" behindDoc="1" locked="0" layoutInCell="1" allowOverlap="1" wp14:anchorId="3BE0E1A8" wp14:editId="136F56B6">
                <wp:simplePos x="0" y="0"/>
                <wp:positionH relativeFrom="column">
                  <wp:posOffset>-628650</wp:posOffset>
                </wp:positionH>
                <wp:positionV relativeFrom="paragraph">
                  <wp:posOffset>7112635</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28D4381C" w:rsidR="00533AE6" w:rsidRPr="007A35F9" w:rsidRDefault="00533AE6" w:rsidP="0090798E">
                            <w:pPr>
                              <w:pStyle w:val="Caption"/>
                              <w:rPr>
                                <w:rFonts w:ascii="Times New Roman" w:hAnsi="Times New Roman" w:cs="Times New Roman"/>
                                <w:noProof/>
                              </w:rPr>
                            </w:pPr>
                            <w:r>
                              <w:t xml:space="preserve">Figure </w:t>
                            </w:r>
                            <w:r w:rsidR="00783BD4">
                              <w:fldChar w:fldCharType="begin"/>
                            </w:r>
                            <w:r w:rsidR="00783BD4">
                              <w:instrText xml:space="preserve"> SEQ Figure \* ARABIC </w:instrText>
                            </w:r>
                            <w:r w:rsidR="00783BD4">
                              <w:fldChar w:fldCharType="separate"/>
                            </w:r>
                            <w:r>
                              <w:rPr>
                                <w:noProof/>
                              </w:rPr>
                              <w:t>2</w:t>
                            </w:r>
                            <w:r w:rsidR="00783BD4">
                              <w:rPr>
                                <w:noProof/>
                              </w:rPr>
                              <w:fldChar w:fldCharType="end"/>
                            </w:r>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49.5pt;margin-top:560.05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" stroked="f">
                <v:textbox style="mso-fit-shape-to-text:t" inset="0,0,0,0">
                  <w:txbxContent>
                    <w:p w14:paraId="571E8708" w14:textId="28D4381C" w:rsidR="00533AE6" w:rsidRPr="007A35F9" w:rsidRDefault="00533AE6" w:rsidP="0090798E">
                      <w:pPr>
                        <w:pStyle w:val="Caption"/>
                        <w:rPr>
                          <w:rFonts w:ascii="Times New Roman" w:hAnsi="Times New Roman" w:cs="Times New Roman"/>
                          <w:noProof/>
                        </w:rPr>
                      </w:pPr>
                      <w:r>
                        <w:t xml:space="preserve">Figure </w:t>
                      </w:r>
                      <w:fldSimple w:instr=" SEQ Figure \* ARABIC ">
                        <w:r>
                          <w:rPr>
                            <w:noProof/>
                          </w:rPr>
                          <w:t>2</w:t>
                        </w:r>
                      </w:fldSimple>
                      <w:r>
                        <w:t xml:space="preserve"> - Modèle Relationnel</w:t>
                      </w:r>
                    </w:p>
                  </w:txbxContent>
                </v:textbox>
              </v:shape>
            </w:pict>
          </mc:Fallback>
        </mc:AlternateContent>
      </w:r>
      <w:r w:rsidR="00771B58">
        <w:rPr>
          <w:rFonts w:ascii="Times New Roman" w:hAnsi="Times New Roman" w:cs="Times New Roman"/>
        </w:rPr>
        <w:br w:type="page"/>
      </w:r>
    </w:p>
    <w:p w14:paraId="0E4264B8" w14:textId="77777777" w:rsidR="000D44BD" w:rsidRDefault="00771B58" w:rsidP="00DA7E01">
      <w:pPr>
        <w:pStyle w:val="Heading3"/>
        <w:rPr>
          <w:rFonts w:ascii="Times New Roman" w:hAnsi="Times New Roman" w:cs="Times New Roman"/>
        </w:rPr>
      </w:pPr>
      <w:bookmarkStart w:id="31" w:name="_Toc71196121"/>
      <w:r w:rsidRPr="00F33B95">
        <w:rPr>
          <w:rFonts w:ascii="Times New Roman" w:hAnsi="Times New Roman" w:cs="Times New Roman"/>
        </w:rPr>
        <w:lastRenderedPageBreak/>
        <w:t xml:space="preserve">Annexe </w:t>
      </w:r>
      <w:r>
        <w:rPr>
          <w:rFonts w:ascii="Times New Roman" w:hAnsi="Times New Roman" w:cs="Times New Roman"/>
        </w:rPr>
        <w:t xml:space="preserve">3 – </w:t>
      </w:r>
      <w:r w:rsidR="000D44BD">
        <w:rPr>
          <w:rFonts w:ascii="Times New Roman" w:hAnsi="Times New Roman" w:cs="Times New Roman"/>
        </w:rPr>
        <w:t>Création des Relations</w:t>
      </w:r>
      <w:bookmarkEnd w:id="31"/>
      <w:r w:rsidRPr="00F33B95">
        <w:rPr>
          <w:rFonts w:ascii="Times New Roman" w:hAnsi="Times New Roman" w:cs="Times New Roman"/>
        </w:rPr>
        <w:t xml:space="preserve"> </w:t>
      </w:r>
    </w:p>
    <w:p w14:paraId="61BD4E14" w14:textId="205957AF" w:rsidR="000D44BD" w:rsidRDefault="000D44BD" w:rsidP="00DA7E01">
      <w:pPr>
        <w:pStyle w:val="Heading3"/>
        <w:rPr>
          <w:rFonts w:ascii="Times New Roman" w:hAnsi="Times New Roman" w:cs="Times New Roman"/>
        </w:rPr>
      </w:pPr>
    </w:p>
    <w:p w14:paraId="14C9C4DE" w14:textId="77777777" w:rsidR="000D5E0F" w:rsidRPr="00F33B95" w:rsidRDefault="000D5E0F" w:rsidP="000D5E0F">
      <w:pPr>
        <w:pStyle w:val="Heading4"/>
      </w:pPr>
      <w:bookmarkStart w:id="32" w:name="_Toc71196122"/>
      <w:r w:rsidRPr="00F33B95">
        <w:t>Design</w:t>
      </w:r>
      <w:bookmarkEnd w:id="32"/>
    </w:p>
    <w:p w14:paraId="1B924501" w14:textId="77777777" w:rsidR="000D5E0F" w:rsidRPr="00F33B95" w:rsidRDefault="000D5E0F" w:rsidP="000D5E0F">
      <w:pPr>
        <w:pStyle w:val="Heading5"/>
      </w:pPr>
      <w:r w:rsidRPr="00F33B95">
        <w:t>Justification des Décisions</w:t>
      </w:r>
    </w:p>
    <w:p w14:paraId="556DEE5C" w14:textId="77777777" w:rsidR="000D5E0F" w:rsidRPr="00F33B95" w:rsidRDefault="000D5E0F" w:rsidP="000D5E0F">
      <w:pPr>
        <w:pStyle w:val="Heading5"/>
      </w:pPr>
      <w:r w:rsidRPr="00F33B95">
        <w:t>Explications</w:t>
      </w:r>
    </w:p>
    <w:p w14:paraId="1E859311" w14:textId="77777777" w:rsidR="00AE0432" w:rsidRPr="00AE0432" w:rsidRDefault="00AE0432" w:rsidP="00AE0432"/>
    <w:p w14:paraId="36694B21" w14:textId="7EF69D68" w:rsidR="000D44BD" w:rsidRDefault="000D44BD" w:rsidP="000D44BD">
      <w:pPr>
        <w:pStyle w:val="Heading3"/>
        <w:rPr>
          <w:rFonts w:ascii="Times New Roman" w:hAnsi="Times New Roman" w:cs="Times New Roman"/>
        </w:rPr>
      </w:pPr>
      <w:bookmarkStart w:id="33" w:name="_Toc71196123"/>
      <w:r w:rsidRPr="00F33B95">
        <w:rPr>
          <w:rFonts w:ascii="Times New Roman" w:hAnsi="Times New Roman" w:cs="Times New Roman"/>
        </w:rPr>
        <w:t xml:space="preserve">Annexe </w:t>
      </w:r>
      <w:r>
        <w:rPr>
          <w:rFonts w:ascii="Times New Roman" w:hAnsi="Times New Roman" w:cs="Times New Roman"/>
        </w:rPr>
        <w:t>4 – Création des Tuples</w:t>
      </w:r>
      <w:bookmarkEnd w:id="33"/>
      <w:r w:rsidRPr="00F33B95">
        <w:rPr>
          <w:rFonts w:ascii="Times New Roman" w:hAnsi="Times New Roman" w:cs="Times New Roman"/>
        </w:rPr>
        <w:t xml:space="preserve"> </w:t>
      </w:r>
    </w:p>
    <w:p w14:paraId="7D352B2D" w14:textId="0567B963" w:rsidR="000D44BD" w:rsidRDefault="000D44BD" w:rsidP="00DA7E01">
      <w:pPr>
        <w:pStyle w:val="Heading3"/>
        <w:rPr>
          <w:rFonts w:ascii="Times New Roman" w:hAnsi="Times New Roman" w:cs="Times New Roman"/>
        </w:rPr>
      </w:pPr>
    </w:p>
    <w:p w14:paraId="755E25B2" w14:textId="77777777" w:rsidR="000D5E0F" w:rsidRPr="00F33B95" w:rsidRDefault="000D5E0F" w:rsidP="000D5E0F">
      <w:pPr>
        <w:pStyle w:val="Heading4"/>
      </w:pPr>
      <w:bookmarkStart w:id="34" w:name="_Toc71196124"/>
      <w:r w:rsidRPr="00F33B95">
        <w:t>Design</w:t>
      </w:r>
      <w:bookmarkEnd w:id="34"/>
    </w:p>
    <w:p w14:paraId="37D91B8B" w14:textId="77777777" w:rsidR="000D5E0F" w:rsidRPr="00F33B95" w:rsidRDefault="000D5E0F" w:rsidP="000D5E0F">
      <w:pPr>
        <w:pStyle w:val="Heading5"/>
      </w:pPr>
      <w:r w:rsidRPr="00F33B95">
        <w:t>Justification des Décisions</w:t>
      </w:r>
    </w:p>
    <w:p w14:paraId="1F028355" w14:textId="77777777" w:rsidR="000D5E0F" w:rsidRPr="00F33B95" w:rsidRDefault="000D5E0F" w:rsidP="000D5E0F">
      <w:pPr>
        <w:pStyle w:val="Heading5"/>
      </w:pPr>
      <w:r w:rsidRPr="00F33B95">
        <w:t>Explications</w:t>
      </w:r>
    </w:p>
    <w:p w14:paraId="773FC601" w14:textId="77777777" w:rsidR="00AE0432" w:rsidRPr="00AE0432" w:rsidRDefault="00AE0432" w:rsidP="00AE0432"/>
    <w:p w14:paraId="7BC66AF6" w14:textId="25174D8B" w:rsidR="000D44BD" w:rsidRDefault="000D44BD" w:rsidP="000D44BD">
      <w:pPr>
        <w:pStyle w:val="Heading3"/>
        <w:rPr>
          <w:rFonts w:ascii="Times New Roman" w:hAnsi="Times New Roman" w:cs="Times New Roman"/>
        </w:rPr>
      </w:pPr>
      <w:bookmarkStart w:id="35" w:name="_Toc71196125"/>
      <w:r w:rsidRPr="00F33B95">
        <w:rPr>
          <w:rFonts w:ascii="Times New Roman" w:hAnsi="Times New Roman" w:cs="Times New Roman"/>
        </w:rPr>
        <w:t xml:space="preserve">Annexe </w:t>
      </w:r>
      <w:r>
        <w:rPr>
          <w:rFonts w:ascii="Times New Roman" w:hAnsi="Times New Roman" w:cs="Times New Roman"/>
        </w:rPr>
        <w:t>5 – Création des Requêtes / Routines</w:t>
      </w:r>
      <w:bookmarkEnd w:id="35"/>
      <w:r w:rsidRPr="00F33B95">
        <w:rPr>
          <w:rFonts w:ascii="Times New Roman" w:hAnsi="Times New Roman" w:cs="Times New Roman"/>
        </w:rPr>
        <w:t xml:space="preserve"> </w:t>
      </w:r>
    </w:p>
    <w:p w14:paraId="4164D0D1" w14:textId="77777777" w:rsidR="0091508C" w:rsidRDefault="0091508C" w:rsidP="00DA7E01">
      <w:pPr>
        <w:pStyle w:val="Heading3"/>
        <w:rPr>
          <w:rFonts w:ascii="Times New Roman" w:hAnsi="Times New Roman" w:cs="Times New Roman"/>
        </w:rPr>
      </w:pPr>
    </w:p>
    <w:p w14:paraId="3E751392" w14:textId="77777777" w:rsidR="000D5E0F" w:rsidRPr="00F33B95" w:rsidRDefault="000D5E0F" w:rsidP="000D5E0F">
      <w:pPr>
        <w:pStyle w:val="Heading4"/>
      </w:pPr>
      <w:bookmarkStart w:id="36" w:name="_Toc71196126"/>
      <w:r w:rsidRPr="00F33B95">
        <w:t>Design</w:t>
      </w:r>
      <w:bookmarkEnd w:id="36"/>
    </w:p>
    <w:p w14:paraId="2C7C8AA7" w14:textId="77777777" w:rsidR="000D5E0F" w:rsidRPr="00F33B95" w:rsidRDefault="000D5E0F" w:rsidP="000D5E0F">
      <w:pPr>
        <w:pStyle w:val="Heading5"/>
      </w:pPr>
      <w:r w:rsidRPr="00F33B95">
        <w:t>Justification des Décisions</w:t>
      </w:r>
    </w:p>
    <w:p w14:paraId="40DFEE80" w14:textId="77777777" w:rsidR="000D5E0F" w:rsidRPr="00F33B95" w:rsidRDefault="000D5E0F" w:rsidP="000D5E0F">
      <w:pPr>
        <w:pStyle w:val="Heading5"/>
      </w:pPr>
      <w:r w:rsidRPr="00F33B95">
        <w:t>Explications</w:t>
      </w:r>
    </w:p>
    <w:p w14:paraId="1F315E83" w14:textId="77777777" w:rsidR="0091508C" w:rsidRDefault="0091508C" w:rsidP="0091508C">
      <w:pPr>
        <w:pStyle w:val="Heading3"/>
        <w:rPr>
          <w:rFonts w:ascii="Times New Roman" w:hAnsi="Times New Roman" w:cs="Times New Roman"/>
        </w:rPr>
      </w:pPr>
    </w:p>
    <w:p w14:paraId="28013A25" w14:textId="18519418" w:rsidR="00391F23" w:rsidRDefault="00391F23" w:rsidP="00391F23">
      <w:pPr>
        <w:pStyle w:val="Heading3"/>
        <w:rPr>
          <w:rFonts w:ascii="Times New Roman" w:hAnsi="Times New Roman" w:cs="Times New Roman"/>
        </w:rPr>
      </w:pPr>
      <w:bookmarkStart w:id="37" w:name="_Toc71196127"/>
      <w:r w:rsidRPr="00F33B95">
        <w:rPr>
          <w:rFonts w:ascii="Times New Roman" w:hAnsi="Times New Roman" w:cs="Times New Roman"/>
        </w:rPr>
        <w:t xml:space="preserve">Annexe </w:t>
      </w:r>
      <w:r>
        <w:rPr>
          <w:rFonts w:ascii="Times New Roman" w:hAnsi="Times New Roman" w:cs="Times New Roman"/>
        </w:rPr>
        <w:t>6 – Logique d’affaire</w:t>
      </w:r>
      <w:bookmarkEnd w:id="37"/>
      <w:r w:rsidRPr="00F33B95">
        <w:rPr>
          <w:rFonts w:ascii="Times New Roman" w:hAnsi="Times New Roman" w:cs="Times New Roman"/>
        </w:rPr>
        <w:t xml:space="preserve"> </w:t>
      </w:r>
    </w:p>
    <w:p w14:paraId="52206320" w14:textId="77777777" w:rsidR="00391F23" w:rsidRDefault="00391F23" w:rsidP="00391F23">
      <w:pPr>
        <w:pStyle w:val="Heading3"/>
        <w:rPr>
          <w:rFonts w:ascii="Times New Roman" w:hAnsi="Times New Roman" w:cs="Times New Roman"/>
        </w:rPr>
      </w:pPr>
    </w:p>
    <w:p w14:paraId="3F87999E" w14:textId="77777777" w:rsidR="00391F23" w:rsidRPr="00F33B95" w:rsidRDefault="00391F23" w:rsidP="00391F23">
      <w:pPr>
        <w:pStyle w:val="Heading4"/>
      </w:pPr>
      <w:bookmarkStart w:id="38" w:name="_Toc71196128"/>
      <w:r w:rsidRPr="00F33B95">
        <w:t>Design</w:t>
      </w:r>
      <w:bookmarkEnd w:id="38"/>
    </w:p>
    <w:p w14:paraId="501D17D1" w14:textId="77777777" w:rsidR="00391F23" w:rsidRPr="00F33B95" w:rsidRDefault="00391F23" w:rsidP="00391F23">
      <w:pPr>
        <w:pStyle w:val="Heading5"/>
      </w:pPr>
      <w:r w:rsidRPr="00F33B95">
        <w:t>Justification des Décisions</w:t>
      </w:r>
    </w:p>
    <w:p w14:paraId="07278977" w14:textId="77777777" w:rsidR="00391F23" w:rsidRPr="00F33B95" w:rsidRDefault="00391F23" w:rsidP="00391F23">
      <w:pPr>
        <w:pStyle w:val="Heading5"/>
      </w:pPr>
      <w:r w:rsidRPr="00F33B95">
        <w:t>Explications</w:t>
      </w:r>
    </w:p>
    <w:p w14:paraId="047EF4D5" w14:textId="77777777" w:rsidR="00391F23" w:rsidRDefault="00391F23">
      <w:pPr>
        <w:rPr>
          <w:rFonts w:ascii="Times New Roman" w:hAnsi="Times New Roman" w:cs="Times New Roman"/>
        </w:rPr>
      </w:pPr>
    </w:p>
    <w:p w14:paraId="158344BB" w14:textId="4B884486" w:rsidR="00391F23" w:rsidRDefault="00391F23" w:rsidP="00391F23">
      <w:pPr>
        <w:pStyle w:val="Heading3"/>
        <w:rPr>
          <w:rFonts w:ascii="Times New Roman" w:hAnsi="Times New Roman" w:cs="Times New Roman"/>
        </w:rPr>
      </w:pPr>
      <w:bookmarkStart w:id="39" w:name="_Toc71196129"/>
      <w:r w:rsidRPr="00F33B95">
        <w:rPr>
          <w:rFonts w:ascii="Times New Roman" w:hAnsi="Times New Roman" w:cs="Times New Roman"/>
        </w:rPr>
        <w:t xml:space="preserve">Annexe </w:t>
      </w:r>
      <w:r>
        <w:rPr>
          <w:rFonts w:ascii="Times New Roman" w:hAnsi="Times New Roman" w:cs="Times New Roman"/>
        </w:rPr>
        <w:t>7 – Interface utilisateur</w:t>
      </w:r>
      <w:bookmarkEnd w:id="39"/>
      <w:r w:rsidRPr="00F33B95">
        <w:rPr>
          <w:rFonts w:ascii="Times New Roman" w:hAnsi="Times New Roman" w:cs="Times New Roman"/>
        </w:rPr>
        <w:t xml:space="preserve"> </w:t>
      </w:r>
    </w:p>
    <w:p w14:paraId="67F079FF" w14:textId="77777777" w:rsidR="00391F23" w:rsidRDefault="00391F23" w:rsidP="00391F23">
      <w:pPr>
        <w:pStyle w:val="Heading3"/>
        <w:rPr>
          <w:rFonts w:ascii="Times New Roman" w:hAnsi="Times New Roman" w:cs="Times New Roman"/>
        </w:rPr>
      </w:pPr>
    </w:p>
    <w:p w14:paraId="0F851118" w14:textId="77777777" w:rsidR="00391F23" w:rsidRPr="00F33B95" w:rsidRDefault="00391F23" w:rsidP="00391F23">
      <w:pPr>
        <w:pStyle w:val="Heading4"/>
      </w:pPr>
      <w:bookmarkStart w:id="40" w:name="_Toc71196130"/>
      <w:r w:rsidRPr="00F33B95">
        <w:t>Design</w:t>
      </w:r>
      <w:bookmarkEnd w:id="40"/>
    </w:p>
    <w:p w14:paraId="7EED76F1" w14:textId="77777777" w:rsidR="00391F23" w:rsidRPr="00F33B95" w:rsidRDefault="00391F23" w:rsidP="00391F23">
      <w:pPr>
        <w:pStyle w:val="Heading5"/>
      </w:pPr>
      <w:r w:rsidRPr="00F33B95">
        <w:t>Justification des Décisions</w:t>
      </w:r>
    </w:p>
    <w:p w14:paraId="76F908B6" w14:textId="77777777" w:rsidR="00391F23" w:rsidRPr="00F33B95" w:rsidRDefault="00391F23" w:rsidP="00391F23">
      <w:pPr>
        <w:pStyle w:val="Heading5"/>
      </w:pPr>
      <w:r w:rsidRPr="00F33B95">
        <w:t>Explications</w:t>
      </w:r>
    </w:p>
    <w:p w14:paraId="7CFE8119" w14:textId="77777777" w:rsidR="00391F23" w:rsidRDefault="00391F23">
      <w:pPr>
        <w:rPr>
          <w:rFonts w:ascii="Times New Roman" w:hAnsi="Times New Roman" w:cs="Times New Roman"/>
        </w:rPr>
      </w:pPr>
    </w:p>
    <w:p w14:paraId="4AAB9850" w14:textId="0BF25EDD" w:rsidR="00391F23" w:rsidRDefault="00391F23" w:rsidP="00391F23">
      <w:pPr>
        <w:pStyle w:val="Heading3"/>
        <w:rPr>
          <w:rFonts w:ascii="Times New Roman" w:hAnsi="Times New Roman" w:cs="Times New Roman"/>
        </w:rPr>
      </w:pPr>
      <w:bookmarkStart w:id="41" w:name="_Toc71196131"/>
      <w:r w:rsidRPr="00F33B95">
        <w:rPr>
          <w:rFonts w:ascii="Times New Roman" w:hAnsi="Times New Roman" w:cs="Times New Roman"/>
        </w:rPr>
        <w:t xml:space="preserve">Annexe </w:t>
      </w:r>
      <w:r>
        <w:rPr>
          <w:rFonts w:ascii="Times New Roman" w:hAnsi="Times New Roman" w:cs="Times New Roman"/>
        </w:rPr>
        <w:t>8 – Sécurité</w:t>
      </w:r>
      <w:bookmarkEnd w:id="41"/>
      <w:r w:rsidRPr="00F33B95">
        <w:rPr>
          <w:rFonts w:ascii="Times New Roman" w:hAnsi="Times New Roman" w:cs="Times New Roman"/>
        </w:rPr>
        <w:t xml:space="preserve"> </w:t>
      </w:r>
    </w:p>
    <w:p w14:paraId="33FF1532" w14:textId="77777777" w:rsidR="00391F23" w:rsidRDefault="00391F23" w:rsidP="00391F23">
      <w:pPr>
        <w:pStyle w:val="Heading3"/>
        <w:rPr>
          <w:rFonts w:ascii="Times New Roman" w:hAnsi="Times New Roman" w:cs="Times New Roman"/>
        </w:rPr>
      </w:pPr>
    </w:p>
    <w:p w14:paraId="5BDCFABA" w14:textId="77777777" w:rsidR="00391F23" w:rsidRPr="00F33B95" w:rsidRDefault="00391F23" w:rsidP="00391F23">
      <w:pPr>
        <w:pStyle w:val="Heading4"/>
      </w:pPr>
      <w:bookmarkStart w:id="42" w:name="_Toc71196132"/>
      <w:r w:rsidRPr="00F33B95">
        <w:t>Design</w:t>
      </w:r>
      <w:bookmarkEnd w:id="42"/>
    </w:p>
    <w:p w14:paraId="478B8A0F" w14:textId="77777777" w:rsidR="00391F23" w:rsidRPr="00F33B95" w:rsidRDefault="00391F23" w:rsidP="00391F23">
      <w:pPr>
        <w:pStyle w:val="Heading5"/>
      </w:pPr>
      <w:r w:rsidRPr="00F33B95">
        <w:t>Justification des Décisions</w:t>
      </w:r>
    </w:p>
    <w:p w14:paraId="4F3C4F25" w14:textId="77777777" w:rsidR="00391F23" w:rsidRPr="00F33B95" w:rsidRDefault="00391F23" w:rsidP="00391F23">
      <w:pPr>
        <w:pStyle w:val="Heading5"/>
      </w:pPr>
      <w:r w:rsidRPr="00F33B95">
        <w:t>Explications</w:t>
      </w:r>
    </w:p>
    <w:p w14:paraId="56D6D2DA" w14:textId="45B99E66"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3451E3B0" w14:textId="77777777" w:rsidR="0091508C" w:rsidRDefault="0091508C" w:rsidP="0091508C">
      <w:pPr>
        <w:pStyle w:val="Heading3"/>
        <w:rPr>
          <w:rFonts w:ascii="Times New Roman" w:hAnsi="Times New Roman" w:cs="Times New Roman"/>
        </w:rPr>
      </w:pPr>
    </w:p>
    <w:p w14:paraId="31CDE7F0" w14:textId="77777777"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53ABB000" w14:textId="14C405ED" w:rsidR="0091508C" w:rsidRDefault="0091508C" w:rsidP="0091508C">
      <w:pPr>
        <w:pStyle w:val="Heading3"/>
        <w:rPr>
          <w:rFonts w:ascii="Times New Roman" w:hAnsi="Times New Roman" w:cs="Times New Roman"/>
        </w:rPr>
      </w:pPr>
      <w:bookmarkStart w:id="43" w:name="_Toc71196133"/>
      <w:r w:rsidRPr="00F33B95">
        <w:rPr>
          <w:rFonts w:ascii="Times New Roman" w:hAnsi="Times New Roman" w:cs="Times New Roman"/>
        </w:rPr>
        <w:lastRenderedPageBreak/>
        <w:t>Annexe</w:t>
      </w:r>
      <w:r w:rsidR="00E4073C">
        <w:rPr>
          <w:rFonts w:ascii="Times New Roman" w:hAnsi="Times New Roman" w:cs="Times New Roman"/>
        </w:rPr>
        <w:t xml:space="preserve"> 9</w:t>
      </w:r>
      <w:r>
        <w:rPr>
          <w:rFonts w:ascii="Times New Roman" w:hAnsi="Times New Roman" w:cs="Times New Roman"/>
        </w:rPr>
        <w:t xml:space="preserve"> – Compte Rendu de la Gestion de Projet</w:t>
      </w:r>
      <w:bookmarkEnd w:id="43"/>
    </w:p>
    <w:p w14:paraId="2D46DA53" w14:textId="77777777" w:rsidR="0091508C" w:rsidRDefault="0091508C" w:rsidP="00180565">
      <w:pPr>
        <w:pStyle w:val="Heading4"/>
      </w:pPr>
      <w:bookmarkStart w:id="44" w:name="_Toc71196134"/>
      <w:r w:rsidRPr="00F33B95">
        <w:t>Composition de l’équipe</w:t>
      </w:r>
      <w:bookmarkEnd w:id="44"/>
    </w:p>
    <w:p w14:paraId="12327B9F" w14:textId="77777777" w:rsidR="0091508C" w:rsidRDefault="0091508C" w:rsidP="0091508C">
      <w:r>
        <w:tab/>
      </w:r>
    </w:p>
    <w:p w14:paraId="35BD3198" w14:textId="77777777" w:rsidR="0091508C" w:rsidRPr="00B673AD" w:rsidRDefault="0091508C" w:rsidP="0091508C">
      <w:pPr>
        <w:spacing w:line="276" w:lineRule="auto"/>
        <w:jc w:val="both"/>
        <w:rPr>
          <w:rFonts w:ascii="Times New Roman" w:hAnsi="Times New Roman" w:cs="Times New Roman"/>
          <w:sz w:val="24"/>
          <w:szCs w:val="24"/>
        </w:rPr>
      </w:pPr>
      <w:r>
        <w:tab/>
      </w:r>
      <w:r w:rsidRPr="00B673AD">
        <w:rPr>
          <w:rFonts w:ascii="Times New Roman" w:hAnsi="Times New Roman" w:cs="Times New Roman"/>
          <w:sz w:val="24"/>
          <w:szCs w:val="24"/>
        </w:rPr>
        <w:t>L’équipe responsable du projet est composée des trois membres suivants : Samuel Aubert, Christopher Godin et David Bolduc-</w:t>
      </w:r>
      <w:proofErr w:type="spellStart"/>
      <w:r w:rsidRPr="00B673AD">
        <w:rPr>
          <w:rFonts w:ascii="Times New Roman" w:hAnsi="Times New Roman" w:cs="Times New Roman"/>
          <w:sz w:val="24"/>
          <w:szCs w:val="24"/>
        </w:rPr>
        <w:t>Riopel</w:t>
      </w:r>
      <w:proofErr w:type="spellEnd"/>
      <w:r w:rsidRPr="00B673AD">
        <w:rPr>
          <w:rFonts w:ascii="Times New Roman" w:hAnsi="Times New Roman" w:cs="Times New Roman"/>
          <w:sz w:val="24"/>
          <w:szCs w:val="24"/>
        </w:rPr>
        <w:t xml:space="preserve">. Chaque membre a des tâches spécifiques et prédéterminées à effectuer s’additionnant aux différentes tâches séparées hebdomadairement. </w:t>
      </w:r>
    </w:p>
    <w:p w14:paraId="36245BDA" w14:textId="77777777" w:rsidR="0091508C" w:rsidRPr="001564BC" w:rsidRDefault="0091508C" w:rsidP="0091508C">
      <w:pPr>
        <w:spacing w:line="240" w:lineRule="auto"/>
        <w:jc w:val="both"/>
        <w:rPr>
          <w:rFonts w:ascii="Times New Roman" w:hAnsi="Times New Roman" w:cs="Times New Roman"/>
          <w:sz w:val="24"/>
          <w:szCs w:val="24"/>
        </w:rPr>
      </w:pPr>
    </w:p>
    <w:p w14:paraId="2BE4868C" w14:textId="77777777" w:rsidR="0091508C" w:rsidRDefault="0091508C" w:rsidP="00180565">
      <w:pPr>
        <w:pStyle w:val="Heading5"/>
      </w:pPr>
      <w:r w:rsidRPr="00F33B95">
        <w:t>Les membres et leurs rôles</w:t>
      </w:r>
    </w:p>
    <w:p w14:paraId="790A8638" w14:textId="77777777" w:rsidR="0091508C" w:rsidRDefault="0091508C" w:rsidP="0091508C"/>
    <w:p w14:paraId="23CBF89F" w14:textId="77777777" w:rsidR="0091508C" w:rsidRPr="00456C50" w:rsidRDefault="0091508C" w:rsidP="00720B86">
      <w:pPr>
        <w:spacing w:after="0"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630DC35A"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220C3A80"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4A2CFC11" w14:textId="77777777" w:rsidR="0091508C"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3ACF0187"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327A5A5B" w14:textId="77777777" w:rsidR="0091508C"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Pr>
          <w:rFonts w:ascii="Times New Roman" w:hAnsi="Times New Roman" w:cs="Times New Roman"/>
          <w:sz w:val="24"/>
          <w:szCs w:val="24"/>
          <w:lang w:val="fr-FR"/>
        </w:rPr>
        <w:t>rapport</w:t>
      </w:r>
    </w:p>
    <w:p w14:paraId="2C3FE061" w14:textId="77777777" w:rsidR="00720B86" w:rsidRDefault="00720B86" w:rsidP="00720B86">
      <w:pPr>
        <w:spacing w:after="0" w:line="240" w:lineRule="auto"/>
        <w:ind w:left="720"/>
        <w:jc w:val="both"/>
        <w:rPr>
          <w:rFonts w:ascii="Times New Roman" w:hAnsi="Times New Roman" w:cs="Times New Roman"/>
          <w:sz w:val="24"/>
          <w:szCs w:val="24"/>
          <w:lang w:val="fr-FR"/>
        </w:rPr>
      </w:pPr>
    </w:p>
    <w:p w14:paraId="7D4BEFA6" w14:textId="77777777" w:rsidR="0091508C" w:rsidRPr="00456C50" w:rsidRDefault="0091508C" w:rsidP="00720B86">
      <w:pPr>
        <w:spacing w:after="0"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6535A558"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6150C7D" w14:textId="298FB4B1" w:rsidR="0091508C"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0913C0C6" w14:textId="77777777" w:rsidR="00720B86" w:rsidRPr="00456C50" w:rsidRDefault="00720B86" w:rsidP="00720B86">
      <w:pPr>
        <w:spacing w:after="0" w:line="240" w:lineRule="auto"/>
        <w:ind w:left="720"/>
        <w:jc w:val="both"/>
        <w:rPr>
          <w:rFonts w:ascii="Times New Roman" w:hAnsi="Times New Roman" w:cs="Times New Roman"/>
          <w:sz w:val="24"/>
          <w:szCs w:val="24"/>
          <w:lang w:val="fr-FR"/>
        </w:rPr>
      </w:pPr>
    </w:p>
    <w:p w14:paraId="008D0A5B" w14:textId="77777777" w:rsidR="0091508C" w:rsidRPr="00456C50" w:rsidRDefault="0091508C" w:rsidP="00720B86">
      <w:pPr>
        <w:spacing w:after="0"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p>
    <w:p w14:paraId="3DD2EA99"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F7EC97F"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1E04F13E" w14:textId="77777777" w:rsidR="0091508C" w:rsidRPr="00456C50" w:rsidRDefault="0091508C" w:rsidP="0091508C">
      <w:pPr>
        <w:spacing w:line="240" w:lineRule="auto"/>
        <w:jc w:val="both"/>
        <w:rPr>
          <w:rFonts w:ascii="Times New Roman" w:hAnsi="Times New Roman" w:cs="Times New Roman"/>
          <w:sz w:val="24"/>
          <w:szCs w:val="24"/>
          <w:lang w:val="fr-FR"/>
        </w:rPr>
      </w:pPr>
    </w:p>
    <w:p w14:paraId="3EA7A4C6" w14:textId="77777777" w:rsidR="0091508C" w:rsidRDefault="0091508C" w:rsidP="00180565">
      <w:pPr>
        <w:pStyle w:val="Heading4"/>
      </w:pPr>
      <w:bookmarkStart w:id="45" w:name="_Toc71196135"/>
      <w:r w:rsidRPr="00F33B95">
        <w:t>Principales activités réalisées</w:t>
      </w:r>
      <w:bookmarkEnd w:id="45"/>
    </w:p>
    <w:p w14:paraId="4069242F" w14:textId="77777777" w:rsidR="0091508C" w:rsidRDefault="0091508C" w:rsidP="00180565">
      <w:pPr>
        <w:pStyle w:val="Heading5"/>
      </w:pPr>
      <w:r>
        <w:t>Répartition des tâches</w:t>
      </w:r>
    </w:p>
    <w:p w14:paraId="1C9DFA44" w14:textId="77777777" w:rsidR="0091508C" w:rsidRDefault="0091508C" w:rsidP="0091508C"/>
    <w:p w14:paraId="7396B859"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82B30A1"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2BF58BE6"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1C55E219" w14:textId="4DB8228F" w:rsidR="0091508C" w:rsidRPr="001812B0" w:rsidRDefault="0091508C" w:rsidP="00720B86">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720B86">
        <w:rPr>
          <w:rFonts w:ascii="Times New Roman" w:hAnsi="Times New Roman" w:cs="Times New Roman"/>
          <w:sz w:val="24"/>
          <w:szCs w:val="24"/>
        </w:rPr>
        <w:t>complète du rapport</w:t>
      </w:r>
    </w:p>
    <w:p w14:paraId="25CF9C7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28B18035"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3C902CF9"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021A1D6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3EE5F2AC"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169B8190"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66C629F5" w14:textId="596AF609"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w:t>
      </w:r>
      <w:r w:rsidR="009662B4">
        <w:rPr>
          <w:rFonts w:ascii="Times New Roman" w:hAnsi="Times New Roman" w:cs="Times New Roman"/>
          <w:sz w:val="24"/>
          <w:szCs w:val="24"/>
        </w:rPr>
        <w:t>e</w:t>
      </w:r>
      <w:r>
        <w:rPr>
          <w:rFonts w:ascii="Times New Roman" w:hAnsi="Times New Roman" w:cs="Times New Roman"/>
          <w:sz w:val="24"/>
          <w:szCs w:val="24"/>
        </w:rPr>
        <w:t xml:space="preserve"> code et d</w:t>
      </w:r>
      <w:r w:rsidR="009662B4">
        <w:rPr>
          <w:rFonts w:ascii="Times New Roman" w:hAnsi="Times New Roman" w:cs="Times New Roman"/>
          <w:sz w:val="24"/>
          <w:szCs w:val="24"/>
        </w:rPr>
        <w:t>e</w:t>
      </w:r>
      <w:r>
        <w:rPr>
          <w:rFonts w:ascii="Times New Roman" w:hAnsi="Times New Roman" w:cs="Times New Roman"/>
          <w:sz w:val="24"/>
          <w:szCs w:val="24"/>
        </w:rPr>
        <w:t xml:space="preserve"> script</w:t>
      </w:r>
      <w:r w:rsidR="009662B4">
        <w:rPr>
          <w:rFonts w:ascii="Times New Roman" w:hAnsi="Times New Roman" w:cs="Times New Roman"/>
          <w:sz w:val="24"/>
          <w:szCs w:val="24"/>
        </w:rPr>
        <w:t>s</w:t>
      </w:r>
      <w:r>
        <w:rPr>
          <w:rFonts w:ascii="Times New Roman" w:hAnsi="Times New Roman" w:cs="Times New Roman"/>
          <w:sz w:val="24"/>
          <w:szCs w:val="24"/>
        </w:rPr>
        <w:t xml:space="preserve"> nécessaire</w:t>
      </w:r>
      <w:r w:rsidR="009662B4">
        <w:rPr>
          <w:rFonts w:ascii="Times New Roman" w:hAnsi="Times New Roman" w:cs="Times New Roman"/>
          <w:sz w:val="24"/>
          <w:szCs w:val="24"/>
        </w:rPr>
        <w:t>s</w:t>
      </w:r>
      <w:r>
        <w:rPr>
          <w:rFonts w:ascii="Times New Roman" w:hAnsi="Times New Roman" w:cs="Times New Roman"/>
          <w:sz w:val="24"/>
          <w:szCs w:val="24"/>
        </w:rPr>
        <w:t xml:space="preserve"> au peuplement </w:t>
      </w:r>
      <w:r w:rsidR="009662B4">
        <w:rPr>
          <w:rFonts w:ascii="Times New Roman" w:hAnsi="Times New Roman" w:cs="Times New Roman"/>
          <w:sz w:val="24"/>
          <w:szCs w:val="24"/>
        </w:rPr>
        <w:t>des tables</w:t>
      </w:r>
    </w:p>
    <w:p w14:paraId="6E411BEE"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52D96189"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Correction à l’aide du logiciel Antidote de l’orthographe et de la syntaxe du document</w:t>
      </w:r>
    </w:p>
    <w:p w14:paraId="787FAA25"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54AF446D"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62E0F485"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6B1173DF" w14:textId="3C1D70AA"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de code de liaison entre le client et le serveur (Flask et </w:t>
      </w:r>
      <w:r w:rsidR="00720B86">
        <w:rPr>
          <w:rFonts w:ascii="Times New Roman" w:hAnsi="Times New Roman" w:cs="Times New Roman"/>
          <w:sz w:val="24"/>
          <w:szCs w:val="24"/>
        </w:rPr>
        <w:t>JavaScript</w:t>
      </w:r>
      <w:r>
        <w:rPr>
          <w:rFonts w:ascii="Times New Roman" w:hAnsi="Times New Roman" w:cs="Times New Roman"/>
          <w:sz w:val="24"/>
          <w:szCs w:val="24"/>
        </w:rPr>
        <w:t>)</w:t>
      </w:r>
    </w:p>
    <w:p w14:paraId="17971EE3" w14:textId="4216E8D3"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03EECD15" w14:textId="413BCAFB" w:rsidR="009662B4" w:rsidRPr="009662B4" w:rsidRDefault="009662B4" w:rsidP="009662B4">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code et de scripts nécessaires au peuplement des tables</w:t>
      </w:r>
    </w:p>
    <w:p w14:paraId="1B889B19" w14:textId="77777777" w:rsidR="0091508C" w:rsidRPr="001812B0" w:rsidRDefault="0091508C" w:rsidP="0091508C">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Pr="001812B0">
        <w:rPr>
          <w:rFonts w:ascii="Times New Roman" w:hAnsi="Times New Roman" w:cs="Times New Roman"/>
          <w:sz w:val="24"/>
          <w:szCs w:val="24"/>
        </w:rPr>
        <w:t>:</w:t>
      </w:r>
    </w:p>
    <w:p w14:paraId="62B2BD23"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7E0EC43F"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38A77694" w14:textId="77777777" w:rsidR="0091508C" w:rsidRPr="00FB5ED2" w:rsidRDefault="0091508C" w:rsidP="0091508C">
      <w:pPr>
        <w:spacing w:line="240" w:lineRule="auto"/>
        <w:jc w:val="both"/>
        <w:rPr>
          <w:rFonts w:ascii="Times New Roman" w:hAnsi="Times New Roman" w:cs="Times New Roman"/>
          <w:sz w:val="24"/>
          <w:szCs w:val="24"/>
        </w:rPr>
      </w:pPr>
    </w:p>
    <w:p w14:paraId="0B7CE349" w14:textId="77777777" w:rsidR="0091508C" w:rsidRPr="00F33B95" w:rsidRDefault="0091508C" w:rsidP="00180565">
      <w:pPr>
        <w:pStyle w:val="Heading4"/>
      </w:pPr>
      <w:bookmarkStart w:id="46" w:name="_Toc71196136"/>
      <w:r w:rsidRPr="00F33B95">
        <w:t>Défis rencontrés</w:t>
      </w:r>
      <w:bookmarkEnd w:id="46"/>
    </w:p>
    <w:p w14:paraId="512820FD" w14:textId="77777777" w:rsidR="0091508C" w:rsidRDefault="0091508C" w:rsidP="00180565">
      <w:pPr>
        <w:pStyle w:val="Heading5"/>
      </w:pPr>
      <w:r w:rsidRPr="00F33B95">
        <w:t>Problèmes divers</w:t>
      </w:r>
      <w:r>
        <w:t xml:space="preserve"> et proposition de solutions</w:t>
      </w:r>
    </w:p>
    <w:p w14:paraId="0B866FF7" w14:textId="77777777" w:rsidR="0091508C" w:rsidRDefault="0091508C" w:rsidP="0091508C"/>
    <w:p w14:paraId="3F821958" w14:textId="77777777" w:rsidR="0091508C" w:rsidRPr="00BA4212" w:rsidRDefault="0091508C" w:rsidP="0091508C">
      <w:pPr>
        <w:pStyle w:val="paragraph"/>
        <w:spacing w:before="0" w:beforeAutospacing="0" w:after="0" w:afterAutospacing="0"/>
        <w:ind w:firstLine="705"/>
        <w:jc w:val="both"/>
        <w:textAlignment w:val="baseline"/>
        <w:rPr>
          <w:rStyle w:val="normaltextrun"/>
          <w:color w:val="000000"/>
        </w:rPr>
      </w:pPr>
      <w:r w:rsidRPr="00BA4212">
        <w:tab/>
      </w:r>
      <w:r w:rsidRPr="00BA4212">
        <w:rPr>
          <w:rStyle w:val="normaltextrun"/>
          <w:color w:val="000000"/>
        </w:rPr>
        <w:t>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prendre une envergure démesurée et consommer une majorité de notre temps. Nous avons donc dû imposer des limites bien établies et respecter la portée.</w:t>
      </w:r>
    </w:p>
    <w:p w14:paraId="7D130ACC" w14:textId="77777777" w:rsidR="0091508C" w:rsidRPr="006B12BE" w:rsidRDefault="0091508C" w:rsidP="0091508C">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5E923F66" w14:textId="77777777" w:rsidR="0091508C" w:rsidRPr="00BA4212" w:rsidRDefault="0091508C" w:rsidP="0091508C">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B971FAC" w14:textId="77777777" w:rsidR="0091508C" w:rsidRPr="00BA4212" w:rsidRDefault="0091508C" w:rsidP="0091508C">
      <w:pPr>
        <w:pStyle w:val="paragraph"/>
        <w:spacing w:before="0" w:beforeAutospacing="0" w:after="0" w:afterAutospacing="0"/>
        <w:jc w:val="both"/>
        <w:textAlignment w:val="baseline"/>
        <w:rPr>
          <w:color w:val="000000"/>
          <w:sz w:val="18"/>
          <w:szCs w:val="18"/>
        </w:rPr>
      </w:pPr>
      <w:r w:rsidRPr="00BA4212">
        <w:rPr>
          <w:rStyle w:val="eop"/>
          <w:color w:val="000000"/>
        </w:rPr>
        <w:t>  </w:t>
      </w:r>
    </w:p>
    <w:p w14:paraId="5FA6C760" w14:textId="77777777" w:rsidR="0091508C" w:rsidRPr="00BA4212" w:rsidRDefault="0091508C" w:rsidP="0091508C">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w:t>
      </w:r>
      <w:r>
        <w:rPr>
          <w:rStyle w:val="normaltextrun"/>
          <w:color w:val="000000"/>
        </w:rPr>
        <w:t xml:space="preserve"> ainsi qu’à différents problèmes personnels pour certains des membres</w:t>
      </w:r>
      <w:r w:rsidRPr="00BA4212">
        <w:rPr>
          <w:rStyle w:val="normaltextrun"/>
          <w:color w:val="000000"/>
        </w:rPr>
        <w:t>. Nous avons tout de même réussi à pallier ce petit problème en organisant des séances de travail supplémentaires</w:t>
      </w:r>
      <w:r>
        <w:rPr>
          <w:rStyle w:val="normaltextrun"/>
          <w:color w:val="000000"/>
        </w:rPr>
        <w:t>.</w:t>
      </w:r>
    </w:p>
    <w:p w14:paraId="1C3B8911" w14:textId="77777777" w:rsidR="0091508C" w:rsidRPr="00BA4212" w:rsidRDefault="0091508C" w:rsidP="0091508C">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330606D3" w14:textId="77777777" w:rsidR="0091508C" w:rsidRPr="00BA4212" w:rsidRDefault="0091508C" w:rsidP="0091508C">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Pr>
          <w:rStyle w:val="normaltextrun"/>
          <w:rFonts w:ascii="Times New Roman" w:hAnsi="Times New Roman" w:cs="Times New Roman"/>
          <w:color w:val="000000"/>
          <w:sz w:val="24"/>
          <w:szCs w:val="24"/>
        </w:rPr>
        <w:t xml:space="preserve">La majorité des langages utilisés dans la réalisation du projet étaient également complètement nouveaux pour les membres de notre équipe. Samuel, qui était responsable de la conception de la partie </w:t>
      </w:r>
      <w:proofErr w:type="spellStart"/>
      <w:r>
        <w:rPr>
          <w:rStyle w:val="normaltextrun"/>
          <w:rFonts w:ascii="Times New Roman" w:hAnsi="Times New Roman" w:cs="Times New Roman"/>
          <w:color w:val="000000"/>
          <w:sz w:val="24"/>
          <w:szCs w:val="24"/>
        </w:rPr>
        <w:t>Front-End</w:t>
      </w:r>
      <w:proofErr w:type="spellEnd"/>
      <w:r>
        <w:rPr>
          <w:rStyle w:val="normaltextrun"/>
          <w:rFonts w:ascii="Times New Roman" w:hAnsi="Times New Roman" w:cs="Times New Roman"/>
          <w:color w:val="000000"/>
          <w:sz w:val="24"/>
          <w:szCs w:val="24"/>
        </w:rPr>
        <w:t xml:space="preserve"> du site web a d’ailleurs été dans l’obligation de se payer un cours sur la plateforme d’apprentissage en ligne </w:t>
      </w:r>
      <w:proofErr w:type="spellStart"/>
      <w:r>
        <w:rPr>
          <w:rStyle w:val="normaltextrun"/>
          <w:rFonts w:ascii="Times New Roman" w:hAnsi="Times New Roman" w:cs="Times New Roman"/>
          <w:color w:val="000000"/>
          <w:sz w:val="24"/>
          <w:szCs w:val="24"/>
        </w:rPr>
        <w:t>Udemy</w:t>
      </w:r>
      <w:proofErr w:type="spellEnd"/>
      <w:r>
        <w:rPr>
          <w:rStyle w:val="normaltextrun"/>
          <w:rFonts w:ascii="Times New Roman" w:hAnsi="Times New Roman" w:cs="Times New Roman"/>
          <w:color w:val="000000"/>
          <w:sz w:val="24"/>
          <w:szCs w:val="24"/>
        </w:rPr>
        <w:t xml:space="preserve"> afin d’être en mesure de </w:t>
      </w:r>
      <w:r>
        <w:rPr>
          <w:rStyle w:val="normaltextrun"/>
          <w:rFonts w:ascii="Times New Roman" w:hAnsi="Times New Roman" w:cs="Times New Roman"/>
          <w:color w:val="000000"/>
          <w:sz w:val="24"/>
          <w:szCs w:val="24"/>
        </w:rPr>
        <w:lastRenderedPageBreak/>
        <w:t xml:space="preserve">réaliser un site web adaptable, agréable pour l’œil et plaisant pour l’utilisateur. David ainsi que </w:t>
      </w:r>
      <w:proofErr w:type="spellStart"/>
      <w:r>
        <w:rPr>
          <w:rStyle w:val="normaltextrun"/>
          <w:rFonts w:ascii="Times New Roman" w:hAnsi="Times New Roman" w:cs="Times New Roman"/>
          <w:color w:val="000000"/>
          <w:sz w:val="24"/>
          <w:szCs w:val="24"/>
        </w:rPr>
        <w:t>Chistopher</w:t>
      </w:r>
      <w:proofErr w:type="spellEnd"/>
      <w:r>
        <w:rPr>
          <w:rStyle w:val="normaltextrun"/>
          <w:rFonts w:ascii="Times New Roman" w:hAnsi="Times New Roman" w:cs="Times New Roman"/>
          <w:color w:val="000000"/>
          <w:sz w:val="24"/>
          <w:szCs w:val="24"/>
        </w:rPr>
        <w:t xml:space="preserve"> ont alors également fait de même afin d’apprivoiser le </w:t>
      </w:r>
      <w:proofErr w:type="spellStart"/>
      <w:r>
        <w:rPr>
          <w:rStyle w:val="normaltextrun"/>
          <w:rFonts w:ascii="Times New Roman" w:hAnsi="Times New Roman" w:cs="Times New Roman"/>
          <w:color w:val="000000"/>
          <w:sz w:val="24"/>
          <w:szCs w:val="24"/>
        </w:rPr>
        <w:t>framework</w:t>
      </w:r>
      <w:proofErr w:type="spellEnd"/>
      <w:r>
        <w:rPr>
          <w:rStyle w:val="normaltextrun"/>
          <w:rFonts w:ascii="Times New Roman" w:hAnsi="Times New Roman" w:cs="Times New Roman"/>
          <w:color w:val="000000"/>
          <w:sz w:val="24"/>
          <w:szCs w:val="24"/>
        </w:rPr>
        <w:t xml:space="preserve"> Flask de Python. </w:t>
      </w:r>
    </w:p>
    <w:p w14:paraId="0940A898" w14:textId="77777777" w:rsidR="0091508C" w:rsidRPr="00F33B95" w:rsidRDefault="0091508C" w:rsidP="0091508C">
      <w:pPr>
        <w:pStyle w:val="Heading4"/>
        <w:rPr>
          <w:rFonts w:ascii="Times New Roman" w:hAnsi="Times New Roman" w:cs="Times New Roman"/>
        </w:rPr>
      </w:pPr>
    </w:p>
    <w:p w14:paraId="10907DD4" w14:textId="77777777" w:rsidR="0091508C" w:rsidRPr="00F33B95" w:rsidRDefault="0091508C" w:rsidP="00180565">
      <w:pPr>
        <w:pStyle w:val="Heading4"/>
      </w:pPr>
      <w:bookmarkStart w:id="47" w:name="_Toc71196137"/>
      <w:r w:rsidRPr="00F33B95">
        <w:t>Évaluation globale</w:t>
      </w:r>
      <w:bookmarkEnd w:id="47"/>
    </w:p>
    <w:p w14:paraId="1237E0BF" w14:textId="77777777" w:rsidR="0091508C" w:rsidRDefault="0091508C" w:rsidP="0091508C">
      <w:pPr>
        <w:rPr>
          <w:rFonts w:ascii="Times New Roman" w:hAnsi="Times New Roman" w:cs="Times New Roman"/>
          <w:sz w:val="24"/>
          <w:szCs w:val="24"/>
        </w:rPr>
      </w:pPr>
    </w:p>
    <w:p w14:paraId="04B5B1BE" w14:textId="77777777" w:rsidR="0091508C" w:rsidRDefault="0091508C" w:rsidP="0091508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en période de fin de session nous aurons permis de réaliser un travail reflétant nos efforts. </w:t>
      </w:r>
    </w:p>
    <w:p w14:paraId="3A3F857A" w14:textId="2A420273" w:rsidR="00042DE0" w:rsidRPr="00F33B95" w:rsidRDefault="00FD5998" w:rsidP="00DA7E01">
      <w:pPr>
        <w:pStyle w:val="Heading3"/>
        <w:rPr>
          <w:rFonts w:ascii="Times New Roman" w:hAnsi="Times New Roman" w:cs="Times New Roman"/>
        </w:rPr>
      </w:pPr>
      <w:r w:rsidRPr="00F33B95">
        <w:rPr>
          <w:rFonts w:ascii="Times New Roman" w:hAnsi="Times New Roman" w:cs="Times New Roman"/>
        </w:rPr>
        <w:fldChar w:fldCharType="begin"/>
      </w:r>
      <w:r w:rsidRPr="00F33B95">
        <w:rPr>
          <w:rFonts w:ascii="Times New Roman" w:hAnsi="Times New Roman" w:cs="Times New Roman"/>
        </w:rPr>
        <w:instrText xml:space="preserve"> TOC \o "1-3" \h \z \u </w:instrText>
      </w:r>
      <w:r w:rsidRPr="00F33B95">
        <w:rPr>
          <w:rFonts w:ascii="Times New Roman" w:hAnsi="Times New Roman" w:cs="Times New Roman"/>
        </w:rPr>
        <w:fldChar w:fldCharType="end"/>
      </w:r>
    </w:p>
    <w:sectPr w:rsidR="00042DE0" w:rsidRPr="00F33B95" w:rsidSect="003A56EC">
      <w:footerReference w:type="default" r:id="rId18"/>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80FFCB" w14:textId="77777777" w:rsidR="00783BD4" w:rsidRDefault="00783BD4" w:rsidP="00042DE0">
      <w:pPr>
        <w:spacing w:after="0" w:line="240" w:lineRule="auto"/>
      </w:pPr>
      <w:r>
        <w:separator/>
      </w:r>
    </w:p>
  </w:endnote>
  <w:endnote w:type="continuationSeparator" w:id="0">
    <w:p w14:paraId="0953C0C5" w14:textId="77777777" w:rsidR="00783BD4" w:rsidRDefault="00783BD4"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533AE6" w:rsidRDefault="00533AE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533AE6" w:rsidRDefault="00533A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5E108B" w14:textId="77777777" w:rsidR="00783BD4" w:rsidRDefault="00783BD4" w:rsidP="00042DE0">
      <w:pPr>
        <w:spacing w:after="0" w:line="240" w:lineRule="auto"/>
      </w:pPr>
      <w:r>
        <w:separator/>
      </w:r>
    </w:p>
  </w:footnote>
  <w:footnote w:type="continuationSeparator" w:id="0">
    <w:p w14:paraId="1BEC7EF2" w14:textId="77777777" w:rsidR="00783BD4" w:rsidRDefault="00783BD4"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57672"/>
    <w:rsid w:val="00082F86"/>
    <w:rsid w:val="0008433F"/>
    <w:rsid w:val="000C735D"/>
    <w:rsid w:val="000D44BD"/>
    <w:rsid w:val="000D5E0F"/>
    <w:rsid w:val="000E0307"/>
    <w:rsid w:val="000F6382"/>
    <w:rsid w:val="001049BC"/>
    <w:rsid w:val="00122F53"/>
    <w:rsid w:val="0013041D"/>
    <w:rsid w:val="001370EC"/>
    <w:rsid w:val="0015057F"/>
    <w:rsid w:val="00155D0D"/>
    <w:rsid w:val="001564BC"/>
    <w:rsid w:val="001572BD"/>
    <w:rsid w:val="001734DF"/>
    <w:rsid w:val="00180565"/>
    <w:rsid w:val="001812B0"/>
    <w:rsid w:val="00193E12"/>
    <w:rsid w:val="00197B2E"/>
    <w:rsid w:val="001A08FE"/>
    <w:rsid w:val="001A471C"/>
    <w:rsid w:val="001C1EA3"/>
    <w:rsid w:val="001C2A10"/>
    <w:rsid w:val="001C6109"/>
    <w:rsid w:val="001D1F67"/>
    <w:rsid w:val="001D45F9"/>
    <w:rsid w:val="001E00A1"/>
    <w:rsid w:val="001F401C"/>
    <w:rsid w:val="00205832"/>
    <w:rsid w:val="002210CA"/>
    <w:rsid w:val="00226BD1"/>
    <w:rsid w:val="00232B9F"/>
    <w:rsid w:val="0023369E"/>
    <w:rsid w:val="00253E99"/>
    <w:rsid w:val="00260BF8"/>
    <w:rsid w:val="00266E12"/>
    <w:rsid w:val="00271A16"/>
    <w:rsid w:val="002911F1"/>
    <w:rsid w:val="002C38CA"/>
    <w:rsid w:val="00323C1C"/>
    <w:rsid w:val="003343DD"/>
    <w:rsid w:val="00354848"/>
    <w:rsid w:val="00380764"/>
    <w:rsid w:val="00391F23"/>
    <w:rsid w:val="003A56EC"/>
    <w:rsid w:val="003B4291"/>
    <w:rsid w:val="003B63B5"/>
    <w:rsid w:val="003C11E9"/>
    <w:rsid w:val="003C39F8"/>
    <w:rsid w:val="003E22C0"/>
    <w:rsid w:val="003E26D2"/>
    <w:rsid w:val="003F4F89"/>
    <w:rsid w:val="003F51D1"/>
    <w:rsid w:val="00401BC2"/>
    <w:rsid w:val="00413C2C"/>
    <w:rsid w:val="004224C2"/>
    <w:rsid w:val="00456C50"/>
    <w:rsid w:val="00463D4C"/>
    <w:rsid w:val="0047628B"/>
    <w:rsid w:val="00482BCF"/>
    <w:rsid w:val="00497A4F"/>
    <w:rsid w:val="004A048D"/>
    <w:rsid w:val="004B2F5F"/>
    <w:rsid w:val="004F0283"/>
    <w:rsid w:val="005116DE"/>
    <w:rsid w:val="00531E32"/>
    <w:rsid w:val="00533AE6"/>
    <w:rsid w:val="00542925"/>
    <w:rsid w:val="00543860"/>
    <w:rsid w:val="0055162F"/>
    <w:rsid w:val="00551888"/>
    <w:rsid w:val="00564483"/>
    <w:rsid w:val="00564BE8"/>
    <w:rsid w:val="00575288"/>
    <w:rsid w:val="00584650"/>
    <w:rsid w:val="005867A5"/>
    <w:rsid w:val="005A199C"/>
    <w:rsid w:val="005B5595"/>
    <w:rsid w:val="005B7CF0"/>
    <w:rsid w:val="005C57E9"/>
    <w:rsid w:val="005D34D9"/>
    <w:rsid w:val="00606ED6"/>
    <w:rsid w:val="0062332F"/>
    <w:rsid w:val="00630DC0"/>
    <w:rsid w:val="00645600"/>
    <w:rsid w:val="00663219"/>
    <w:rsid w:val="00681B0E"/>
    <w:rsid w:val="00694EE6"/>
    <w:rsid w:val="006962DE"/>
    <w:rsid w:val="006A7C20"/>
    <w:rsid w:val="006E61A5"/>
    <w:rsid w:val="006F3FBA"/>
    <w:rsid w:val="006F71CF"/>
    <w:rsid w:val="00706473"/>
    <w:rsid w:val="00720B86"/>
    <w:rsid w:val="00725601"/>
    <w:rsid w:val="00735824"/>
    <w:rsid w:val="00735FC0"/>
    <w:rsid w:val="00745707"/>
    <w:rsid w:val="007604C3"/>
    <w:rsid w:val="00771B58"/>
    <w:rsid w:val="00783BD4"/>
    <w:rsid w:val="00795133"/>
    <w:rsid w:val="007A1C30"/>
    <w:rsid w:val="007D7350"/>
    <w:rsid w:val="007E455D"/>
    <w:rsid w:val="007F3FB8"/>
    <w:rsid w:val="0081466C"/>
    <w:rsid w:val="00820512"/>
    <w:rsid w:val="0082424F"/>
    <w:rsid w:val="008277BF"/>
    <w:rsid w:val="0085534E"/>
    <w:rsid w:val="00860269"/>
    <w:rsid w:val="00870D61"/>
    <w:rsid w:val="0087151D"/>
    <w:rsid w:val="0087170A"/>
    <w:rsid w:val="0087405C"/>
    <w:rsid w:val="008768E9"/>
    <w:rsid w:val="008833AF"/>
    <w:rsid w:val="00886465"/>
    <w:rsid w:val="008A1C89"/>
    <w:rsid w:val="008B24D4"/>
    <w:rsid w:val="008C34EA"/>
    <w:rsid w:val="008D1C32"/>
    <w:rsid w:val="008D5C06"/>
    <w:rsid w:val="008D7DCA"/>
    <w:rsid w:val="008E2AA6"/>
    <w:rsid w:val="008E3405"/>
    <w:rsid w:val="008E6466"/>
    <w:rsid w:val="008F3F1B"/>
    <w:rsid w:val="0090798E"/>
    <w:rsid w:val="00907AE0"/>
    <w:rsid w:val="0091508C"/>
    <w:rsid w:val="009315B9"/>
    <w:rsid w:val="00931918"/>
    <w:rsid w:val="00950AB4"/>
    <w:rsid w:val="009535C3"/>
    <w:rsid w:val="009662B4"/>
    <w:rsid w:val="0098056E"/>
    <w:rsid w:val="00980A8F"/>
    <w:rsid w:val="00991519"/>
    <w:rsid w:val="00995BAB"/>
    <w:rsid w:val="009C4DF6"/>
    <w:rsid w:val="009D51CE"/>
    <w:rsid w:val="00A0063F"/>
    <w:rsid w:val="00A0083E"/>
    <w:rsid w:val="00A04A58"/>
    <w:rsid w:val="00A10424"/>
    <w:rsid w:val="00A12D38"/>
    <w:rsid w:val="00A168DF"/>
    <w:rsid w:val="00A232BC"/>
    <w:rsid w:val="00A34B56"/>
    <w:rsid w:val="00A6062A"/>
    <w:rsid w:val="00A71D61"/>
    <w:rsid w:val="00A742AF"/>
    <w:rsid w:val="00A847FB"/>
    <w:rsid w:val="00A90EE3"/>
    <w:rsid w:val="00AA6E06"/>
    <w:rsid w:val="00AB1954"/>
    <w:rsid w:val="00AB3C00"/>
    <w:rsid w:val="00AB61C6"/>
    <w:rsid w:val="00AC534F"/>
    <w:rsid w:val="00AC5E0F"/>
    <w:rsid w:val="00AE0432"/>
    <w:rsid w:val="00AE096D"/>
    <w:rsid w:val="00AE0D38"/>
    <w:rsid w:val="00AF4328"/>
    <w:rsid w:val="00AF447E"/>
    <w:rsid w:val="00AF54C8"/>
    <w:rsid w:val="00B04F0B"/>
    <w:rsid w:val="00B2703B"/>
    <w:rsid w:val="00B42AD4"/>
    <w:rsid w:val="00B463B5"/>
    <w:rsid w:val="00B52944"/>
    <w:rsid w:val="00B673AD"/>
    <w:rsid w:val="00B80C96"/>
    <w:rsid w:val="00B95A68"/>
    <w:rsid w:val="00BA4212"/>
    <w:rsid w:val="00BC3954"/>
    <w:rsid w:val="00BC76D9"/>
    <w:rsid w:val="00BC77B5"/>
    <w:rsid w:val="00BE264E"/>
    <w:rsid w:val="00BF3D06"/>
    <w:rsid w:val="00C230E2"/>
    <w:rsid w:val="00C83466"/>
    <w:rsid w:val="00C86073"/>
    <w:rsid w:val="00C96A96"/>
    <w:rsid w:val="00CA260E"/>
    <w:rsid w:val="00CA3197"/>
    <w:rsid w:val="00CB22A5"/>
    <w:rsid w:val="00CB473C"/>
    <w:rsid w:val="00CC2D40"/>
    <w:rsid w:val="00CD6B09"/>
    <w:rsid w:val="00D04809"/>
    <w:rsid w:val="00D05AD4"/>
    <w:rsid w:val="00D11079"/>
    <w:rsid w:val="00D16C2E"/>
    <w:rsid w:val="00D314C9"/>
    <w:rsid w:val="00D43A92"/>
    <w:rsid w:val="00D55608"/>
    <w:rsid w:val="00D70A00"/>
    <w:rsid w:val="00D767DF"/>
    <w:rsid w:val="00D81A91"/>
    <w:rsid w:val="00D82C91"/>
    <w:rsid w:val="00D94CF1"/>
    <w:rsid w:val="00D968BB"/>
    <w:rsid w:val="00DA7E01"/>
    <w:rsid w:val="00DB03B5"/>
    <w:rsid w:val="00DB1EC5"/>
    <w:rsid w:val="00DB5C95"/>
    <w:rsid w:val="00DC6735"/>
    <w:rsid w:val="00DD3E7C"/>
    <w:rsid w:val="00DE6B69"/>
    <w:rsid w:val="00DF0136"/>
    <w:rsid w:val="00DF5EB4"/>
    <w:rsid w:val="00E057FA"/>
    <w:rsid w:val="00E1049E"/>
    <w:rsid w:val="00E11628"/>
    <w:rsid w:val="00E4073C"/>
    <w:rsid w:val="00E4698E"/>
    <w:rsid w:val="00E46E32"/>
    <w:rsid w:val="00E54E7C"/>
    <w:rsid w:val="00E575D5"/>
    <w:rsid w:val="00E710FF"/>
    <w:rsid w:val="00E84E32"/>
    <w:rsid w:val="00E852D0"/>
    <w:rsid w:val="00E96AFB"/>
    <w:rsid w:val="00EA36A3"/>
    <w:rsid w:val="00EB4453"/>
    <w:rsid w:val="00EB7A16"/>
    <w:rsid w:val="00EC3C61"/>
    <w:rsid w:val="00EC44A9"/>
    <w:rsid w:val="00EC685A"/>
    <w:rsid w:val="00F32843"/>
    <w:rsid w:val="00F33B95"/>
    <w:rsid w:val="00F34334"/>
    <w:rsid w:val="00F401AD"/>
    <w:rsid w:val="00F42EB3"/>
    <w:rsid w:val="00F513D2"/>
    <w:rsid w:val="00F552B3"/>
    <w:rsid w:val="00F5642B"/>
    <w:rsid w:val="00F637D9"/>
    <w:rsid w:val="00F710D6"/>
    <w:rsid w:val="00F85ACC"/>
    <w:rsid w:val="00F86757"/>
    <w:rsid w:val="00FA660F"/>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 w:type="paragraph" w:styleId="HTMLPreformatted">
    <w:name w:val="HTML Preformatted"/>
    <w:basedOn w:val="Normal"/>
    <w:link w:val="HTMLPreformattedChar"/>
    <w:uiPriority w:val="99"/>
    <w:semiHidden/>
    <w:unhideWhenUsed/>
    <w:rsid w:val="006A7C2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7C2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3543">
      <w:bodyDiv w:val="1"/>
      <w:marLeft w:val="0"/>
      <w:marRight w:val="0"/>
      <w:marTop w:val="0"/>
      <w:marBottom w:val="0"/>
      <w:divBdr>
        <w:top w:val="none" w:sz="0" w:space="0" w:color="auto"/>
        <w:left w:val="none" w:sz="0" w:space="0" w:color="auto"/>
        <w:bottom w:val="none" w:sz="0" w:space="0" w:color="auto"/>
        <w:right w:val="none" w:sz="0" w:space="0" w:color="auto"/>
      </w:divBdr>
    </w:div>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18654392">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599487539">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 w:id="947275209">
      <w:bodyDiv w:val="1"/>
      <w:marLeft w:val="0"/>
      <w:marRight w:val="0"/>
      <w:marTop w:val="0"/>
      <w:marBottom w:val="0"/>
      <w:divBdr>
        <w:top w:val="none" w:sz="0" w:space="0" w:color="auto"/>
        <w:left w:val="none" w:sz="0" w:space="0" w:color="auto"/>
        <w:bottom w:val="none" w:sz="0" w:space="0" w:color="auto"/>
        <w:right w:val="none" w:sz="0" w:space="0" w:color="auto"/>
      </w:divBdr>
    </w:div>
    <w:div w:id="1095133539">
      <w:bodyDiv w:val="1"/>
      <w:marLeft w:val="0"/>
      <w:marRight w:val="0"/>
      <w:marTop w:val="0"/>
      <w:marBottom w:val="0"/>
      <w:divBdr>
        <w:top w:val="none" w:sz="0" w:space="0" w:color="auto"/>
        <w:left w:val="none" w:sz="0" w:space="0" w:color="auto"/>
        <w:bottom w:val="none" w:sz="0" w:space="0" w:color="auto"/>
        <w:right w:val="none" w:sz="0" w:space="0" w:color="auto"/>
      </w:divBdr>
    </w:div>
    <w:div w:id="1369255982">
      <w:bodyDiv w:val="1"/>
      <w:marLeft w:val="0"/>
      <w:marRight w:val="0"/>
      <w:marTop w:val="0"/>
      <w:marBottom w:val="0"/>
      <w:divBdr>
        <w:top w:val="none" w:sz="0" w:space="0" w:color="auto"/>
        <w:left w:val="none" w:sz="0" w:space="0" w:color="auto"/>
        <w:bottom w:val="none" w:sz="0" w:space="0" w:color="auto"/>
        <w:right w:val="none" w:sz="0" w:space="0" w:color="auto"/>
      </w:divBdr>
    </w:div>
    <w:div w:id="1414008245">
      <w:bodyDiv w:val="1"/>
      <w:marLeft w:val="0"/>
      <w:marRight w:val="0"/>
      <w:marTop w:val="0"/>
      <w:marBottom w:val="0"/>
      <w:divBdr>
        <w:top w:val="none" w:sz="0" w:space="0" w:color="auto"/>
        <w:left w:val="none" w:sz="0" w:space="0" w:color="auto"/>
        <w:bottom w:val="none" w:sz="0" w:space="0" w:color="auto"/>
        <w:right w:val="none" w:sz="0" w:space="0" w:color="auto"/>
      </w:divBdr>
    </w:div>
    <w:div w:id="178214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amuel.aubert.2@ulaval.ca" TargetMode="External"/><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hyperlink" Target="https://citation-celebre.leparisien.fr/citations/37725"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jpg"/></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3747</TotalTime>
  <Pages>20</Pages>
  <Words>6045</Words>
  <Characters>33252</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39219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112</cp:revision>
  <dcterms:created xsi:type="dcterms:W3CDTF">2021-04-12T00:13:00Z</dcterms:created>
  <dcterms:modified xsi:type="dcterms:W3CDTF">2021-05-06T18:53:00Z</dcterms:modified>
</cp:coreProperties>
</file>