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6696D" w:rsidRDefault="00FC09CA">
      <w:pPr>
        <w:pStyle w:val="Title"/>
        <w:contextualSpacing w:val="0"/>
        <w:jc w:val="both"/>
      </w:pPr>
      <w:bookmarkStart w:id="0" w:name="h.b3d8j7ku5vxf" w:colFirst="0" w:colLast="0"/>
      <w:bookmarkStart w:id="1" w:name="_GoBack"/>
      <w:bookmarkEnd w:id="0"/>
      <w:bookmarkEnd w:id="1"/>
      <w:r>
        <w:rPr>
          <w:rFonts w:ascii="Open Sans" w:eastAsia="Open Sans" w:hAnsi="Open Sans" w:cs="Open Sans"/>
          <w:color w:val="434343"/>
        </w:rPr>
        <w:t>Job Description</w:t>
      </w:r>
    </w:p>
    <w:p w:rsidR="00F6696D" w:rsidRDefault="00FC09CA">
      <w:pPr>
        <w:pStyle w:val="Subtitle"/>
        <w:contextualSpacing w:val="0"/>
        <w:jc w:val="both"/>
      </w:pPr>
      <w:bookmarkStart w:id="2" w:name="h.9vfiw2h8v2q8" w:colFirst="0" w:colLast="0"/>
      <w:bookmarkEnd w:id="2"/>
      <w:r>
        <w:rPr>
          <w:rFonts w:ascii="Open Sans" w:eastAsia="Open Sans" w:hAnsi="Open Sans" w:cs="Open Sans"/>
          <w:b/>
          <w:color w:val="999999"/>
        </w:rPr>
        <w:t>Head of Growth</w:t>
      </w:r>
    </w:p>
    <w:p w:rsidR="00F6696D" w:rsidRDefault="00FC09CA">
      <w:pPr>
        <w:jc w:val="both"/>
      </w:pPr>
      <w:r>
        <w:rPr>
          <w:rFonts w:ascii="Open Sans" w:eastAsia="Open Sans" w:hAnsi="Open Sans" w:cs="Open Sans"/>
          <w:color w:val="434343"/>
        </w:rPr>
        <w:t xml:space="preserve">Silicon Valley startups and legacy businesses alike have </w:t>
      </w:r>
      <w:proofErr w:type="spellStart"/>
      <w:r>
        <w:rPr>
          <w:rFonts w:ascii="Open Sans" w:eastAsia="Open Sans" w:hAnsi="Open Sans" w:cs="Open Sans"/>
          <w:color w:val="434343"/>
        </w:rPr>
        <w:t>realised</w:t>
      </w:r>
      <w:proofErr w:type="spellEnd"/>
      <w:r>
        <w:rPr>
          <w:rFonts w:ascii="Open Sans" w:eastAsia="Open Sans" w:hAnsi="Open Sans" w:cs="Open Sans"/>
          <w:color w:val="434343"/>
        </w:rPr>
        <w:t xml:space="preserve"> that users’ working experience could be improved and are rushing to plug every system imaginable into their messaging apps, wanting to be the one true collaboration platform. But users are o</w:t>
      </w:r>
      <w:r>
        <w:rPr>
          <w:rFonts w:ascii="Open Sans" w:eastAsia="Open Sans" w:hAnsi="Open Sans" w:cs="Open Sans"/>
          <w:color w:val="434343"/>
        </w:rPr>
        <w:t>verwhelmed. Too much information, fragmented over multiple apps, compounded by the pain of switching between them.</w:t>
      </w:r>
    </w:p>
    <w:p w:rsidR="00F6696D" w:rsidRDefault="00FC09CA">
      <w:pPr>
        <w:jc w:val="both"/>
      </w:pPr>
      <w:r>
        <w:rPr>
          <w:rFonts w:ascii="Open Sans" w:eastAsia="Open Sans" w:hAnsi="Open Sans" w:cs="Open Sans"/>
          <w:color w:val="434343"/>
        </w:rPr>
        <w:t xml:space="preserve"> </w:t>
      </w:r>
    </w:p>
    <w:p w:rsidR="00F6696D" w:rsidRDefault="00FC09CA">
      <w:pPr>
        <w:jc w:val="both"/>
      </w:pPr>
      <w:r>
        <w:rPr>
          <w:rFonts w:ascii="Open Sans" w:eastAsia="Open Sans" w:hAnsi="Open Sans" w:cs="Open Sans"/>
          <w:color w:val="434343"/>
        </w:rPr>
        <w:t xml:space="preserve">We believe that chat communications platforms are the next interaction environment of the internet. We believe that applications should be </w:t>
      </w:r>
      <w:r>
        <w:rPr>
          <w:rFonts w:ascii="Open Sans" w:eastAsia="Open Sans" w:hAnsi="Open Sans" w:cs="Open Sans"/>
          <w:color w:val="434343"/>
        </w:rPr>
        <w:t>launched and worked on in collaboration inside of digital meeting rooms. But we do not believe that users have to be drowning under notifications, or to feel trapped in never-ending 24x7 meetings. Or that they can’t disconnect at the risk of missing import</w:t>
      </w:r>
      <w:r>
        <w:rPr>
          <w:rFonts w:ascii="Open Sans" w:eastAsia="Open Sans" w:hAnsi="Open Sans" w:cs="Open Sans"/>
          <w:color w:val="434343"/>
        </w:rPr>
        <w:t xml:space="preserve">ant stuff. Or that their data might be lost if a company goes bust. </w:t>
      </w:r>
    </w:p>
    <w:p w:rsidR="00F6696D" w:rsidRDefault="00F6696D">
      <w:pPr>
        <w:jc w:val="both"/>
      </w:pPr>
    </w:p>
    <w:p w:rsidR="00F6696D" w:rsidRDefault="00FC09CA">
      <w:pPr>
        <w:jc w:val="both"/>
      </w:pPr>
      <w:r>
        <w:rPr>
          <w:rFonts w:ascii="Open Sans" w:eastAsia="Open Sans" w:hAnsi="Open Sans" w:cs="Open Sans"/>
          <w:color w:val="434343"/>
        </w:rPr>
        <w:t>So we are developing Vector (</w:t>
      </w:r>
      <w:hyperlink r:id="rId7">
        <w:r>
          <w:rPr>
            <w:rFonts w:ascii="Open Sans" w:eastAsia="Open Sans" w:hAnsi="Open Sans" w:cs="Open Sans"/>
            <w:color w:val="1155CC"/>
            <w:u w:val="single"/>
          </w:rPr>
          <w:t>https://vector.im</w:t>
        </w:r>
      </w:hyperlink>
      <w:r>
        <w:rPr>
          <w:rFonts w:ascii="Open Sans" w:eastAsia="Open Sans" w:hAnsi="Open Sans" w:cs="Open Sans"/>
          <w:color w:val="434343"/>
        </w:rPr>
        <w:t>) a best-of-breed opensource collaboration tool aiming to open a new world of communication where onlin</w:t>
      </w:r>
      <w:r>
        <w:rPr>
          <w:rFonts w:ascii="Open Sans" w:eastAsia="Open Sans" w:hAnsi="Open Sans" w:cs="Open Sans"/>
          <w:color w:val="434343"/>
        </w:rPr>
        <w:t>e collaboration doesn’t necessarily means distraction.</w:t>
      </w:r>
    </w:p>
    <w:p w:rsidR="00F6696D" w:rsidRDefault="00F6696D">
      <w:pPr>
        <w:jc w:val="both"/>
      </w:pPr>
    </w:p>
    <w:p w:rsidR="00F6696D" w:rsidRDefault="00FC09CA">
      <w:pPr>
        <w:jc w:val="both"/>
      </w:pPr>
      <w:r>
        <w:rPr>
          <w:rFonts w:ascii="Open Sans" w:eastAsia="Open Sans" w:hAnsi="Open Sans" w:cs="Open Sans"/>
          <w:color w:val="434343"/>
        </w:rPr>
        <w:t xml:space="preserve">Vector allows teams to work efficiently as a group by bridging together all their tools and conversation in a simple and </w:t>
      </w:r>
      <w:proofErr w:type="spellStart"/>
      <w:r>
        <w:rPr>
          <w:rFonts w:ascii="Open Sans" w:eastAsia="Open Sans" w:hAnsi="Open Sans" w:cs="Open Sans"/>
          <w:color w:val="434343"/>
        </w:rPr>
        <w:t>decluttered</w:t>
      </w:r>
      <w:proofErr w:type="spellEnd"/>
      <w:r>
        <w:rPr>
          <w:rFonts w:ascii="Open Sans" w:eastAsia="Open Sans" w:hAnsi="Open Sans" w:cs="Open Sans"/>
          <w:color w:val="434343"/>
        </w:rPr>
        <w:t xml:space="preserve"> environment making it easy to tune in and tune out on every individ</w:t>
      </w:r>
      <w:r>
        <w:rPr>
          <w:rFonts w:ascii="Open Sans" w:eastAsia="Open Sans" w:hAnsi="Open Sans" w:cs="Open Sans"/>
          <w:color w:val="434343"/>
        </w:rPr>
        <w:t>ual’s own terms. Secure, interoperable thanks to the Matrix standard (</w:t>
      </w:r>
      <w:hyperlink r:id="rId8">
        <w:r>
          <w:rPr>
            <w:rFonts w:ascii="Open Sans" w:eastAsia="Open Sans" w:hAnsi="Open Sans" w:cs="Open Sans"/>
            <w:color w:val="1155CC"/>
            <w:u w:val="single"/>
          </w:rPr>
          <w:t>http://matrix.org</w:t>
        </w:r>
      </w:hyperlink>
      <w:r>
        <w:rPr>
          <w:rFonts w:ascii="Open Sans" w:eastAsia="Open Sans" w:hAnsi="Open Sans" w:cs="Open Sans"/>
          <w:color w:val="434343"/>
        </w:rPr>
        <w:t xml:space="preserve">) and centered around communication (text, voice &amp; video), Vector lets people </w:t>
      </w:r>
      <w:proofErr w:type="spellStart"/>
      <w:r>
        <w:rPr>
          <w:rFonts w:ascii="Open Sans" w:eastAsia="Open Sans" w:hAnsi="Open Sans" w:cs="Open Sans"/>
          <w:color w:val="434343"/>
        </w:rPr>
        <w:t>organise</w:t>
      </w:r>
      <w:proofErr w:type="spellEnd"/>
      <w:r>
        <w:rPr>
          <w:rFonts w:ascii="Open Sans" w:eastAsia="Open Sans" w:hAnsi="Open Sans" w:cs="Open Sans"/>
          <w:color w:val="434343"/>
        </w:rPr>
        <w:t xml:space="preserve"> their work by conversations, each of them bec</w:t>
      </w:r>
      <w:r>
        <w:rPr>
          <w:rFonts w:ascii="Open Sans" w:eastAsia="Open Sans" w:hAnsi="Open Sans" w:cs="Open Sans"/>
          <w:color w:val="434343"/>
        </w:rPr>
        <w:t>oming real virtual teams putting all decisions, files and exchanges on the record, and making them available from anywhere. Vector’s target audience is small teams and working groups, in the future expanding to the wider collaboration space.</w:t>
      </w:r>
    </w:p>
    <w:p w:rsidR="00F6696D" w:rsidRDefault="00F6696D">
      <w:pPr>
        <w:jc w:val="both"/>
      </w:pPr>
    </w:p>
    <w:p w:rsidR="00F6696D" w:rsidRDefault="00FC09CA">
      <w:pPr>
        <w:jc w:val="both"/>
      </w:pPr>
      <w:r>
        <w:rPr>
          <w:rFonts w:ascii="Open Sans" w:eastAsia="Open Sans" w:hAnsi="Open Sans" w:cs="Open Sans"/>
          <w:color w:val="434343"/>
        </w:rPr>
        <w:t>Vector is loo</w:t>
      </w:r>
      <w:r>
        <w:rPr>
          <w:rFonts w:ascii="Open Sans" w:eastAsia="Open Sans" w:hAnsi="Open Sans" w:cs="Open Sans"/>
          <w:color w:val="434343"/>
        </w:rPr>
        <w:t xml:space="preserve">king for the support of </w:t>
      </w:r>
      <w:r>
        <w:rPr>
          <w:rFonts w:ascii="Open Sans" w:eastAsia="Open Sans" w:hAnsi="Open Sans" w:cs="Open Sans"/>
          <w:b/>
          <w:color w:val="434343"/>
        </w:rPr>
        <w:t>an enthusiastic Head of Growth, passionate about communication and openness, experienced in driving usage adoption of mass market innovative applications, and whose objective will be to convince people to use Vector rather than othe</w:t>
      </w:r>
      <w:r>
        <w:rPr>
          <w:rFonts w:ascii="Open Sans" w:eastAsia="Open Sans" w:hAnsi="Open Sans" w:cs="Open Sans"/>
          <w:b/>
          <w:color w:val="434343"/>
        </w:rPr>
        <w:t>r closed alternatives.</w:t>
      </w:r>
      <w:r>
        <w:rPr>
          <w:rFonts w:ascii="Open Sans" w:eastAsia="Open Sans" w:hAnsi="Open Sans" w:cs="Open Sans"/>
          <w:color w:val="434343"/>
        </w:rPr>
        <w:t xml:space="preserve"> Vector runs as an autonomous incubated startup within Amdocs, the leading provider of customer management solutions to mobile networks (</w:t>
      </w:r>
      <w:hyperlink r:id="rId9">
        <w:r>
          <w:rPr>
            <w:rFonts w:ascii="Open Sans" w:eastAsia="Open Sans" w:hAnsi="Open Sans" w:cs="Open Sans"/>
            <w:color w:val="1155CC"/>
            <w:u w:val="single"/>
          </w:rPr>
          <w:t>http://amdocs.com</w:t>
        </w:r>
      </w:hyperlink>
      <w:r>
        <w:rPr>
          <w:rFonts w:ascii="Open Sans" w:eastAsia="Open Sans" w:hAnsi="Open Sans" w:cs="Open Sans"/>
          <w:color w:val="434343"/>
        </w:rPr>
        <w:t>), and is split between London (UK) and Ren</w:t>
      </w:r>
      <w:r>
        <w:rPr>
          <w:rFonts w:ascii="Open Sans" w:eastAsia="Open Sans" w:hAnsi="Open Sans" w:cs="Open Sans"/>
          <w:color w:val="434343"/>
        </w:rPr>
        <w:t>nes (France). You'll be joining an enthusiastic team of about 15 people.</w:t>
      </w:r>
    </w:p>
    <w:p w:rsidR="00F6696D" w:rsidRDefault="00FC09CA">
      <w:pPr>
        <w:jc w:val="both"/>
      </w:pPr>
      <w:r>
        <w:rPr>
          <w:rFonts w:ascii="Open Sans" w:eastAsia="Open Sans" w:hAnsi="Open Sans" w:cs="Open Sans"/>
          <w:color w:val="434343"/>
        </w:rPr>
        <w:lastRenderedPageBreak/>
        <w:t xml:space="preserve"> </w:t>
      </w:r>
    </w:p>
    <w:p w:rsidR="00F6696D" w:rsidRDefault="00FC09CA">
      <w:pPr>
        <w:jc w:val="both"/>
      </w:pPr>
      <w:r>
        <w:rPr>
          <w:rFonts w:ascii="Open Sans" w:eastAsia="Open Sans" w:hAnsi="Open Sans" w:cs="Open Sans"/>
          <w:color w:val="434343"/>
        </w:rPr>
        <w:t>As the successful candidate you will be responsible for refining and executing the go to market plan of Vector, leading the communication effort and customer management. You will al</w:t>
      </w:r>
      <w:r>
        <w:rPr>
          <w:rFonts w:ascii="Open Sans" w:eastAsia="Open Sans" w:hAnsi="Open Sans" w:cs="Open Sans"/>
          <w:color w:val="434343"/>
        </w:rPr>
        <w:t>so be accountable for revenues. The role reports to the head of the unit, who is also managing the product development, and will work closely with the Product Manager, focusing on the product definition and user experience. You will set up a team including</w:t>
      </w:r>
      <w:r>
        <w:rPr>
          <w:rFonts w:ascii="Open Sans" w:eastAsia="Open Sans" w:hAnsi="Open Sans" w:cs="Open Sans"/>
          <w:color w:val="434343"/>
        </w:rPr>
        <w:t xml:space="preserve"> a Community Manager responsible for the customer relationship at every stage of the sell (leads, feedback gathering, </w:t>
      </w:r>
      <w:proofErr w:type="gramStart"/>
      <w:r>
        <w:rPr>
          <w:rFonts w:ascii="Open Sans" w:eastAsia="Open Sans" w:hAnsi="Open Sans" w:cs="Open Sans"/>
          <w:color w:val="434343"/>
        </w:rPr>
        <w:t>support</w:t>
      </w:r>
      <w:proofErr w:type="gramEnd"/>
      <w:r>
        <w:rPr>
          <w:rFonts w:ascii="Open Sans" w:eastAsia="Open Sans" w:hAnsi="Open Sans" w:cs="Open Sans"/>
          <w:color w:val="434343"/>
        </w:rPr>
        <w:t>) and a Marketing Operations Manager.</w:t>
      </w:r>
    </w:p>
    <w:p w:rsidR="00F6696D" w:rsidRDefault="00FC09CA">
      <w:pPr>
        <w:jc w:val="both"/>
      </w:pPr>
      <w:r>
        <w:rPr>
          <w:rFonts w:ascii="Open Sans" w:eastAsia="Open Sans" w:hAnsi="Open Sans" w:cs="Open Sans"/>
          <w:color w:val="434343"/>
        </w:rPr>
        <w:t xml:space="preserve"> </w:t>
      </w:r>
    </w:p>
    <w:p w:rsidR="00F6696D" w:rsidRDefault="00FC09CA">
      <w:pPr>
        <w:jc w:val="both"/>
      </w:pPr>
      <w:r>
        <w:rPr>
          <w:rFonts w:ascii="Open Sans" w:eastAsia="Open Sans" w:hAnsi="Open Sans" w:cs="Open Sans"/>
          <w:color w:val="434343"/>
        </w:rPr>
        <w:t>Your tasks will include:</w:t>
      </w:r>
    </w:p>
    <w:p w:rsidR="00F6696D" w:rsidRDefault="00FC09CA">
      <w:pPr>
        <w:numPr>
          <w:ilvl w:val="0"/>
          <w:numId w:val="1"/>
        </w:numPr>
        <w:ind w:hanging="360"/>
        <w:contextualSpacing/>
        <w:jc w:val="both"/>
        <w:rPr>
          <w:rFonts w:ascii="Open Sans" w:eastAsia="Open Sans" w:hAnsi="Open Sans" w:cs="Open Sans"/>
          <w:color w:val="434343"/>
        </w:rPr>
      </w:pPr>
      <w:r>
        <w:rPr>
          <w:rFonts w:ascii="Open Sans" w:eastAsia="Open Sans" w:hAnsi="Open Sans" w:cs="Open Sans"/>
          <w:color w:val="434343"/>
        </w:rPr>
        <w:t>Convince people they should use Vector rather than Slack / Skype /</w:t>
      </w:r>
      <w:r>
        <w:rPr>
          <w:rFonts w:ascii="Open Sans" w:eastAsia="Open Sans" w:hAnsi="Open Sans" w:cs="Open Sans"/>
          <w:color w:val="434343"/>
        </w:rPr>
        <w:t xml:space="preserve"> </w:t>
      </w:r>
      <w:proofErr w:type="spellStart"/>
      <w:r>
        <w:rPr>
          <w:rFonts w:ascii="Open Sans" w:eastAsia="Open Sans" w:hAnsi="Open Sans" w:cs="Open Sans"/>
          <w:color w:val="434343"/>
        </w:rPr>
        <w:t>etc</w:t>
      </w:r>
      <w:proofErr w:type="spellEnd"/>
    </w:p>
    <w:p w:rsidR="00F6696D" w:rsidRDefault="00FC09CA">
      <w:pPr>
        <w:numPr>
          <w:ilvl w:val="0"/>
          <w:numId w:val="1"/>
        </w:numPr>
        <w:ind w:hanging="360"/>
        <w:contextualSpacing/>
        <w:jc w:val="both"/>
        <w:rPr>
          <w:rFonts w:ascii="Open Sans" w:eastAsia="Open Sans" w:hAnsi="Open Sans" w:cs="Open Sans"/>
          <w:color w:val="434343"/>
        </w:rPr>
      </w:pPr>
      <w:r>
        <w:rPr>
          <w:rFonts w:ascii="Open Sans" w:eastAsia="Open Sans" w:hAnsi="Open Sans" w:cs="Open Sans"/>
          <w:color w:val="434343"/>
        </w:rPr>
        <w:t>Build on &amp; improve existing GTM strategy: main channels, content definition, advertising strategy, partnership programs</w:t>
      </w:r>
    </w:p>
    <w:p w:rsidR="00F6696D" w:rsidRDefault="00FC09CA">
      <w:pPr>
        <w:numPr>
          <w:ilvl w:val="0"/>
          <w:numId w:val="1"/>
        </w:numPr>
        <w:ind w:hanging="360"/>
        <w:contextualSpacing/>
        <w:jc w:val="both"/>
        <w:rPr>
          <w:rFonts w:ascii="Open Sans" w:eastAsia="Open Sans" w:hAnsi="Open Sans" w:cs="Open Sans"/>
          <w:color w:val="434343"/>
        </w:rPr>
      </w:pPr>
      <w:r>
        <w:rPr>
          <w:rFonts w:ascii="Open Sans" w:eastAsia="Open Sans" w:hAnsi="Open Sans" w:cs="Open Sans"/>
          <w:color w:val="434343"/>
        </w:rPr>
        <w:t>Lead messaging efforts</w:t>
      </w:r>
    </w:p>
    <w:p w:rsidR="00F6696D" w:rsidRDefault="00FC09CA">
      <w:pPr>
        <w:numPr>
          <w:ilvl w:val="0"/>
          <w:numId w:val="1"/>
        </w:numPr>
        <w:ind w:hanging="360"/>
        <w:contextualSpacing/>
        <w:jc w:val="both"/>
        <w:rPr>
          <w:rFonts w:ascii="Open Sans" w:eastAsia="Open Sans" w:hAnsi="Open Sans" w:cs="Open Sans"/>
          <w:color w:val="434343"/>
        </w:rPr>
      </w:pPr>
      <w:r>
        <w:rPr>
          <w:rFonts w:ascii="Open Sans" w:eastAsia="Open Sans" w:hAnsi="Open Sans" w:cs="Open Sans"/>
          <w:color w:val="434343"/>
        </w:rPr>
        <w:t>Deliver on success KPIs, revenue and user base lines of the business plan</w:t>
      </w:r>
    </w:p>
    <w:p w:rsidR="00F6696D" w:rsidRDefault="00FC09CA">
      <w:pPr>
        <w:numPr>
          <w:ilvl w:val="0"/>
          <w:numId w:val="1"/>
        </w:numPr>
        <w:ind w:hanging="360"/>
        <w:contextualSpacing/>
        <w:jc w:val="both"/>
        <w:rPr>
          <w:rFonts w:ascii="Open Sans" w:eastAsia="Open Sans" w:hAnsi="Open Sans" w:cs="Open Sans"/>
          <w:color w:val="434343"/>
        </w:rPr>
      </w:pPr>
      <w:r>
        <w:rPr>
          <w:rFonts w:ascii="Open Sans" w:eastAsia="Open Sans" w:hAnsi="Open Sans" w:cs="Open Sans"/>
          <w:color w:val="434343"/>
        </w:rPr>
        <w:t>Manage PR activities</w:t>
      </w:r>
    </w:p>
    <w:p w:rsidR="00F6696D" w:rsidRDefault="00FC09CA">
      <w:pPr>
        <w:numPr>
          <w:ilvl w:val="0"/>
          <w:numId w:val="1"/>
        </w:numPr>
        <w:ind w:hanging="360"/>
        <w:contextualSpacing/>
        <w:jc w:val="both"/>
        <w:rPr>
          <w:rFonts w:ascii="Open Sans" w:eastAsia="Open Sans" w:hAnsi="Open Sans" w:cs="Open Sans"/>
          <w:color w:val="434343"/>
        </w:rPr>
      </w:pPr>
      <w:r>
        <w:rPr>
          <w:rFonts w:ascii="Open Sans" w:eastAsia="Open Sans" w:hAnsi="Open Sans" w:cs="Open Sans"/>
          <w:color w:val="434343"/>
        </w:rPr>
        <w:t>Execute the G</w:t>
      </w:r>
      <w:r>
        <w:rPr>
          <w:rFonts w:ascii="Open Sans" w:eastAsia="Open Sans" w:hAnsi="Open Sans" w:cs="Open Sans"/>
          <w:color w:val="434343"/>
        </w:rPr>
        <w:t>TM plan and manage the Marketing Operations role</w:t>
      </w:r>
    </w:p>
    <w:p w:rsidR="00F6696D" w:rsidRDefault="00FC09CA">
      <w:pPr>
        <w:numPr>
          <w:ilvl w:val="0"/>
          <w:numId w:val="1"/>
        </w:numPr>
        <w:ind w:hanging="360"/>
        <w:contextualSpacing/>
        <w:jc w:val="both"/>
        <w:rPr>
          <w:rFonts w:ascii="Open Sans" w:eastAsia="Open Sans" w:hAnsi="Open Sans" w:cs="Open Sans"/>
          <w:color w:val="434343"/>
        </w:rPr>
      </w:pPr>
      <w:r>
        <w:rPr>
          <w:rFonts w:ascii="Open Sans" w:eastAsia="Open Sans" w:hAnsi="Open Sans" w:cs="Open Sans"/>
          <w:color w:val="434343"/>
        </w:rPr>
        <w:t>Engage customers / users</w:t>
      </w:r>
    </w:p>
    <w:p w:rsidR="00F6696D" w:rsidRDefault="00FC09CA">
      <w:pPr>
        <w:numPr>
          <w:ilvl w:val="0"/>
          <w:numId w:val="1"/>
        </w:numPr>
        <w:ind w:hanging="360"/>
        <w:contextualSpacing/>
        <w:jc w:val="both"/>
        <w:rPr>
          <w:rFonts w:ascii="Open Sans" w:eastAsia="Open Sans" w:hAnsi="Open Sans" w:cs="Open Sans"/>
          <w:color w:val="434343"/>
        </w:rPr>
      </w:pPr>
      <w:r>
        <w:rPr>
          <w:rFonts w:ascii="Open Sans" w:eastAsia="Open Sans" w:hAnsi="Open Sans" w:cs="Open Sans"/>
          <w:color w:val="434343"/>
        </w:rPr>
        <w:t>Defining the Community Manager and Marketing Operations Manager functions within your team</w:t>
      </w:r>
    </w:p>
    <w:p w:rsidR="00F6696D" w:rsidRDefault="00FC09CA">
      <w:pPr>
        <w:jc w:val="both"/>
      </w:pPr>
      <w:r>
        <w:rPr>
          <w:rFonts w:ascii="Open Sans" w:eastAsia="Open Sans" w:hAnsi="Open Sans" w:cs="Open Sans"/>
          <w:color w:val="434343"/>
        </w:rPr>
        <w:t xml:space="preserve"> </w:t>
      </w:r>
    </w:p>
    <w:p w:rsidR="00F6696D" w:rsidRDefault="00FC09CA">
      <w:pPr>
        <w:jc w:val="both"/>
      </w:pPr>
      <w:r>
        <w:rPr>
          <w:rFonts w:ascii="Open Sans" w:eastAsia="Open Sans" w:hAnsi="Open Sans" w:cs="Open Sans"/>
          <w:color w:val="434343"/>
        </w:rPr>
        <w:t>If you're excited at the prospect of making a glossy opensource collaboration tool go vir</w:t>
      </w:r>
      <w:r>
        <w:rPr>
          <w:rFonts w:ascii="Open Sans" w:eastAsia="Open Sans" w:hAnsi="Open Sans" w:cs="Open Sans"/>
          <w:color w:val="434343"/>
        </w:rPr>
        <w:t xml:space="preserve">al and changing how people work get in touch at </w:t>
      </w:r>
      <w:hyperlink r:id="rId10">
        <w:r>
          <w:rPr>
            <w:rFonts w:ascii="Open Sans" w:eastAsia="Open Sans" w:hAnsi="Open Sans" w:cs="Open Sans"/>
            <w:color w:val="0000FF"/>
            <w:u w:val="single"/>
          </w:rPr>
          <w:t>jobs@vector.im</w:t>
        </w:r>
      </w:hyperlink>
      <w:r>
        <w:rPr>
          <w:rFonts w:ascii="Open Sans" w:eastAsia="Open Sans" w:hAnsi="Open Sans" w:cs="Open Sans"/>
          <w:color w:val="434343"/>
        </w:rPr>
        <w:t>!</w:t>
      </w:r>
    </w:p>
    <w:p w:rsidR="00F6696D" w:rsidRDefault="00F6696D">
      <w:pPr>
        <w:jc w:val="both"/>
      </w:pPr>
    </w:p>
    <w:p w:rsidR="00F6696D" w:rsidRDefault="00F6696D">
      <w:pPr>
        <w:jc w:val="both"/>
      </w:pPr>
    </w:p>
    <w:sectPr w:rsidR="00F6696D">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9CA" w:rsidRDefault="00FC09CA">
      <w:pPr>
        <w:spacing w:line="240" w:lineRule="auto"/>
      </w:pPr>
      <w:r>
        <w:separator/>
      </w:r>
    </w:p>
  </w:endnote>
  <w:endnote w:type="continuationSeparator" w:id="0">
    <w:p w:rsidR="00FC09CA" w:rsidRDefault="00FC0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9CA" w:rsidRDefault="00FC09CA">
      <w:pPr>
        <w:spacing w:line="240" w:lineRule="auto"/>
      </w:pPr>
      <w:r>
        <w:separator/>
      </w:r>
    </w:p>
  </w:footnote>
  <w:footnote w:type="continuationSeparator" w:id="0">
    <w:p w:rsidR="00FC09CA" w:rsidRDefault="00FC09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96D" w:rsidRDefault="00F6696D">
    <w:pPr>
      <w:jc w:val="right"/>
    </w:pPr>
  </w:p>
  <w:p w:rsidR="00F6696D" w:rsidRDefault="00FC09CA">
    <w:pPr>
      <w:ind w:right="-720"/>
      <w:jc w:val="right"/>
    </w:pPr>
    <w:r>
      <w:rPr>
        <w:noProof/>
      </w:rPr>
      <w:drawing>
        <wp:inline distT="114300" distB="114300" distL="114300" distR="114300">
          <wp:extent cx="1800225" cy="6477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800225" cy="6477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21735D"/>
    <w:multiLevelType w:val="multilevel"/>
    <w:tmpl w:val="139C8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6696D"/>
    <w:rsid w:val="00B969F7"/>
    <w:rsid w:val="00F6696D"/>
    <w:rsid w:val="00FC0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F3BBCC-B756-4DE1-99AA-5FF45D9E1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rix.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ector.i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jobs@vector.im" TargetMode="External"/><Relationship Id="rId4" Type="http://schemas.openxmlformats.org/officeDocument/2006/relationships/webSettings" Target="webSettings.xml"/><Relationship Id="rId9" Type="http://schemas.openxmlformats.org/officeDocument/2006/relationships/hyperlink" Target="http://amdoc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Amandine LePape</dc:creator>
  <cp:lastModifiedBy>Amandine LePape</cp:lastModifiedBy>
  <cp:revision>3</cp:revision>
  <cp:lastPrinted>2016-07-07T11:27:00Z</cp:lastPrinted>
  <dcterms:created xsi:type="dcterms:W3CDTF">2016-07-07T11:27:00Z</dcterms:created>
  <dcterms:modified xsi:type="dcterms:W3CDTF">2016-07-07T11:27:00Z</dcterms:modified>
</cp:coreProperties>
</file>