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67D" w:rsidRPr="00741A29" w:rsidRDefault="00DD667D" w:rsidP="00DD667D">
      <w:pPr>
        <w:pStyle w:val="a7"/>
        <w:rPr>
          <w:rFonts w:ascii="楷体" w:eastAsia="楷体" w:hAnsi="楷体"/>
          <w:sz w:val="44"/>
          <w:szCs w:val="44"/>
        </w:rPr>
      </w:pPr>
      <w:bookmarkStart w:id="0" w:name="_Toc421444815"/>
      <w:r w:rsidRPr="00741A29">
        <w:rPr>
          <w:rFonts w:ascii="楷体" w:eastAsia="楷体" w:hAnsi="楷体" w:hint="eastAsia"/>
          <w:sz w:val="44"/>
          <w:szCs w:val="44"/>
        </w:rPr>
        <w:t>长江大学毕业论文(设计)评阅教师评语</w:t>
      </w:r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249"/>
        <w:gridCol w:w="1902"/>
        <w:gridCol w:w="1025"/>
        <w:gridCol w:w="760"/>
        <w:gridCol w:w="1346"/>
        <w:gridCol w:w="1077"/>
        <w:gridCol w:w="2222"/>
      </w:tblGrid>
      <w:tr w:rsidR="00DD667D" w:rsidTr="00BB23F9">
        <w:trPr>
          <w:cantSplit/>
          <w:trHeight w:val="489"/>
          <w:jc w:val="center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>
            <w:pPr>
              <w:ind w:leftChars="20" w:left="42"/>
              <w:jc w:val="center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>
            <w:pPr>
              <w:jc w:val="center"/>
            </w:pPr>
            <w:r>
              <w:rPr>
                <w:rFonts w:hint="eastAsia"/>
              </w:rPr>
              <w:t>专业班级</w:t>
            </w:r>
          </w:p>
        </w:tc>
        <w:tc>
          <w:tcPr>
            <w:tcW w:w="3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/>
        </w:tc>
      </w:tr>
      <w:tr w:rsidR="00DD667D" w:rsidTr="00BB23F9">
        <w:trPr>
          <w:trHeight w:val="489"/>
          <w:jc w:val="center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>
            <w:pPr>
              <w:jc w:val="center"/>
            </w:pPr>
            <w:r>
              <w:rPr>
                <w:rFonts w:hint="eastAsia"/>
              </w:rPr>
              <w:t>毕业论文</w:t>
            </w:r>
          </w:p>
          <w:p w:rsidR="00DD667D" w:rsidRDefault="00DD667D" w:rsidP="00BB23F9">
            <w:pPr>
              <w:jc w:val="center"/>
            </w:pPr>
            <w:r>
              <w:t>(</w:t>
            </w:r>
            <w:r>
              <w:rPr>
                <w:rFonts w:hint="eastAsia"/>
              </w:rPr>
              <w:t>设计</w:t>
            </w:r>
            <w:r>
              <w:t>)</w:t>
            </w:r>
            <w:r>
              <w:rPr>
                <w:rFonts w:hint="eastAsia"/>
              </w:rPr>
              <w:t>题目</w:t>
            </w:r>
          </w:p>
        </w:tc>
        <w:tc>
          <w:tcPr>
            <w:tcW w:w="83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>
            <w:pPr>
              <w:jc w:val="center"/>
            </w:pPr>
          </w:p>
        </w:tc>
      </w:tr>
      <w:tr w:rsidR="00DD667D" w:rsidTr="00BB23F9">
        <w:trPr>
          <w:trHeight w:val="489"/>
          <w:jc w:val="center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>
            <w:pPr>
              <w:jc w:val="center"/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>
            <w:pPr>
              <w:ind w:leftChars="20" w:left="42"/>
              <w:jc w:val="center"/>
            </w:pPr>
            <w:r>
              <w:rPr>
                <w:rFonts w:hint="eastAsia"/>
              </w:rPr>
              <w:t>职</w:t>
            </w:r>
            <w:r>
              <w:t xml:space="preserve">  </w:t>
            </w:r>
            <w:r>
              <w:rPr>
                <w:rFonts w:hint="eastAsia"/>
              </w:rPr>
              <w:t>称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>
            <w:pPr>
              <w:jc w:val="center"/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>
            <w:pPr>
              <w:jc w:val="center"/>
            </w:pPr>
            <w:r>
              <w:rPr>
                <w:rFonts w:hint="eastAsia"/>
              </w:rPr>
              <w:t>评审日期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>
            <w:pPr>
              <w:jc w:val="center"/>
            </w:pPr>
          </w:p>
        </w:tc>
      </w:tr>
      <w:tr w:rsidR="00DD667D" w:rsidTr="00BB23F9">
        <w:trPr>
          <w:trHeight w:val="759"/>
          <w:jc w:val="center"/>
        </w:trPr>
        <w:tc>
          <w:tcPr>
            <w:tcW w:w="95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>
            <w:pPr>
              <w:ind w:firstLineChars="200" w:firstLine="420"/>
            </w:pPr>
            <w:r>
              <w:rPr>
                <w:rFonts w:hint="eastAsia"/>
              </w:rPr>
              <w:t>评审参考内容：毕业论文</w:t>
            </w:r>
            <w:r>
              <w:t>(</w:t>
            </w:r>
            <w:r>
              <w:rPr>
                <w:rFonts w:hint="eastAsia"/>
              </w:rPr>
              <w:t>设计</w:t>
            </w:r>
            <w:r>
              <w:t>)</w:t>
            </w:r>
            <w:r>
              <w:rPr>
                <w:rFonts w:hint="eastAsia"/>
              </w:rPr>
              <w:t>的研究内容、研究方法及研究结果，难度及工作量，质量和水平，存在的主要问题与不足。学生的学习态度和组织纪律，学生掌握基础和专业知识的情况，解决实际问题的能力，毕业论文</w:t>
            </w:r>
            <w:r>
              <w:t>(</w:t>
            </w:r>
            <w:r>
              <w:rPr>
                <w:rFonts w:hint="eastAsia"/>
              </w:rPr>
              <w:t>设计</w:t>
            </w:r>
            <w:r>
              <w:t>)</w:t>
            </w:r>
            <w:r>
              <w:rPr>
                <w:rFonts w:hint="eastAsia"/>
              </w:rPr>
              <w:t>是否完成规定任务，达到了学士学位论文的水平，是否同意参加答辩。</w:t>
            </w:r>
          </w:p>
        </w:tc>
      </w:tr>
      <w:tr w:rsidR="00DD667D" w:rsidTr="00BB23F9">
        <w:trPr>
          <w:trHeight w:val="423"/>
          <w:jc w:val="center"/>
        </w:trPr>
        <w:tc>
          <w:tcPr>
            <w:tcW w:w="95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>
            <w:r>
              <w:rPr>
                <w:rFonts w:hint="eastAsia"/>
              </w:rPr>
              <w:t>评审意见：</w:t>
            </w:r>
            <w:r>
              <w:t xml:space="preserve"> </w:t>
            </w:r>
          </w:p>
        </w:tc>
      </w:tr>
      <w:tr w:rsidR="00DD667D" w:rsidTr="00BB23F9">
        <w:trPr>
          <w:trHeight w:val="489"/>
          <w:jc w:val="center"/>
        </w:trPr>
        <w:tc>
          <w:tcPr>
            <w:tcW w:w="95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/>
        </w:tc>
      </w:tr>
      <w:tr w:rsidR="00DD667D" w:rsidTr="00BB23F9">
        <w:trPr>
          <w:trHeight w:val="489"/>
          <w:jc w:val="center"/>
        </w:trPr>
        <w:tc>
          <w:tcPr>
            <w:tcW w:w="95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/>
        </w:tc>
      </w:tr>
      <w:tr w:rsidR="00DD667D" w:rsidTr="00BB23F9">
        <w:trPr>
          <w:trHeight w:val="489"/>
          <w:jc w:val="center"/>
        </w:trPr>
        <w:tc>
          <w:tcPr>
            <w:tcW w:w="95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>
            <w:pPr>
              <w:rPr>
                <w:highlight w:val="yellow"/>
              </w:rPr>
            </w:pPr>
          </w:p>
        </w:tc>
      </w:tr>
      <w:tr w:rsidR="00DD667D" w:rsidTr="00BB23F9">
        <w:trPr>
          <w:trHeight w:val="489"/>
          <w:jc w:val="center"/>
        </w:trPr>
        <w:tc>
          <w:tcPr>
            <w:tcW w:w="95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>
            <w:pPr>
              <w:rPr>
                <w:highlight w:val="yellow"/>
              </w:rPr>
            </w:pPr>
          </w:p>
        </w:tc>
      </w:tr>
      <w:tr w:rsidR="00DD667D" w:rsidTr="00BB23F9">
        <w:trPr>
          <w:trHeight w:val="489"/>
          <w:jc w:val="center"/>
        </w:trPr>
        <w:tc>
          <w:tcPr>
            <w:tcW w:w="95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>
            <w:pPr>
              <w:rPr>
                <w:highlight w:val="yellow"/>
              </w:rPr>
            </w:pPr>
          </w:p>
        </w:tc>
      </w:tr>
      <w:tr w:rsidR="00DD667D" w:rsidTr="00BB23F9">
        <w:trPr>
          <w:trHeight w:val="489"/>
          <w:jc w:val="center"/>
        </w:trPr>
        <w:tc>
          <w:tcPr>
            <w:tcW w:w="95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>
            <w:pPr>
              <w:rPr>
                <w:highlight w:val="yellow"/>
              </w:rPr>
            </w:pPr>
          </w:p>
        </w:tc>
      </w:tr>
      <w:tr w:rsidR="00DD667D" w:rsidTr="00BB23F9">
        <w:trPr>
          <w:trHeight w:val="489"/>
          <w:jc w:val="center"/>
        </w:trPr>
        <w:tc>
          <w:tcPr>
            <w:tcW w:w="95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>
            <w:pPr>
              <w:rPr>
                <w:highlight w:val="yellow"/>
              </w:rPr>
            </w:pPr>
          </w:p>
        </w:tc>
      </w:tr>
      <w:tr w:rsidR="00DD667D" w:rsidTr="00BB23F9">
        <w:trPr>
          <w:trHeight w:val="489"/>
          <w:jc w:val="center"/>
        </w:trPr>
        <w:tc>
          <w:tcPr>
            <w:tcW w:w="95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>
            <w:pPr>
              <w:rPr>
                <w:highlight w:val="yellow"/>
              </w:rPr>
            </w:pPr>
          </w:p>
        </w:tc>
      </w:tr>
      <w:tr w:rsidR="00DD667D" w:rsidTr="00BB23F9">
        <w:trPr>
          <w:trHeight w:val="489"/>
          <w:jc w:val="center"/>
        </w:trPr>
        <w:tc>
          <w:tcPr>
            <w:tcW w:w="95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>
            <w:pPr>
              <w:rPr>
                <w:highlight w:val="yellow"/>
              </w:rPr>
            </w:pPr>
          </w:p>
        </w:tc>
      </w:tr>
      <w:tr w:rsidR="00DD667D" w:rsidTr="00BB23F9">
        <w:trPr>
          <w:trHeight w:val="489"/>
          <w:jc w:val="center"/>
        </w:trPr>
        <w:tc>
          <w:tcPr>
            <w:tcW w:w="95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>
            <w:pPr>
              <w:rPr>
                <w:highlight w:val="yellow"/>
              </w:rPr>
            </w:pPr>
          </w:p>
        </w:tc>
      </w:tr>
      <w:tr w:rsidR="00DD667D" w:rsidTr="00BB23F9">
        <w:trPr>
          <w:trHeight w:val="489"/>
          <w:jc w:val="center"/>
        </w:trPr>
        <w:tc>
          <w:tcPr>
            <w:tcW w:w="95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/>
        </w:tc>
      </w:tr>
      <w:tr w:rsidR="00DD667D" w:rsidTr="00BB23F9">
        <w:trPr>
          <w:trHeight w:val="489"/>
          <w:jc w:val="center"/>
        </w:trPr>
        <w:tc>
          <w:tcPr>
            <w:tcW w:w="95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/>
        </w:tc>
      </w:tr>
      <w:tr w:rsidR="00DD667D" w:rsidTr="00BB23F9">
        <w:trPr>
          <w:trHeight w:val="489"/>
          <w:jc w:val="center"/>
        </w:trPr>
        <w:tc>
          <w:tcPr>
            <w:tcW w:w="95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/>
        </w:tc>
      </w:tr>
      <w:tr w:rsidR="00DD667D" w:rsidTr="00BB23F9">
        <w:trPr>
          <w:trHeight w:val="489"/>
          <w:jc w:val="center"/>
        </w:trPr>
        <w:tc>
          <w:tcPr>
            <w:tcW w:w="95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/>
        </w:tc>
      </w:tr>
      <w:tr w:rsidR="00DD667D" w:rsidTr="00BB23F9">
        <w:trPr>
          <w:trHeight w:val="489"/>
          <w:jc w:val="center"/>
        </w:trPr>
        <w:tc>
          <w:tcPr>
            <w:tcW w:w="95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/>
        </w:tc>
      </w:tr>
      <w:tr w:rsidR="00DD667D" w:rsidTr="00BB23F9">
        <w:trPr>
          <w:trHeight w:val="489"/>
          <w:jc w:val="center"/>
        </w:trPr>
        <w:tc>
          <w:tcPr>
            <w:tcW w:w="95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/>
        </w:tc>
      </w:tr>
      <w:tr w:rsidR="00DD667D" w:rsidTr="00BB23F9">
        <w:trPr>
          <w:trHeight w:val="489"/>
          <w:jc w:val="center"/>
        </w:trPr>
        <w:tc>
          <w:tcPr>
            <w:tcW w:w="95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/>
        </w:tc>
      </w:tr>
      <w:tr w:rsidR="00DD667D" w:rsidTr="00BB23F9">
        <w:trPr>
          <w:trHeight w:val="489"/>
          <w:jc w:val="center"/>
        </w:trPr>
        <w:tc>
          <w:tcPr>
            <w:tcW w:w="95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D667D" w:rsidRDefault="00DD667D" w:rsidP="00BB23F9">
            <w:pPr>
              <w:jc w:val="center"/>
            </w:pPr>
            <w:r>
              <w:rPr>
                <w:rFonts w:hint="eastAsia"/>
              </w:rPr>
              <w:t>指导教师签名：</w:t>
            </w:r>
            <w:r>
              <w:t xml:space="preserve">                                   </w:t>
            </w:r>
            <w:r>
              <w:rPr>
                <w:rFonts w:hint="eastAsia"/>
              </w:rPr>
              <w:t>评定成绩（百分制）：</w:t>
            </w:r>
            <w:r>
              <w:t>_______</w:t>
            </w:r>
            <w:r>
              <w:rPr>
                <w:rFonts w:hint="eastAsia"/>
              </w:rPr>
              <w:t>分</w:t>
            </w:r>
          </w:p>
        </w:tc>
      </w:tr>
    </w:tbl>
    <w:p w:rsidR="00DD667D" w:rsidRDefault="00DD667D" w:rsidP="00DD667D">
      <w:pPr>
        <w:jc w:val="center"/>
        <w:outlineLvl w:val="0"/>
        <w:rPr>
          <w:rFonts w:hint="eastAsia"/>
          <w:b/>
          <w:sz w:val="36"/>
          <w:szCs w:val="36"/>
        </w:rPr>
        <w:sectPr w:rsidR="00DD667D">
          <w:footerReference w:type="even" r:id="rId8"/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fmt="upperRoman" w:start="4"/>
          <w:cols w:space="720"/>
          <w:docGrid w:type="lines" w:linePitch="312"/>
        </w:sectPr>
      </w:pPr>
    </w:p>
    <w:p w:rsidR="005C7F83" w:rsidRPr="00DD667D" w:rsidRDefault="005C7F83">
      <w:bookmarkStart w:id="1" w:name="_GoBack"/>
      <w:bookmarkEnd w:id="1"/>
    </w:p>
    <w:sectPr w:rsidR="005C7F83" w:rsidRPr="00DD6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6E4" w:rsidRDefault="00B376E4" w:rsidP="00DD667D">
      <w:r>
        <w:separator/>
      </w:r>
    </w:p>
  </w:endnote>
  <w:endnote w:type="continuationSeparator" w:id="0">
    <w:p w:rsidR="00B376E4" w:rsidRDefault="00B376E4" w:rsidP="00DD6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67D" w:rsidRDefault="00DD667D">
    <w:pPr>
      <w:pStyle w:val="a6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667D" w:rsidRDefault="00DD667D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left:0;text-align:left;margin-left:0;margin-top:0;width:2in;height:2in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" filled="f" stroked="f">
              <v:textbox style="mso-fit-shape-to-text:t" inset="0,0,0,0">
                <w:txbxContent>
                  <w:p w:rsidR="00DD667D" w:rsidRDefault="00DD667D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67D" w:rsidRDefault="00DD667D">
    <w:pPr>
      <w:pStyle w:val="a6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20650" cy="131445"/>
              <wp:effectExtent l="0" t="0" r="3175" b="1905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65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667D" w:rsidRDefault="00DD667D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Pr="00DD667D">
                            <w:rPr>
                              <w:noProof/>
                              <w:sz w:val="18"/>
                              <w:lang w:val="en-US" w:eastAsia="zh-CN"/>
                            </w:rPr>
                            <w:t>IV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left:0;text-align:left;margin-left:0;margin-top:0;width:9.5pt;height:10.35pt;z-index:25166233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" filled="f" stroked="f">
              <v:textbox style="mso-fit-shape-to-text:t" inset="0,0,0,0">
                <w:txbxContent>
                  <w:p w:rsidR="00DD667D" w:rsidRDefault="00DD667D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Pr="00DD667D">
                      <w:rPr>
                        <w:noProof/>
                        <w:sz w:val="18"/>
                        <w:lang w:val="en-US" w:eastAsia="zh-CN"/>
                      </w:rPr>
                      <w:t>IV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6200" cy="131445"/>
              <wp:effectExtent l="0" t="0" r="0" b="1905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667D" w:rsidRDefault="00DD667D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II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2" o:spid="_x0000_s1028" type="#_x0000_t202" style="position:absolute;left:0;text-align:left;margin-left:0;margin-top:0;width:6pt;height:10.35pt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" filled="f" stroked="f">
              <v:textbox style="mso-fit-shape-to-text:t" inset="0,0,0,0">
                <w:txbxContent>
                  <w:p w:rsidR="00DD667D" w:rsidRDefault="00DD667D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II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67D" w:rsidRDefault="00DD667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667D" w:rsidRDefault="00DD667D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I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9" type="#_x0000_t202" style="position:absolute;margin-left:0;margin-top:0;width:2in;height:2in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" filled="f" stroked="f">
              <v:textbox style="mso-fit-shape-to-text:t" inset="0,0,0,0">
                <w:txbxContent>
                  <w:p w:rsidR="00DD667D" w:rsidRDefault="00DD667D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I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6E4" w:rsidRDefault="00B376E4" w:rsidP="00DD667D">
      <w:r>
        <w:separator/>
      </w:r>
    </w:p>
  </w:footnote>
  <w:footnote w:type="continuationSeparator" w:id="0">
    <w:p w:rsidR="00B376E4" w:rsidRDefault="00B376E4" w:rsidP="00DD6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21C9E"/>
    <w:multiLevelType w:val="hybridMultilevel"/>
    <w:tmpl w:val="0360D68A"/>
    <w:lvl w:ilvl="0" w:tplc="019068A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596C74"/>
    <w:multiLevelType w:val="multilevel"/>
    <w:tmpl w:val="DF402B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BAA"/>
    <w:rsid w:val="00081039"/>
    <w:rsid w:val="005C7F83"/>
    <w:rsid w:val="00910BAA"/>
    <w:rsid w:val="00B376E4"/>
    <w:rsid w:val="00DD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67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81039"/>
    <w:pPr>
      <w:keepNext/>
      <w:keepLines/>
      <w:numPr>
        <w:numId w:val="2"/>
      </w:numPr>
      <w:spacing w:before="340" w:after="330" w:line="578" w:lineRule="auto"/>
      <w:ind w:left="425" w:hanging="425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039"/>
    <w:pPr>
      <w:keepNext/>
      <w:keepLines/>
      <w:spacing w:before="260" w:after="260" w:line="416" w:lineRule="auto"/>
      <w:ind w:left="420" w:hanging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039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10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10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10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103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103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081039"/>
    <w:rPr>
      <w:rFonts w:asciiTheme="minorHAnsi" w:eastAsiaTheme="minorEastAsia" w:hAnsiTheme="minorHAnsi" w:cstheme="minorBidi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081039"/>
    <w:pPr>
      <w:ind w:leftChars="200" w:left="420"/>
    </w:pPr>
    <w:rPr>
      <w:rFonts w:asciiTheme="minorHAnsi" w:eastAsiaTheme="minorEastAsia" w:hAnsiTheme="minorHAnsi" w:cstheme="minorBidi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81039"/>
    <w:pPr>
      <w:ind w:leftChars="400" w:left="840"/>
    </w:pPr>
    <w:rPr>
      <w:rFonts w:asciiTheme="minorHAnsi" w:eastAsiaTheme="minorEastAsia" w:hAnsiTheme="minorHAnsi" w:cstheme="minorBidi"/>
      <w:szCs w:val="22"/>
    </w:rPr>
  </w:style>
  <w:style w:type="character" w:styleId="a3">
    <w:name w:val="Strong"/>
    <w:basedOn w:val="a0"/>
    <w:uiPriority w:val="22"/>
    <w:qFormat/>
    <w:rsid w:val="00081039"/>
    <w:rPr>
      <w:b/>
      <w:bCs/>
    </w:rPr>
  </w:style>
  <w:style w:type="paragraph" w:styleId="a4">
    <w:name w:val="List Paragraph"/>
    <w:basedOn w:val="a"/>
    <w:uiPriority w:val="34"/>
    <w:qFormat/>
    <w:rsid w:val="00081039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0810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D6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D667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D667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D667D"/>
    <w:rPr>
      <w:sz w:val="18"/>
      <w:szCs w:val="18"/>
    </w:rPr>
  </w:style>
  <w:style w:type="character" w:customStyle="1" w:styleId="Char1">
    <w:name w:val="标题 Char"/>
    <w:link w:val="a7"/>
    <w:uiPriority w:val="99"/>
    <w:rsid w:val="00DD667D"/>
    <w:rPr>
      <w:rFonts w:ascii="Cambria" w:hAnsi="Cambria"/>
      <w:b/>
      <w:bCs/>
      <w:sz w:val="32"/>
      <w:szCs w:val="32"/>
    </w:rPr>
  </w:style>
  <w:style w:type="paragraph" w:styleId="a7">
    <w:name w:val="Title"/>
    <w:basedOn w:val="a"/>
    <w:next w:val="a"/>
    <w:link w:val="Char1"/>
    <w:uiPriority w:val="99"/>
    <w:qFormat/>
    <w:rsid w:val="00DD667D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DD667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67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81039"/>
    <w:pPr>
      <w:keepNext/>
      <w:keepLines/>
      <w:numPr>
        <w:numId w:val="2"/>
      </w:numPr>
      <w:spacing w:before="340" w:after="330" w:line="578" w:lineRule="auto"/>
      <w:ind w:left="425" w:hanging="425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039"/>
    <w:pPr>
      <w:keepNext/>
      <w:keepLines/>
      <w:spacing w:before="260" w:after="260" w:line="416" w:lineRule="auto"/>
      <w:ind w:left="420" w:hanging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039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10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10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10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103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103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081039"/>
    <w:rPr>
      <w:rFonts w:asciiTheme="minorHAnsi" w:eastAsiaTheme="minorEastAsia" w:hAnsiTheme="minorHAnsi" w:cstheme="minorBidi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081039"/>
    <w:pPr>
      <w:ind w:leftChars="200" w:left="420"/>
    </w:pPr>
    <w:rPr>
      <w:rFonts w:asciiTheme="minorHAnsi" w:eastAsiaTheme="minorEastAsia" w:hAnsiTheme="minorHAnsi" w:cstheme="minorBidi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81039"/>
    <w:pPr>
      <w:ind w:leftChars="400" w:left="840"/>
    </w:pPr>
    <w:rPr>
      <w:rFonts w:asciiTheme="minorHAnsi" w:eastAsiaTheme="minorEastAsia" w:hAnsiTheme="minorHAnsi" w:cstheme="minorBidi"/>
      <w:szCs w:val="22"/>
    </w:rPr>
  </w:style>
  <w:style w:type="character" w:styleId="a3">
    <w:name w:val="Strong"/>
    <w:basedOn w:val="a0"/>
    <w:uiPriority w:val="22"/>
    <w:qFormat/>
    <w:rsid w:val="00081039"/>
    <w:rPr>
      <w:b/>
      <w:bCs/>
    </w:rPr>
  </w:style>
  <w:style w:type="paragraph" w:styleId="a4">
    <w:name w:val="List Paragraph"/>
    <w:basedOn w:val="a"/>
    <w:uiPriority w:val="34"/>
    <w:qFormat/>
    <w:rsid w:val="00081039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0810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D6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D667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D667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D667D"/>
    <w:rPr>
      <w:sz w:val="18"/>
      <w:szCs w:val="18"/>
    </w:rPr>
  </w:style>
  <w:style w:type="character" w:customStyle="1" w:styleId="Char1">
    <w:name w:val="标题 Char"/>
    <w:link w:val="a7"/>
    <w:uiPriority w:val="99"/>
    <w:rsid w:val="00DD667D"/>
    <w:rPr>
      <w:rFonts w:ascii="Cambria" w:hAnsi="Cambria"/>
      <w:b/>
      <w:bCs/>
      <w:sz w:val="32"/>
      <w:szCs w:val="32"/>
    </w:rPr>
  </w:style>
  <w:style w:type="paragraph" w:styleId="a7">
    <w:name w:val="Title"/>
    <w:basedOn w:val="a"/>
    <w:next w:val="a"/>
    <w:link w:val="Char1"/>
    <w:uiPriority w:val="99"/>
    <w:qFormat/>
    <w:rsid w:val="00DD667D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DD667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shenyao</dc:creator>
  <cp:keywords/>
  <dc:description/>
  <cp:lastModifiedBy>shenyao</cp:lastModifiedBy>
  <cp:revision>2</cp:revision>
  <dcterms:created xsi:type="dcterms:W3CDTF">2016-05-27T01:05:00Z</dcterms:created>
  <dcterms:modified xsi:type="dcterms:W3CDTF">2016-05-27T01:05:00Z</dcterms:modified>
</cp:coreProperties>
</file>