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930" w:rsidRPr="00204930" w:rsidRDefault="00204930" w:rsidP="0020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9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85939" cy="1059180"/>
            <wp:effectExtent l="0" t="0" r="5080" b="7620"/>
            <wp:docPr id="2" name="Picture 2" descr="C:\Users\Ishita\Desktop\Computer\HTML\GRE VOCABULARY\images\ik-logo(croppe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hita\Desktop\Computer\HTML\GRE VOCABULARY\images\ik-logo(cropped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539" cy="107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9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35655" cy="865505"/>
            <wp:effectExtent l="0" t="0" r="0" b="0"/>
            <wp:docPr id="1" name="Picture 1" descr="C:\Users\Ishita\Desktop\Computer\HTML\GRE VOCABULARY\images\heading3(croppe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hita\Desktop\Computer\HTML\GRE VOCABULARY\images\heading3(cropped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522" cy="8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93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04930" w:rsidRPr="00204930" w:rsidRDefault="00204930" w:rsidP="002049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r w:rsidRPr="00204930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</w:rPr>
        <w:t>X</w:t>
      </w:r>
      <w:r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</w:rPr>
        <w:t xml:space="preserve">, </w:t>
      </w:r>
      <w:r w:rsidRPr="00204930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</w:rPr>
        <w:t>Y,</w:t>
      </w:r>
      <w:r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</w:rPr>
        <w:t xml:space="preserve"> </w:t>
      </w:r>
      <w:r w:rsidRPr="00204930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</w:rPr>
        <w:t>Z: Word-Meaning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6605"/>
      </w:tblGrid>
      <w:tr w:rsidR="00204930" w:rsidRPr="00204930" w:rsidTr="002049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b/>
                <w:bCs/>
                <w:sz w:val="72"/>
                <w:szCs w:val="72"/>
              </w:rPr>
              <w:t>Word/Phrase</w:t>
            </w:r>
          </w:p>
        </w:tc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b/>
                <w:bCs/>
                <w:sz w:val="72"/>
                <w:szCs w:val="72"/>
              </w:rPr>
              <w:t>Meaning</w:t>
            </w:r>
          </w:p>
        </w:tc>
      </w:tr>
      <w:tr w:rsidR="00204930" w:rsidRPr="00204930" w:rsidTr="002049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72"/>
                <w:szCs w:val="72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4930" w:rsidRPr="00204930" w:rsidTr="002049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Xenophobia</w:t>
            </w:r>
          </w:p>
        </w:tc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fear of people from other countries</w:t>
            </w:r>
          </w:p>
        </w:tc>
      </w:tr>
      <w:tr w:rsidR="00204930" w:rsidRPr="00204930" w:rsidTr="002049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72"/>
                <w:szCs w:val="72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4930" w:rsidRPr="00204930" w:rsidTr="002049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Yak</w:t>
            </w:r>
          </w:p>
        </w:tc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a trivial or lengthy conversation</w:t>
            </w:r>
          </w:p>
        </w:tc>
      </w:tr>
      <w:tr w:rsidR="00204930" w:rsidRPr="00204930" w:rsidTr="002049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Yammer</w:t>
            </w:r>
          </w:p>
        </w:tc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talk loudly without pausing</w:t>
            </w:r>
          </w:p>
        </w:tc>
      </w:tr>
      <w:tr w:rsidR="00204930" w:rsidRPr="00204930" w:rsidTr="002049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Yank</w:t>
            </w:r>
          </w:p>
        </w:tc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a sudden hard pull</w:t>
            </w:r>
          </w:p>
        </w:tc>
      </w:tr>
      <w:tr w:rsidR="00204930" w:rsidRPr="00204930" w:rsidTr="002049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Yap</w:t>
            </w:r>
          </w:p>
        </w:tc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talk at length in an irritating way; give a sharp, shrill bark</w:t>
            </w:r>
          </w:p>
        </w:tc>
      </w:tr>
      <w:tr w:rsidR="00204930" w:rsidRPr="00204930" w:rsidTr="002049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Yashmak</w:t>
            </w:r>
          </w:p>
        </w:tc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 veil con</w:t>
            </w: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ceiving the face</w:t>
            </w:r>
          </w:p>
        </w:tc>
      </w:tr>
      <w:tr w:rsidR="00204930" w:rsidRPr="00204930" w:rsidTr="002049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Yaw</w:t>
            </w:r>
          </w:p>
        </w:tc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turn from side to side</w:t>
            </w:r>
          </w:p>
        </w:tc>
      </w:tr>
      <w:tr w:rsidR="00204930" w:rsidRPr="00204930" w:rsidTr="002049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Yawp</w:t>
            </w:r>
          </w:p>
        </w:tc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a harsh cry</w:t>
            </w:r>
          </w:p>
        </w:tc>
      </w:tr>
      <w:tr w:rsidR="00204930" w:rsidRPr="00204930" w:rsidTr="002049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yellow-belly</w:t>
            </w:r>
          </w:p>
        </w:tc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Coward</w:t>
            </w:r>
          </w:p>
        </w:tc>
      </w:tr>
      <w:tr w:rsidR="00204930" w:rsidRPr="00204930" w:rsidTr="002049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Yen</w:t>
            </w:r>
          </w:p>
        </w:tc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a longing or yearning</w:t>
            </w:r>
          </w:p>
        </w:tc>
      </w:tr>
      <w:tr w:rsidR="00204930" w:rsidRPr="00204930" w:rsidTr="002049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yes-man</w:t>
            </w:r>
          </w:p>
        </w:tc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a person who always agrees with his superiors</w:t>
            </w:r>
          </w:p>
        </w:tc>
      </w:tr>
      <w:tr w:rsidR="00204930" w:rsidRPr="00204930" w:rsidTr="002049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Yob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a rude and aggressive young man</w:t>
            </w:r>
          </w:p>
        </w:tc>
      </w:tr>
      <w:tr w:rsidR="00204930" w:rsidRPr="00204930" w:rsidTr="002049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Yoke</w:t>
            </w:r>
          </w:p>
        </w:tc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something that restricts freedom or is a burden; bring into close relationship</w:t>
            </w:r>
          </w:p>
        </w:tc>
      </w:tr>
      <w:tr w:rsidR="00204930" w:rsidRPr="00204930" w:rsidTr="002049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Yokel</w:t>
            </w:r>
          </w:p>
        </w:tc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an unsophisticated country person</w:t>
            </w:r>
          </w:p>
        </w:tc>
      </w:tr>
      <w:tr w:rsidR="00204930" w:rsidRPr="00204930" w:rsidTr="002049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Yonder</w:t>
            </w:r>
          </w:p>
        </w:tc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over there</w:t>
            </w:r>
          </w:p>
        </w:tc>
      </w:tr>
      <w:tr w:rsidR="00204930" w:rsidRPr="00204930" w:rsidTr="002049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Yore</w:t>
            </w:r>
          </w:p>
        </w:tc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of former times</w:t>
            </w:r>
          </w:p>
        </w:tc>
      </w:tr>
      <w:tr w:rsidR="00204930" w:rsidRPr="00204930" w:rsidTr="002049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Yowl</w:t>
            </w:r>
          </w:p>
        </w:tc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a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loud, wailing cry of pain or di</w:t>
            </w: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stress</w:t>
            </w:r>
          </w:p>
        </w:tc>
      </w:tr>
      <w:tr w:rsidR="00204930" w:rsidRPr="00204930" w:rsidTr="002049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72"/>
                <w:szCs w:val="72"/>
              </w:rPr>
              <w:lastRenderedPageBreak/>
              <w:t>Z</w:t>
            </w:r>
          </w:p>
        </w:tc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4930" w:rsidRPr="00204930" w:rsidTr="002049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Zany</w:t>
            </w:r>
          </w:p>
        </w:tc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amusingly unconventional and individual</w:t>
            </w:r>
          </w:p>
        </w:tc>
      </w:tr>
      <w:tr w:rsidR="00204930" w:rsidRPr="00204930" w:rsidTr="002049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Zap</w:t>
            </w:r>
          </w:p>
        </w:tc>
        <w:tc>
          <w:tcPr>
            <w:tcW w:w="0" w:type="auto"/>
            <w:vAlign w:val="center"/>
            <w:hideMark/>
          </w:tcPr>
          <w:p w:rsidR="00204930" w:rsidRPr="00204930" w:rsidRDefault="00204930" w:rsidP="00204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04930">
              <w:rPr>
                <w:rFonts w:ascii="Times New Roman" w:eastAsia="Times New Roman" w:hAnsi="Times New Roman" w:cs="Times New Roman"/>
                <w:sz w:val="30"/>
                <w:szCs w:val="30"/>
              </w:rPr>
              <w:t>destroy; a sudden burst of energy or sound</w:t>
            </w:r>
          </w:p>
        </w:tc>
      </w:tr>
    </w:tbl>
    <w:p w:rsidR="00885249" w:rsidRDefault="00885249"/>
    <w:sectPr w:rsidR="00885249" w:rsidSect="002049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30"/>
    <w:rsid w:val="00204930"/>
    <w:rsid w:val="0088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E8EB"/>
  <w15:chartTrackingRefBased/>
  <w15:docId w15:val="{F3542585-7BC1-4894-8FFA-A7FF8336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9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9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5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</dc:creator>
  <cp:keywords/>
  <dc:description/>
  <cp:lastModifiedBy>Ishita</cp:lastModifiedBy>
  <cp:revision>1</cp:revision>
  <cp:lastPrinted>2019-08-13T08:46:00Z</cp:lastPrinted>
  <dcterms:created xsi:type="dcterms:W3CDTF">2019-08-13T08:42:00Z</dcterms:created>
  <dcterms:modified xsi:type="dcterms:W3CDTF">2019-08-13T08:47:00Z</dcterms:modified>
</cp:coreProperties>
</file>