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EC0488" w14:textId="179CA0BB" w:rsidR="00D919EF" w:rsidRDefault="00D809AC" w:rsidP="006D1CD3">
      <w:r>
        <w:t>[13.40] Let</w:t>
      </w:r>
      <w:r w:rsidR="00250023">
        <w:t xml:space="preserve"> V be an </w:t>
      </w:r>
      <w:r w:rsidR="00250023">
        <w:rPr>
          <w:i/>
        </w:rPr>
        <w:t>n</w:t>
      </w:r>
      <w:r w:rsidR="00250023">
        <w:t xml:space="preserve">-dimensional vector space, </w:t>
      </w:r>
      <w:r w:rsidR="007856B9" w:rsidRPr="00250023">
        <w:rPr>
          <w:position w:val="-6"/>
        </w:rPr>
        <w:object w:dxaOrig="1160" w:dyaOrig="300" w14:anchorId="02B9E9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pt;height:15pt" o:ole="">
            <v:imagedata r:id="rId8" o:title=""/>
          </v:shape>
          <o:OLEObject Type="Embed" ProgID="Equation.DSMT4" ShapeID="_x0000_i1025" DrawAspect="Content" ObjectID="_1459272186" r:id="rId9"/>
        </w:object>
      </w:r>
      <w:r w:rsidR="00250023">
        <w:t xml:space="preserve"> the tensor product of V with itself, and</w:t>
      </w:r>
      <w:r>
        <w:t xml:space="preserve"> </w:t>
      </w:r>
      <w:r w:rsidR="00A0179C" w:rsidRPr="00D809AC">
        <w:rPr>
          <w:position w:val="-34"/>
        </w:rPr>
        <w:object w:dxaOrig="1820" w:dyaOrig="800" w14:anchorId="313BCBF1">
          <v:shape id="_x0000_i1026" type="#_x0000_t75" style="width:91pt;height:40pt" o:ole="">
            <v:imagedata r:id="rId10" o:title=""/>
          </v:shape>
          <o:OLEObject Type="Embed" ProgID="Equation.DSMT4" ShapeID="_x0000_i1026" DrawAspect="Content" ObjectID="_1459272187" r:id="rId11"/>
        </w:object>
      </w:r>
      <w:r>
        <w:t xml:space="preserve">tensor over V. Let </w:t>
      </w:r>
      <w:r w:rsidR="000E6068" w:rsidRPr="00D809AC">
        <w:rPr>
          <w:position w:val="-18"/>
        </w:rPr>
        <w:object w:dxaOrig="2120" w:dyaOrig="500" w14:anchorId="5E0BA6E1">
          <v:shape id="_x0000_i1027" type="#_x0000_t75" style="width:106pt;height:25pt" o:ole="">
            <v:imagedata r:id="rId12" o:title=""/>
          </v:shape>
          <o:OLEObject Type="Embed" ProgID="Equation.DSMT4" ShapeID="_x0000_i1027" DrawAspect="Content" ObjectID="_1459272188" r:id="rId13"/>
        </w:object>
      </w:r>
      <w:r>
        <w:t xml:space="preserve"> be the symmetric part and </w:t>
      </w:r>
      <w:r w:rsidR="000E6068" w:rsidRPr="000E6068">
        <w:rPr>
          <w:position w:val="-18"/>
        </w:rPr>
        <w:object w:dxaOrig="2080" w:dyaOrig="500" w14:anchorId="000DFDC7">
          <v:shape id="_x0000_i1028" type="#_x0000_t75" style="width:104pt;height:25pt" o:ole="">
            <v:imagedata r:id="rId14" o:title=""/>
          </v:shape>
          <o:OLEObject Type="Embed" ProgID="Equation.DSMT4" ShapeID="_x0000_i1028" DrawAspect="Content" ObjectID="_1459272189" r:id="rId15"/>
        </w:object>
      </w:r>
      <w:r w:rsidR="000E6068">
        <w:t xml:space="preserve"> be the antisymmetric part. </w:t>
      </w:r>
      <w:r w:rsidR="000A12EB">
        <w:t xml:space="preserve">Define </w:t>
      </w:r>
      <w:r w:rsidR="00D919EF" w:rsidRPr="00D919EF">
        <w:rPr>
          <w:position w:val="-22"/>
        </w:rPr>
        <w:object w:dxaOrig="2320" w:dyaOrig="560" w14:anchorId="50E3E11D">
          <v:shape id="_x0000_i1029" type="#_x0000_t75" style="width:116pt;height:28pt" o:ole="">
            <v:imagedata r:id="rId16" o:title=""/>
          </v:shape>
          <o:OLEObject Type="Embed" ProgID="Equation.DSMT4" ShapeID="_x0000_i1029" DrawAspect="Content" ObjectID="_1459272190" r:id="rId17"/>
        </w:object>
      </w:r>
      <w:r w:rsidR="007B65E8">
        <w:t xml:space="preserve"> </w:t>
      </w:r>
      <w:r w:rsidR="00D919EF">
        <w:t xml:space="preserve">and </w:t>
      </w:r>
      <w:r w:rsidR="00D919EF" w:rsidRPr="00D919EF">
        <w:rPr>
          <w:position w:val="-22"/>
        </w:rPr>
        <w:object w:dxaOrig="2280" w:dyaOrig="560" w14:anchorId="7E29B3D5">
          <v:shape id="_x0000_i1030" type="#_x0000_t75" style="width:114pt;height:28pt" o:ole="">
            <v:imagedata r:id="rId18" o:title=""/>
          </v:shape>
          <o:OLEObject Type="Embed" ProgID="Equation.DSMT4" ShapeID="_x0000_i1030" DrawAspect="Content" ObjectID="_1459272191" r:id="rId19"/>
        </w:object>
      </w:r>
      <w:r w:rsidR="00D919EF">
        <w:t>. Then</w:t>
      </w:r>
    </w:p>
    <w:p w14:paraId="0C71BF05" w14:textId="72862D5B" w:rsidR="00B63A22" w:rsidRDefault="00D919EF" w:rsidP="00D919EF">
      <w:pPr>
        <w:pStyle w:val="ListParagraph"/>
        <w:numPr>
          <w:ilvl w:val="0"/>
          <w:numId w:val="2"/>
        </w:numPr>
      </w:pPr>
      <w:r w:rsidRPr="00D919EF">
        <w:rPr>
          <w:position w:val="-14"/>
        </w:rPr>
        <w:object w:dxaOrig="1180" w:dyaOrig="400" w14:anchorId="13B6BCF5">
          <v:shape id="_x0000_i1031" type="#_x0000_t75" style="width:59pt;height:20pt" o:ole="">
            <v:imagedata r:id="rId20" o:title=""/>
          </v:shape>
          <o:OLEObject Type="Embed" ProgID="Equation.DSMT4" ShapeID="_x0000_i1031" DrawAspect="Content" ObjectID="_1459272192" r:id="rId21"/>
        </w:object>
      </w:r>
      <w:r>
        <w:t xml:space="preserve"> are vector spaces,</w:t>
      </w:r>
    </w:p>
    <w:p w14:paraId="11CCA297" w14:textId="6872B6EC" w:rsidR="00D919EF" w:rsidRDefault="007B754D" w:rsidP="00D919EF">
      <w:pPr>
        <w:pStyle w:val="ListParagraph"/>
        <w:numPr>
          <w:ilvl w:val="0"/>
          <w:numId w:val="2"/>
        </w:numPr>
      </w:pPr>
      <w:r w:rsidRPr="007B754D">
        <w:rPr>
          <w:position w:val="-16"/>
        </w:rPr>
        <w:object w:dxaOrig="1500" w:dyaOrig="440" w14:anchorId="723B4E1B">
          <v:shape id="_x0000_i1032" type="#_x0000_t75" style="width:75pt;height:22pt" o:ole="">
            <v:imagedata r:id="rId22" o:title=""/>
          </v:shape>
          <o:OLEObject Type="Embed" ProgID="Equation.DSMT4" ShapeID="_x0000_i1032" DrawAspect="Content" ObjectID="_1459272193" r:id="rId23"/>
        </w:object>
      </w:r>
      <w:r>
        <w:t>,</w:t>
      </w:r>
    </w:p>
    <w:p w14:paraId="275ADF64" w14:textId="72D38518" w:rsidR="00D265C9" w:rsidRDefault="00D265C9" w:rsidP="00D919EF">
      <w:pPr>
        <w:pStyle w:val="ListParagraph"/>
        <w:numPr>
          <w:ilvl w:val="0"/>
          <w:numId w:val="2"/>
        </w:numPr>
      </w:pPr>
      <w:r w:rsidRPr="00D265C9">
        <w:rPr>
          <w:position w:val="-16"/>
        </w:rPr>
        <w:object w:dxaOrig="5700" w:dyaOrig="440" w14:anchorId="7BF45FA5">
          <v:shape id="_x0000_i1033" type="#_x0000_t75" style="width:285pt;height:22pt" o:ole="">
            <v:imagedata r:id="rId24" o:title=""/>
          </v:shape>
          <o:OLEObject Type="Embed" ProgID="Equation.DSMT4" ShapeID="_x0000_i1033" DrawAspect="Content" ObjectID="_1459272194" r:id="rId25"/>
        </w:object>
      </w:r>
      <w:r>
        <w:t>,</w:t>
      </w:r>
    </w:p>
    <w:p w14:paraId="13E05B6C" w14:textId="5985120F" w:rsidR="007B754D" w:rsidRDefault="00A570E0" w:rsidP="00D919EF">
      <w:pPr>
        <w:pStyle w:val="ListParagraph"/>
        <w:numPr>
          <w:ilvl w:val="0"/>
          <w:numId w:val="2"/>
        </w:numPr>
      </w:pPr>
      <w:r>
        <w:t>dim</w:t>
      </w:r>
      <w:r w:rsidR="00DB4D72">
        <w:t xml:space="preserve"> </w:t>
      </w:r>
      <w:r w:rsidR="00DB4D72" w:rsidRPr="00DB4D72">
        <w:rPr>
          <w:position w:val="-24"/>
        </w:rPr>
        <w:object w:dxaOrig="1460" w:dyaOrig="660" w14:anchorId="1AB0A287">
          <v:shape id="_x0000_i1034" type="#_x0000_t75" style="width:73pt;height:33pt" o:ole="">
            <v:imagedata r:id="rId26" o:title=""/>
          </v:shape>
          <o:OLEObject Type="Embed" ProgID="Equation.DSMT4" ShapeID="_x0000_i1034" DrawAspect="Content" ObjectID="_1459272195" r:id="rId27"/>
        </w:object>
      </w:r>
      <w:r w:rsidR="00DB4D72">
        <w:t xml:space="preserve">  </w:t>
      </w:r>
      <w:r>
        <w:t xml:space="preserve">and dim </w:t>
      </w:r>
      <w:r w:rsidR="00C50957" w:rsidRPr="00C50957">
        <w:rPr>
          <w:position w:val="-24"/>
        </w:rPr>
        <w:object w:dxaOrig="1440" w:dyaOrig="660" w14:anchorId="0605FB0F">
          <v:shape id="_x0000_i1035" type="#_x0000_t75" style="width:1in;height:33pt" o:ole="">
            <v:imagedata r:id="rId28" o:title=""/>
          </v:shape>
          <o:OLEObject Type="Embed" ProgID="Equation.DSMT4" ShapeID="_x0000_i1035" DrawAspect="Content" ObjectID="_1459272196" r:id="rId29"/>
        </w:object>
      </w:r>
      <w:r>
        <w:t>.</w:t>
      </w:r>
      <w:r w:rsidR="00D265C9">
        <w:t xml:space="preserve"> </w:t>
      </w:r>
    </w:p>
    <w:p w14:paraId="0A63784F" w14:textId="77777777" w:rsidR="006C6F8F" w:rsidRDefault="006C6F8F" w:rsidP="006C6F8F">
      <w:pPr>
        <w:ind w:left="200"/>
      </w:pPr>
    </w:p>
    <w:p w14:paraId="1A32A4E7" w14:textId="23ECE10D" w:rsidR="006C6F8F" w:rsidRDefault="006C6F8F" w:rsidP="006C6F8F">
      <w:pPr>
        <w:ind w:left="200"/>
      </w:pPr>
      <w:r>
        <w:t>Proof. Penrose only asks us to show (4) and the reader can safely skip to that step now. However, I found (1-3) useful for enhancing my understanding of this topic since Penrose stated these without proof.</w:t>
      </w:r>
    </w:p>
    <w:p w14:paraId="2BF972D0" w14:textId="77777777" w:rsidR="00811397" w:rsidRDefault="00811397" w:rsidP="006C6F8F">
      <w:pPr>
        <w:ind w:left="200"/>
      </w:pPr>
    </w:p>
    <w:p w14:paraId="2C502AC2" w14:textId="34C1F0F7" w:rsidR="00570D3A" w:rsidRDefault="00811397" w:rsidP="00A726CE">
      <w:pPr>
        <w:tabs>
          <w:tab w:val="left" w:pos="1350"/>
        </w:tabs>
        <w:ind w:left="200"/>
      </w:pPr>
      <w:r>
        <w:rPr>
          <w:b/>
        </w:rPr>
        <w:t>Notation</w:t>
      </w:r>
      <w:r>
        <w:t>.</w:t>
      </w:r>
      <w:r w:rsidR="00A43D54">
        <w:tab/>
      </w:r>
      <w:bookmarkStart w:id="0" w:name="OLE_LINK3"/>
      <w:bookmarkStart w:id="1" w:name="OLE_LINK4"/>
      <w:r w:rsidR="00A726CE" w:rsidRPr="00811397">
        <w:rPr>
          <w:position w:val="-56"/>
        </w:rPr>
        <w:object w:dxaOrig="3280" w:dyaOrig="1240" w14:anchorId="5DA530D1">
          <v:shape id="_x0000_i1124" type="#_x0000_t75" style="width:164pt;height:62pt" o:ole="">
            <v:imagedata r:id="rId30" o:title=""/>
          </v:shape>
          <o:OLEObject Type="Embed" ProgID="Equation.DSMT4" ShapeID="_x0000_i1124" DrawAspect="Content" ObjectID="_1459272197" r:id="rId31"/>
        </w:object>
      </w:r>
      <w:bookmarkEnd w:id="0"/>
      <w:bookmarkEnd w:id="1"/>
      <w:r w:rsidR="00A726CE">
        <w:t xml:space="preserve"> and</w:t>
      </w:r>
      <w:r>
        <w:t xml:space="preserve"> </w:t>
      </w:r>
      <w:r w:rsidR="00A726CE" w:rsidRPr="00A726CE">
        <w:rPr>
          <w:position w:val="-8"/>
        </w:rPr>
        <w:object w:dxaOrig="1480" w:dyaOrig="360" w14:anchorId="08DF3B83">
          <v:shape id="_x0000_i1130" type="#_x0000_t75" style="width:74pt;height:18pt" o:ole="">
            <v:imagedata r:id="rId32" o:title=""/>
          </v:shape>
          <o:OLEObject Type="Embed" ProgID="Equation.DSMT4" ShapeID="_x0000_i1130" DrawAspect="Content" ObjectID="_1459272198" r:id="rId33"/>
        </w:object>
      </w:r>
      <w:r w:rsidR="00A726CE">
        <w:t xml:space="preserve"> </w:t>
      </w:r>
      <w:r w:rsidR="00AD1816">
        <w:t xml:space="preserve">where </w:t>
      </w:r>
      <w:r w:rsidR="00AD1816" w:rsidRPr="00AD1816">
        <w:rPr>
          <w:position w:val="-8"/>
        </w:rPr>
        <w:object w:dxaOrig="880" w:dyaOrig="300" w14:anchorId="0B94D974">
          <v:shape id="_x0000_i1120" type="#_x0000_t75" style="width:44pt;height:15pt" o:ole="">
            <v:imagedata r:id="rId34" o:title=""/>
          </v:shape>
          <o:OLEObject Type="Embed" ProgID="Equation.DSMT4" ShapeID="_x0000_i1120" DrawAspect="Content" ObjectID="_1459272199" r:id="rId35"/>
        </w:object>
      </w:r>
      <w:r w:rsidR="001D3EDF">
        <w:t xml:space="preserve">. </w:t>
      </w:r>
    </w:p>
    <w:p w14:paraId="1E791C8F" w14:textId="77777777" w:rsidR="00B1355C" w:rsidRPr="00B1355C" w:rsidRDefault="00B1355C" w:rsidP="00B970BF"/>
    <w:p w14:paraId="1BB66DC1" w14:textId="152CE8AC" w:rsidR="00811397" w:rsidRPr="00E75BCE" w:rsidRDefault="00ED43E7" w:rsidP="00B1355C">
      <w:pPr>
        <w:pStyle w:val="ListParagraph"/>
        <w:numPr>
          <w:ilvl w:val="0"/>
          <w:numId w:val="6"/>
        </w:numPr>
        <w:rPr>
          <w:b/>
        </w:rPr>
      </w:pPr>
      <w:r>
        <w:t xml:space="preserve">Let </w:t>
      </w:r>
      <w:r w:rsidR="007442BA" w:rsidRPr="00E75BCE">
        <w:rPr>
          <w:position w:val="-8"/>
        </w:rPr>
        <w:object w:dxaOrig="4780" w:dyaOrig="360" w14:anchorId="4878F468">
          <v:shape id="_x0000_i1041" type="#_x0000_t75" style="width:239pt;height:18pt" o:ole="">
            <v:imagedata r:id="rId36" o:title=""/>
          </v:shape>
          <o:OLEObject Type="Embed" ProgID="Equation.DSMT4" ShapeID="_x0000_i1041" DrawAspect="Content" ObjectID="_1459272200" r:id="rId37"/>
        </w:object>
      </w:r>
      <w:r w:rsidR="00E75BCE">
        <w:t>. Then</w:t>
      </w:r>
      <w:r w:rsidR="00630A71">
        <w:rPr>
          <w:rStyle w:val="FootnoteReference"/>
        </w:rPr>
        <w:footnoteReference w:id="1"/>
      </w:r>
      <w:r>
        <w:t xml:space="preserve"> </w:t>
      </w:r>
    </w:p>
    <w:p w14:paraId="414C32E5" w14:textId="193F4ECD" w:rsidR="00E75BCE" w:rsidRDefault="007442BA" w:rsidP="00E75BCE">
      <w:pPr>
        <w:tabs>
          <w:tab w:val="left" w:pos="810"/>
        </w:tabs>
        <w:ind w:left="360"/>
        <w:rPr>
          <w:b/>
        </w:rPr>
      </w:pPr>
      <w:r w:rsidRPr="007442BA">
        <w:rPr>
          <w:b/>
          <w:position w:val="-24"/>
        </w:rPr>
        <w:object w:dxaOrig="7060" w:dyaOrig="660" w14:anchorId="67B06FCF">
          <v:shape id="_x0000_i1042" type="#_x0000_t75" style="width:353pt;height:33pt" o:ole="">
            <v:imagedata r:id="rId38" o:title=""/>
          </v:shape>
          <o:OLEObject Type="Embed" ProgID="Equation.DSMT4" ShapeID="_x0000_i1042" DrawAspect="Content" ObjectID="_1459272201" r:id="rId39"/>
        </w:object>
      </w:r>
      <w:r w:rsidR="0007407C">
        <w:rPr>
          <w:b/>
        </w:rPr>
        <w:t xml:space="preserve"> </w:t>
      </w:r>
      <w:r w:rsidR="00AB1EDC">
        <w:rPr>
          <w:b/>
        </w:rPr>
        <w:t xml:space="preserve"> </w:t>
      </w:r>
    </w:p>
    <w:p w14:paraId="2713B79E" w14:textId="77777777" w:rsidR="00B970BF" w:rsidRDefault="00B970BF" w:rsidP="006754F4">
      <w:pPr>
        <w:tabs>
          <w:tab w:val="left" w:pos="810"/>
        </w:tabs>
      </w:pPr>
    </w:p>
    <w:p w14:paraId="77FFD94A" w14:textId="09425962" w:rsidR="00AB1EDC" w:rsidRDefault="00AB1EDC" w:rsidP="006754F4">
      <w:pPr>
        <w:tabs>
          <w:tab w:val="left" w:pos="810"/>
        </w:tabs>
      </w:pPr>
      <w:r w:rsidRPr="00AB1EDC">
        <w:t>So</w:t>
      </w:r>
      <w:r w:rsidR="006754F4">
        <w:t xml:space="preserve"> </w:t>
      </w:r>
      <w:bookmarkStart w:id="2" w:name="OLE_LINK1"/>
      <w:bookmarkStart w:id="3" w:name="OLE_LINK2"/>
      <w:bookmarkStart w:id="4" w:name="OLE_LINK5"/>
      <w:r w:rsidR="006754F4" w:rsidRPr="006754F4">
        <w:rPr>
          <w:rFonts w:ascii="Monotype Corsiva" w:hAnsi="Monotype Corsiva"/>
          <w:sz w:val="28"/>
          <w:szCs w:val="28"/>
        </w:rPr>
        <w:t>V</w:t>
      </w:r>
      <w:bookmarkEnd w:id="2"/>
      <w:bookmarkEnd w:id="3"/>
      <w:bookmarkEnd w:id="4"/>
      <w:r w:rsidR="006754F4" w:rsidRPr="006754F4">
        <w:rPr>
          <w:rFonts w:cstheme="minorHAnsi"/>
          <w:sz w:val="28"/>
          <w:szCs w:val="28"/>
          <w:vertAlign w:val="subscript"/>
        </w:rPr>
        <w:t>+</w:t>
      </w:r>
      <w:r>
        <w:t xml:space="preserve"> is closed under +.</w:t>
      </w:r>
      <w:r w:rsidR="006754F4">
        <w:t xml:space="preserve"> It is also closed under scalar multiplication:</w:t>
      </w:r>
    </w:p>
    <w:p w14:paraId="00C5A675" w14:textId="77777777" w:rsidR="0007407C" w:rsidRDefault="006754F4" w:rsidP="006754F4">
      <w:pPr>
        <w:tabs>
          <w:tab w:val="left" w:pos="360"/>
        </w:tabs>
      </w:pPr>
      <w:r>
        <w:tab/>
      </w:r>
      <w:r w:rsidR="00732062" w:rsidRPr="007A283F">
        <w:rPr>
          <w:position w:val="-24"/>
        </w:rPr>
        <w:object w:dxaOrig="6000" w:dyaOrig="660" w14:anchorId="2ED520D8">
          <v:shape id="_x0000_i1043" type="#_x0000_t75" style="width:300pt;height:33pt" o:ole="">
            <v:imagedata r:id="rId40" o:title=""/>
          </v:shape>
          <o:OLEObject Type="Embed" ProgID="Equation.DSMT4" ShapeID="_x0000_i1043" DrawAspect="Content" ObjectID="_1459272202" r:id="rId41"/>
        </w:object>
      </w:r>
      <w:r w:rsidR="0007407C">
        <w:t>.</w:t>
      </w:r>
    </w:p>
    <w:p w14:paraId="3A77E012" w14:textId="77777777" w:rsidR="00B970BF" w:rsidRDefault="00B970BF" w:rsidP="006754F4">
      <w:pPr>
        <w:tabs>
          <w:tab w:val="left" w:pos="360"/>
        </w:tabs>
      </w:pPr>
    </w:p>
    <w:p w14:paraId="200D5AEE" w14:textId="3B66225F" w:rsidR="00B67247" w:rsidRDefault="00B67247" w:rsidP="006754F4">
      <w:pPr>
        <w:tabs>
          <w:tab w:val="left" w:pos="360"/>
        </w:tabs>
      </w:pPr>
      <w:r>
        <w:t>Also,</w:t>
      </w:r>
    </w:p>
    <w:p w14:paraId="23DBEACE" w14:textId="46CBB9A0" w:rsidR="00B970BF" w:rsidRDefault="00B67247" w:rsidP="006754F4">
      <w:pPr>
        <w:tabs>
          <w:tab w:val="left" w:pos="360"/>
        </w:tabs>
      </w:pPr>
      <w:r>
        <w:tab/>
      </w:r>
      <w:r w:rsidRPr="00B67247">
        <w:rPr>
          <w:position w:val="-24"/>
        </w:rPr>
        <w:object w:dxaOrig="2960" w:dyaOrig="660" w14:anchorId="4FB5CBF1">
          <v:shape id="_x0000_i1044" type="#_x0000_t75" style="width:148pt;height:33pt" o:ole="">
            <v:imagedata r:id="rId42" o:title=""/>
          </v:shape>
          <o:OLEObject Type="Embed" ProgID="Equation.DSMT4" ShapeID="_x0000_i1044" DrawAspect="Content" ObjectID="_1459272203" r:id="rId43"/>
        </w:object>
      </w:r>
      <w:r w:rsidR="007A6D3D">
        <w:t xml:space="preserve"> </w:t>
      </w:r>
    </w:p>
    <w:p w14:paraId="043F1DCA" w14:textId="49C41D2B" w:rsidR="00B67247" w:rsidRDefault="00C24DEB" w:rsidP="006754F4">
      <w:pPr>
        <w:tabs>
          <w:tab w:val="left" w:pos="360"/>
        </w:tabs>
      </w:pPr>
      <w:r>
        <w:t>a</w:t>
      </w:r>
      <w:r w:rsidR="007A6D3D">
        <w:t xml:space="preserve">nd </w:t>
      </w:r>
    </w:p>
    <w:p w14:paraId="181D1F40" w14:textId="4C782BC9" w:rsidR="007A6D3D" w:rsidRDefault="007A6D3D" w:rsidP="006754F4">
      <w:pPr>
        <w:tabs>
          <w:tab w:val="left" w:pos="360"/>
        </w:tabs>
      </w:pPr>
      <w:r>
        <w:t xml:space="preserve"> </w:t>
      </w:r>
      <w:r w:rsidR="00B67247">
        <w:tab/>
      </w:r>
      <w:r w:rsidR="006445F8" w:rsidRPr="00231F18">
        <w:rPr>
          <w:position w:val="-24"/>
        </w:rPr>
        <w:object w:dxaOrig="5600" w:dyaOrig="660" w14:anchorId="50F119D0">
          <v:shape id="_x0000_i1045" type="#_x0000_t75" style="width:280pt;height:33pt" o:ole="">
            <v:imagedata r:id="rId44" o:title=""/>
          </v:shape>
          <o:OLEObject Type="Embed" ProgID="Equation.DSMT4" ShapeID="_x0000_i1045" DrawAspect="Content" ObjectID="_1459272204" r:id="rId45"/>
        </w:object>
      </w:r>
      <w:r w:rsidR="004A6A61">
        <w:t xml:space="preserve"> </w:t>
      </w:r>
      <w:r>
        <w:t>.</w:t>
      </w:r>
    </w:p>
    <w:p w14:paraId="3AF3053F" w14:textId="77777777" w:rsidR="007A6D3D" w:rsidRDefault="007A6D3D" w:rsidP="006754F4">
      <w:pPr>
        <w:tabs>
          <w:tab w:val="left" w:pos="360"/>
        </w:tabs>
      </w:pPr>
    </w:p>
    <w:p w14:paraId="55A3D57F" w14:textId="659002D3" w:rsidR="006754F4" w:rsidRDefault="0007407C" w:rsidP="006754F4">
      <w:pPr>
        <w:tabs>
          <w:tab w:val="left" w:pos="360"/>
        </w:tabs>
      </w:pPr>
      <w:r>
        <w:t xml:space="preserve">Since it is a subset of </w:t>
      </w:r>
      <w:r w:rsidRPr="006754F4">
        <w:rPr>
          <w:rFonts w:ascii="Monotype Corsiva" w:hAnsi="Monotype Corsiva"/>
          <w:sz w:val="28"/>
          <w:szCs w:val="28"/>
        </w:rPr>
        <w:t>V</w:t>
      </w:r>
      <w:r>
        <w:t>, the remaining vector space axioms hold.</w:t>
      </w:r>
      <w:r w:rsidR="007A283F">
        <w:t xml:space="preserve"> </w:t>
      </w:r>
      <w:r w:rsidR="006A31A7" w:rsidRPr="00F228F2">
        <w:rPr>
          <w:rFonts w:ascii="MS Gothic" w:eastAsia="MS Gothic" w:hAnsi="Lucida Handwriting" w:hint="eastAsia"/>
        </w:rPr>
        <w:t>✔</w:t>
      </w:r>
    </w:p>
    <w:p w14:paraId="44462417" w14:textId="77777777" w:rsidR="0007407C" w:rsidRDefault="0007407C" w:rsidP="006754F4">
      <w:pPr>
        <w:tabs>
          <w:tab w:val="left" w:pos="360"/>
        </w:tabs>
      </w:pPr>
    </w:p>
    <w:p w14:paraId="4CA2567D" w14:textId="26BEC29B" w:rsidR="002947D2" w:rsidRDefault="002947D2" w:rsidP="003A13C5">
      <w:pPr>
        <w:pStyle w:val="ListParagraph"/>
        <w:numPr>
          <w:ilvl w:val="0"/>
          <w:numId w:val="6"/>
        </w:numPr>
        <w:tabs>
          <w:tab w:val="left" w:pos="360"/>
        </w:tabs>
      </w:pPr>
      <w:r>
        <w:lastRenderedPageBreak/>
        <w:t xml:space="preserve">Let </w:t>
      </w:r>
      <w:r w:rsidR="00E64CF0" w:rsidRPr="003A13C5">
        <w:rPr>
          <w:position w:val="-14"/>
        </w:rPr>
        <w:object w:dxaOrig="1280" w:dyaOrig="400" w14:anchorId="3576BC6C">
          <v:shape id="_x0000_i1195" type="#_x0000_t75" style="width:64pt;height:20pt" o:ole="">
            <v:imagedata r:id="rId46" o:title=""/>
          </v:shape>
          <o:OLEObject Type="Embed" ProgID="Equation.DSMT4" ShapeID="_x0000_i1195" DrawAspect="Content" ObjectID="_1459272205" r:id="rId47"/>
        </w:object>
      </w:r>
      <w:r>
        <w:t xml:space="preserve">. Since </w:t>
      </w:r>
      <w:r w:rsidRPr="004A334E">
        <w:rPr>
          <w:position w:val="-24"/>
        </w:rPr>
        <w:object w:dxaOrig="3500" w:dyaOrig="660" w14:anchorId="27273DEC">
          <v:shape id="_x0000_i1047" type="#_x0000_t75" style="width:175pt;height:33pt" o:ole="">
            <v:imagedata r:id="rId48" o:title=""/>
          </v:shape>
          <o:OLEObject Type="Embed" ProgID="Equation.DSMT4" ShapeID="_x0000_i1047" DrawAspect="Content" ObjectID="_1459272206" r:id="rId49"/>
        </w:object>
      </w:r>
      <w:r>
        <w:t xml:space="preserve">. Since </w:t>
      </w:r>
      <w:r w:rsidRPr="00AE4109">
        <w:rPr>
          <w:position w:val="-24"/>
        </w:rPr>
        <w:object w:dxaOrig="4760" w:dyaOrig="660" w14:anchorId="277F538A">
          <v:shape id="_x0000_i1048" type="#_x0000_t75" style="width:238pt;height:33pt" o:ole="">
            <v:imagedata r:id="rId50" o:title=""/>
          </v:shape>
          <o:OLEObject Type="Embed" ProgID="Equation.DSMT4" ShapeID="_x0000_i1048" DrawAspect="Content" ObjectID="_1459272207" r:id="rId51"/>
        </w:object>
      </w:r>
      <w:r>
        <w:t>.</w:t>
      </w:r>
      <w:r w:rsidR="006A31A7">
        <w:t xml:space="preserve">  </w:t>
      </w:r>
      <w:r w:rsidR="006A31A7" w:rsidRPr="00F228F2">
        <w:rPr>
          <w:rFonts w:ascii="MS Gothic" w:eastAsia="MS Gothic" w:hAnsi="Lucida Handwriting" w:hint="eastAsia"/>
        </w:rPr>
        <w:t>✔</w:t>
      </w:r>
    </w:p>
    <w:p w14:paraId="41BAE981" w14:textId="77777777" w:rsidR="002947D2" w:rsidRDefault="002947D2" w:rsidP="002947D2">
      <w:pPr>
        <w:tabs>
          <w:tab w:val="left" w:pos="360"/>
        </w:tabs>
      </w:pPr>
    </w:p>
    <w:p w14:paraId="411B8FAE" w14:textId="4C0A3452" w:rsidR="004E071F" w:rsidRPr="00132C5F" w:rsidRDefault="003A13C5" w:rsidP="004E071F">
      <w:pPr>
        <w:pStyle w:val="ListParagraph"/>
        <w:numPr>
          <w:ilvl w:val="0"/>
          <w:numId w:val="6"/>
        </w:numPr>
        <w:tabs>
          <w:tab w:val="left" w:pos="360"/>
        </w:tabs>
      </w:pPr>
      <w:r>
        <w:t>L</w:t>
      </w:r>
      <w:r w:rsidR="002947D2">
        <w:t xml:space="preserve">et </w:t>
      </w:r>
      <w:r w:rsidR="00A73B32" w:rsidRPr="00A73B32">
        <w:rPr>
          <w:position w:val="-8"/>
        </w:rPr>
        <w:object w:dxaOrig="700" w:dyaOrig="320" w14:anchorId="239E04F8">
          <v:shape id="_x0000_i1049" type="#_x0000_t75" style="width:35pt;height:16pt" o:ole="">
            <v:imagedata r:id="rId52" o:title=""/>
          </v:shape>
          <o:OLEObject Type="Embed" ProgID="Equation.DSMT4" ShapeID="_x0000_i1049" DrawAspect="Content" ObjectID="_1459272208" r:id="rId53"/>
        </w:object>
      </w:r>
      <w:r w:rsidR="002947D2">
        <w:t xml:space="preserve">. Then </w:t>
      </w:r>
      <w:r w:rsidR="00FD7B58" w:rsidRPr="00BA2D94">
        <w:rPr>
          <w:position w:val="-14"/>
        </w:rPr>
        <w:object w:dxaOrig="2180" w:dyaOrig="460" w14:anchorId="4FCFE0BA">
          <v:shape id="_x0000_i1050" type="#_x0000_t75" style="width:109pt;height:23pt" o:ole="">
            <v:imagedata r:id="rId54" o:title=""/>
          </v:shape>
          <o:OLEObject Type="Embed" ProgID="Equation.DSMT4" ShapeID="_x0000_i1050" DrawAspect="Content" ObjectID="_1459272209" r:id="rId55"/>
        </w:object>
      </w:r>
      <w:r w:rsidR="002947D2">
        <w:t xml:space="preserve">, and </w:t>
      </w:r>
      <w:r w:rsidR="00536A9B" w:rsidRPr="004E071F">
        <w:rPr>
          <w:position w:val="-24"/>
        </w:rPr>
        <w:object w:dxaOrig="5960" w:dyaOrig="660" w14:anchorId="51D1FF4A">
          <v:shape id="_x0000_i1051" type="#_x0000_t75" style="width:298pt;height:33pt" o:ole="">
            <v:imagedata r:id="rId56" o:title=""/>
          </v:shape>
          <o:OLEObject Type="Embed" ProgID="Equation.DSMT4" ShapeID="_x0000_i1051" DrawAspect="Content" ObjectID="_1459272210" r:id="rId57"/>
        </w:object>
      </w:r>
      <w:r w:rsidR="002947D2">
        <w:t>.</w:t>
      </w:r>
      <w:r w:rsidR="004A334E">
        <w:t xml:space="preserve"> </w:t>
      </w:r>
      <w:r w:rsidR="006A31A7">
        <w:t xml:space="preserve"> </w:t>
      </w:r>
      <w:r w:rsidR="006A31A7" w:rsidRPr="00F228F2">
        <w:rPr>
          <w:rFonts w:ascii="MS Gothic" w:eastAsia="MS Gothic" w:hAnsi="Lucida Handwriting" w:hint="eastAsia"/>
        </w:rPr>
        <w:t>✔</w:t>
      </w:r>
    </w:p>
    <w:p w14:paraId="19D75E57" w14:textId="77777777" w:rsidR="00132C5F" w:rsidRDefault="00132C5F" w:rsidP="00132C5F">
      <w:pPr>
        <w:tabs>
          <w:tab w:val="left" w:pos="360"/>
        </w:tabs>
      </w:pPr>
    </w:p>
    <w:p w14:paraId="4EA5ED5B" w14:textId="7D6ED562" w:rsidR="00B970BF" w:rsidRDefault="003D523F" w:rsidP="00AC1119">
      <w:pPr>
        <w:pStyle w:val="ListParagraph"/>
        <w:numPr>
          <w:ilvl w:val="0"/>
          <w:numId w:val="6"/>
        </w:numPr>
        <w:tabs>
          <w:tab w:val="left" w:pos="360"/>
        </w:tabs>
        <w:spacing w:before="240"/>
      </w:pPr>
      <w:r>
        <w:t xml:space="preserve">Let </w:t>
      </w:r>
      <w:r w:rsidR="009F52EF" w:rsidRPr="009F52EF">
        <w:rPr>
          <w:position w:val="-18"/>
        </w:rPr>
        <w:object w:dxaOrig="1780" w:dyaOrig="480" w14:anchorId="1B6906F7">
          <v:shape id="_x0000_i1243" type="#_x0000_t75" style="width:89pt;height:24pt" o:ole="">
            <v:imagedata r:id="rId58" o:title=""/>
          </v:shape>
          <o:OLEObject Type="Embed" ProgID="Equation.DSMT4" ShapeID="_x0000_i1243" DrawAspect="Content" ObjectID="_1459272211" r:id="rId59"/>
        </w:object>
      </w:r>
      <w:r w:rsidR="009F52EF">
        <w:t xml:space="preserve"> </w:t>
      </w:r>
      <w:r>
        <w:t xml:space="preserve"> be the basis for V where</w:t>
      </w:r>
      <w:r w:rsidR="009F52EF">
        <w:t xml:space="preserve"> </w:t>
      </w:r>
      <w:r w:rsidR="009F52EF" w:rsidRPr="009F52EF">
        <w:rPr>
          <w:position w:val="-86"/>
        </w:rPr>
        <w:object w:dxaOrig="1160" w:dyaOrig="1840" w14:anchorId="640635A2">
          <v:shape id="_x0000_i1249" type="#_x0000_t75" style="width:58pt;height:92pt" o:ole="">
            <v:imagedata r:id="rId60" o:title=""/>
          </v:shape>
          <o:OLEObject Type="Embed" ProgID="Equation.DSMT4" ShapeID="_x0000_i1249" DrawAspect="Content" ObjectID="_1459272212" r:id="rId61"/>
        </w:object>
      </w:r>
      <w:r>
        <w:t xml:space="preserve">. Set </w:t>
      </w:r>
    </w:p>
    <w:p w14:paraId="109D1255" w14:textId="121CE369" w:rsidR="00B970BF" w:rsidRDefault="00B970BF" w:rsidP="00B970BF">
      <w:pPr>
        <w:tabs>
          <w:tab w:val="left" w:pos="720"/>
        </w:tabs>
        <w:spacing w:before="240"/>
      </w:pPr>
      <w:r>
        <w:rPr>
          <w:position w:val="-128"/>
        </w:rPr>
        <w:tab/>
      </w:r>
      <w:r w:rsidR="008C0F6F" w:rsidRPr="00BC1003">
        <w:rPr>
          <w:position w:val="-88"/>
        </w:rPr>
        <w:object w:dxaOrig="3900" w:dyaOrig="1880" w14:anchorId="3F3D862F">
          <v:shape id="_x0000_i1054" type="#_x0000_t75" style="width:195pt;height:94pt" o:ole="">
            <v:imagedata r:id="rId62" o:title=""/>
          </v:shape>
          <o:OLEObject Type="Embed" ProgID="Equation.DSMT4" ShapeID="_x0000_i1054" DrawAspect="Content" ObjectID="_1459272213" r:id="rId63"/>
        </w:object>
      </w:r>
      <w:r w:rsidR="003D523F">
        <w:t xml:space="preserve">. </w:t>
      </w:r>
      <w:bookmarkStart w:id="5" w:name="_GoBack"/>
      <w:bookmarkEnd w:id="5"/>
    </w:p>
    <w:p w14:paraId="0322E278" w14:textId="77777777" w:rsidR="00E64CF0" w:rsidRDefault="005C1057" w:rsidP="00E64CF0">
      <w:pPr>
        <w:tabs>
          <w:tab w:val="left" w:pos="360"/>
        </w:tabs>
        <w:spacing w:before="240"/>
      </w:pPr>
      <w:r>
        <w:t>By definition,</w:t>
      </w:r>
      <w:r w:rsidR="004D02D4">
        <w:t xml:space="preserve"> </w:t>
      </w:r>
      <w:bookmarkStart w:id="6" w:name="OLE_LINK28"/>
      <w:bookmarkStart w:id="7" w:name="OLE_LINK29"/>
      <w:bookmarkStart w:id="8" w:name="OLE_LINK6"/>
      <w:r w:rsidR="00047376" w:rsidRPr="008E18EE">
        <w:rPr>
          <w:position w:val="-18"/>
        </w:rPr>
        <w:object w:dxaOrig="1180" w:dyaOrig="480" w14:anchorId="63492227">
          <v:shape id="_x0000_i1055" type="#_x0000_t75" style="width:59pt;height:24pt" o:ole="">
            <v:imagedata r:id="rId64" o:title=""/>
          </v:shape>
          <o:OLEObject Type="Embed" ProgID="Equation.DSMT4" ShapeID="_x0000_i1055" DrawAspect="Content" ObjectID="_1459272214" r:id="rId65"/>
        </w:object>
      </w:r>
      <w:bookmarkEnd w:id="6"/>
      <w:bookmarkEnd w:id="7"/>
      <w:bookmarkEnd w:id="8"/>
      <w:r w:rsidR="008E18EE">
        <w:t xml:space="preserve"> is a basis for </w:t>
      </w:r>
      <w:r w:rsidR="00E71C27" w:rsidRPr="00B970BF">
        <w:rPr>
          <w:rFonts w:ascii="Monotype Corsiva" w:hAnsi="Monotype Corsiva"/>
          <w:sz w:val="28"/>
          <w:szCs w:val="28"/>
        </w:rPr>
        <w:t>V</w:t>
      </w:r>
      <w:r w:rsidR="00E64CF0">
        <w:t>,</w:t>
      </w:r>
      <w:r w:rsidR="00E64CF0">
        <w:rPr>
          <w:position w:val="-6"/>
        </w:rPr>
        <w:t xml:space="preserve"> </w:t>
      </w:r>
      <w:r w:rsidR="00E64CF0">
        <w:t xml:space="preserve">and it has </w:t>
      </w:r>
      <w:r w:rsidR="00E64CF0">
        <w:rPr>
          <w:i/>
        </w:rPr>
        <w:t>n</w:t>
      </w:r>
      <w:r w:rsidR="00E64CF0">
        <w:rPr>
          <w:vertAlign w:val="superscript"/>
        </w:rPr>
        <w:t>2</w:t>
      </w:r>
      <w:r w:rsidR="00E64CF0">
        <w:t xml:space="preserve"> terms. </w:t>
      </w:r>
    </w:p>
    <w:p w14:paraId="6C56B6DC" w14:textId="77777777" w:rsidR="00E64CF0" w:rsidRDefault="00E64CF0" w:rsidP="00E64CF0">
      <w:pPr>
        <w:tabs>
          <w:tab w:val="left" w:pos="360"/>
        </w:tabs>
        <w:spacing w:before="240"/>
      </w:pPr>
      <w:r>
        <w:t xml:space="preserve">Define </w:t>
      </w:r>
      <w:r>
        <w:rPr>
          <w:position w:val="-22"/>
        </w:rPr>
        <w:object w:dxaOrig="2020" w:dyaOrig="560" w14:anchorId="41612B3A">
          <v:shape id="_x0000_i1160" type="#_x0000_t75" style="width:101pt;height:28pt" o:ole="">
            <v:imagedata r:id="rId66" o:title=""/>
          </v:shape>
          <o:OLEObject Type="Embed" ProgID="Equation.DSMT4" ShapeID="_x0000_i1160" DrawAspect="Content" ObjectID="_1459272215" r:id="rId67"/>
        </w:object>
      </w:r>
      <w:r>
        <w:t xml:space="preserve"> and </w:t>
      </w:r>
      <w:r>
        <w:rPr>
          <w:position w:val="-22"/>
        </w:rPr>
        <w:object w:dxaOrig="1980" w:dyaOrig="560" w14:anchorId="47C43526">
          <v:shape id="_x0000_i1161" type="#_x0000_t75" style="width:99pt;height:28pt" o:ole="">
            <v:imagedata r:id="rId68" o:title=""/>
          </v:shape>
          <o:OLEObject Type="Embed" ProgID="Equation.DSMT4" ShapeID="_x0000_i1161" DrawAspect="Content" ObjectID="_1459272216" r:id="rId69"/>
        </w:object>
      </w:r>
      <w:r>
        <w:t xml:space="preserve">. </w:t>
      </w:r>
    </w:p>
    <w:p w14:paraId="55B208A3" w14:textId="7E7AA3BD" w:rsidR="00E64CF0" w:rsidRDefault="00E64CF0" w:rsidP="00E64CF0">
      <w:pPr>
        <w:tabs>
          <w:tab w:val="left" w:pos="360"/>
        </w:tabs>
        <w:spacing w:before="240"/>
      </w:pPr>
      <w:r>
        <w:t xml:space="preserve">Observe that </w:t>
      </w:r>
      <w:r>
        <w:rPr>
          <w:position w:val="-6"/>
        </w:rPr>
        <w:object w:dxaOrig="1080" w:dyaOrig="380" w14:anchorId="4D37CDEB">
          <v:shape id="_x0000_i1162" type="#_x0000_t75" style="width:54pt;height:19pt" o:ole="">
            <v:imagedata r:id="rId70" o:title=""/>
          </v:shape>
          <o:OLEObject Type="Embed" ProgID="Equation.DSMT4" ShapeID="_x0000_i1162" DrawAspect="Content" ObjectID="_1459272217" r:id="rId71"/>
        </w:object>
      </w:r>
      <w:r w:rsidR="00132C5F">
        <w:rPr>
          <w:position w:val="-6"/>
        </w:rPr>
        <w:t xml:space="preserve"> </w:t>
      </w:r>
      <w:r>
        <w:t xml:space="preserve">and </w:t>
      </w:r>
      <w:bookmarkStart w:id="9" w:name="OLE_LINK37"/>
      <w:bookmarkStart w:id="10" w:name="OLE_LINK36"/>
      <w:bookmarkStart w:id="11" w:name="OLE_LINK35"/>
      <w:r>
        <w:rPr>
          <w:position w:val="-6"/>
        </w:rPr>
        <w:object w:dxaOrig="880" w:dyaOrig="380" w14:anchorId="70E38569">
          <v:shape id="_x0000_i1163" type="#_x0000_t75" style="width:44pt;height:19pt" o:ole="">
            <v:imagedata r:id="rId72" o:title=""/>
          </v:shape>
          <o:OLEObject Type="Embed" ProgID="Equation.DSMT4" ShapeID="_x0000_i1163" DrawAspect="Content" ObjectID="_1459272218" r:id="rId73"/>
        </w:object>
      </w:r>
      <w:bookmarkEnd w:id="9"/>
      <w:bookmarkEnd w:id="10"/>
      <w:bookmarkEnd w:id="11"/>
      <w:r>
        <w:t xml:space="preserve">. So, </w:t>
      </w:r>
      <w:bookmarkStart w:id="12" w:name="OLE_LINK43"/>
      <w:bookmarkStart w:id="13" w:name="OLE_LINK42"/>
      <w:r>
        <w:rPr>
          <w:position w:val="-14"/>
        </w:rPr>
        <w:object w:dxaOrig="1620" w:dyaOrig="420" w14:anchorId="63821390">
          <v:shape id="_x0000_i1164" type="#_x0000_t75" style="width:81pt;height:21pt" o:ole="">
            <v:imagedata r:id="rId74" o:title=""/>
          </v:shape>
          <o:OLEObject Type="Embed" ProgID="Equation.DSMT4" ShapeID="_x0000_i1164" DrawAspect="Content" ObjectID="_1459272219" r:id="rId75"/>
        </w:object>
      </w:r>
      <w:bookmarkEnd w:id="12"/>
      <w:bookmarkEnd w:id="13"/>
      <w:r>
        <w:t xml:space="preserve"> and thus </w:t>
      </w:r>
      <w:r>
        <w:rPr>
          <w:position w:val="-14"/>
        </w:rPr>
        <w:object w:dxaOrig="380" w:dyaOrig="400" w14:anchorId="1035766C">
          <v:shape id="_x0000_i1165" type="#_x0000_t75" style="width:19pt;height:20pt" o:ole="">
            <v:imagedata r:id="rId76" o:title=""/>
          </v:shape>
          <o:OLEObject Type="Embed" ProgID="Equation.DSMT4" ShapeID="_x0000_i1165" DrawAspect="Content" ObjectID="_1459272220" r:id="rId77"/>
        </w:object>
      </w:r>
      <w:r>
        <w:t xml:space="preserve"> has </w:t>
      </w:r>
      <w:r>
        <w:rPr>
          <w:position w:val="-24"/>
        </w:rPr>
        <w:object w:dxaOrig="900" w:dyaOrig="660" w14:anchorId="6E0CD16B">
          <v:shape id="_x0000_i1166" type="#_x0000_t75" style="width:45pt;height:33pt" o:ole="">
            <v:imagedata r:id="rId78" o:title=""/>
          </v:shape>
          <o:OLEObject Type="Embed" ProgID="Equation.DSMT4" ShapeID="_x0000_i1166" DrawAspect="Content" ObjectID="_1459272221" r:id="rId79"/>
        </w:object>
      </w:r>
      <w:r>
        <w:t xml:space="preserve"> terms with </w:t>
      </w:r>
      <w:r>
        <w:rPr>
          <w:i/>
        </w:rPr>
        <w:t xml:space="preserve">a </w:t>
      </w:r>
      <w:r>
        <w:t xml:space="preserve">≤ </w:t>
      </w:r>
      <w:r>
        <w:rPr>
          <w:i/>
        </w:rPr>
        <w:t>b</w:t>
      </w:r>
      <w:r>
        <w:t xml:space="preserve"> and </w:t>
      </w:r>
      <w:r>
        <w:rPr>
          <w:position w:val="-12"/>
        </w:rPr>
        <w:object w:dxaOrig="480" w:dyaOrig="380" w14:anchorId="7CCADAF2">
          <v:shape id="_x0000_i1167" type="#_x0000_t75" style="width:24pt;height:19pt" o:ole="">
            <v:imagedata r:id="rId80" o:title=""/>
          </v:shape>
          <o:OLEObject Type="Embed" ProgID="Equation.DSMT4" ShapeID="_x0000_i1167" DrawAspect="Content" ObjectID="_1459272222" r:id="rId81"/>
        </w:object>
      </w:r>
      <w:r>
        <w:t xml:space="preserve"> has </w:t>
      </w:r>
      <w:r>
        <w:rPr>
          <w:position w:val="-24"/>
        </w:rPr>
        <w:object w:dxaOrig="880" w:dyaOrig="660" w14:anchorId="0D3E7778">
          <v:shape id="_x0000_i1168" type="#_x0000_t75" style="width:44pt;height:33pt" o:ole="">
            <v:imagedata r:id="rId82" o:title=""/>
          </v:shape>
          <o:OLEObject Type="Embed" ProgID="Equation.DSMT4" ShapeID="_x0000_i1168" DrawAspect="Content" ObjectID="_1459272223" r:id="rId83"/>
        </w:object>
      </w:r>
      <w:r>
        <w:t xml:space="preserve"> terms with </w:t>
      </w:r>
      <w:r>
        <w:rPr>
          <w:i/>
        </w:rPr>
        <w:t>a</w:t>
      </w:r>
      <w:r>
        <w:t xml:space="preserve"> &lt; </w:t>
      </w:r>
      <w:r>
        <w:rPr>
          <w:i/>
        </w:rPr>
        <w:t>b</w:t>
      </w:r>
      <w:r>
        <w:t xml:space="preserve">. </w:t>
      </w:r>
    </w:p>
    <w:p w14:paraId="2A024995" w14:textId="05EADA75" w:rsidR="00E64CF0" w:rsidRDefault="00E64CF0" w:rsidP="00E64CF0">
      <w:pPr>
        <w:tabs>
          <w:tab w:val="left" w:pos="360"/>
        </w:tabs>
        <w:spacing w:before="240"/>
      </w:pPr>
      <w:r>
        <w:t xml:space="preserve">Note: The reason for defining </w:t>
      </w:r>
      <w:r w:rsidRPr="00E64CF0">
        <w:rPr>
          <w:position w:val="-14"/>
        </w:rPr>
        <w:object w:dxaOrig="380" w:dyaOrig="400" w14:anchorId="43B73234">
          <v:shape id="_x0000_i1187" type="#_x0000_t75" style="width:19pt;height:20pt" o:ole="">
            <v:imagedata r:id="rId84" o:title=""/>
          </v:shape>
          <o:OLEObject Type="Embed" ProgID="Equation.DSMT4" ShapeID="_x0000_i1187" DrawAspect="Content" ObjectID="_1459272224" r:id="rId85"/>
        </w:object>
      </w:r>
      <w:r>
        <w:t xml:space="preserve"> and </w:t>
      </w:r>
      <w:r w:rsidRPr="00E64CF0">
        <w:rPr>
          <w:position w:val="-12"/>
        </w:rPr>
        <w:object w:dxaOrig="380" w:dyaOrig="380" w14:anchorId="39BB1960">
          <v:shape id="_x0000_i1190" type="#_x0000_t75" style="width:19pt;height:19pt" o:ole="">
            <v:imagedata r:id="rId86" o:title=""/>
          </v:shape>
          <o:OLEObject Type="Embed" ProgID="Equation.DSMT4" ShapeID="_x0000_i1190" DrawAspect="Content" ObjectID="_1459272225" r:id="rId87"/>
        </w:object>
      </w:r>
      <w:r>
        <w:t xml:space="preserve"> with </w:t>
      </w:r>
      <w:r>
        <w:rPr>
          <w:i/>
        </w:rPr>
        <w:t>a</w:t>
      </w:r>
      <w:r>
        <w:t xml:space="preserve"> ≤ </w:t>
      </w:r>
      <w:r>
        <w:rPr>
          <w:i/>
        </w:rPr>
        <w:t>b</w:t>
      </w:r>
      <w:r>
        <w:t xml:space="preserve"> is that </w:t>
      </w:r>
      <w:r>
        <w:rPr>
          <w:position w:val="-6"/>
        </w:rPr>
        <w:object w:dxaOrig="1180" w:dyaOrig="380" w14:anchorId="3079EC52">
          <v:shape id="_x0000_i1169" type="#_x0000_t75" style="width:59pt;height:19pt" o:ole="">
            <v:imagedata r:id="rId88" o:title=""/>
          </v:shape>
          <o:OLEObject Type="Embed" ProgID="Equation.DSMT4" ShapeID="_x0000_i1169" DrawAspect="Content" ObjectID="_1459272226" r:id="rId89"/>
        </w:object>
      </w:r>
      <w:r>
        <w:t xml:space="preserve"> and </w:t>
      </w:r>
      <w:r>
        <w:rPr>
          <w:position w:val="-6"/>
        </w:rPr>
        <w:object w:dxaOrig="1300" w:dyaOrig="380" w14:anchorId="506BC255">
          <v:shape id="_x0000_i1170" type="#_x0000_t75" style="width:65pt;height:19pt" o:ole="">
            <v:imagedata r:id="rId90" o:title=""/>
          </v:shape>
          <o:OLEObject Type="Embed" ProgID="Equation.DSMT4" ShapeID="_x0000_i1170" DrawAspect="Content" ObjectID="_1459272227" r:id="rId91"/>
        </w:object>
      </w:r>
      <w:r>
        <w:t xml:space="preserve">, so terms with </w:t>
      </w:r>
      <w:r>
        <w:rPr>
          <w:i/>
        </w:rPr>
        <w:t>b</w:t>
      </w:r>
      <w:r>
        <w:t xml:space="preserve"> &gt; </w:t>
      </w:r>
      <w:r>
        <w:rPr>
          <w:i/>
        </w:rPr>
        <w:t xml:space="preserve">a </w:t>
      </w:r>
      <w:r>
        <w:t xml:space="preserve">are not independent from the others. </w:t>
      </w:r>
    </w:p>
    <w:p w14:paraId="56EC44E3" w14:textId="59F894EF" w:rsidR="004E071F" w:rsidRDefault="00E64CF0" w:rsidP="00E64CF0">
      <w:pPr>
        <w:tabs>
          <w:tab w:val="left" w:pos="360"/>
        </w:tabs>
        <w:spacing w:before="240"/>
      </w:pPr>
      <w:r>
        <w:t xml:space="preserve">Each set </w:t>
      </w:r>
      <w:r>
        <w:rPr>
          <w:position w:val="-14"/>
        </w:rPr>
        <w:object w:dxaOrig="380" w:dyaOrig="400" w14:anchorId="510B07BA">
          <v:shape id="_x0000_i1171" type="#_x0000_t75" style="width:19pt;height:20pt" o:ole="">
            <v:imagedata r:id="rId92" o:title=""/>
          </v:shape>
          <o:OLEObject Type="Embed" ProgID="Equation.DSMT4" ShapeID="_x0000_i1171" DrawAspect="Content" ObjectID="_1459272228" r:id="rId93"/>
        </w:object>
      </w:r>
      <w:r>
        <w:t xml:space="preserve"> and </w:t>
      </w:r>
      <w:r>
        <w:rPr>
          <w:position w:val="-12"/>
        </w:rPr>
        <w:object w:dxaOrig="380" w:dyaOrig="380" w14:anchorId="2F344409">
          <v:shape id="_x0000_i1172" type="#_x0000_t75" style="width:19pt;height:19pt" o:ole="">
            <v:imagedata r:id="rId94" o:title=""/>
          </v:shape>
          <o:OLEObject Type="Embed" ProgID="Equation.DSMT4" ShapeID="_x0000_i1172" DrawAspect="Content" ObjectID="_1459272229" r:id="rId95"/>
        </w:object>
      </w:r>
      <w:r>
        <w:t xml:space="preserve"> is clearly consists of linearly independent vectors, so each constitutes a basis for a subspace of </w:t>
      </w:r>
      <w:bookmarkStart w:id="14" w:name="OLE_LINK41"/>
      <w:bookmarkStart w:id="15" w:name="OLE_LINK40"/>
      <w:r>
        <w:rPr>
          <w:rFonts w:ascii="Monotype Corsiva" w:hAnsi="Monotype Corsiva"/>
          <w:sz w:val="28"/>
          <w:szCs w:val="28"/>
        </w:rPr>
        <w:t>V</w:t>
      </w:r>
      <w:bookmarkEnd w:id="14"/>
      <w:bookmarkEnd w:id="15"/>
      <w:r>
        <w:t xml:space="preserve">. Moreover, </w:t>
      </w:r>
      <w:r w:rsidRPr="00E64CF0">
        <w:rPr>
          <w:position w:val="-14"/>
        </w:rPr>
        <w:object w:dxaOrig="380" w:dyaOrig="400" w14:anchorId="1E24E06E">
          <v:shape id="_x0000_i1193" type="#_x0000_t75" style="width:19pt;height:20pt" o:ole="">
            <v:imagedata r:id="rId96" o:title=""/>
          </v:shape>
          <o:OLEObject Type="Embed" ProgID="Equation.DSMT4" ShapeID="_x0000_i1193" DrawAspect="Content" ObjectID="_1459272230" r:id="rId97"/>
        </w:object>
      </w:r>
      <w:r>
        <w:t xml:space="preserve"> clearly is a basis for </w:t>
      </w:r>
      <w:r w:rsidRPr="00E64CF0">
        <w:rPr>
          <w:position w:val="-14"/>
        </w:rPr>
        <w:object w:dxaOrig="340" w:dyaOrig="400" w14:anchorId="0D6E509C">
          <v:shape id="_x0000_i1198" type="#_x0000_t75" style="width:17pt;height:20pt" o:ole="">
            <v:imagedata r:id="rId98" o:title=""/>
          </v:shape>
          <o:OLEObject Type="Embed" ProgID="Equation.DSMT4" ShapeID="_x0000_i1198" DrawAspect="Content" ObjectID="_1459272231" r:id="rId99"/>
        </w:object>
      </w:r>
      <w:r>
        <w:t xml:space="preserve"> and </w:t>
      </w:r>
      <w:r w:rsidR="008E5BA0" w:rsidRPr="008E5BA0">
        <w:rPr>
          <w:position w:val="-12"/>
        </w:rPr>
        <w:object w:dxaOrig="380" w:dyaOrig="380" w14:anchorId="307681D9">
          <v:shape id="_x0000_i1206" type="#_x0000_t75" style="width:19pt;height:19pt" o:ole="">
            <v:imagedata r:id="rId100" o:title=""/>
          </v:shape>
          <o:OLEObject Type="Embed" ProgID="Equation.DSMT4" ShapeID="_x0000_i1206" DrawAspect="Content" ObjectID="_1459272232" r:id="rId101"/>
        </w:object>
      </w:r>
      <w:r>
        <w:t xml:space="preserve"> is a basis for </w:t>
      </w:r>
      <w:r w:rsidR="008E5BA0" w:rsidRPr="008E5BA0">
        <w:rPr>
          <w:position w:val="-12"/>
        </w:rPr>
        <w:object w:dxaOrig="340" w:dyaOrig="380" w14:anchorId="31053CE6">
          <v:shape id="_x0000_i1202" type="#_x0000_t75" style="width:17pt;height:19pt" o:ole="">
            <v:imagedata r:id="rId102" o:title=""/>
          </v:shape>
          <o:OLEObject Type="Embed" ProgID="Equation.DSMT4" ShapeID="_x0000_i1202" DrawAspect="Content" ObjectID="_1459272233" r:id="rId103"/>
        </w:object>
      </w:r>
      <w:r>
        <w:t>.</w:t>
      </w:r>
      <w:r>
        <w:rPr>
          <w:rFonts w:ascii="Times" w:hAnsi="Times"/>
          <w:sz w:val="20"/>
          <w:szCs w:val="20"/>
        </w:rPr>
        <w:t xml:space="preserve"> </w:t>
      </w:r>
      <w:r w:rsidR="006A31A7">
        <w:t xml:space="preserve"> </w:t>
      </w:r>
      <w:r w:rsidR="006A31A7" w:rsidRPr="00B970BF">
        <w:rPr>
          <w:rFonts w:ascii="MS Gothic" w:eastAsia="MS Gothic" w:hAnsi="Lucida Handwriting" w:hint="eastAsia"/>
        </w:rPr>
        <w:t>✔</w:t>
      </w:r>
    </w:p>
    <w:p w14:paraId="51E35C4C" w14:textId="77777777" w:rsidR="0007407C" w:rsidRDefault="0007407C" w:rsidP="006754F4">
      <w:pPr>
        <w:tabs>
          <w:tab w:val="left" w:pos="360"/>
        </w:tabs>
      </w:pPr>
    </w:p>
    <w:p w14:paraId="07028D80" w14:textId="77777777" w:rsidR="00D21A76" w:rsidRDefault="00B8024F" w:rsidP="006754F4">
      <w:pPr>
        <w:tabs>
          <w:tab w:val="left" w:pos="360"/>
        </w:tabs>
      </w:pPr>
      <w:r>
        <w:t xml:space="preserve">An example with </w:t>
      </w:r>
      <w:r>
        <w:rPr>
          <w:i/>
        </w:rPr>
        <w:t>n</w:t>
      </w:r>
      <w:r>
        <w:t xml:space="preserve"> = 2 may </w:t>
      </w:r>
      <w:r w:rsidR="00185138">
        <w:t xml:space="preserve">clarify part (4). Let </w:t>
      </w:r>
      <w:r w:rsidR="00D30B70" w:rsidRPr="00D30B70">
        <w:rPr>
          <w:position w:val="-8"/>
        </w:rPr>
        <w:object w:dxaOrig="1480" w:dyaOrig="360" w14:anchorId="6933394C">
          <v:shape id="_x0000_i1075" type="#_x0000_t75" style="width:74pt;height:18pt" o:ole="">
            <v:imagedata r:id="rId104" o:title=""/>
          </v:shape>
          <o:OLEObject Type="Embed" ProgID="Equation.DSMT4" ShapeID="_x0000_i1075" DrawAspect="Content" ObjectID="_1459272234" r:id="rId105"/>
        </w:object>
      </w:r>
      <w:r w:rsidR="00185138">
        <w:t xml:space="preserve"> where </w:t>
      </w:r>
      <w:r w:rsidR="0053000E" w:rsidRPr="0053000E">
        <w:rPr>
          <w:position w:val="-34"/>
        </w:rPr>
        <w:object w:dxaOrig="1080" w:dyaOrig="800" w14:anchorId="369DE271">
          <v:shape id="_x0000_i1076" type="#_x0000_t75" style="width:54pt;height:40pt" o:ole="">
            <v:imagedata r:id="rId106" o:title=""/>
          </v:shape>
          <o:OLEObject Type="Embed" ProgID="Equation.DSMT4" ShapeID="_x0000_i1076" DrawAspect="Content" ObjectID="_1459272235" r:id="rId107"/>
        </w:object>
      </w:r>
      <w:r w:rsidR="00185138">
        <w:t xml:space="preserve"> and </w:t>
      </w:r>
      <w:r w:rsidR="0053000E" w:rsidRPr="0053000E">
        <w:rPr>
          <w:position w:val="-34"/>
        </w:rPr>
        <w:object w:dxaOrig="1140" w:dyaOrig="800" w14:anchorId="18F2B72F">
          <v:shape id="_x0000_i1077" type="#_x0000_t75" style="width:57pt;height:40pt" o:ole="">
            <v:imagedata r:id="rId108" o:title=""/>
          </v:shape>
          <o:OLEObject Type="Embed" ProgID="Equation.DSMT4" ShapeID="_x0000_i1077" DrawAspect="Content" ObjectID="_1459272236" r:id="rId109"/>
        </w:object>
      </w:r>
      <w:r w:rsidR="00185138">
        <w:t>.</w:t>
      </w:r>
      <w:r w:rsidR="0053000E">
        <w:t xml:space="preserve"> </w:t>
      </w:r>
      <w:r w:rsidR="0003224E">
        <w:t xml:space="preserve">Then </w:t>
      </w:r>
      <w:r w:rsidR="0045770C" w:rsidRPr="0045770C">
        <w:rPr>
          <w:position w:val="-34"/>
        </w:rPr>
        <w:object w:dxaOrig="1060" w:dyaOrig="800" w14:anchorId="61E4907F">
          <v:shape id="_x0000_i1078" type="#_x0000_t75" style="width:53pt;height:40pt" o:ole="">
            <v:imagedata r:id="rId110" o:title=""/>
          </v:shape>
          <o:OLEObject Type="Embed" ProgID="Equation.DSMT4" ShapeID="_x0000_i1078" DrawAspect="Content" ObjectID="_1459272237" r:id="rId111"/>
        </w:object>
      </w:r>
      <w:r w:rsidR="0003224E">
        <w:t xml:space="preserve"> and </w:t>
      </w:r>
      <w:r w:rsidR="0045770C" w:rsidRPr="0045770C">
        <w:rPr>
          <w:position w:val="-34"/>
        </w:rPr>
        <w:object w:dxaOrig="1100" w:dyaOrig="800" w14:anchorId="021EE34D">
          <v:shape id="_x0000_i1079" type="#_x0000_t75" style="width:55pt;height:40pt" o:ole="">
            <v:imagedata r:id="rId112" o:title=""/>
          </v:shape>
          <o:OLEObject Type="Embed" ProgID="Equation.DSMT4" ShapeID="_x0000_i1079" DrawAspect="Content" ObjectID="_1459272238" r:id="rId113"/>
        </w:object>
      </w:r>
      <w:r w:rsidR="0003224E">
        <w:t xml:space="preserve">, and </w:t>
      </w:r>
      <w:bookmarkStart w:id="16" w:name="OLE_LINK23"/>
      <w:bookmarkStart w:id="17" w:name="OLE_LINK24"/>
      <w:r w:rsidR="00047376" w:rsidRPr="00907928">
        <w:rPr>
          <w:position w:val="-18"/>
        </w:rPr>
        <w:object w:dxaOrig="1460" w:dyaOrig="480" w14:anchorId="3E3AF673">
          <v:shape id="_x0000_i1080" type="#_x0000_t75" style="width:73pt;height:24pt" o:ole="">
            <v:imagedata r:id="rId114" o:title=""/>
          </v:shape>
          <o:OLEObject Type="Embed" ProgID="Equation.DSMT4" ShapeID="_x0000_i1080" DrawAspect="Content" ObjectID="_1459272239" r:id="rId115"/>
        </w:object>
      </w:r>
      <w:bookmarkEnd w:id="16"/>
      <w:bookmarkEnd w:id="17"/>
      <w:r w:rsidR="00907928">
        <w:t xml:space="preserve"> </w:t>
      </w:r>
      <w:r w:rsidR="0003224E">
        <w:t>is a basis for V.</w:t>
      </w:r>
      <w:r w:rsidR="00907928">
        <w:t xml:space="preserve"> </w:t>
      </w:r>
      <w:r w:rsidR="00D15098">
        <w:t xml:space="preserve">Next, </w:t>
      </w:r>
      <w:r w:rsidR="000A0B26" w:rsidRPr="001D21AE">
        <w:rPr>
          <w:position w:val="-34"/>
        </w:rPr>
        <w:object w:dxaOrig="2840" w:dyaOrig="800" w14:anchorId="57423C17">
          <v:shape id="_x0000_i1081" type="#_x0000_t75" style="width:142pt;height:40pt" o:ole="">
            <v:imagedata r:id="rId116" o:title=""/>
          </v:shape>
          <o:OLEObject Type="Embed" ProgID="Equation.DSMT4" ShapeID="_x0000_i1081" DrawAspect="Content" ObjectID="_1459272240" r:id="rId117"/>
        </w:object>
      </w:r>
      <w:r w:rsidR="001D21AE">
        <w:t xml:space="preserve"> </w:t>
      </w:r>
      <w:r w:rsidR="00D15098">
        <w:t xml:space="preserve">,  </w:t>
      </w:r>
      <w:bookmarkStart w:id="18" w:name="OLE_LINK14"/>
      <w:bookmarkStart w:id="19" w:name="OLE_LINK15"/>
      <w:r w:rsidR="000A0B26" w:rsidRPr="00C7099F">
        <w:rPr>
          <w:position w:val="-34"/>
        </w:rPr>
        <w:object w:dxaOrig="2900" w:dyaOrig="800" w14:anchorId="25956654">
          <v:shape id="_x0000_i1082" type="#_x0000_t75" style="width:145pt;height:40pt" o:ole="">
            <v:imagedata r:id="rId118" o:title=""/>
          </v:shape>
          <o:OLEObject Type="Embed" ProgID="Equation.DSMT4" ShapeID="_x0000_i1082" DrawAspect="Content" ObjectID="_1459272241" r:id="rId119"/>
        </w:object>
      </w:r>
      <w:bookmarkEnd w:id="18"/>
      <w:bookmarkEnd w:id="19"/>
      <w:r w:rsidR="00C7099F">
        <w:t xml:space="preserve"> </w:t>
      </w:r>
      <w:r w:rsidR="00D15098">
        <w:t xml:space="preserve">,  </w:t>
      </w:r>
      <w:bookmarkStart w:id="20" w:name="OLE_LINK12"/>
      <w:bookmarkStart w:id="21" w:name="OLE_LINK13"/>
      <w:r w:rsidR="000A0B26" w:rsidRPr="000A0B26">
        <w:rPr>
          <w:position w:val="-34"/>
        </w:rPr>
        <w:object w:dxaOrig="2900" w:dyaOrig="800" w14:anchorId="03A98072">
          <v:shape id="_x0000_i1083" type="#_x0000_t75" style="width:145pt;height:41pt" o:ole="">
            <v:imagedata r:id="rId120" o:title=""/>
          </v:shape>
          <o:OLEObject Type="Embed" ProgID="Equation.DSMT4" ShapeID="_x0000_i1083" DrawAspect="Content" ObjectID="_1459272242" r:id="rId121"/>
        </w:object>
      </w:r>
      <w:bookmarkEnd w:id="20"/>
      <w:bookmarkEnd w:id="21"/>
      <w:r w:rsidR="0046010E">
        <w:t xml:space="preserve">,  and </w:t>
      </w:r>
      <w:r w:rsidR="0046010E" w:rsidRPr="0046010E">
        <w:rPr>
          <w:position w:val="-34"/>
        </w:rPr>
        <w:object w:dxaOrig="2960" w:dyaOrig="800" w14:anchorId="510B12BA">
          <v:shape id="_x0000_i1084" type="#_x0000_t75" style="width:148pt;height:40pt" o:ole="">
            <v:imagedata r:id="rId122" o:title=""/>
          </v:shape>
          <o:OLEObject Type="Embed" ProgID="Equation.DSMT4" ShapeID="_x0000_i1084" DrawAspect="Content" ObjectID="_1459272243" r:id="rId123"/>
        </w:object>
      </w:r>
      <w:r w:rsidR="00D15098">
        <w:t>.</w:t>
      </w:r>
      <w:r w:rsidR="00351949">
        <w:t xml:space="preserve"> </w:t>
      </w:r>
    </w:p>
    <w:p w14:paraId="46BFA092" w14:textId="77777777" w:rsidR="00D21A76" w:rsidRDefault="00D21A76" w:rsidP="006754F4">
      <w:pPr>
        <w:tabs>
          <w:tab w:val="left" w:pos="360"/>
        </w:tabs>
      </w:pPr>
    </w:p>
    <w:p w14:paraId="5D5A7757" w14:textId="72A129D5" w:rsidR="00132C5F" w:rsidRPr="00B8024F" w:rsidRDefault="00047376" w:rsidP="00740C8A">
      <w:pPr>
        <w:tabs>
          <w:tab w:val="left" w:pos="360"/>
        </w:tabs>
      </w:pPr>
      <w:r w:rsidRPr="00351949">
        <w:rPr>
          <w:position w:val="-18"/>
        </w:rPr>
        <w:object w:dxaOrig="2400" w:dyaOrig="480" w14:anchorId="1C59519D">
          <v:shape id="_x0000_i1085" type="#_x0000_t75" style="width:120pt;height:24pt" o:ole="">
            <v:imagedata r:id="rId124" o:title=""/>
          </v:shape>
          <o:OLEObject Type="Embed" ProgID="Equation.DSMT4" ShapeID="_x0000_i1085" DrawAspect="Content" ObjectID="_1459272244" r:id="rId125"/>
        </w:object>
      </w:r>
      <w:r w:rsidR="00351949">
        <w:t xml:space="preserve"> is a basis for </w:t>
      </w:r>
      <w:r w:rsidR="007856B9" w:rsidRPr="007856B9">
        <w:rPr>
          <w:position w:val="-6"/>
        </w:rPr>
        <w:object w:dxaOrig="1160" w:dyaOrig="300" w14:anchorId="1A7B9FA5">
          <v:shape id="_x0000_i1086" type="#_x0000_t75" style="width:58pt;height:15pt" o:ole="">
            <v:imagedata r:id="rId126" o:title=""/>
          </v:shape>
          <o:OLEObject Type="Embed" ProgID="Equation.DSMT4" ShapeID="_x0000_i1086" DrawAspect="Content" ObjectID="_1459272245" r:id="rId127"/>
        </w:object>
      </w:r>
      <w:r w:rsidR="005C1057">
        <w:t xml:space="preserve">. Observe that </w:t>
      </w:r>
      <w:r w:rsidR="008E46F5" w:rsidRPr="00220429">
        <w:rPr>
          <w:position w:val="-24"/>
        </w:rPr>
        <w:object w:dxaOrig="2420" w:dyaOrig="660" w14:anchorId="480D1662">
          <v:shape id="_x0000_i1087" type="#_x0000_t75" style="width:121pt;height:33pt" o:ole="">
            <v:imagedata r:id="rId128" o:title=""/>
          </v:shape>
          <o:OLEObject Type="Embed" ProgID="Equation.DSMT4" ShapeID="_x0000_i1087" DrawAspect="Content" ObjectID="_1459272246" r:id="rId129"/>
        </w:object>
      </w:r>
      <w:r w:rsidR="005C1057">
        <w:t xml:space="preserve"> and </w:t>
      </w:r>
      <w:r w:rsidR="00E90E83" w:rsidRPr="00E90E83">
        <w:rPr>
          <w:position w:val="-6"/>
        </w:rPr>
        <w:object w:dxaOrig="1100" w:dyaOrig="380" w14:anchorId="7D3EFDF4">
          <v:shape id="_x0000_i1088" type="#_x0000_t75" style="width:55pt;height:19pt" o:ole="">
            <v:imagedata r:id="rId130" o:title=""/>
          </v:shape>
          <o:OLEObject Type="Embed" ProgID="Equation.DSMT4" ShapeID="_x0000_i1088" DrawAspect="Content" ObjectID="_1459272247" r:id="rId131"/>
        </w:object>
      </w:r>
      <w:r w:rsidR="005C1057">
        <w:t>. These are 2 elements of</w:t>
      </w:r>
      <w:r w:rsidR="00FA23E0">
        <w:t xml:space="preserve"> </w:t>
      </w:r>
      <w:r w:rsidRPr="00047376">
        <w:rPr>
          <w:position w:val="-14"/>
        </w:rPr>
        <w:object w:dxaOrig="380" w:dyaOrig="400" w14:anchorId="7B7C1072">
          <v:shape id="_x0000_i1089" type="#_x0000_t75" style="width:19pt;height:20pt" o:ole="">
            <v:imagedata r:id="rId132" o:title=""/>
          </v:shape>
          <o:OLEObject Type="Embed" ProgID="Equation.DSMT4" ShapeID="_x0000_i1089" DrawAspect="Content" ObjectID="_1459272248" r:id="rId133"/>
        </w:object>
      </w:r>
      <w:r w:rsidR="005C1057">
        <w:t>.</w:t>
      </w:r>
      <w:r w:rsidR="00E90E83">
        <w:t xml:space="preserve"> </w:t>
      </w:r>
      <w:r w:rsidR="00922463">
        <w:t xml:space="preserve">Note that </w:t>
      </w:r>
      <w:r w:rsidR="00F82B37" w:rsidRPr="00F82B37">
        <w:rPr>
          <w:position w:val="-6"/>
        </w:rPr>
        <w:object w:dxaOrig="1480" w:dyaOrig="380" w14:anchorId="0DACC306">
          <v:shape id="_x0000_i1090" type="#_x0000_t75" style="width:74pt;height:19pt" o:ole="">
            <v:imagedata r:id="rId134" o:title=""/>
          </v:shape>
          <o:OLEObject Type="Embed" ProgID="Equation.DSMT4" ShapeID="_x0000_i1090" DrawAspect="Content" ObjectID="_1459272249" r:id="rId135"/>
        </w:object>
      </w:r>
      <w:r w:rsidR="00F82B37">
        <w:t xml:space="preserve"> so they do not contribute to </w:t>
      </w:r>
      <w:bookmarkStart w:id="22" w:name="OLE_LINK25"/>
      <w:bookmarkStart w:id="23" w:name="OLE_LINK26"/>
      <w:r w:rsidRPr="00047376">
        <w:rPr>
          <w:position w:val="-12"/>
        </w:rPr>
        <w:object w:dxaOrig="380" w:dyaOrig="380" w14:anchorId="5A13ED4D">
          <v:shape id="_x0000_i1091" type="#_x0000_t75" style="width:19pt;height:19pt" o:ole="">
            <v:imagedata r:id="rId136" o:title=""/>
          </v:shape>
          <o:OLEObject Type="Embed" ProgID="Equation.DSMT4" ShapeID="_x0000_i1091" DrawAspect="Content" ObjectID="_1459272250" r:id="rId137"/>
        </w:object>
      </w:r>
      <w:bookmarkEnd w:id="22"/>
      <w:bookmarkEnd w:id="23"/>
      <w:r w:rsidR="00F82B37">
        <w:t>.</w:t>
      </w:r>
      <w:r w:rsidR="00740C8A">
        <w:t xml:space="preserve"> The other term in </w:t>
      </w:r>
      <w:r w:rsidRPr="00047376">
        <w:rPr>
          <w:position w:val="-14"/>
        </w:rPr>
        <w:object w:dxaOrig="380" w:dyaOrig="400" w14:anchorId="65726921">
          <v:shape id="_x0000_i1092" type="#_x0000_t75" style="width:19pt;height:20pt" o:ole="">
            <v:imagedata r:id="rId138" o:title=""/>
          </v:shape>
          <o:OLEObject Type="Embed" ProgID="Equation.DSMT4" ShapeID="_x0000_i1092" DrawAspect="Content" ObjectID="_1459272251" r:id="rId139"/>
        </w:object>
      </w:r>
      <w:r w:rsidR="00740C8A">
        <w:t xml:space="preserve"> is </w:t>
      </w:r>
      <w:r w:rsidR="00862686" w:rsidRPr="00740C8A">
        <w:rPr>
          <w:position w:val="-32"/>
        </w:rPr>
        <w:object w:dxaOrig="4040" w:dyaOrig="760" w14:anchorId="12BF31D5">
          <v:shape id="_x0000_i1093" type="#_x0000_t75" style="width:202pt;height:38pt" o:ole="">
            <v:imagedata r:id="rId140" o:title=""/>
          </v:shape>
          <o:OLEObject Type="Embed" ProgID="Equation.DSMT4" ShapeID="_x0000_i1093" DrawAspect="Content" ObjectID="_1459272252" r:id="rId141"/>
        </w:object>
      </w:r>
      <w:r w:rsidR="00740C8A">
        <w:t>.</w:t>
      </w:r>
      <w:r w:rsidR="00862686">
        <w:t xml:space="preserve"> The only term in </w:t>
      </w:r>
      <w:r w:rsidRPr="00047376">
        <w:rPr>
          <w:position w:val="-12"/>
        </w:rPr>
        <w:object w:dxaOrig="380" w:dyaOrig="380" w14:anchorId="0F815836">
          <v:shape id="_x0000_i1094" type="#_x0000_t75" style="width:19pt;height:19pt" o:ole="">
            <v:imagedata r:id="rId142" o:title=""/>
          </v:shape>
          <o:OLEObject Type="Embed" ProgID="Equation.DSMT4" ShapeID="_x0000_i1094" DrawAspect="Content" ObjectID="_1459272253" r:id="rId143"/>
        </w:object>
      </w:r>
      <w:r w:rsidR="00862686">
        <w:t xml:space="preserve"> is </w:t>
      </w:r>
      <w:r w:rsidR="00F23A37" w:rsidRPr="00F23A37">
        <w:rPr>
          <w:position w:val="-22"/>
        </w:rPr>
        <w:object w:dxaOrig="2720" w:dyaOrig="560" w14:anchorId="4947F113">
          <v:shape id="_x0000_i1095" type="#_x0000_t75" style="width:136pt;height:28pt" o:ole="">
            <v:imagedata r:id="rId144" o:title=""/>
          </v:shape>
          <o:OLEObject Type="Embed" ProgID="Equation.DSMT4" ShapeID="_x0000_i1095" DrawAspect="Content" ObjectID="_1459272254" r:id="rId145"/>
        </w:object>
      </w:r>
      <w:r w:rsidR="00862686">
        <w:t>.</w:t>
      </w:r>
      <w:r w:rsidR="00F23A37">
        <w:t xml:space="preserve"> Thus dim </w:t>
      </w:r>
      <w:r w:rsidR="00F74D83" w:rsidRPr="00F74D83">
        <w:rPr>
          <w:position w:val="-24"/>
        </w:rPr>
        <w:object w:dxaOrig="1700" w:dyaOrig="660" w14:anchorId="6B96A898">
          <v:shape id="_x0000_i1096" type="#_x0000_t75" style="width:85pt;height:33pt" o:ole="">
            <v:imagedata r:id="rId146" o:title=""/>
          </v:shape>
          <o:OLEObject Type="Embed" ProgID="Equation.DSMT4" ShapeID="_x0000_i1096" DrawAspect="Content" ObjectID="_1459272255" r:id="rId147"/>
        </w:object>
      </w:r>
      <w:r w:rsidR="00F74D83">
        <w:t xml:space="preserve"> 3 and dim </w:t>
      </w:r>
      <w:r w:rsidR="006E42A8" w:rsidRPr="006E42A8">
        <w:rPr>
          <w:position w:val="-24"/>
        </w:rPr>
        <w:object w:dxaOrig="1820" w:dyaOrig="660" w14:anchorId="76C46630">
          <v:shape id="_x0000_i1097" type="#_x0000_t75" style="width:91pt;height:33pt" o:ole="">
            <v:imagedata r:id="rId148" o:title=""/>
          </v:shape>
          <o:OLEObject Type="Embed" ProgID="Equation.DSMT4" ShapeID="_x0000_i1097" DrawAspect="Content" ObjectID="_1459272256" r:id="rId149"/>
        </w:object>
      </w:r>
      <w:r w:rsidR="006E42A8">
        <w:t xml:space="preserve"> </w:t>
      </w:r>
      <w:r w:rsidR="00F23A37">
        <w:t>.</w:t>
      </w:r>
    </w:p>
    <w:sectPr w:rsidR="00132C5F" w:rsidRPr="00B8024F" w:rsidSect="00072BDC">
      <w:footerReference w:type="even" r:id="rId150"/>
      <w:footerReference w:type="default" r:id="rId15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BDDEDD" w14:textId="77777777" w:rsidR="009F52EF" w:rsidRDefault="009F52EF" w:rsidP="00263DAB">
      <w:r>
        <w:separator/>
      </w:r>
    </w:p>
  </w:endnote>
  <w:endnote w:type="continuationSeparator" w:id="0">
    <w:p w14:paraId="4108AC16" w14:textId="77777777" w:rsidR="009F52EF" w:rsidRDefault="009F52EF" w:rsidP="00263D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charset w:val="4E"/>
    <w:family w:val="auto"/>
    <w:pitch w:val="variable"/>
    <w:sig w:usb0="E00002FF" w:usb1="6AC7FDFB" w:usb2="00000012" w:usb3="00000000" w:csb0="0002009F" w:csb1="00000000"/>
  </w:font>
  <w:font w:name="Monotype Corsiva">
    <w:panose1 w:val="03010101010201010101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charset w:val="80"/>
    <w:family w:val="modern"/>
    <w:pitch w:val="fixed"/>
    <w:sig w:usb0="E00002FF" w:usb1="6AC7FDFB" w:usb2="08000012" w:usb3="00000000" w:csb0="0002009F" w:csb1="00000000"/>
  </w:font>
  <w:font w:name="Lucida Handwriting">
    <w:panose1 w:val="03010101010101010101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F2FBC4" w14:textId="77777777" w:rsidR="009F52EF" w:rsidRDefault="009F52EF" w:rsidP="002D118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417A06" w14:textId="77777777" w:rsidR="009F52EF" w:rsidRDefault="009F52EF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967179" w14:textId="77777777" w:rsidR="009F52EF" w:rsidRDefault="009F52EF" w:rsidP="002D118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54192">
      <w:rPr>
        <w:rStyle w:val="PageNumber"/>
        <w:noProof/>
      </w:rPr>
      <w:t>1</w:t>
    </w:r>
    <w:r>
      <w:rPr>
        <w:rStyle w:val="PageNumber"/>
      </w:rPr>
      <w:fldChar w:fldCharType="end"/>
    </w:r>
  </w:p>
  <w:p w14:paraId="42058A46" w14:textId="77777777" w:rsidR="009F52EF" w:rsidRDefault="009F52E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BE0660" w14:textId="77777777" w:rsidR="009F52EF" w:rsidRDefault="009F52EF" w:rsidP="00263DAB">
      <w:r>
        <w:separator/>
      </w:r>
    </w:p>
  </w:footnote>
  <w:footnote w:type="continuationSeparator" w:id="0">
    <w:p w14:paraId="78FC6919" w14:textId="77777777" w:rsidR="009F52EF" w:rsidRDefault="009F52EF" w:rsidP="00263DAB">
      <w:r>
        <w:continuationSeparator/>
      </w:r>
    </w:p>
  </w:footnote>
  <w:footnote w:id="1">
    <w:p w14:paraId="76E6D4B0" w14:textId="779D2637" w:rsidR="009F52EF" w:rsidRDefault="009F52EF">
      <w:pPr>
        <w:pStyle w:val="FootnoteText"/>
      </w:pPr>
      <w:r>
        <w:rPr>
          <w:rStyle w:val="FootnoteReference"/>
        </w:rPr>
        <w:footnoteRef/>
      </w:r>
      <w:r>
        <w:t xml:space="preserve"> The proof of the line below is actually quite tricky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49466D"/>
    <w:multiLevelType w:val="hybridMultilevel"/>
    <w:tmpl w:val="E8385BD4"/>
    <w:lvl w:ilvl="0" w:tplc="168EA180">
      <w:start w:val="1"/>
      <w:numFmt w:val="decimal"/>
      <w:lvlText w:val="(%1)"/>
      <w:lvlJc w:val="left"/>
      <w:pPr>
        <w:ind w:left="1053" w:hanging="360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773" w:hanging="360"/>
      </w:pPr>
    </w:lvl>
    <w:lvl w:ilvl="2" w:tplc="0409001B" w:tentative="1">
      <w:start w:val="1"/>
      <w:numFmt w:val="lowerRoman"/>
      <w:lvlText w:val="%3."/>
      <w:lvlJc w:val="right"/>
      <w:pPr>
        <w:ind w:left="2493" w:hanging="180"/>
      </w:pPr>
    </w:lvl>
    <w:lvl w:ilvl="3" w:tplc="0409000F" w:tentative="1">
      <w:start w:val="1"/>
      <w:numFmt w:val="decimal"/>
      <w:lvlText w:val="%4."/>
      <w:lvlJc w:val="left"/>
      <w:pPr>
        <w:ind w:left="3213" w:hanging="360"/>
      </w:pPr>
    </w:lvl>
    <w:lvl w:ilvl="4" w:tplc="04090019" w:tentative="1">
      <w:start w:val="1"/>
      <w:numFmt w:val="lowerLetter"/>
      <w:lvlText w:val="%5."/>
      <w:lvlJc w:val="left"/>
      <w:pPr>
        <w:ind w:left="3933" w:hanging="360"/>
      </w:pPr>
    </w:lvl>
    <w:lvl w:ilvl="5" w:tplc="0409001B" w:tentative="1">
      <w:start w:val="1"/>
      <w:numFmt w:val="lowerRoman"/>
      <w:lvlText w:val="%6."/>
      <w:lvlJc w:val="right"/>
      <w:pPr>
        <w:ind w:left="4653" w:hanging="180"/>
      </w:pPr>
    </w:lvl>
    <w:lvl w:ilvl="6" w:tplc="0409000F" w:tentative="1">
      <w:start w:val="1"/>
      <w:numFmt w:val="decimal"/>
      <w:lvlText w:val="%7."/>
      <w:lvlJc w:val="left"/>
      <w:pPr>
        <w:ind w:left="5373" w:hanging="360"/>
      </w:pPr>
    </w:lvl>
    <w:lvl w:ilvl="7" w:tplc="04090019" w:tentative="1">
      <w:start w:val="1"/>
      <w:numFmt w:val="lowerLetter"/>
      <w:lvlText w:val="%8."/>
      <w:lvlJc w:val="left"/>
      <w:pPr>
        <w:ind w:left="6093" w:hanging="360"/>
      </w:pPr>
    </w:lvl>
    <w:lvl w:ilvl="8" w:tplc="0409001B" w:tentative="1">
      <w:start w:val="1"/>
      <w:numFmt w:val="lowerRoman"/>
      <w:lvlText w:val="%9."/>
      <w:lvlJc w:val="right"/>
      <w:pPr>
        <w:ind w:left="6813" w:hanging="180"/>
      </w:pPr>
    </w:lvl>
  </w:abstractNum>
  <w:abstractNum w:abstractNumId="1">
    <w:nsid w:val="2C723D49"/>
    <w:multiLevelType w:val="multilevel"/>
    <w:tmpl w:val="EDDA8D34"/>
    <w:lvl w:ilvl="0">
      <w:start w:val="1"/>
      <w:numFmt w:val="decimal"/>
      <w:lvlText w:val="(%1)"/>
      <w:lvlJc w:val="left"/>
      <w:pPr>
        <w:ind w:left="920" w:hanging="360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640" w:hanging="360"/>
      </w:pPr>
    </w:lvl>
    <w:lvl w:ilvl="2">
      <w:start w:val="1"/>
      <w:numFmt w:val="lowerRoman"/>
      <w:lvlText w:val="%3."/>
      <w:lvlJc w:val="right"/>
      <w:pPr>
        <w:ind w:left="2360" w:hanging="180"/>
      </w:pPr>
    </w:lvl>
    <w:lvl w:ilvl="3">
      <w:start w:val="1"/>
      <w:numFmt w:val="decimal"/>
      <w:lvlText w:val="%4."/>
      <w:lvlJc w:val="left"/>
      <w:pPr>
        <w:ind w:left="3080" w:hanging="360"/>
      </w:pPr>
    </w:lvl>
    <w:lvl w:ilvl="4">
      <w:start w:val="1"/>
      <w:numFmt w:val="lowerLetter"/>
      <w:lvlText w:val="%5."/>
      <w:lvlJc w:val="left"/>
      <w:pPr>
        <w:ind w:left="3800" w:hanging="360"/>
      </w:pPr>
    </w:lvl>
    <w:lvl w:ilvl="5">
      <w:start w:val="1"/>
      <w:numFmt w:val="lowerRoman"/>
      <w:lvlText w:val="%6."/>
      <w:lvlJc w:val="right"/>
      <w:pPr>
        <w:ind w:left="4520" w:hanging="180"/>
      </w:pPr>
    </w:lvl>
    <w:lvl w:ilvl="6">
      <w:start w:val="1"/>
      <w:numFmt w:val="decimal"/>
      <w:lvlText w:val="%7."/>
      <w:lvlJc w:val="left"/>
      <w:pPr>
        <w:ind w:left="5240" w:hanging="360"/>
      </w:pPr>
    </w:lvl>
    <w:lvl w:ilvl="7">
      <w:start w:val="1"/>
      <w:numFmt w:val="lowerLetter"/>
      <w:lvlText w:val="%8."/>
      <w:lvlJc w:val="left"/>
      <w:pPr>
        <w:ind w:left="5960" w:hanging="360"/>
      </w:pPr>
    </w:lvl>
    <w:lvl w:ilvl="8">
      <w:start w:val="1"/>
      <w:numFmt w:val="lowerRoman"/>
      <w:lvlText w:val="%9."/>
      <w:lvlJc w:val="right"/>
      <w:pPr>
        <w:ind w:left="6680" w:hanging="180"/>
      </w:pPr>
    </w:lvl>
  </w:abstractNum>
  <w:abstractNum w:abstractNumId="2">
    <w:nsid w:val="53B80C89"/>
    <w:multiLevelType w:val="hybridMultilevel"/>
    <w:tmpl w:val="1A5697B2"/>
    <w:lvl w:ilvl="0" w:tplc="7B0608DC">
      <w:start w:val="1"/>
      <w:numFmt w:val="decimal"/>
      <w:lvlText w:val="(%1)"/>
      <w:lvlJc w:val="left"/>
      <w:pPr>
        <w:ind w:left="360" w:hanging="360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F96353"/>
    <w:multiLevelType w:val="hybridMultilevel"/>
    <w:tmpl w:val="5AAAB1C2"/>
    <w:lvl w:ilvl="0" w:tplc="168EA180">
      <w:start w:val="1"/>
      <w:numFmt w:val="decimal"/>
      <w:lvlText w:val="(%1)"/>
      <w:lvlJc w:val="left"/>
      <w:pPr>
        <w:ind w:left="920" w:hanging="360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4">
    <w:nsid w:val="72673400"/>
    <w:multiLevelType w:val="hybridMultilevel"/>
    <w:tmpl w:val="24F65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6031594"/>
    <w:multiLevelType w:val="hybridMultilevel"/>
    <w:tmpl w:val="EDDA8D34"/>
    <w:lvl w:ilvl="0" w:tplc="168EA180">
      <w:start w:val="1"/>
      <w:numFmt w:val="decimal"/>
      <w:lvlText w:val="(%1)"/>
      <w:lvlJc w:val="left"/>
      <w:pPr>
        <w:ind w:left="920" w:hanging="360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9AC"/>
    <w:rsid w:val="00007645"/>
    <w:rsid w:val="00012569"/>
    <w:rsid w:val="0003224E"/>
    <w:rsid w:val="00047376"/>
    <w:rsid w:val="000727FA"/>
    <w:rsid w:val="00072BDC"/>
    <w:rsid w:val="0007407C"/>
    <w:rsid w:val="000970E4"/>
    <w:rsid w:val="000A0B26"/>
    <w:rsid w:val="000A12EB"/>
    <w:rsid w:val="000A22AD"/>
    <w:rsid w:val="000A6F3C"/>
    <w:rsid w:val="000B415C"/>
    <w:rsid w:val="000E3B67"/>
    <w:rsid w:val="000E6068"/>
    <w:rsid w:val="001247A6"/>
    <w:rsid w:val="00132C5F"/>
    <w:rsid w:val="00143092"/>
    <w:rsid w:val="00154192"/>
    <w:rsid w:val="00185138"/>
    <w:rsid w:val="001A2413"/>
    <w:rsid w:val="001D21AE"/>
    <w:rsid w:val="001D3EDF"/>
    <w:rsid w:val="001D49F7"/>
    <w:rsid w:val="00205A86"/>
    <w:rsid w:val="00220429"/>
    <w:rsid w:val="00222233"/>
    <w:rsid w:val="00222BBE"/>
    <w:rsid w:val="00231F18"/>
    <w:rsid w:val="00250023"/>
    <w:rsid w:val="00263DAB"/>
    <w:rsid w:val="002947D2"/>
    <w:rsid w:val="002D1184"/>
    <w:rsid w:val="002E1FCA"/>
    <w:rsid w:val="003303BE"/>
    <w:rsid w:val="00334155"/>
    <w:rsid w:val="00337295"/>
    <w:rsid w:val="00351949"/>
    <w:rsid w:val="00366516"/>
    <w:rsid w:val="003A13C5"/>
    <w:rsid w:val="003D523F"/>
    <w:rsid w:val="003E7B51"/>
    <w:rsid w:val="003F25B2"/>
    <w:rsid w:val="00417581"/>
    <w:rsid w:val="0045770C"/>
    <w:rsid w:val="0046010E"/>
    <w:rsid w:val="004A334E"/>
    <w:rsid w:val="004A6A61"/>
    <w:rsid w:val="004B6EA6"/>
    <w:rsid w:val="004D02D4"/>
    <w:rsid w:val="004E071F"/>
    <w:rsid w:val="004F3408"/>
    <w:rsid w:val="00520964"/>
    <w:rsid w:val="0053000E"/>
    <w:rsid w:val="00536A9B"/>
    <w:rsid w:val="00551AA5"/>
    <w:rsid w:val="00570D3A"/>
    <w:rsid w:val="005C1057"/>
    <w:rsid w:val="005C2865"/>
    <w:rsid w:val="00630A71"/>
    <w:rsid w:val="006445F8"/>
    <w:rsid w:val="006450B2"/>
    <w:rsid w:val="00665B8B"/>
    <w:rsid w:val="006754F4"/>
    <w:rsid w:val="006A31A7"/>
    <w:rsid w:val="006C4FF0"/>
    <w:rsid w:val="006C6F8F"/>
    <w:rsid w:val="006D1CD3"/>
    <w:rsid w:val="006E42A8"/>
    <w:rsid w:val="00732062"/>
    <w:rsid w:val="007354A7"/>
    <w:rsid w:val="00740C8A"/>
    <w:rsid w:val="00743707"/>
    <w:rsid w:val="007442BA"/>
    <w:rsid w:val="007856B9"/>
    <w:rsid w:val="00797F46"/>
    <w:rsid w:val="007A283F"/>
    <w:rsid w:val="007A6D3D"/>
    <w:rsid w:val="007B65E8"/>
    <w:rsid w:val="007B754D"/>
    <w:rsid w:val="007E132B"/>
    <w:rsid w:val="007E3237"/>
    <w:rsid w:val="00811397"/>
    <w:rsid w:val="00812EC6"/>
    <w:rsid w:val="00844E3F"/>
    <w:rsid w:val="008569D3"/>
    <w:rsid w:val="00862686"/>
    <w:rsid w:val="008C0F6F"/>
    <w:rsid w:val="008C1115"/>
    <w:rsid w:val="008E18EE"/>
    <w:rsid w:val="008E46F5"/>
    <w:rsid w:val="008E5BA0"/>
    <w:rsid w:val="008F4EBF"/>
    <w:rsid w:val="009043BE"/>
    <w:rsid w:val="00907928"/>
    <w:rsid w:val="009153B9"/>
    <w:rsid w:val="00922463"/>
    <w:rsid w:val="009832F9"/>
    <w:rsid w:val="009847F8"/>
    <w:rsid w:val="009964D0"/>
    <w:rsid w:val="009B2A17"/>
    <w:rsid w:val="009C078F"/>
    <w:rsid w:val="009E2435"/>
    <w:rsid w:val="009F01AC"/>
    <w:rsid w:val="009F52EF"/>
    <w:rsid w:val="00A0179C"/>
    <w:rsid w:val="00A2053F"/>
    <w:rsid w:val="00A43D54"/>
    <w:rsid w:val="00A570E0"/>
    <w:rsid w:val="00A726CE"/>
    <w:rsid w:val="00A73B32"/>
    <w:rsid w:val="00AB1EDC"/>
    <w:rsid w:val="00AC1119"/>
    <w:rsid w:val="00AC349D"/>
    <w:rsid w:val="00AD1816"/>
    <w:rsid w:val="00AE4109"/>
    <w:rsid w:val="00AF6776"/>
    <w:rsid w:val="00B1355C"/>
    <w:rsid w:val="00B154C5"/>
    <w:rsid w:val="00B63A22"/>
    <w:rsid w:val="00B67247"/>
    <w:rsid w:val="00B8024F"/>
    <w:rsid w:val="00B96F2C"/>
    <w:rsid w:val="00B970BF"/>
    <w:rsid w:val="00BA1FF8"/>
    <w:rsid w:val="00BA2D94"/>
    <w:rsid w:val="00BC1003"/>
    <w:rsid w:val="00BE1DE0"/>
    <w:rsid w:val="00BF2186"/>
    <w:rsid w:val="00C24DEB"/>
    <w:rsid w:val="00C46657"/>
    <w:rsid w:val="00C50957"/>
    <w:rsid w:val="00C6319C"/>
    <w:rsid w:val="00C7099F"/>
    <w:rsid w:val="00C8278F"/>
    <w:rsid w:val="00CE2E97"/>
    <w:rsid w:val="00CE34AC"/>
    <w:rsid w:val="00CE5C80"/>
    <w:rsid w:val="00CF30CC"/>
    <w:rsid w:val="00D15098"/>
    <w:rsid w:val="00D21A76"/>
    <w:rsid w:val="00D231BC"/>
    <w:rsid w:val="00D265C9"/>
    <w:rsid w:val="00D30B70"/>
    <w:rsid w:val="00D809AC"/>
    <w:rsid w:val="00D919EF"/>
    <w:rsid w:val="00DB4D72"/>
    <w:rsid w:val="00DB6283"/>
    <w:rsid w:val="00DC6C8E"/>
    <w:rsid w:val="00E0708F"/>
    <w:rsid w:val="00E1205C"/>
    <w:rsid w:val="00E335D9"/>
    <w:rsid w:val="00E64CF0"/>
    <w:rsid w:val="00E71C27"/>
    <w:rsid w:val="00E75BCE"/>
    <w:rsid w:val="00E90E83"/>
    <w:rsid w:val="00EC6C41"/>
    <w:rsid w:val="00ED43E7"/>
    <w:rsid w:val="00ED589E"/>
    <w:rsid w:val="00F23A37"/>
    <w:rsid w:val="00F74D83"/>
    <w:rsid w:val="00F82B37"/>
    <w:rsid w:val="00FA23E0"/>
    <w:rsid w:val="00FD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68"/>
    <o:shapelayout v:ext="edit">
      <o:idmap v:ext="edit" data="1"/>
    </o:shapelayout>
  </w:shapeDefaults>
  <w:decimalSymbol w:val="."/>
  <w:listSeparator w:val=","/>
  <w14:docId w14:val="6B0E0E0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63DA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3DAB"/>
  </w:style>
  <w:style w:type="character" w:styleId="PageNumber">
    <w:name w:val="page number"/>
    <w:basedOn w:val="DefaultParagraphFont"/>
    <w:uiPriority w:val="99"/>
    <w:semiHidden/>
    <w:unhideWhenUsed/>
    <w:rsid w:val="00263DAB"/>
  </w:style>
  <w:style w:type="paragraph" w:styleId="FootnoteText">
    <w:name w:val="footnote text"/>
    <w:basedOn w:val="Normal"/>
    <w:link w:val="FootnoteTextChar"/>
    <w:uiPriority w:val="99"/>
    <w:unhideWhenUsed/>
    <w:rsid w:val="00630A71"/>
  </w:style>
  <w:style w:type="character" w:customStyle="1" w:styleId="FootnoteTextChar">
    <w:name w:val="Footnote Text Char"/>
    <w:basedOn w:val="DefaultParagraphFont"/>
    <w:link w:val="FootnoteText"/>
    <w:uiPriority w:val="99"/>
    <w:rsid w:val="00630A71"/>
  </w:style>
  <w:style w:type="character" w:styleId="FootnoteReference">
    <w:name w:val="footnote reference"/>
    <w:basedOn w:val="DefaultParagraphFont"/>
    <w:uiPriority w:val="99"/>
    <w:unhideWhenUsed/>
    <w:rsid w:val="00630A71"/>
    <w:rPr>
      <w:vertAlign w:val="superscrip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63DA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3DAB"/>
  </w:style>
  <w:style w:type="character" w:styleId="PageNumber">
    <w:name w:val="page number"/>
    <w:basedOn w:val="DefaultParagraphFont"/>
    <w:uiPriority w:val="99"/>
    <w:semiHidden/>
    <w:unhideWhenUsed/>
    <w:rsid w:val="00263DAB"/>
  </w:style>
  <w:style w:type="paragraph" w:styleId="FootnoteText">
    <w:name w:val="footnote text"/>
    <w:basedOn w:val="Normal"/>
    <w:link w:val="FootnoteTextChar"/>
    <w:uiPriority w:val="99"/>
    <w:unhideWhenUsed/>
    <w:rsid w:val="00630A71"/>
  </w:style>
  <w:style w:type="character" w:customStyle="1" w:styleId="FootnoteTextChar">
    <w:name w:val="Footnote Text Char"/>
    <w:basedOn w:val="DefaultParagraphFont"/>
    <w:link w:val="FootnoteText"/>
    <w:uiPriority w:val="99"/>
    <w:rsid w:val="00630A71"/>
  </w:style>
  <w:style w:type="character" w:styleId="FootnoteReference">
    <w:name w:val="footnote reference"/>
    <w:basedOn w:val="DefaultParagraphFont"/>
    <w:uiPriority w:val="99"/>
    <w:unhideWhenUsed/>
    <w:rsid w:val="00630A7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22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image" Target="media/image2.emf"/><Relationship Id="rId11" Type="http://schemas.openxmlformats.org/officeDocument/2006/relationships/oleObject" Target="embeddings/oleObject2.bin"/><Relationship Id="rId12" Type="http://schemas.openxmlformats.org/officeDocument/2006/relationships/image" Target="media/image3.emf"/><Relationship Id="rId13" Type="http://schemas.openxmlformats.org/officeDocument/2006/relationships/oleObject" Target="embeddings/oleObject3.bin"/><Relationship Id="rId14" Type="http://schemas.openxmlformats.org/officeDocument/2006/relationships/image" Target="media/image4.emf"/><Relationship Id="rId15" Type="http://schemas.openxmlformats.org/officeDocument/2006/relationships/oleObject" Target="embeddings/oleObject4.bin"/><Relationship Id="rId16" Type="http://schemas.openxmlformats.org/officeDocument/2006/relationships/image" Target="media/image5.emf"/><Relationship Id="rId17" Type="http://schemas.openxmlformats.org/officeDocument/2006/relationships/oleObject" Target="embeddings/oleObject5.bin"/><Relationship Id="rId18" Type="http://schemas.openxmlformats.org/officeDocument/2006/relationships/image" Target="media/image6.emf"/><Relationship Id="rId19" Type="http://schemas.openxmlformats.org/officeDocument/2006/relationships/oleObject" Target="embeddings/oleObject6.bin"/><Relationship Id="rId60" Type="http://schemas.openxmlformats.org/officeDocument/2006/relationships/image" Target="media/image27.emf"/><Relationship Id="rId61" Type="http://schemas.openxmlformats.org/officeDocument/2006/relationships/oleObject" Target="embeddings/oleObject27.bin"/><Relationship Id="rId62" Type="http://schemas.openxmlformats.org/officeDocument/2006/relationships/image" Target="media/image28.emf"/><Relationship Id="rId63" Type="http://schemas.openxmlformats.org/officeDocument/2006/relationships/oleObject" Target="embeddings/oleObject28.bin"/><Relationship Id="rId64" Type="http://schemas.openxmlformats.org/officeDocument/2006/relationships/image" Target="media/image29.emf"/><Relationship Id="rId65" Type="http://schemas.openxmlformats.org/officeDocument/2006/relationships/oleObject" Target="embeddings/oleObject29.bin"/><Relationship Id="rId66" Type="http://schemas.openxmlformats.org/officeDocument/2006/relationships/image" Target="media/image30.emf"/><Relationship Id="rId67" Type="http://schemas.openxmlformats.org/officeDocument/2006/relationships/oleObject" Target="embeddings/oleObject30.bin"/><Relationship Id="rId68" Type="http://schemas.openxmlformats.org/officeDocument/2006/relationships/image" Target="media/image31.emf"/><Relationship Id="rId69" Type="http://schemas.openxmlformats.org/officeDocument/2006/relationships/oleObject" Target="embeddings/oleObject31.bin"/><Relationship Id="rId120" Type="http://schemas.openxmlformats.org/officeDocument/2006/relationships/image" Target="media/image57.emf"/><Relationship Id="rId121" Type="http://schemas.openxmlformats.org/officeDocument/2006/relationships/oleObject" Target="embeddings/oleObject57.bin"/><Relationship Id="rId122" Type="http://schemas.openxmlformats.org/officeDocument/2006/relationships/image" Target="media/image58.emf"/><Relationship Id="rId123" Type="http://schemas.openxmlformats.org/officeDocument/2006/relationships/oleObject" Target="embeddings/oleObject58.bin"/><Relationship Id="rId124" Type="http://schemas.openxmlformats.org/officeDocument/2006/relationships/image" Target="media/image59.emf"/><Relationship Id="rId125" Type="http://schemas.openxmlformats.org/officeDocument/2006/relationships/oleObject" Target="embeddings/oleObject59.bin"/><Relationship Id="rId126" Type="http://schemas.openxmlformats.org/officeDocument/2006/relationships/image" Target="media/image60.emf"/><Relationship Id="rId127" Type="http://schemas.openxmlformats.org/officeDocument/2006/relationships/oleObject" Target="embeddings/oleObject60.bin"/><Relationship Id="rId128" Type="http://schemas.openxmlformats.org/officeDocument/2006/relationships/image" Target="media/image61.emf"/><Relationship Id="rId129" Type="http://schemas.openxmlformats.org/officeDocument/2006/relationships/oleObject" Target="embeddings/oleObject61.bin"/><Relationship Id="rId40" Type="http://schemas.openxmlformats.org/officeDocument/2006/relationships/image" Target="media/image17.emf"/><Relationship Id="rId41" Type="http://schemas.openxmlformats.org/officeDocument/2006/relationships/oleObject" Target="embeddings/oleObject17.bin"/><Relationship Id="rId42" Type="http://schemas.openxmlformats.org/officeDocument/2006/relationships/image" Target="media/image18.emf"/><Relationship Id="rId90" Type="http://schemas.openxmlformats.org/officeDocument/2006/relationships/image" Target="media/image42.emf"/><Relationship Id="rId91" Type="http://schemas.openxmlformats.org/officeDocument/2006/relationships/oleObject" Target="embeddings/oleObject42.bin"/><Relationship Id="rId92" Type="http://schemas.openxmlformats.org/officeDocument/2006/relationships/image" Target="media/image43.emf"/><Relationship Id="rId93" Type="http://schemas.openxmlformats.org/officeDocument/2006/relationships/oleObject" Target="embeddings/oleObject43.bin"/><Relationship Id="rId94" Type="http://schemas.openxmlformats.org/officeDocument/2006/relationships/image" Target="media/image44.emf"/><Relationship Id="rId95" Type="http://schemas.openxmlformats.org/officeDocument/2006/relationships/oleObject" Target="embeddings/oleObject44.bin"/><Relationship Id="rId96" Type="http://schemas.openxmlformats.org/officeDocument/2006/relationships/image" Target="media/image45.emf"/><Relationship Id="rId101" Type="http://schemas.openxmlformats.org/officeDocument/2006/relationships/oleObject" Target="embeddings/oleObject47.bin"/><Relationship Id="rId102" Type="http://schemas.openxmlformats.org/officeDocument/2006/relationships/image" Target="media/image48.emf"/><Relationship Id="rId103" Type="http://schemas.openxmlformats.org/officeDocument/2006/relationships/oleObject" Target="embeddings/oleObject48.bin"/><Relationship Id="rId104" Type="http://schemas.openxmlformats.org/officeDocument/2006/relationships/image" Target="media/image49.emf"/><Relationship Id="rId105" Type="http://schemas.openxmlformats.org/officeDocument/2006/relationships/oleObject" Target="embeddings/oleObject49.bin"/><Relationship Id="rId106" Type="http://schemas.openxmlformats.org/officeDocument/2006/relationships/image" Target="media/image50.emf"/><Relationship Id="rId107" Type="http://schemas.openxmlformats.org/officeDocument/2006/relationships/oleObject" Target="embeddings/oleObject50.bin"/><Relationship Id="rId108" Type="http://schemas.openxmlformats.org/officeDocument/2006/relationships/image" Target="media/image51.emf"/><Relationship Id="rId109" Type="http://schemas.openxmlformats.org/officeDocument/2006/relationships/oleObject" Target="embeddings/oleObject51.bin"/><Relationship Id="rId97" Type="http://schemas.openxmlformats.org/officeDocument/2006/relationships/oleObject" Target="embeddings/oleObject45.bin"/><Relationship Id="rId98" Type="http://schemas.openxmlformats.org/officeDocument/2006/relationships/image" Target="media/image46.emf"/><Relationship Id="rId99" Type="http://schemas.openxmlformats.org/officeDocument/2006/relationships/oleObject" Target="embeddings/oleObject46.bin"/><Relationship Id="rId43" Type="http://schemas.openxmlformats.org/officeDocument/2006/relationships/oleObject" Target="embeddings/oleObject18.bin"/><Relationship Id="rId44" Type="http://schemas.openxmlformats.org/officeDocument/2006/relationships/image" Target="media/image19.emf"/><Relationship Id="rId45" Type="http://schemas.openxmlformats.org/officeDocument/2006/relationships/oleObject" Target="embeddings/oleObject19.bin"/><Relationship Id="rId46" Type="http://schemas.openxmlformats.org/officeDocument/2006/relationships/image" Target="media/image20.emf"/><Relationship Id="rId47" Type="http://schemas.openxmlformats.org/officeDocument/2006/relationships/oleObject" Target="embeddings/oleObject20.bin"/><Relationship Id="rId48" Type="http://schemas.openxmlformats.org/officeDocument/2006/relationships/image" Target="media/image21.emf"/><Relationship Id="rId49" Type="http://schemas.openxmlformats.org/officeDocument/2006/relationships/oleObject" Target="embeddings/oleObject21.bin"/><Relationship Id="rId100" Type="http://schemas.openxmlformats.org/officeDocument/2006/relationships/image" Target="media/image47.emf"/><Relationship Id="rId150" Type="http://schemas.openxmlformats.org/officeDocument/2006/relationships/footer" Target="footer1.xml"/><Relationship Id="rId151" Type="http://schemas.openxmlformats.org/officeDocument/2006/relationships/footer" Target="footer2.xml"/><Relationship Id="rId152" Type="http://schemas.openxmlformats.org/officeDocument/2006/relationships/fontTable" Target="fontTable.xml"/><Relationship Id="rId153" Type="http://schemas.openxmlformats.org/officeDocument/2006/relationships/theme" Target="theme/theme1.xml"/><Relationship Id="rId20" Type="http://schemas.openxmlformats.org/officeDocument/2006/relationships/image" Target="media/image7.emf"/><Relationship Id="rId21" Type="http://schemas.openxmlformats.org/officeDocument/2006/relationships/oleObject" Target="embeddings/oleObject7.bin"/><Relationship Id="rId22" Type="http://schemas.openxmlformats.org/officeDocument/2006/relationships/image" Target="media/image8.emf"/><Relationship Id="rId70" Type="http://schemas.openxmlformats.org/officeDocument/2006/relationships/image" Target="media/image32.emf"/><Relationship Id="rId71" Type="http://schemas.openxmlformats.org/officeDocument/2006/relationships/oleObject" Target="embeddings/oleObject32.bin"/><Relationship Id="rId72" Type="http://schemas.openxmlformats.org/officeDocument/2006/relationships/image" Target="media/image33.emf"/><Relationship Id="rId73" Type="http://schemas.openxmlformats.org/officeDocument/2006/relationships/oleObject" Target="embeddings/oleObject33.bin"/><Relationship Id="rId74" Type="http://schemas.openxmlformats.org/officeDocument/2006/relationships/image" Target="media/image34.emf"/><Relationship Id="rId75" Type="http://schemas.openxmlformats.org/officeDocument/2006/relationships/oleObject" Target="embeddings/oleObject34.bin"/><Relationship Id="rId76" Type="http://schemas.openxmlformats.org/officeDocument/2006/relationships/image" Target="media/image35.emf"/><Relationship Id="rId77" Type="http://schemas.openxmlformats.org/officeDocument/2006/relationships/oleObject" Target="embeddings/oleObject35.bin"/><Relationship Id="rId78" Type="http://schemas.openxmlformats.org/officeDocument/2006/relationships/image" Target="media/image36.emf"/><Relationship Id="rId79" Type="http://schemas.openxmlformats.org/officeDocument/2006/relationships/oleObject" Target="embeddings/oleObject36.bin"/><Relationship Id="rId23" Type="http://schemas.openxmlformats.org/officeDocument/2006/relationships/oleObject" Target="embeddings/oleObject8.bin"/><Relationship Id="rId24" Type="http://schemas.openxmlformats.org/officeDocument/2006/relationships/image" Target="media/image9.emf"/><Relationship Id="rId25" Type="http://schemas.openxmlformats.org/officeDocument/2006/relationships/oleObject" Target="embeddings/oleObject9.bin"/><Relationship Id="rId26" Type="http://schemas.openxmlformats.org/officeDocument/2006/relationships/image" Target="media/image10.emf"/><Relationship Id="rId27" Type="http://schemas.openxmlformats.org/officeDocument/2006/relationships/oleObject" Target="embeddings/oleObject10.bin"/><Relationship Id="rId28" Type="http://schemas.openxmlformats.org/officeDocument/2006/relationships/image" Target="media/image11.emf"/><Relationship Id="rId29" Type="http://schemas.openxmlformats.org/officeDocument/2006/relationships/oleObject" Target="embeddings/oleObject11.bin"/><Relationship Id="rId130" Type="http://schemas.openxmlformats.org/officeDocument/2006/relationships/image" Target="media/image62.emf"/><Relationship Id="rId131" Type="http://schemas.openxmlformats.org/officeDocument/2006/relationships/oleObject" Target="embeddings/oleObject62.bin"/><Relationship Id="rId132" Type="http://schemas.openxmlformats.org/officeDocument/2006/relationships/image" Target="media/image63.emf"/><Relationship Id="rId133" Type="http://schemas.openxmlformats.org/officeDocument/2006/relationships/oleObject" Target="embeddings/oleObject63.bin"/><Relationship Id="rId134" Type="http://schemas.openxmlformats.org/officeDocument/2006/relationships/image" Target="media/image64.emf"/><Relationship Id="rId135" Type="http://schemas.openxmlformats.org/officeDocument/2006/relationships/oleObject" Target="embeddings/oleObject64.bin"/><Relationship Id="rId136" Type="http://schemas.openxmlformats.org/officeDocument/2006/relationships/image" Target="media/image65.emf"/><Relationship Id="rId137" Type="http://schemas.openxmlformats.org/officeDocument/2006/relationships/oleObject" Target="embeddings/oleObject65.bin"/><Relationship Id="rId138" Type="http://schemas.openxmlformats.org/officeDocument/2006/relationships/image" Target="media/image66.emf"/><Relationship Id="rId139" Type="http://schemas.openxmlformats.org/officeDocument/2006/relationships/oleObject" Target="embeddings/oleObject66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oleObject" Target="embeddings/oleObject1.bin"/><Relationship Id="rId50" Type="http://schemas.openxmlformats.org/officeDocument/2006/relationships/image" Target="media/image22.emf"/><Relationship Id="rId51" Type="http://schemas.openxmlformats.org/officeDocument/2006/relationships/oleObject" Target="embeddings/oleObject22.bin"/><Relationship Id="rId52" Type="http://schemas.openxmlformats.org/officeDocument/2006/relationships/image" Target="media/image23.emf"/><Relationship Id="rId53" Type="http://schemas.openxmlformats.org/officeDocument/2006/relationships/oleObject" Target="embeddings/oleObject23.bin"/><Relationship Id="rId54" Type="http://schemas.openxmlformats.org/officeDocument/2006/relationships/image" Target="media/image24.emf"/><Relationship Id="rId55" Type="http://schemas.openxmlformats.org/officeDocument/2006/relationships/oleObject" Target="embeddings/oleObject24.bin"/><Relationship Id="rId56" Type="http://schemas.openxmlformats.org/officeDocument/2006/relationships/image" Target="media/image25.emf"/><Relationship Id="rId57" Type="http://schemas.openxmlformats.org/officeDocument/2006/relationships/oleObject" Target="embeddings/oleObject25.bin"/><Relationship Id="rId58" Type="http://schemas.openxmlformats.org/officeDocument/2006/relationships/image" Target="media/image26.emf"/><Relationship Id="rId59" Type="http://schemas.openxmlformats.org/officeDocument/2006/relationships/oleObject" Target="embeddings/oleObject26.bin"/><Relationship Id="rId110" Type="http://schemas.openxmlformats.org/officeDocument/2006/relationships/image" Target="media/image52.emf"/><Relationship Id="rId111" Type="http://schemas.openxmlformats.org/officeDocument/2006/relationships/oleObject" Target="embeddings/oleObject52.bin"/><Relationship Id="rId112" Type="http://schemas.openxmlformats.org/officeDocument/2006/relationships/image" Target="media/image53.emf"/><Relationship Id="rId113" Type="http://schemas.openxmlformats.org/officeDocument/2006/relationships/oleObject" Target="embeddings/oleObject53.bin"/><Relationship Id="rId114" Type="http://schemas.openxmlformats.org/officeDocument/2006/relationships/image" Target="media/image54.emf"/><Relationship Id="rId115" Type="http://schemas.openxmlformats.org/officeDocument/2006/relationships/oleObject" Target="embeddings/oleObject54.bin"/><Relationship Id="rId116" Type="http://schemas.openxmlformats.org/officeDocument/2006/relationships/image" Target="media/image55.emf"/><Relationship Id="rId117" Type="http://schemas.openxmlformats.org/officeDocument/2006/relationships/oleObject" Target="embeddings/oleObject55.bin"/><Relationship Id="rId118" Type="http://schemas.openxmlformats.org/officeDocument/2006/relationships/image" Target="media/image56.emf"/><Relationship Id="rId119" Type="http://schemas.openxmlformats.org/officeDocument/2006/relationships/oleObject" Target="embeddings/oleObject56.bin"/><Relationship Id="rId30" Type="http://schemas.openxmlformats.org/officeDocument/2006/relationships/image" Target="media/image12.emf"/><Relationship Id="rId31" Type="http://schemas.openxmlformats.org/officeDocument/2006/relationships/oleObject" Target="embeddings/oleObject12.bin"/><Relationship Id="rId32" Type="http://schemas.openxmlformats.org/officeDocument/2006/relationships/image" Target="media/image13.emf"/><Relationship Id="rId33" Type="http://schemas.openxmlformats.org/officeDocument/2006/relationships/oleObject" Target="embeddings/oleObject13.bin"/><Relationship Id="rId34" Type="http://schemas.openxmlformats.org/officeDocument/2006/relationships/image" Target="media/image14.emf"/><Relationship Id="rId35" Type="http://schemas.openxmlformats.org/officeDocument/2006/relationships/oleObject" Target="embeddings/oleObject14.bin"/><Relationship Id="rId36" Type="http://schemas.openxmlformats.org/officeDocument/2006/relationships/image" Target="media/image15.emf"/><Relationship Id="rId37" Type="http://schemas.openxmlformats.org/officeDocument/2006/relationships/oleObject" Target="embeddings/oleObject15.bin"/><Relationship Id="rId38" Type="http://schemas.openxmlformats.org/officeDocument/2006/relationships/image" Target="media/image16.emf"/><Relationship Id="rId39" Type="http://schemas.openxmlformats.org/officeDocument/2006/relationships/oleObject" Target="embeddings/oleObject16.bin"/><Relationship Id="rId80" Type="http://schemas.openxmlformats.org/officeDocument/2006/relationships/image" Target="media/image37.emf"/><Relationship Id="rId81" Type="http://schemas.openxmlformats.org/officeDocument/2006/relationships/oleObject" Target="embeddings/oleObject37.bin"/><Relationship Id="rId82" Type="http://schemas.openxmlformats.org/officeDocument/2006/relationships/image" Target="media/image38.emf"/><Relationship Id="rId83" Type="http://schemas.openxmlformats.org/officeDocument/2006/relationships/oleObject" Target="embeddings/oleObject38.bin"/><Relationship Id="rId84" Type="http://schemas.openxmlformats.org/officeDocument/2006/relationships/image" Target="media/image39.emf"/><Relationship Id="rId85" Type="http://schemas.openxmlformats.org/officeDocument/2006/relationships/oleObject" Target="embeddings/oleObject39.bin"/><Relationship Id="rId86" Type="http://schemas.openxmlformats.org/officeDocument/2006/relationships/image" Target="media/image40.emf"/><Relationship Id="rId87" Type="http://schemas.openxmlformats.org/officeDocument/2006/relationships/oleObject" Target="embeddings/oleObject40.bin"/><Relationship Id="rId88" Type="http://schemas.openxmlformats.org/officeDocument/2006/relationships/image" Target="media/image41.emf"/><Relationship Id="rId89" Type="http://schemas.openxmlformats.org/officeDocument/2006/relationships/oleObject" Target="embeddings/oleObject41.bin"/><Relationship Id="rId140" Type="http://schemas.openxmlformats.org/officeDocument/2006/relationships/image" Target="media/image67.emf"/><Relationship Id="rId141" Type="http://schemas.openxmlformats.org/officeDocument/2006/relationships/oleObject" Target="embeddings/oleObject67.bin"/><Relationship Id="rId142" Type="http://schemas.openxmlformats.org/officeDocument/2006/relationships/image" Target="media/image68.emf"/><Relationship Id="rId143" Type="http://schemas.openxmlformats.org/officeDocument/2006/relationships/oleObject" Target="embeddings/oleObject68.bin"/><Relationship Id="rId144" Type="http://schemas.openxmlformats.org/officeDocument/2006/relationships/image" Target="media/image69.emf"/><Relationship Id="rId145" Type="http://schemas.openxmlformats.org/officeDocument/2006/relationships/oleObject" Target="embeddings/oleObject69.bin"/><Relationship Id="rId146" Type="http://schemas.openxmlformats.org/officeDocument/2006/relationships/image" Target="media/image70.emf"/><Relationship Id="rId147" Type="http://schemas.openxmlformats.org/officeDocument/2006/relationships/oleObject" Target="embeddings/oleObject70.bin"/><Relationship Id="rId148" Type="http://schemas.openxmlformats.org/officeDocument/2006/relationships/image" Target="media/image71.emf"/><Relationship Id="rId149" Type="http://schemas.openxmlformats.org/officeDocument/2006/relationships/oleObject" Target="embeddings/oleObject71.bin"/></Relationships>
</file>

<file path=word/theme/theme1.xml><?xml version="1.0" encoding="utf-8"?>
<a:theme xmlns:a="http://schemas.openxmlformats.org/drawingml/2006/main" name="Ari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498</Words>
  <Characters>2841</Characters>
  <Application>Microsoft Macintosh Word</Application>
  <DocSecurity>0</DocSecurity>
  <Lines>23</Lines>
  <Paragraphs>6</Paragraphs>
  <ScaleCrop>false</ScaleCrop>
  <Company/>
  <LinksUpToDate>false</LinksUpToDate>
  <CharactersWithSpaces>3333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</dc:creator>
  <cp:keywords/>
  <dc:description/>
  <cp:lastModifiedBy>Bud</cp:lastModifiedBy>
  <cp:revision>2</cp:revision>
  <cp:lastPrinted>2018-04-14T15:44:00Z</cp:lastPrinted>
  <dcterms:created xsi:type="dcterms:W3CDTF">2018-04-17T01:18:00Z</dcterms:created>
  <dcterms:modified xsi:type="dcterms:W3CDTF">2018-04-17T01:18:00Z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