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38" w:tblpY="1773"/>
        <w:tblOverlap w:val="never"/>
        <w:tblW w:w="14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0"/>
        <w:gridCol w:w="29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6"/>
                <w:szCs w:val="36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时间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人员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2"/>
                <w:szCs w:val="32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2023-02-08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孟云龙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2"/>
                <w:szCs w:val="32"/>
                <w:vertAlign w:val="baseline"/>
                <w:lang w:val="en-US" w:eastAsia="zh-CN"/>
              </w:rPr>
              <w:t>Domain adaptive object 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2023-02-15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李煜</w:t>
            </w: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→钱伍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sz w:val="32"/>
                <w:szCs w:val="32"/>
                <w:vertAlign w:val="baseline"/>
                <w:lang w:val="en-US" w:eastAsia="zh-CN"/>
              </w:rPr>
              <w:t>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2023-02-22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梁云飞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2023-03-01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曹瑾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/>
                <w:sz w:val="32"/>
                <w:szCs w:val="32"/>
                <w:vertAlign w:val="baseline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2023-03-08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孙耀</w:t>
            </w:r>
            <w:r>
              <w:rPr>
                <w:rFonts w:hint="eastAsia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壮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2023-03-15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钱伍→</w:t>
            </w: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李煜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2023-03-23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熊鑫州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2023-03-30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周意龙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2023-04-05</w:t>
            </w:r>
            <w:r>
              <w:rPr>
                <w:rFonts w:hint="default" w:ascii="Ubuntu" w:hAnsi="Ubuntu" w:eastAsia="AR PL UKai CN" w:cs="Ubuntu"/>
                <w:sz w:val="36"/>
                <w:szCs w:val="36"/>
                <w:vertAlign w:val="baseline"/>
                <w:lang w:val="en-US" w:eastAsia="zh-CN"/>
              </w:rPr>
              <w:t>→</w:t>
            </w: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2023-04-04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罗长志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2023-04-12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eastAsia="zh-CN"/>
              </w:rPr>
              <w:t>苏秀振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Ubuntu" w:hAnsi="Ubuntu" w:cs="Ubuntu"/>
                <w:sz w:val="32"/>
                <w:szCs w:val="32"/>
                <w:vertAlign w:val="baseline"/>
                <w:lang w:val="en-US" w:eastAsia="zh-C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4990" w:type="dxa"/>
            <w:vAlign w:val="center"/>
          </w:tcPr>
          <w:p>
            <w:pPr>
              <w:widowControl w:val="0"/>
              <w:jc w:val="both"/>
              <w:rPr>
                <w:rFonts w:hint="default" w:ascii="Ubuntu" w:hAnsi="Ubuntu" w:cs="Ubuntu"/>
                <w:sz w:val="36"/>
                <w:szCs w:val="36"/>
                <w:vertAlign w:val="baseline"/>
              </w:rPr>
            </w:pPr>
            <w:r>
              <w:rPr>
                <w:rFonts w:hint="default" w:ascii="Ubuntu" w:hAnsi="Ubuntu" w:cs="Ubuntu"/>
                <w:sz w:val="36"/>
                <w:szCs w:val="36"/>
                <w:vertAlign w:val="baseline"/>
                <w:lang w:val="en-US" w:eastAsia="zh-CN"/>
              </w:rPr>
              <w:t>2023-04-19</w:t>
            </w:r>
          </w:p>
        </w:tc>
        <w:tc>
          <w:tcPr>
            <w:tcW w:w="2940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 w:eastAsia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Ubuntu" w:hAnsi="Ubuntu" w:cs="Ubuntu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......</w:t>
            </w:r>
          </w:p>
        </w:tc>
        <w:tc>
          <w:tcPr>
            <w:tcW w:w="6328" w:type="dxa"/>
            <w:vAlign w:val="center"/>
          </w:tcPr>
          <w:p>
            <w:pPr>
              <w:widowControl w:val="0"/>
              <w:jc w:val="left"/>
              <w:rPr>
                <w:rFonts w:hint="default" w:ascii="Ubuntu" w:hAnsi="Ubuntu" w:cs="Ubuntu"/>
                <w:sz w:val="36"/>
                <w:szCs w:val="36"/>
                <w:vertAlign w:val="baseline"/>
              </w:rPr>
            </w:pPr>
          </w:p>
        </w:tc>
      </w:tr>
      <w:bookmarkEnd w:id="0"/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E873D"/>
    <w:rsid w:val="17EFE1F9"/>
    <w:rsid w:val="1FFFAA12"/>
    <w:rsid w:val="3717BE32"/>
    <w:rsid w:val="453E873D"/>
    <w:rsid w:val="4B7B6E3C"/>
    <w:rsid w:val="4BD71081"/>
    <w:rsid w:val="4FFBB08B"/>
    <w:rsid w:val="57BF4581"/>
    <w:rsid w:val="5EFFE2B7"/>
    <w:rsid w:val="5FF9977B"/>
    <w:rsid w:val="737DF8E6"/>
    <w:rsid w:val="7B37224E"/>
    <w:rsid w:val="7BFDF674"/>
    <w:rsid w:val="7EF754D5"/>
    <w:rsid w:val="7F9B0EC1"/>
    <w:rsid w:val="7FD6CA56"/>
    <w:rsid w:val="7FDB56E6"/>
    <w:rsid w:val="7FFF1348"/>
    <w:rsid w:val="877F042C"/>
    <w:rsid w:val="9BFD9AFA"/>
    <w:rsid w:val="AEFFEE3E"/>
    <w:rsid w:val="B7FE7CA0"/>
    <w:rsid w:val="CFFF9DFF"/>
    <w:rsid w:val="DAF70E55"/>
    <w:rsid w:val="E9DB8876"/>
    <w:rsid w:val="F6BB37DA"/>
    <w:rsid w:val="FC7E38BA"/>
    <w:rsid w:val="FCBF5AC3"/>
    <w:rsid w:val="FEED3566"/>
    <w:rsid w:val="FF7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2023-02-08T21:57:00Z</dcterms:created>
  <dc:creator>matrixtime</dc:creator>
  <cp:lastModifiedBy>matrixtime</cp:lastModifiedBy>
  <dcterms:modified xsi:type="dcterms:W3CDTF">2023-02-08T17:22:08Z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