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D3" w:rsidRPr="00F85539" w:rsidRDefault="00EC3F72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5539">
        <w:rPr>
          <w:rFonts w:ascii="Times New Roman" w:hAnsi="Times New Roman" w:cs="Times New Roman"/>
          <w:sz w:val="28"/>
          <w:szCs w:val="28"/>
          <w:u w:val="single"/>
        </w:rPr>
        <w:t>Формализация контекста использования</w:t>
      </w:r>
    </w:p>
    <w:p w:rsidR="00EC3F72" w:rsidRPr="00F85539" w:rsidRDefault="00EC3F72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>Пользователи разрабатываемых компонентов делятся  на две основные группы:</w:t>
      </w:r>
    </w:p>
    <w:p w:rsidR="00EC3F72" w:rsidRPr="00F85539" w:rsidRDefault="00EC3F72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 xml:space="preserve">Конечные пользователи систем, в которых будут использоваться разрабатываемые компоненты. К этой группе относятся люди, имеющие минимальные навыки работы с компьютером (основные приемы работы с </w:t>
      </w:r>
      <w:proofErr w:type="spellStart"/>
      <w:r w:rsidRPr="00F8553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 xml:space="preserve">, программами MS </w:t>
      </w:r>
      <w:proofErr w:type="spellStart"/>
      <w:r w:rsidRPr="00F85539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 xml:space="preserve">, почтовыми системами и т.п.), либо не имеющие этого опыта вообще. </w:t>
      </w:r>
    </w:p>
    <w:p w:rsidR="00EC3F72" w:rsidRPr="00F85539" w:rsidRDefault="00EC3F72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 xml:space="preserve">Программисты, которые будут использовать </w:t>
      </w:r>
      <w:r w:rsidR="00FB1DF2" w:rsidRPr="00F85539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="00FB1DF2" w:rsidRPr="00F85539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 xml:space="preserve"> в своих разработках.</w:t>
      </w:r>
    </w:p>
    <w:p w:rsidR="00EC3F72" w:rsidRPr="00F85539" w:rsidRDefault="00EC3F72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>Цели и задачи пользователей</w:t>
      </w:r>
    </w:p>
    <w:p w:rsidR="00EC3F72" w:rsidRPr="00F85539" w:rsidRDefault="00EC3F72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 xml:space="preserve">Целью первой группы пользователей является максимально быстрый </w:t>
      </w:r>
      <w:r w:rsidR="00FB1DF2" w:rsidRPr="00F85539">
        <w:rPr>
          <w:rFonts w:ascii="Times New Roman" w:hAnsi="Times New Roman" w:cs="Times New Roman"/>
          <w:sz w:val="28"/>
          <w:szCs w:val="28"/>
        </w:rPr>
        <w:t>выбор из вариантов, предлагаемых системой.</w:t>
      </w:r>
    </w:p>
    <w:p w:rsidR="00EC3F72" w:rsidRPr="00F85539" w:rsidRDefault="00EC3F72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>Целью второй группы пользователей является удобное и простое подключение компонентов к разрабатываемой системе и обеспечение их корректной работы в рамках проекта в целом.</w:t>
      </w:r>
    </w:p>
    <w:p w:rsidR="00FB1DF2" w:rsidRPr="00F85539" w:rsidRDefault="00FB1DF2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>Задачи проекта</w:t>
      </w:r>
    </w:p>
    <w:p w:rsidR="00FB1DF2" w:rsidRPr="00F85539" w:rsidRDefault="00FB1DF2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 xml:space="preserve">Такой компонент, как </w:t>
      </w:r>
      <w:proofErr w:type="spellStart"/>
      <w:r w:rsidRPr="00F85539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>,  применяются практически на каждой интерфейсной форме в любой из компьют</w:t>
      </w:r>
      <w:r w:rsidR="00F85539">
        <w:rPr>
          <w:rFonts w:ascii="Times New Roman" w:hAnsi="Times New Roman" w:cs="Times New Roman"/>
          <w:sz w:val="28"/>
          <w:szCs w:val="28"/>
        </w:rPr>
        <w:t>ерных систем. Однако стандартный компонент имеет</w:t>
      </w:r>
      <w:r w:rsidRPr="00F85539">
        <w:rPr>
          <w:rFonts w:ascii="Times New Roman" w:hAnsi="Times New Roman" w:cs="Times New Roman"/>
          <w:sz w:val="28"/>
          <w:szCs w:val="28"/>
        </w:rPr>
        <w:t xml:space="preserve"> единообразное практически не настраиваемое исполнение, что снижает удобство и наглядность их использования. В связи с этим задачей проекта является добавление к стандартным компонентам C#  функций, позволяющих изменить внешний вид  этих компонентов (задание их цвета или вида элементов из файла формата BMP).</w:t>
      </w:r>
    </w:p>
    <w:p w:rsidR="00FB1DF2" w:rsidRPr="00F85539" w:rsidRDefault="00FB1DF2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>Технология разработки и платформа</w:t>
      </w:r>
    </w:p>
    <w:p w:rsidR="00FB1DF2" w:rsidRPr="00F85539" w:rsidRDefault="00FB1DF2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ab/>
        <w:t xml:space="preserve"> Компоненты разрабатываются в среде </w:t>
      </w:r>
      <w:proofErr w:type="spellStart"/>
      <w:r w:rsidRPr="00F8553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53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 xml:space="preserve"> с использованием языка C#. Требуемая операционная среда – </w:t>
      </w:r>
      <w:proofErr w:type="spellStart"/>
      <w:r w:rsidRPr="00F8553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 xml:space="preserve"> XP и более поздние версии </w:t>
      </w:r>
      <w:proofErr w:type="spellStart"/>
      <w:r w:rsidRPr="00F8553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>.</w:t>
      </w:r>
    </w:p>
    <w:p w:rsidR="00FB1DF2" w:rsidRPr="00F85539" w:rsidRDefault="00FB1DF2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Toc52428952"/>
      <w:bookmarkStart w:id="1" w:name="_Toc52773406"/>
      <w:bookmarkStart w:id="2" w:name="_Toc52773464"/>
      <w:bookmarkStart w:id="3" w:name="_Toc64950010"/>
      <w:bookmarkStart w:id="4" w:name="_Toc85451899"/>
      <w:bookmarkStart w:id="5" w:name="_Toc106080949"/>
      <w:r w:rsidRPr="00F85539">
        <w:rPr>
          <w:rFonts w:ascii="Times New Roman" w:hAnsi="Times New Roman" w:cs="Times New Roman"/>
          <w:sz w:val="28"/>
          <w:szCs w:val="28"/>
          <w:u w:val="single"/>
        </w:rPr>
        <w:t>Формализация объективных критериев успеха</w:t>
      </w:r>
      <w:bookmarkEnd w:id="0"/>
      <w:bookmarkEnd w:id="1"/>
      <w:bookmarkEnd w:id="2"/>
      <w:bookmarkEnd w:id="3"/>
      <w:bookmarkEnd w:id="4"/>
      <w:bookmarkEnd w:id="5"/>
    </w:p>
    <w:p w:rsidR="004F2D31" w:rsidRPr="00F85539" w:rsidRDefault="004F2D31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>В нашем примере основные критерии успеха – простота, удобство и нагля</w:t>
      </w:r>
      <w:r w:rsidR="00F85539">
        <w:rPr>
          <w:rFonts w:ascii="Times New Roman" w:hAnsi="Times New Roman" w:cs="Times New Roman"/>
          <w:sz w:val="28"/>
          <w:szCs w:val="28"/>
        </w:rPr>
        <w:t>дность использования компонента</w:t>
      </w:r>
      <w:r w:rsidRPr="00F85539">
        <w:rPr>
          <w:rFonts w:ascii="Times New Roman" w:hAnsi="Times New Roman" w:cs="Times New Roman"/>
          <w:sz w:val="28"/>
          <w:szCs w:val="28"/>
        </w:rPr>
        <w:t xml:space="preserve">, которые необходимы для быстрого </w:t>
      </w:r>
      <w:r w:rsidRPr="00F85539">
        <w:rPr>
          <w:rFonts w:ascii="Times New Roman" w:hAnsi="Times New Roman" w:cs="Times New Roman"/>
          <w:sz w:val="28"/>
          <w:szCs w:val="28"/>
        </w:rPr>
        <w:lastRenderedPageBreak/>
        <w:t xml:space="preserve">освоения работы с </w:t>
      </w:r>
      <w:r w:rsidR="00F85539">
        <w:rPr>
          <w:rFonts w:ascii="Times New Roman" w:hAnsi="Times New Roman" w:cs="Times New Roman"/>
          <w:sz w:val="28"/>
          <w:szCs w:val="28"/>
        </w:rPr>
        <w:t>ним</w:t>
      </w:r>
      <w:r w:rsidRPr="00F85539">
        <w:rPr>
          <w:rFonts w:ascii="Times New Roman" w:hAnsi="Times New Roman" w:cs="Times New Roman"/>
          <w:sz w:val="28"/>
          <w:szCs w:val="28"/>
        </w:rPr>
        <w:t xml:space="preserve"> пользователей-непрофессионалов; </w:t>
      </w:r>
      <w:r w:rsidR="00F85539">
        <w:rPr>
          <w:rFonts w:ascii="Times New Roman" w:hAnsi="Times New Roman" w:cs="Times New Roman"/>
          <w:sz w:val="28"/>
          <w:szCs w:val="28"/>
        </w:rPr>
        <w:t>удобство подключения компонента</w:t>
      </w:r>
      <w:r w:rsidRPr="00F85539">
        <w:rPr>
          <w:rFonts w:ascii="Times New Roman" w:hAnsi="Times New Roman" w:cs="Times New Roman"/>
          <w:sz w:val="28"/>
          <w:szCs w:val="28"/>
        </w:rPr>
        <w:t xml:space="preserve"> к проектам, реализуемым программистами.</w:t>
      </w:r>
    </w:p>
    <w:p w:rsidR="004F2D31" w:rsidRPr="00F85539" w:rsidRDefault="004F2D31" w:rsidP="00F85539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6" w:name="_Toc64950011"/>
      <w:bookmarkStart w:id="7" w:name="_Toc85451900"/>
      <w:bookmarkStart w:id="8" w:name="_Toc106080950"/>
      <w:r w:rsidRPr="00F85539">
        <w:rPr>
          <w:rFonts w:ascii="Times New Roman" w:hAnsi="Times New Roman" w:cs="Times New Roman"/>
          <w:sz w:val="28"/>
          <w:szCs w:val="28"/>
          <w:u w:val="single"/>
        </w:rPr>
        <w:t>Определение необходимой функциональности системы</w:t>
      </w:r>
      <w:bookmarkEnd w:id="6"/>
      <w:bookmarkEnd w:id="7"/>
      <w:bookmarkEnd w:id="8"/>
    </w:p>
    <w:p w:rsidR="004F2D31" w:rsidRPr="00F85539" w:rsidRDefault="004F2D31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Pr="00F85539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 xml:space="preserve"> используется для того, чтобы </w:t>
      </w:r>
      <w:r w:rsidR="00521018" w:rsidRPr="00F85539">
        <w:rPr>
          <w:rFonts w:ascii="Times New Roman" w:hAnsi="Times New Roman" w:cs="Times New Roman"/>
          <w:sz w:val="28"/>
          <w:szCs w:val="28"/>
        </w:rPr>
        <w:t xml:space="preserve">пользователь с помощью мыши или клавиатуры мог выбрать вариант из списка предложенных. </w:t>
      </w:r>
      <w:r w:rsidR="00B030A1" w:rsidRPr="00F85539">
        <w:rPr>
          <w:rFonts w:ascii="Times New Roman" w:hAnsi="Times New Roman" w:cs="Times New Roman"/>
          <w:sz w:val="28"/>
          <w:szCs w:val="28"/>
        </w:rPr>
        <w:t>Это решение отражается в специальном свойстве компонента, доступном как для чтения, так и для записи. В составе диалогового окна может быть не</w:t>
      </w:r>
      <w:r w:rsidR="00F85539">
        <w:rPr>
          <w:rFonts w:ascii="Times New Roman" w:hAnsi="Times New Roman" w:cs="Times New Roman"/>
          <w:sz w:val="28"/>
          <w:szCs w:val="28"/>
        </w:rPr>
        <w:t>с</w:t>
      </w:r>
      <w:r w:rsidR="00B030A1" w:rsidRPr="00F85539">
        <w:rPr>
          <w:rFonts w:ascii="Times New Roman" w:hAnsi="Times New Roman" w:cs="Times New Roman"/>
          <w:sz w:val="28"/>
          <w:szCs w:val="28"/>
        </w:rPr>
        <w:t xml:space="preserve">колько компонентов </w:t>
      </w:r>
      <w:proofErr w:type="spellStart"/>
      <w:r w:rsidR="00B030A1" w:rsidRPr="00F85539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B030A1" w:rsidRPr="00F85539">
        <w:rPr>
          <w:rFonts w:ascii="Times New Roman" w:hAnsi="Times New Roman" w:cs="Times New Roman"/>
          <w:sz w:val="28"/>
          <w:szCs w:val="28"/>
        </w:rPr>
        <w:t xml:space="preserve">, причем состояние любого из них никак не </w:t>
      </w:r>
      <w:proofErr w:type="gramStart"/>
      <w:r w:rsidR="00B030A1" w:rsidRPr="00F85539">
        <w:rPr>
          <w:rFonts w:ascii="Times New Roman" w:hAnsi="Times New Roman" w:cs="Times New Roman"/>
          <w:sz w:val="28"/>
          <w:szCs w:val="28"/>
        </w:rPr>
        <w:t>завит</w:t>
      </w:r>
      <w:proofErr w:type="gramEnd"/>
      <w:r w:rsidR="00B030A1" w:rsidRPr="00F85539">
        <w:rPr>
          <w:rFonts w:ascii="Times New Roman" w:hAnsi="Times New Roman" w:cs="Times New Roman"/>
          <w:sz w:val="28"/>
          <w:szCs w:val="28"/>
        </w:rPr>
        <w:t xml:space="preserve"> от состояния остальных. В соответствии с заданием позволяется изменять цвет его элементов (поле ввода, внешний вид выпад</w:t>
      </w:r>
      <w:r w:rsidR="00F85539">
        <w:rPr>
          <w:rFonts w:ascii="Times New Roman" w:hAnsi="Times New Roman" w:cs="Times New Roman"/>
          <w:sz w:val="28"/>
          <w:szCs w:val="28"/>
        </w:rPr>
        <w:t>ающего меню, кнопки вызова выпа</w:t>
      </w:r>
      <w:r w:rsidR="00B030A1" w:rsidRPr="00F85539">
        <w:rPr>
          <w:rFonts w:ascii="Times New Roman" w:hAnsi="Times New Roman" w:cs="Times New Roman"/>
          <w:sz w:val="28"/>
          <w:szCs w:val="28"/>
        </w:rPr>
        <w:t>дающего меню, полосы прокрутки)</w:t>
      </w:r>
    </w:p>
    <w:p w:rsidR="00B030A1" w:rsidRPr="00F85539" w:rsidRDefault="00B030A1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5539">
        <w:rPr>
          <w:rFonts w:ascii="Times New Roman" w:hAnsi="Times New Roman" w:cs="Times New Roman"/>
          <w:sz w:val="28"/>
          <w:szCs w:val="28"/>
          <w:u w:val="single"/>
        </w:rPr>
        <w:t>Анализ целей</w:t>
      </w:r>
    </w:p>
    <w:p w:rsidR="00B030A1" w:rsidRPr="00F85539" w:rsidRDefault="00B030A1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>Целью пользователя в данном случае является выбор некоторого набора параметров либо одного параметра из списка имеющихся альтернатив. В обоих случаях некоторые альтернативы могут выделяться цветом или приобретать некоторую особую форму для акцентирования внимания на них либо для придания им какого-то определенного значения.</w:t>
      </w:r>
    </w:p>
    <w:p w:rsidR="00B030A1" w:rsidRPr="00F85539" w:rsidRDefault="00B030A1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5539">
        <w:rPr>
          <w:rFonts w:ascii="Times New Roman" w:hAnsi="Times New Roman" w:cs="Times New Roman"/>
          <w:sz w:val="28"/>
          <w:szCs w:val="28"/>
          <w:u w:val="single"/>
        </w:rPr>
        <w:t>Анализ действий пользователей</w:t>
      </w:r>
    </w:p>
    <w:p w:rsidR="00E62E1D" w:rsidRPr="00F85539" w:rsidRDefault="00973DA8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 xml:space="preserve">Для выбора альтернатив в случае обоих компонентов может использоваться как клавиатура, так и мышь. При этом у клавиатуры скорее вспомогательная роль, так как обычно при использовании подобных компонентов для пользователя более обычной и удобной является мышь. Нажатие левой кнопки мыши по элементу выпадающего списка вызывает запись выбранного варианта в поле ввода.  </w:t>
      </w:r>
      <w:r w:rsidR="00F84B57" w:rsidRPr="00F85539">
        <w:rPr>
          <w:rFonts w:ascii="Times New Roman" w:hAnsi="Times New Roman" w:cs="Times New Roman"/>
          <w:sz w:val="28"/>
          <w:szCs w:val="28"/>
        </w:rPr>
        <w:t>Пользователь может перемещаться между элементами списка, используй клавиши курсора.</w:t>
      </w:r>
      <w:r w:rsidR="00E62E1D" w:rsidRPr="00F85539">
        <w:rPr>
          <w:rFonts w:ascii="Times New Roman" w:hAnsi="Times New Roman" w:cs="Times New Roman"/>
          <w:sz w:val="28"/>
          <w:szCs w:val="28"/>
        </w:rPr>
        <w:br/>
        <w:t xml:space="preserve">Клавиатура в этих случаях используется достаточно редко, но её использование также должно быть предусмотрено для некоторых крайних случаев. Так, применение клавиши табуляции используется для перемещения между компонентами, а функцию, аналогичную функции левой кнопки мыши, здесь играет </w:t>
      </w:r>
      <w:r w:rsidR="00E62E1D" w:rsidRPr="00F8553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E62E1D" w:rsidRPr="00F85539">
        <w:rPr>
          <w:rFonts w:ascii="Times New Roman" w:hAnsi="Times New Roman" w:cs="Times New Roman"/>
          <w:sz w:val="28"/>
          <w:szCs w:val="28"/>
        </w:rPr>
        <w:t>.</w:t>
      </w:r>
    </w:p>
    <w:p w:rsidR="00E62E1D" w:rsidRPr="00F85539" w:rsidRDefault="00E62E1D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9" w:name="_Toc64950014"/>
      <w:bookmarkStart w:id="10" w:name="_Toc85451903"/>
      <w:bookmarkStart w:id="11" w:name="_Toc106080953"/>
      <w:r w:rsidRPr="00F85539">
        <w:rPr>
          <w:rFonts w:ascii="Times New Roman" w:hAnsi="Times New Roman" w:cs="Times New Roman"/>
          <w:sz w:val="28"/>
          <w:szCs w:val="28"/>
          <w:u w:val="single"/>
        </w:rPr>
        <w:t>Низкоуровневые и высокоуровневые функции</w:t>
      </w:r>
      <w:bookmarkEnd w:id="9"/>
      <w:bookmarkEnd w:id="10"/>
      <w:bookmarkEnd w:id="11"/>
    </w:p>
    <w:p w:rsidR="00E62E1D" w:rsidRPr="00F85539" w:rsidRDefault="00E40899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 xml:space="preserve">К базовым функциям нового компонента относится измененный, более привлекательный внешний вид элемента </w:t>
      </w:r>
      <w:proofErr w:type="spellStart"/>
      <w:r w:rsidRPr="00F85539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 xml:space="preserve">(включая поле ввода, внешний вид выпадающего меню, кнопки вызова выпадающего меню, </w:t>
      </w:r>
      <w:r w:rsidRPr="00F85539">
        <w:rPr>
          <w:rFonts w:ascii="Times New Roman" w:hAnsi="Times New Roman" w:cs="Times New Roman"/>
          <w:sz w:val="28"/>
          <w:szCs w:val="28"/>
        </w:rPr>
        <w:lastRenderedPageBreak/>
        <w:t>полосы прокрутки). Эти базовые возможности пользователь может комбинировать, придавая тем самым соответствие интерфейса компонента общей интерфейсной концепции своей системы.</w:t>
      </w:r>
    </w:p>
    <w:p w:rsidR="00E40899" w:rsidRPr="00F85539" w:rsidRDefault="00E40899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12" w:name="_Toc64950015"/>
      <w:bookmarkStart w:id="13" w:name="_Toc85451904"/>
      <w:bookmarkStart w:id="14" w:name="_Toc106080954"/>
      <w:r w:rsidRPr="00F85539">
        <w:rPr>
          <w:rFonts w:ascii="Times New Roman" w:hAnsi="Times New Roman" w:cs="Times New Roman"/>
          <w:sz w:val="28"/>
          <w:szCs w:val="28"/>
          <w:u w:val="single"/>
        </w:rPr>
        <w:t xml:space="preserve">Формализация </w:t>
      </w:r>
      <w:proofErr w:type="spellStart"/>
      <w:proofErr w:type="gramStart"/>
      <w:r w:rsidRPr="00F85539">
        <w:rPr>
          <w:rFonts w:ascii="Times New Roman" w:hAnsi="Times New Roman" w:cs="Times New Roman"/>
          <w:sz w:val="28"/>
          <w:szCs w:val="28"/>
          <w:u w:val="single"/>
        </w:rPr>
        <w:t>бизнес-ролей</w:t>
      </w:r>
      <w:proofErr w:type="spellEnd"/>
      <w:proofErr w:type="gramEnd"/>
      <w:r w:rsidRPr="00F85539">
        <w:rPr>
          <w:rFonts w:ascii="Times New Roman" w:hAnsi="Times New Roman" w:cs="Times New Roman"/>
          <w:sz w:val="28"/>
          <w:szCs w:val="28"/>
          <w:u w:val="single"/>
        </w:rPr>
        <w:t xml:space="preserve"> пользователей</w:t>
      </w:r>
      <w:bookmarkEnd w:id="12"/>
      <w:bookmarkEnd w:id="13"/>
      <w:bookmarkEnd w:id="14"/>
    </w:p>
    <w:p w:rsidR="0076276C" w:rsidRPr="00F85539" w:rsidRDefault="0076276C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 xml:space="preserve">Мы уже выделили две группы пользователей: собственно пользователи и разработчики. Пользователи имеют доступ к работе с данными компонентами, необходимыми для форматирования текста, ввода данных </w:t>
      </w:r>
      <w:proofErr w:type="gramStart"/>
      <w:r w:rsidRPr="00F8553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855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5539">
        <w:rPr>
          <w:rFonts w:ascii="Times New Roman" w:hAnsi="Times New Roman" w:cs="Times New Roman"/>
          <w:sz w:val="28"/>
          <w:szCs w:val="28"/>
        </w:rPr>
        <w:t>их</w:t>
      </w:r>
      <w:proofErr w:type="gramEnd"/>
      <w:r w:rsidRPr="00F85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539">
        <w:rPr>
          <w:rFonts w:ascii="Times New Roman" w:hAnsi="Times New Roman" w:cs="Times New Roman"/>
          <w:sz w:val="28"/>
          <w:szCs w:val="28"/>
        </w:rPr>
        <w:t>бизнес-программы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 xml:space="preserve">  и т.п.</w:t>
      </w:r>
    </w:p>
    <w:p w:rsidR="0076276C" w:rsidRPr="00F85539" w:rsidRDefault="0076276C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>Категория пользователей «разработчики программ» имеет доступ к свойствам и методам компонента, которые добавляют ему требуемую функциональность, и могут настраивать поведение компонента в процессе разработки своих систем. В данном случае разработчики могут менять внешний вид компонентов и их реакции на указатель «мышь».</w:t>
      </w:r>
    </w:p>
    <w:p w:rsidR="0076276C" w:rsidRPr="00F85539" w:rsidRDefault="0076276C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15" w:name="_Toc52428955"/>
      <w:bookmarkStart w:id="16" w:name="_Toc52773409"/>
      <w:bookmarkStart w:id="17" w:name="_Toc52773467"/>
      <w:bookmarkStart w:id="18" w:name="_Toc64950016"/>
      <w:bookmarkStart w:id="19" w:name="_Toc85451905"/>
      <w:bookmarkStart w:id="20" w:name="_Toc106080955"/>
      <w:r w:rsidRPr="00F85539">
        <w:rPr>
          <w:rFonts w:ascii="Times New Roman" w:hAnsi="Times New Roman" w:cs="Times New Roman"/>
          <w:sz w:val="28"/>
          <w:szCs w:val="28"/>
          <w:u w:val="single"/>
        </w:rPr>
        <w:t>Формализация функциональности</w:t>
      </w:r>
      <w:bookmarkEnd w:id="15"/>
      <w:bookmarkEnd w:id="16"/>
      <w:bookmarkEnd w:id="17"/>
      <w:bookmarkEnd w:id="18"/>
      <w:bookmarkEnd w:id="19"/>
      <w:bookmarkEnd w:id="20"/>
    </w:p>
    <w:p w:rsidR="0076276C" w:rsidRPr="00F85539" w:rsidRDefault="0076276C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>Функциональность разрабатываемых компонентов состоит в задании определенных параметров  путём выбора некоторого набора или только одного параметра из заданного множества (каждый параметр определяется одним компонентом в активном или неактивном состоянии). Выбор осуществляется с помощью мыши или клавиатуры.</w:t>
      </w:r>
    </w:p>
    <w:p w:rsidR="0076276C" w:rsidRPr="00F85539" w:rsidRDefault="0076276C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 xml:space="preserve">Дополнительная функциональность компонента </w:t>
      </w:r>
      <w:proofErr w:type="spellStart"/>
      <w:r w:rsidRPr="00F85539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 xml:space="preserve"> состоит в изменяемости внешнего вида для разработчиков; для пользователей же – в измененном внешнем виде, что придает компоненту дополнительную гибкость в его использовании и позволяет получить соответствие с внешним видом системы-хозяина.</w:t>
      </w:r>
    </w:p>
    <w:p w:rsidR="0076276C" w:rsidRPr="00F85539" w:rsidRDefault="0076276C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21" w:name="_Toc52428956"/>
      <w:bookmarkStart w:id="22" w:name="_Toc52773410"/>
      <w:bookmarkStart w:id="23" w:name="_Toc52773468"/>
      <w:bookmarkStart w:id="24" w:name="_Toc64950017"/>
      <w:bookmarkStart w:id="25" w:name="_Toc85451906"/>
      <w:bookmarkStart w:id="26" w:name="_Toc106080956"/>
      <w:r w:rsidRPr="00F85539">
        <w:rPr>
          <w:rFonts w:ascii="Times New Roman" w:hAnsi="Times New Roman" w:cs="Times New Roman"/>
          <w:sz w:val="28"/>
          <w:szCs w:val="28"/>
          <w:u w:val="single"/>
        </w:rPr>
        <w:t>Формализация сценариев действий пользователей</w:t>
      </w:r>
      <w:bookmarkEnd w:id="21"/>
      <w:bookmarkEnd w:id="22"/>
      <w:bookmarkEnd w:id="23"/>
      <w:bookmarkEnd w:id="24"/>
      <w:bookmarkEnd w:id="25"/>
      <w:bookmarkEnd w:id="26"/>
    </w:p>
    <w:p w:rsidR="00F84B57" w:rsidRPr="00F85539" w:rsidRDefault="00F84B57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 xml:space="preserve">Допустим, пользователь нажал левой клавишей мыши на некотором элементе выпадающего списка. Если  поле ввода было пустое, то выбранный элемент записывается в него, иначе значение заменяется </w:t>
      </w:r>
      <w:proofErr w:type="gramStart"/>
      <w:r w:rsidRPr="00F8553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85539">
        <w:rPr>
          <w:rFonts w:ascii="Times New Roman" w:hAnsi="Times New Roman" w:cs="Times New Roman"/>
          <w:sz w:val="28"/>
          <w:szCs w:val="28"/>
        </w:rPr>
        <w:t xml:space="preserve"> выбранное.</w:t>
      </w:r>
      <w:r w:rsidR="00B91D3A" w:rsidRPr="00B91D3A">
        <w:rPr>
          <w:rFonts w:ascii="Times New Roman" w:hAnsi="Times New Roman" w:cs="Times New Roman"/>
          <w:sz w:val="28"/>
          <w:szCs w:val="28"/>
        </w:rPr>
        <w:t xml:space="preserve"> </w:t>
      </w:r>
      <w:r w:rsidRPr="00F85539">
        <w:rPr>
          <w:rFonts w:ascii="Times New Roman" w:hAnsi="Times New Roman" w:cs="Times New Roman"/>
          <w:sz w:val="28"/>
          <w:szCs w:val="28"/>
        </w:rPr>
        <w:t>Далее пользователь может продолжать аналогичные действия с данным компонентом или другими, ему аналогичными. При этом комп</w:t>
      </w:r>
      <w:r w:rsidR="003E66A9" w:rsidRPr="00F85539">
        <w:rPr>
          <w:rFonts w:ascii="Times New Roman" w:hAnsi="Times New Roman" w:cs="Times New Roman"/>
          <w:sz w:val="28"/>
          <w:szCs w:val="28"/>
        </w:rPr>
        <w:t>оненты являются совершенно неза</w:t>
      </w:r>
      <w:r w:rsidRPr="00F85539">
        <w:rPr>
          <w:rFonts w:ascii="Times New Roman" w:hAnsi="Times New Roman" w:cs="Times New Roman"/>
          <w:sz w:val="28"/>
          <w:szCs w:val="28"/>
        </w:rPr>
        <w:t>висимыми друг от друга.</w:t>
      </w:r>
    </w:p>
    <w:p w:rsidR="00F84B57" w:rsidRPr="00F85539" w:rsidRDefault="00F84B57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 xml:space="preserve">Предположим теперь, что пользователь будет пользоваться клавиатурой. Перемещаться между элементами можно с помощью клавиш курсора. Попав </w:t>
      </w:r>
      <w:r w:rsidRPr="00F85539">
        <w:rPr>
          <w:rFonts w:ascii="Times New Roman" w:hAnsi="Times New Roman" w:cs="Times New Roman"/>
          <w:sz w:val="28"/>
          <w:szCs w:val="28"/>
        </w:rPr>
        <w:lastRenderedPageBreak/>
        <w:t>на нужный элемент, пользователь нажимает клавишу "</w:t>
      </w:r>
      <w:proofErr w:type="spellStart"/>
      <w:r w:rsidRPr="00F8553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>", на что система реагирует так</w:t>
      </w:r>
      <w:r w:rsidR="00B91D3A" w:rsidRPr="00B91D3A">
        <w:rPr>
          <w:rFonts w:ascii="Times New Roman" w:hAnsi="Times New Roman" w:cs="Times New Roman"/>
          <w:sz w:val="28"/>
          <w:szCs w:val="28"/>
        </w:rPr>
        <w:t xml:space="preserve"> </w:t>
      </w:r>
      <w:r w:rsidRPr="00F85539">
        <w:rPr>
          <w:rFonts w:ascii="Times New Roman" w:hAnsi="Times New Roman" w:cs="Times New Roman"/>
          <w:sz w:val="28"/>
          <w:szCs w:val="28"/>
        </w:rPr>
        <w:t>же, как на нажатие левой клавиши мыши.</w:t>
      </w:r>
    </w:p>
    <w:p w:rsidR="003E66A9" w:rsidRPr="00F85539" w:rsidRDefault="003E66A9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27" w:name="_Toc52428957"/>
      <w:bookmarkStart w:id="28" w:name="_Toc52773411"/>
      <w:bookmarkStart w:id="29" w:name="_Toc52773469"/>
      <w:bookmarkStart w:id="30" w:name="_Toc64950018"/>
      <w:bookmarkStart w:id="31" w:name="_Toc85451907"/>
      <w:bookmarkStart w:id="32" w:name="_Toc106080957"/>
      <w:r w:rsidRPr="00F85539">
        <w:rPr>
          <w:rFonts w:ascii="Times New Roman" w:hAnsi="Times New Roman" w:cs="Times New Roman"/>
          <w:sz w:val="28"/>
          <w:szCs w:val="28"/>
          <w:u w:val="single"/>
        </w:rPr>
        <w:t>Обзор интерфейса конкурирующих систем</w:t>
      </w:r>
      <w:bookmarkEnd w:id="27"/>
      <w:bookmarkEnd w:id="28"/>
      <w:bookmarkEnd w:id="29"/>
      <w:bookmarkEnd w:id="30"/>
      <w:bookmarkEnd w:id="31"/>
      <w:bookmarkEnd w:id="32"/>
    </w:p>
    <w:p w:rsidR="003E66A9" w:rsidRPr="00F85539" w:rsidRDefault="003E66A9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 xml:space="preserve">Подобные компоненты являются стандартными в среде программирования </w:t>
      </w:r>
      <w:r w:rsidRPr="00F8553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85539">
        <w:rPr>
          <w:rFonts w:ascii="Times New Roman" w:hAnsi="Times New Roman" w:cs="Times New Roman"/>
          <w:sz w:val="28"/>
          <w:szCs w:val="28"/>
        </w:rPr>
        <w:t xml:space="preserve"> </w:t>
      </w:r>
      <w:r w:rsidRPr="00F8553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85539">
        <w:rPr>
          <w:rFonts w:ascii="Times New Roman" w:hAnsi="Times New Roman" w:cs="Times New Roman"/>
          <w:sz w:val="28"/>
          <w:szCs w:val="28"/>
        </w:rPr>
        <w:t xml:space="preserve">. Но стандартные компоненты позволяют изменять свой внешний вид только изменением </w:t>
      </w:r>
      <w:r w:rsidR="00B91D3A">
        <w:rPr>
          <w:rFonts w:ascii="Times New Roman" w:hAnsi="Times New Roman" w:cs="Times New Roman"/>
          <w:sz w:val="28"/>
          <w:szCs w:val="28"/>
        </w:rPr>
        <w:t>размера</w:t>
      </w:r>
      <w:r w:rsidRPr="00F85539">
        <w:rPr>
          <w:rFonts w:ascii="Times New Roman" w:hAnsi="Times New Roman" w:cs="Times New Roman"/>
          <w:sz w:val="28"/>
          <w:szCs w:val="28"/>
        </w:rPr>
        <w:t xml:space="preserve"> и цвет</w:t>
      </w:r>
      <w:r w:rsidR="00B91D3A">
        <w:rPr>
          <w:rFonts w:ascii="Times New Roman" w:hAnsi="Times New Roman" w:cs="Times New Roman"/>
          <w:sz w:val="28"/>
          <w:szCs w:val="28"/>
        </w:rPr>
        <w:t>а</w:t>
      </w:r>
      <w:r w:rsidRPr="00F85539">
        <w:rPr>
          <w:rFonts w:ascii="Times New Roman" w:hAnsi="Times New Roman" w:cs="Times New Roman"/>
          <w:sz w:val="28"/>
          <w:szCs w:val="28"/>
        </w:rPr>
        <w:t xml:space="preserve"> текста, но нельзя изменять </w:t>
      </w:r>
      <w:r w:rsidR="00B91D3A" w:rsidRPr="00B91D3A">
        <w:rPr>
          <w:rFonts w:ascii="Times New Roman" w:hAnsi="Times New Roman" w:cs="Times New Roman"/>
          <w:sz w:val="28"/>
          <w:szCs w:val="28"/>
        </w:rPr>
        <w:t>внешний вид выпадающего меню, кнопки вызова выпадающего меню, полосы прокрутки</w:t>
      </w:r>
      <w:r w:rsidRPr="00F85539">
        <w:rPr>
          <w:rFonts w:ascii="Times New Roman" w:hAnsi="Times New Roman" w:cs="Times New Roman"/>
          <w:sz w:val="28"/>
          <w:szCs w:val="28"/>
        </w:rPr>
        <w:t>. Это не позволяет наиболее полно и удобно использовать рассматриваемые компоненты.</w:t>
      </w:r>
    </w:p>
    <w:p w:rsidR="003E66A9" w:rsidRPr="00F85539" w:rsidRDefault="003E66A9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33" w:name="_Toc52428958"/>
      <w:bookmarkStart w:id="34" w:name="_Toc52773412"/>
      <w:bookmarkStart w:id="35" w:name="_Toc52773470"/>
      <w:bookmarkStart w:id="36" w:name="_Toc64950019"/>
      <w:bookmarkStart w:id="37" w:name="_Toc85451908"/>
      <w:bookmarkStart w:id="38" w:name="_Toc106080958"/>
      <w:r w:rsidRPr="00F85539">
        <w:rPr>
          <w:rFonts w:ascii="Times New Roman" w:hAnsi="Times New Roman" w:cs="Times New Roman"/>
          <w:sz w:val="28"/>
          <w:szCs w:val="28"/>
          <w:u w:val="single"/>
        </w:rPr>
        <w:t>Формализация привычек и ожиданий пользователей</w:t>
      </w:r>
      <w:bookmarkEnd w:id="33"/>
      <w:bookmarkEnd w:id="34"/>
      <w:bookmarkEnd w:id="35"/>
      <w:bookmarkEnd w:id="36"/>
      <w:bookmarkEnd w:id="37"/>
      <w:bookmarkEnd w:id="38"/>
    </w:p>
    <w:p w:rsidR="003E66A9" w:rsidRPr="00F85539" w:rsidRDefault="003E66A9" w:rsidP="00F85539">
      <w:pPr>
        <w:jc w:val="both"/>
        <w:rPr>
          <w:rFonts w:ascii="Times New Roman" w:hAnsi="Times New Roman" w:cs="Times New Roman"/>
          <w:sz w:val="28"/>
          <w:szCs w:val="28"/>
        </w:rPr>
      </w:pPr>
      <w:r w:rsidRPr="00F85539">
        <w:rPr>
          <w:rFonts w:ascii="Times New Roman" w:hAnsi="Times New Roman" w:cs="Times New Roman"/>
          <w:sz w:val="28"/>
          <w:szCs w:val="28"/>
        </w:rPr>
        <w:t xml:space="preserve">Работа с данным компонентом является обычной для пользователя, привыкшего работать в среде </w:t>
      </w:r>
      <w:proofErr w:type="spellStart"/>
      <w:r w:rsidRPr="00F8553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85539">
        <w:rPr>
          <w:rFonts w:ascii="Times New Roman" w:hAnsi="Times New Roman" w:cs="Times New Roman"/>
          <w:sz w:val="28"/>
          <w:szCs w:val="28"/>
        </w:rPr>
        <w:t>, так как она осуществляется с помощью стандартных, наиболее часто используемых клавиш «</w:t>
      </w:r>
      <w:r w:rsidRPr="00F8553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F85539">
        <w:rPr>
          <w:rFonts w:ascii="Times New Roman" w:hAnsi="Times New Roman" w:cs="Times New Roman"/>
          <w:sz w:val="28"/>
          <w:szCs w:val="28"/>
        </w:rPr>
        <w:t>» и левой кнопки мыши, а также клавиш курсора для перемещения.</w:t>
      </w:r>
    </w:p>
    <w:p w:rsidR="003E66A9" w:rsidRPr="00F85539" w:rsidRDefault="003E66A9" w:rsidP="00F855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66A9" w:rsidRPr="00F85539" w:rsidRDefault="003E66A9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E66A9" w:rsidRPr="00F85539" w:rsidRDefault="003E66A9" w:rsidP="00F855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76C" w:rsidRPr="00F85539" w:rsidRDefault="0076276C" w:rsidP="00F855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0899" w:rsidRPr="00F85539" w:rsidRDefault="00E40899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40899" w:rsidRPr="00F85539" w:rsidRDefault="00E40899" w:rsidP="00F855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2E1D" w:rsidRPr="00F85539" w:rsidRDefault="00E62E1D" w:rsidP="00F855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30A1" w:rsidRPr="00F85539" w:rsidRDefault="00B030A1" w:rsidP="00F855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30A1" w:rsidRPr="00F85539" w:rsidRDefault="00B030A1" w:rsidP="00F855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30A1" w:rsidRPr="00F85539" w:rsidRDefault="00B030A1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030A1" w:rsidRPr="00F85539" w:rsidRDefault="00B030A1" w:rsidP="00F855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F2D31" w:rsidRPr="00F85539" w:rsidRDefault="004F2D31" w:rsidP="00F855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DF2" w:rsidRPr="00F85539" w:rsidRDefault="00FB1DF2" w:rsidP="00F855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DF2" w:rsidRPr="00F85539" w:rsidRDefault="00FB1DF2" w:rsidP="00F8553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B1DF2" w:rsidRPr="00F85539" w:rsidSect="00570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810E8E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16"/>
        </w:tabs>
        <w:ind w:left="1416" w:hanging="708"/>
      </w:pPr>
      <w:rPr>
        <w:rFonts w:hint="default"/>
        <w:sz w:val="20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>
    <w:nsid w:val="0DEF4BF7"/>
    <w:multiLevelType w:val="hybridMultilevel"/>
    <w:tmpl w:val="AD10E974"/>
    <w:lvl w:ilvl="0" w:tplc="DD22F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346ECB"/>
    <w:multiLevelType w:val="multilevel"/>
    <w:tmpl w:val="7F6CB0A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C3F72"/>
    <w:rsid w:val="003E66A9"/>
    <w:rsid w:val="004F2D31"/>
    <w:rsid w:val="00521018"/>
    <w:rsid w:val="005702D3"/>
    <w:rsid w:val="0076276C"/>
    <w:rsid w:val="008776CB"/>
    <w:rsid w:val="00973DA8"/>
    <w:rsid w:val="00A5174B"/>
    <w:rsid w:val="00B030A1"/>
    <w:rsid w:val="00B91D3A"/>
    <w:rsid w:val="00D43470"/>
    <w:rsid w:val="00E40899"/>
    <w:rsid w:val="00E62E1D"/>
    <w:rsid w:val="00EC3F72"/>
    <w:rsid w:val="00F8341A"/>
    <w:rsid w:val="00F84B57"/>
    <w:rsid w:val="00F85539"/>
    <w:rsid w:val="00FB1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2D3"/>
  </w:style>
  <w:style w:type="paragraph" w:styleId="1">
    <w:name w:val="heading 1"/>
    <w:basedOn w:val="a"/>
    <w:next w:val="a"/>
    <w:link w:val="10"/>
    <w:qFormat/>
    <w:rsid w:val="00FB1DF2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B1DF2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B1DF2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FB1DF2"/>
    <w:pPr>
      <w:numPr>
        <w:ilvl w:val="4"/>
        <w:numId w:val="2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FB1DF2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FB1DF2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FB1DF2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FB1DF2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semiHidden/>
    <w:rsid w:val="00EC3F7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C3F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сновной текст1"/>
    <w:basedOn w:val="a3"/>
    <w:rsid w:val="00EC3F72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3">
    <w:name w:val="Стиль Основной текст 2 + курсив Междустр.интервал:  одинарный"/>
    <w:basedOn w:val="21"/>
    <w:rsid w:val="00EC3F72"/>
  </w:style>
  <w:style w:type="character" w:customStyle="1" w:styleId="24">
    <w:name w:val="Стиль Основной текст 2 + курсив подчеркивание Знак Знак Знак Знак"/>
    <w:basedOn w:val="22"/>
    <w:rsid w:val="00EC3F72"/>
    <w:rPr>
      <w:i/>
      <w:iCs/>
      <w:sz w:val="24"/>
      <w:szCs w:val="24"/>
      <w:u w:val="single"/>
      <w:lang w:val="ru-RU" w:eastAsia="ru-RU" w:bidi="ar-SA"/>
    </w:rPr>
  </w:style>
  <w:style w:type="paragraph" w:styleId="a3">
    <w:name w:val="Body Text"/>
    <w:basedOn w:val="a"/>
    <w:link w:val="a4"/>
    <w:uiPriority w:val="99"/>
    <w:semiHidden/>
    <w:unhideWhenUsed/>
    <w:rsid w:val="00EC3F7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C3F72"/>
  </w:style>
  <w:style w:type="character" w:customStyle="1" w:styleId="10">
    <w:name w:val="Заголовок 1 Знак"/>
    <w:basedOn w:val="a0"/>
    <w:link w:val="1"/>
    <w:rsid w:val="00FB1DF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B1DF2"/>
    <w:rPr>
      <w:rFonts w:ascii="Arial" w:eastAsia="Times New Roman" w:hAnsi="Arial" w:cs="Times New Roman"/>
      <w:b/>
      <w:i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B1DF2"/>
    <w:rPr>
      <w:rFonts w:ascii="Arial" w:eastAsia="Times New Roman" w:hAnsi="Arial" w:cs="Times New Roman"/>
      <w:b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B1DF2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B1DF2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B1DF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B1DF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B1DF2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customStyle="1" w:styleId="a5">
    <w:name w:val="Стиль по ширине"/>
    <w:basedOn w:val="a"/>
    <w:rsid w:val="00E62E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Body Text Indent 2"/>
    <w:basedOn w:val="a"/>
    <w:link w:val="26"/>
    <w:uiPriority w:val="99"/>
    <w:semiHidden/>
    <w:unhideWhenUsed/>
    <w:rsid w:val="0076276C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7627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2015-03-12T15:59:00Z</dcterms:created>
  <dcterms:modified xsi:type="dcterms:W3CDTF">2015-03-13T06:54:00Z</dcterms:modified>
</cp:coreProperties>
</file>