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880AA" w14:textId="77777777" w:rsidR="00CD0FC5" w:rsidRPr="00CA1848" w:rsidRDefault="00CD0FC5" w:rsidP="00CD0FC5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1848">
        <w:rPr>
          <w:rFonts w:ascii="Times New Roman" w:eastAsia="Times New Roman" w:hAnsi="Times New Roman" w:cs="Times New Roman"/>
          <w:sz w:val="24"/>
          <w:szCs w:val="24"/>
        </w:rPr>
        <w:t>В центре ООП находится понятие объекта.</w:t>
      </w:r>
    </w:p>
    <w:p w14:paraId="2E0CC643" w14:textId="77777777" w:rsidR="00CD0FC5" w:rsidRPr="00CA1848" w:rsidRDefault="00CD0FC5" w:rsidP="009B2AB7">
      <w:pPr>
        <w:pStyle w:val="a3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1848">
        <w:rPr>
          <w:rFonts w:ascii="Times New Roman" w:eastAsia="Times New Roman" w:hAnsi="Times New Roman" w:cs="Times New Roman"/>
          <w:b/>
          <w:sz w:val="24"/>
          <w:szCs w:val="24"/>
        </w:rPr>
        <w:t>Объект</w:t>
      </w:r>
      <w:r w:rsidRPr="00CA1848">
        <w:rPr>
          <w:rFonts w:ascii="Times New Roman" w:eastAsia="Times New Roman" w:hAnsi="Times New Roman" w:cs="Times New Roman"/>
          <w:sz w:val="24"/>
          <w:szCs w:val="24"/>
        </w:rPr>
        <w:t xml:space="preserve"> — это сущность, экземпляр класса, которая имеет свои атрибуты и методы, которая может на реагировать на события, используя свои данные.</w:t>
      </w:r>
    </w:p>
    <w:p w14:paraId="3B1ECBA4" w14:textId="77777777" w:rsidR="00CD0FC5" w:rsidRPr="00CA1848" w:rsidRDefault="00CD0FC5" w:rsidP="009B2AB7">
      <w:pPr>
        <w:pStyle w:val="a3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1848">
        <w:rPr>
          <w:rFonts w:ascii="Times New Roman" w:eastAsia="Times New Roman" w:hAnsi="Times New Roman" w:cs="Times New Roman"/>
          <w:b/>
          <w:sz w:val="24"/>
          <w:szCs w:val="24"/>
        </w:rPr>
        <w:t>Ме́тод</w:t>
      </w:r>
      <w:proofErr w:type="spellEnd"/>
      <w:r w:rsidRPr="00CA1848">
        <w:rPr>
          <w:rFonts w:ascii="Times New Roman" w:eastAsia="Times New Roman" w:hAnsi="Times New Roman" w:cs="Times New Roman"/>
          <w:sz w:val="24"/>
          <w:szCs w:val="24"/>
        </w:rPr>
        <w:t xml:space="preserve"> — это функция или процедура, принадлежащая какому-то классу или объекту. </w:t>
      </w:r>
      <w:r w:rsidRPr="00CA1848">
        <w:rPr>
          <w:rFonts w:ascii="Times New Roman" w:eastAsia="Times New Roman" w:hAnsi="Times New Roman" w:cs="Times New Roman"/>
          <w:b/>
          <w:sz w:val="24"/>
          <w:szCs w:val="24"/>
        </w:rPr>
        <w:t>Методы</w:t>
      </w:r>
      <w:r w:rsidRPr="00CA1848">
        <w:rPr>
          <w:rFonts w:ascii="Times New Roman" w:eastAsia="Times New Roman" w:hAnsi="Times New Roman" w:cs="Times New Roman"/>
          <w:sz w:val="24"/>
          <w:szCs w:val="24"/>
        </w:rPr>
        <w:t xml:space="preserve"> - вещи, которые может сделать объект; «глаголы» объектов.</w:t>
      </w:r>
    </w:p>
    <w:p w14:paraId="277733B0" w14:textId="77777777" w:rsidR="00CD0FC5" w:rsidRPr="00CA1848" w:rsidRDefault="00CD0FC5" w:rsidP="009B2AB7">
      <w:pPr>
        <w:pStyle w:val="a3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1848">
        <w:rPr>
          <w:rFonts w:ascii="Times New Roman" w:eastAsia="Times New Roman" w:hAnsi="Times New Roman" w:cs="Times New Roman"/>
          <w:b/>
          <w:sz w:val="24"/>
          <w:szCs w:val="24"/>
        </w:rPr>
        <w:t>Атрибуты</w:t>
      </w:r>
      <w:r w:rsidRPr="00CA1848">
        <w:rPr>
          <w:rFonts w:ascii="Times New Roman" w:eastAsia="Times New Roman" w:hAnsi="Times New Roman" w:cs="Times New Roman"/>
          <w:sz w:val="24"/>
          <w:szCs w:val="24"/>
        </w:rPr>
        <w:t xml:space="preserve"> - вещи, которые описывают объект; «прилагательные» объектов.</w:t>
      </w:r>
    </w:p>
    <w:p w14:paraId="2306AA00" w14:textId="77777777" w:rsidR="00CD0FC5" w:rsidRPr="00CA1848" w:rsidRDefault="00CD0FC5" w:rsidP="009B2AB7">
      <w:pPr>
        <w:pStyle w:val="a3"/>
        <w:numPr>
          <w:ilvl w:val="0"/>
          <w:numId w:val="2"/>
        </w:numPr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1848">
        <w:rPr>
          <w:rFonts w:ascii="Times New Roman" w:eastAsia="Times New Roman" w:hAnsi="Times New Roman" w:cs="Times New Roman"/>
          <w:b/>
          <w:sz w:val="24"/>
          <w:szCs w:val="24"/>
        </w:rPr>
        <w:t>Событие</w:t>
      </w:r>
      <w:r w:rsidRPr="00CA1848">
        <w:rPr>
          <w:rFonts w:ascii="Times New Roman" w:eastAsia="Times New Roman" w:hAnsi="Times New Roman" w:cs="Times New Roman"/>
          <w:sz w:val="24"/>
          <w:szCs w:val="24"/>
        </w:rPr>
        <w:t xml:space="preserve"> — это сообщение, которое возникает в различных точках исполняемого кода при выполнении определённых условий. События предназначены для того, чтобы иметь возможность предусмотреть реакцию программного обеспечения. </w:t>
      </w:r>
      <w:r w:rsidRPr="00CA1848">
        <w:rPr>
          <w:rFonts w:ascii="Times New Roman" w:eastAsia="Times New Roman" w:hAnsi="Times New Roman" w:cs="Times New Roman"/>
          <w:b/>
          <w:sz w:val="24"/>
          <w:szCs w:val="24"/>
        </w:rPr>
        <w:t>Событие</w:t>
      </w:r>
      <w:r w:rsidRPr="00CA1848">
        <w:rPr>
          <w:rFonts w:ascii="Times New Roman" w:eastAsia="Times New Roman" w:hAnsi="Times New Roman" w:cs="Times New Roman"/>
          <w:sz w:val="24"/>
          <w:szCs w:val="24"/>
        </w:rPr>
        <w:t xml:space="preserve"> - силы, внешние по отношению к объекту, на которые этот объект может реагировать.</w:t>
      </w:r>
    </w:p>
    <w:p w14:paraId="51B48B47" w14:textId="0AAC7F91" w:rsidR="00CD0FC5" w:rsidRPr="00CA1848" w:rsidRDefault="00CD0FC5" w:rsidP="00CD0FC5">
      <w:pPr>
        <w:spacing w:before="24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1848">
        <w:rPr>
          <w:rFonts w:ascii="Times New Roman" w:eastAsia="Times New Roman" w:hAnsi="Times New Roman" w:cs="Times New Roman"/>
          <w:sz w:val="24"/>
          <w:szCs w:val="24"/>
        </w:rPr>
        <w:t xml:space="preserve">В объектно-ориентированном программировании (ООП) – </w:t>
      </w:r>
      <w:r w:rsidR="009B2AB7" w:rsidRPr="00CA1848">
        <w:rPr>
          <w:rFonts w:ascii="Times New Roman" w:eastAsia="Times New Roman" w:hAnsi="Times New Roman" w:cs="Times New Roman"/>
          <w:b/>
          <w:sz w:val="24"/>
          <w:szCs w:val="24"/>
        </w:rPr>
        <w:t>КЛАСС</w:t>
      </w:r>
      <w:r w:rsidR="009B2AB7" w:rsidRPr="00CA18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A1848">
        <w:rPr>
          <w:rFonts w:ascii="Times New Roman" w:eastAsia="Times New Roman" w:hAnsi="Times New Roman" w:cs="Times New Roman"/>
          <w:sz w:val="24"/>
          <w:szCs w:val="24"/>
        </w:rPr>
        <w:t>- это основной элемент, в рамках которого осуществляется конструирование программ. Класс содержит в себе данные и код, который управляет этими данными.</w:t>
      </w:r>
    </w:p>
    <w:p w14:paraId="1650155C" w14:textId="77777777" w:rsidR="00CD0FC5" w:rsidRPr="00CA1848" w:rsidRDefault="00CD0FC5" w:rsidP="00CD0FC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1848">
        <w:rPr>
          <w:rFonts w:ascii="Times New Roman" w:eastAsia="Times New Roman" w:hAnsi="Times New Roman" w:cs="Times New Roman"/>
          <w:sz w:val="24"/>
          <w:szCs w:val="24"/>
        </w:rPr>
        <w:t xml:space="preserve">Класс зачастую описывает объект реального мира. Как и реальный объект, класс содержит свой набор параметров и характеристик. Каждый такой параметр называется поле класса (очень похоже на обычные переменные). Также класс способен манипулировать своими характеристиками (полями) с помощью методов класса (похожи на функции в процедурных языках). </w:t>
      </w:r>
    </w:p>
    <w:p w14:paraId="195039D9" w14:textId="77777777" w:rsidR="00CD0FC5" w:rsidRPr="00CA1848" w:rsidRDefault="00CD0FC5" w:rsidP="009B2AB7">
      <w:pPr>
        <w:pStyle w:val="a3"/>
        <w:numPr>
          <w:ilvl w:val="0"/>
          <w:numId w:val="3"/>
        </w:numPr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1848">
        <w:rPr>
          <w:rFonts w:ascii="Times New Roman" w:eastAsia="Times New Roman" w:hAnsi="Times New Roman" w:cs="Times New Roman"/>
          <w:b/>
          <w:sz w:val="24"/>
          <w:szCs w:val="24"/>
        </w:rPr>
        <w:t>Класс</w:t>
      </w:r>
      <w:r w:rsidRPr="00CA1848">
        <w:rPr>
          <w:rFonts w:ascii="Times New Roman" w:eastAsia="Times New Roman" w:hAnsi="Times New Roman" w:cs="Times New Roman"/>
          <w:sz w:val="24"/>
          <w:szCs w:val="24"/>
        </w:rPr>
        <w:t xml:space="preserve"> - обеспечивает способ создания новых объектов на основе «</w:t>
      </w:r>
      <w:proofErr w:type="spellStart"/>
      <w:r w:rsidRPr="00CA1848">
        <w:rPr>
          <w:rFonts w:ascii="Times New Roman" w:eastAsia="Times New Roman" w:hAnsi="Times New Roman" w:cs="Times New Roman"/>
          <w:sz w:val="24"/>
          <w:szCs w:val="24"/>
        </w:rPr>
        <w:t>метаопределения</w:t>
      </w:r>
      <w:proofErr w:type="spellEnd"/>
      <w:r w:rsidRPr="00CA1848">
        <w:rPr>
          <w:rFonts w:ascii="Times New Roman" w:eastAsia="Times New Roman" w:hAnsi="Times New Roman" w:cs="Times New Roman"/>
          <w:sz w:val="24"/>
          <w:szCs w:val="24"/>
        </w:rPr>
        <w:t>» объекта.</w:t>
      </w:r>
    </w:p>
    <w:p w14:paraId="35C801FD" w14:textId="77777777" w:rsidR="00CD0FC5" w:rsidRPr="00CA1848" w:rsidRDefault="00CD0FC5" w:rsidP="009B2AB7">
      <w:pPr>
        <w:pStyle w:val="a3"/>
        <w:numPr>
          <w:ilvl w:val="0"/>
          <w:numId w:val="3"/>
        </w:numPr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1848">
        <w:rPr>
          <w:rFonts w:ascii="Times New Roman" w:eastAsia="Times New Roman" w:hAnsi="Times New Roman" w:cs="Times New Roman"/>
          <w:b/>
          <w:bCs/>
          <w:sz w:val="24"/>
          <w:szCs w:val="24"/>
        </w:rPr>
        <w:t>Инкапсуляция - м</w:t>
      </w:r>
      <w:r w:rsidRPr="00CA1848">
        <w:rPr>
          <w:rFonts w:ascii="Times New Roman" w:eastAsia="Times New Roman" w:hAnsi="Times New Roman" w:cs="Times New Roman"/>
          <w:sz w:val="24"/>
          <w:szCs w:val="24"/>
        </w:rPr>
        <w:t>еханизм объединения данных (переменных) и кода, действующего на данные (методы), в единое целое (класс).</w:t>
      </w:r>
    </w:p>
    <w:p w14:paraId="55011DAD" w14:textId="77777777" w:rsidR="00CD0FC5" w:rsidRPr="00CA1848" w:rsidRDefault="00CD0FC5" w:rsidP="009B2AB7">
      <w:pPr>
        <w:pStyle w:val="a3"/>
        <w:numPr>
          <w:ilvl w:val="0"/>
          <w:numId w:val="3"/>
        </w:numPr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18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Наследование - </w:t>
      </w:r>
      <w:r w:rsidRPr="00CA1848">
        <w:rPr>
          <w:rFonts w:ascii="Times New Roman" w:eastAsia="Times New Roman" w:hAnsi="Times New Roman" w:cs="Times New Roman"/>
          <w:sz w:val="24"/>
          <w:szCs w:val="24"/>
        </w:rPr>
        <w:t>форма повторного использования программного обеспечения, в которой вы создаете класс, который поглощает данные и поведение существующего класса и дополняет их новыми возможностями.</w:t>
      </w:r>
    </w:p>
    <w:p w14:paraId="26DC5CBA" w14:textId="4A759DE0" w:rsidR="00CD0FC5" w:rsidRPr="00CA1848" w:rsidRDefault="00CD0FC5" w:rsidP="009B2AB7">
      <w:pPr>
        <w:pStyle w:val="a3"/>
        <w:numPr>
          <w:ilvl w:val="0"/>
          <w:numId w:val="3"/>
        </w:numPr>
        <w:spacing w:line="36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A1848">
        <w:rPr>
          <w:rFonts w:ascii="Times New Roman" w:eastAsia="Times New Roman" w:hAnsi="Times New Roman" w:cs="Times New Roman"/>
          <w:b/>
          <w:bCs/>
          <w:sz w:val="24"/>
          <w:szCs w:val="24"/>
        </w:rPr>
        <w:t>Полиморфизм</w:t>
      </w:r>
      <w:r w:rsidRPr="00CA1848">
        <w:rPr>
          <w:rFonts w:ascii="Times New Roman" w:eastAsia="Times New Roman" w:hAnsi="Times New Roman" w:cs="Times New Roman"/>
          <w:sz w:val="24"/>
          <w:szCs w:val="24"/>
        </w:rPr>
        <w:t xml:space="preserve"> - способность метода делать разные вещи на основе объекта, на который он действует (полиморфизм позволяет вам определять один интерфейс и иметь несколько реализаций) 2+2 //// ‘</w:t>
      </w:r>
      <w:proofErr w:type="spellStart"/>
      <w:r w:rsidRPr="00CA1848">
        <w:rPr>
          <w:rFonts w:ascii="Times New Roman" w:eastAsia="Times New Roman" w:hAnsi="Times New Roman" w:cs="Times New Roman"/>
          <w:sz w:val="24"/>
          <w:szCs w:val="24"/>
        </w:rPr>
        <w:t>he</w:t>
      </w:r>
      <w:proofErr w:type="spellEnd"/>
      <w:r w:rsidRPr="00CA1848">
        <w:rPr>
          <w:rFonts w:ascii="Times New Roman" w:eastAsia="Times New Roman" w:hAnsi="Times New Roman" w:cs="Times New Roman"/>
          <w:sz w:val="24"/>
          <w:szCs w:val="24"/>
        </w:rPr>
        <w:t>’+’</w:t>
      </w:r>
      <w:proofErr w:type="spellStart"/>
      <w:r w:rsidRPr="00CA1848">
        <w:rPr>
          <w:rFonts w:ascii="Times New Roman" w:eastAsia="Times New Roman" w:hAnsi="Times New Roman" w:cs="Times New Roman"/>
          <w:sz w:val="24"/>
          <w:szCs w:val="24"/>
        </w:rPr>
        <w:t>llo</w:t>
      </w:r>
      <w:proofErr w:type="spellEnd"/>
      <w:r w:rsidRPr="00CA1848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9B2AB7" w:rsidRPr="00CA18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E2E755" w14:textId="77777777" w:rsidR="009B2AB7" w:rsidRPr="00CA1848" w:rsidRDefault="009B2AB7" w:rsidP="009B2AB7">
      <w:pPr>
        <w:pStyle w:val="a3"/>
        <w:numPr>
          <w:ilvl w:val="0"/>
          <w:numId w:val="1"/>
        </w:numPr>
        <w:spacing w:line="276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Класс можно определить как шаблон / план, который описывает поведение / состояние, поддерживаемое объектом его типа</w:t>
      </w:r>
    </w:p>
    <w:p w14:paraId="36D19E44" w14:textId="77777777" w:rsidR="009B2AB7" w:rsidRPr="00CA1848" w:rsidRDefault="009B2AB7" w:rsidP="009B2AB7">
      <w:pPr>
        <w:pStyle w:val="a3"/>
        <w:numPr>
          <w:ilvl w:val="0"/>
          <w:numId w:val="1"/>
        </w:numPr>
        <w:spacing w:before="240" w:line="276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Определение класса: class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[(суперкласс)]:</w:t>
      </w:r>
      <w:r w:rsidRPr="00CA1848">
        <w:rPr>
          <w:rFonts w:ascii="Times New Roman" w:hAnsi="Times New Roman" w:cs="Times New Roman"/>
          <w:sz w:val="26"/>
          <w:szCs w:val="26"/>
        </w:rPr>
        <w:cr/>
        <w:t>[атрибуты (данные и методы)]</w:t>
      </w:r>
    </w:p>
    <w:p w14:paraId="22B1703F" w14:textId="77777777" w:rsidR="009B2AB7" w:rsidRPr="00CA1848" w:rsidRDefault="009B2AB7" w:rsidP="009B2AB7">
      <w:pPr>
        <w:pStyle w:val="a3"/>
        <w:numPr>
          <w:ilvl w:val="0"/>
          <w:numId w:val="1"/>
        </w:numPr>
        <w:spacing w:line="276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Определения классов, как и определения функций (инструкции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), должны быть описаны до того, как они будут вызваны.</w:t>
      </w:r>
    </w:p>
    <w:p w14:paraId="0C2BD6B0" w14:textId="77777777" w:rsidR="009B2AB7" w:rsidRPr="00CA1848" w:rsidRDefault="009B2AB7" w:rsidP="009B2AB7">
      <w:pPr>
        <w:pStyle w:val="a3"/>
        <w:numPr>
          <w:ilvl w:val="0"/>
          <w:numId w:val="1"/>
        </w:numPr>
        <w:spacing w:line="276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Когда вводится определение класса, создается новое пространство имен и используется в качестве локальной области - таким образом, все назначения локальных переменных попадают в это новое пространство имен.</w:t>
      </w:r>
    </w:p>
    <w:p w14:paraId="08D7E174" w14:textId="77777777" w:rsidR="009B2AB7" w:rsidRPr="00CA1848" w:rsidRDefault="009B2AB7" w:rsidP="009B2AB7">
      <w:pPr>
        <w:pStyle w:val="a3"/>
        <w:numPr>
          <w:ilvl w:val="0"/>
          <w:numId w:val="1"/>
        </w:numPr>
        <w:spacing w:line="276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Когда определение класса завершено, создается объект класса.</w:t>
      </w:r>
    </w:p>
    <w:p w14:paraId="5CF0C581" w14:textId="77777777" w:rsidR="009B2AB7" w:rsidRPr="00CA1848" w:rsidRDefault="009B2AB7" w:rsidP="009B2AB7">
      <w:pPr>
        <w:pStyle w:val="a3"/>
        <w:numPr>
          <w:ilvl w:val="0"/>
          <w:numId w:val="1"/>
        </w:numPr>
        <w:spacing w:line="276" w:lineRule="auto"/>
        <w:ind w:left="0"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lastRenderedPageBreak/>
        <w:t>Класс создает новое пространство имен</w:t>
      </w:r>
    </w:p>
    <w:p w14:paraId="5C0802D0" w14:textId="77777777" w:rsidR="00B127D1" w:rsidRPr="00CA1848" w:rsidRDefault="00B127D1" w:rsidP="00B127D1">
      <w:pPr>
        <w:spacing w:before="240" w:line="276" w:lineRule="auto"/>
        <w:ind w:firstLine="426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CA1848">
        <w:rPr>
          <w:rFonts w:ascii="Times New Roman" w:eastAsia="Times New Roman" w:hAnsi="Times New Roman" w:cs="Times New Roman"/>
          <w:b/>
          <w:sz w:val="26"/>
          <w:szCs w:val="26"/>
        </w:rPr>
        <w:t>Объекты</w:t>
      </w:r>
    </w:p>
    <w:p w14:paraId="3A60C386" w14:textId="77777777" w:rsidR="00B127D1" w:rsidRPr="00CA1848" w:rsidRDefault="00B127D1" w:rsidP="00B127D1">
      <w:pPr>
        <w:spacing w:before="24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A1848">
        <w:rPr>
          <w:rFonts w:ascii="Times New Roman" w:eastAsia="Times New Roman" w:hAnsi="Times New Roman" w:cs="Times New Roman"/>
          <w:sz w:val="26"/>
          <w:szCs w:val="26"/>
        </w:rPr>
        <w:t xml:space="preserve">      • Объекты - это экземпляры класса (объекты имеют состояния и поведение)</w:t>
      </w:r>
    </w:p>
    <w:p w14:paraId="2D39BCFA" w14:textId="77777777" w:rsidR="00B127D1" w:rsidRPr="00CA1848" w:rsidRDefault="00B127D1" w:rsidP="00B127D1">
      <w:pPr>
        <w:spacing w:before="240" w:line="276" w:lineRule="auto"/>
        <w:ind w:firstLine="42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A1848">
        <w:rPr>
          <w:rFonts w:ascii="Times New Roman" w:eastAsia="Times New Roman" w:hAnsi="Times New Roman" w:cs="Times New Roman"/>
          <w:sz w:val="26"/>
          <w:szCs w:val="26"/>
        </w:rPr>
        <w:t xml:space="preserve">• Все в </w:t>
      </w:r>
      <w:proofErr w:type="spellStart"/>
      <w:r w:rsidRPr="00CA1848"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 w:rsidRPr="00CA1848">
        <w:rPr>
          <w:rFonts w:ascii="Times New Roman" w:eastAsia="Times New Roman" w:hAnsi="Times New Roman" w:cs="Times New Roman"/>
          <w:sz w:val="26"/>
          <w:szCs w:val="26"/>
        </w:rPr>
        <w:t xml:space="preserve"> является объектом</w:t>
      </w:r>
    </w:p>
    <w:p w14:paraId="1B139FBC" w14:textId="77777777" w:rsidR="00B127D1" w:rsidRPr="00CA1848" w:rsidRDefault="00B127D1" w:rsidP="00B127D1">
      <w:pPr>
        <w:spacing w:before="240" w:line="276" w:lineRule="auto"/>
        <w:ind w:firstLine="42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A1848">
        <w:rPr>
          <w:rFonts w:ascii="Times New Roman" w:eastAsia="Times New Roman" w:hAnsi="Times New Roman" w:cs="Times New Roman"/>
          <w:sz w:val="26"/>
          <w:szCs w:val="26"/>
        </w:rPr>
        <w:t>• Создание экземпляра класса использует нотацию функции:</w:t>
      </w:r>
    </w:p>
    <w:p w14:paraId="5AE3ABC3" w14:textId="77777777" w:rsidR="00B127D1" w:rsidRPr="00CA1848" w:rsidRDefault="00B127D1" w:rsidP="00B127D1">
      <w:pPr>
        <w:spacing w:before="240" w:line="276" w:lineRule="auto"/>
        <w:ind w:left="851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A1848">
        <w:rPr>
          <w:rFonts w:ascii="Times New Roman" w:eastAsia="Times New Roman" w:hAnsi="Times New Roman" w:cs="Times New Roman"/>
          <w:sz w:val="26"/>
          <w:szCs w:val="26"/>
        </w:rPr>
        <w:t xml:space="preserve">x = </w:t>
      </w:r>
      <w:proofErr w:type="spellStart"/>
      <w:r w:rsidRPr="00CA1848">
        <w:rPr>
          <w:rFonts w:ascii="Times New Roman" w:eastAsia="Times New Roman" w:hAnsi="Times New Roman" w:cs="Times New Roman"/>
          <w:sz w:val="26"/>
          <w:szCs w:val="26"/>
        </w:rPr>
        <w:t>ClassName</w:t>
      </w:r>
      <w:proofErr w:type="spellEnd"/>
      <w:r w:rsidRPr="00CA1848">
        <w:rPr>
          <w:rFonts w:ascii="Times New Roman" w:eastAsia="Times New Roman" w:hAnsi="Times New Roman" w:cs="Times New Roman"/>
          <w:sz w:val="26"/>
          <w:szCs w:val="26"/>
        </w:rPr>
        <w:t xml:space="preserve"> () # создает новый экземпляр класса и назначает этот объект локальной переменной x.</w:t>
      </w:r>
    </w:p>
    <w:p w14:paraId="6B414815" w14:textId="77777777" w:rsidR="00B127D1" w:rsidRPr="00CA1848" w:rsidRDefault="00B127D1" w:rsidP="00B127D1">
      <w:pPr>
        <w:spacing w:before="240" w:line="276" w:lineRule="auto"/>
        <w:ind w:firstLine="42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A1848">
        <w:rPr>
          <w:rFonts w:ascii="Times New Roman" w:eastAsia="Times New Roman" w:hAnsi="Times New Roman" w:cs="Times New Roman"/>
          <w:sz w:val="26"/>
          <w:szCs w:val="26"/>
        </w:rPr>
        <w:t>• Атрибуты вызова:</w:t>
      </w:r>
    </w:p>
    <w:p w14:paraId="42772B37" w14:textId="77777777" w:rsidR="00B127D1" w:rsidRPr="00CA1848" w:rsidRDefault="00B127D1" w:rsidP="00B127D1">
      <w:pPr>
        <w:pStyle w:val="a3"/>
        <w:numPr>
          <w:ilvl w:val="0"/>
          <w:numId w:val="4"/>
        </w:numPr>
        <w:spacing w:before="24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A1848">
        <w:rPr>
          <w:rFonts w:ascii="Times New Roman" w:eastAsia="Times New Roman" w:hAnsi="Times New Roman" w:cs="Times New Roman"/>
          <w:sz w:val="26"/>
          <w:szCs w:val="26"/>
        </w:rPr>
        <w:t>object.attribute</w:t>
      </w:r>
      <w:proofErr w:type="spellEnd"/>
    </w:p>
    <w:p w14:paraId="70C1B1DF" w14:textId="77777777" w:rsidR="00B127D1" w:rsidRPr="00CA1848" w:rsidRDefault="00B127D1" w:rsidP="00B127D1">
      <w:pPr>
        <w:pStyle w:val="a3"/>
        <w:numPr>
          <w:ilvl w:val="0"/>
          <w:numId w:val="4"/>
        </w:numPr>
        <w:spacing w:before="24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CA1848">
        <w:rPr>
          <w:rFonts w:ascii="Times New Roman" w:eastAsia="Times New Roman" w:hAnsi="Times New Roman" w:cs="Times New Roman"/>
          <w:sz w:val="26"/>
          <w:szCs w:val="26"/>
        </w:rPr>
        <w:t>object.method</w:t>
      </w:r>
      <w:proofErr w:type="spellEnd"/>
      <w:r w:rsidRPr="00CA1848">
        <w:rPr>
          <w:rFonts w:ascii="Times New Roman" w:eastAsia="Times New Roman" w:hAnsi="Times New Roman" w:cs="Times New Roman"/>
          <w:sz w:val="26"/>
          <w:szCs w:val="26"/>
        </w:rPr>
        <w:t xml:space="preserve"> ()</w:t>
      </w:r>
    </w:p>
    <w:p w14:paraId="51D1B07F" w14:textId="77777777" w:rsidR="00B127D1" w:rsidRPr="00CA1848" w:rsidRDefault="00B127D1" w:rsidP="00B127D1">
      <w:pPr>
        <w:spacing w:before="240" w:line="276" w:lineRule="auto"/>
        <w:ind w:firstLine="42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A1848">
        <w:rPr>
          <w:rFonts w:ascii="Times New Roman" w:eastAsia="Times New Roman" w:hAnsi="Times New Roman" w:cs="Times New Roman"/>
          <w:sz w:val="26"/>
          <w:szCs w:val="26"/>
        </w:rPr>
        <w:t>• Все объекты экземпляра содержат:</w:t>
      </w:r>
    </w:p>
    <w:p w14:paraId="746CD4F8" w14:textId="77777777" w:rsidR="00B127D1" w:rsidRPr="00CA1848" w:rsidRDefault="00B127D1" w:rsidP="00B127D1">
      <w:pPr>
        <w:pStyle w:val="a3"/>
        <w:numPr>
          <w:ilvl w:val="0"/>
          <w:numId w:val="5"/>
        </w:numPr>
        <w:spacing w:before="24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A1848">
        <w:rPr>
          <w:rFonts w:ascii="Times New Roman" w:eastAsia="Times New Roman" w:hAnsi="Times New Roman" w:cs="Times New Roman"/>
          <w:sz w:val="26"/>
          <w:szCs w:val="26"/>
        </w:rPr>
        <w:t xml:space="preserve">уникальный идентификатор (целое число, возвращаемое </w:t>
      </w:r>
      <w:proofErr w:type="spellStart"/>
      <w:r w:rsidRPr="00CA1848">
        <w:rPr>
          <w:rFonts w:ascii="Times New Roman" w:eastAsia="Times New Roman" w:hAnsi="Times New Roman" w:cs="Times New Roman"/>
          <w:sz w:val="26"/>
          <w:szCs w:val="26"/>
        </w:rPr>
        <w:t>id</w:t>
      </w:r>
      <w:proofErr w:type="spellEnd"/>
      <w:r w:rsidRPr="00CA1848">
        <w:rPr>
          <w:rFonts w:ascii="Times New Roman" w:eastAsia="Times New Roman" w:hAnsi="Times New Roman" w:cs="Times New Roman"/>
          <w:sz w:val="26"/>
          <w:szCs w:val="26"/>
        </w:rPr>
        <w:t xml:space="preserve"> (x))</w:t>
      </w:r>
    </w:p>
    <w:p w14:paraId="0E333053" w14:textId="77777777" w:rsidR="00B127D1" w:rsidRPr="00CA1848" w:rsidRDefault="00B127D1" w:rsidP="00B127D1">
      <w:pPr>
        <w:pStyle w:val="a3"/>
        <w:numPr>
          <w:ilvl w:val="0"/>
          <w:numId w:val="5"/>
        </w:numPr>
        <w:spacing w:before="240" w:line="276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A1848">
        <w:rPr>
          <w:rFonts w:ascii="Times New Roman" w:eastAsia="Times New Roman" w:hAnsi="Times New Roman" w:cs="Times New Roman"/>
          <w:sz w:val="26"/>
          <w:szCs w:val="26"/>
        </w:rPr>
        <w:t xml:space="preserve">тип (возвращаемый </w:t>
      </w:r>
      <w:proofErr w:type="spellStart"/>
      <w:r w:rsidRPr="00CA1848">
        <w:rPr>
          <w:rFonts w:ascii="Times New Roman" w:eastAsia="Times New Roman" w:hAnsi="Times New Roman" w:cs="Times New Roman"/>
          <w:sz w:val="26"/>
          <w:szCs w:val="26"/>
        </w:rPr>
        <w:t>type</w:t>
      </w:r>
      <w:proofErr w:type="spellEnd"/>
      <w:r w:rsidRPr="00CA1848">
        <w:rPr>
          <w:rFonts w:ascii="Times New Roman" w:eastAsia="Times New Roman" w:hAnsi="Times New Roman" w:cs="Times New Roman"/>
          <w:sz w:val="26"/>
          <w:szCs w:val="26"/>
        </w:rPr>
        <w:t xml:space="preserve"> (x))</w:t>
      </w:r>
    </w:p>
    <w:p w14:paraId="5CD187F0" w14:textId="77777777" w:rsidR="00B127D1" w:rsidRPr="00CA1848" w:rsidRDefault="00B127D1" w:rsidP="00B127D1">
      <w:pPr>
        <w:spacing w:before="240" w:line="276" w:lineRule="auto"/>
        <w:ind w:firstLine="426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CA1848">
        <w:rPr>
          <w:rFonts w:ascii="Times New Roman" w:eastAsia="Times New Roman" w:hAnsi="Times New Roman" w:cs="Times New Roman"/>
          <w:sz w:val="26"/>
          <w:szCs w:val="26"/>
        </w:rPr>
        <w:t xml:space="preserve">• </w:t>
      </w:r>
      <w:proofErr w:type="spellStart"/>
      <w:r w:rsidRPr="00CA1848"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 w:rsidRPr="00CA1848">
        <w:rPr>
          <w:rFonts w:ascii="Times New Roman" w:eastAsia="Times New Roman" w:hAnsi="Times New Roman" w:cs="Times New Roman"/>
          <w:sz w:val="26"/>
          <w:szCs w:val="26"/>
        </w:rPr>
        <w:t xml:space="preserve"> автоматически удаляет ненужные объекты, чтобы освободить пространство памяти. Процесс, с помощью которого </w:t>
      </w:r>
      <w:proofErr w:type="spellStart"/>
      <w:r w:rsidRPr="00CA1848">
        <w:rPr>
          <w:rFonts w:ascii="Times New Roman" w:eastAsia="Times New Roman" w:hAnsi="Times New Roman" w:cs="Times New Roman"/>
          <w:sz w:val="26"/>
          <w:szCs w:val="26"/>
        </w:rPr>
        <w:t>Python</w:t>
      </w:r>
      <w:proofErr w:type="spellEnd"/>
      <w:r w:rsidRPr="00CA1848">
        <w:rPr>
          <w:rFonts w:ascii="Times New Roman" w:eastAsia="Times New Roman" w:hAnsi="Times New Roman" w:cs="Times New Roman"/>
          <w:sz w:val="26"/>
          <w:szCs w:val="26"/>
        </w:rPr>
        <w:t xml:space="preserve"> периодически восстанавливает блоки памяти, которые больше не используются, называется «Сбор мусора»</w:t>
      </w:r>
    </w:p>
    <w:p w14:paraId="6D58ED55" w14:textId="77777777" w:rsidR="00B127D1" w:rsidRPr="00CA1848" w:rsidRDefault="00B127D1" w:rsidP="00B127D1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</w:p>
    <w:p w14:paraId="74F61A9E" w14:textId="77777777" w:rsidR="000374A9" w:rsidRPr="00CA1848" w:rsidRDefault="000374A9" w:rsidP="000374A9">
      <w:pPr>
        <w:spacing w:line="276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A1848">
        <w:rPr>
          <w:rFonts w:ascii="Times New Roman" w:hAnsi="Times New Roman" w:cs="Times New Roman"/>
          <w:b/>
          <w:sz w:val="26"/>
          <w:szCs w:val="26"/>
        </w:rPr>
        <w:t>Конструктор класса</w:t>
      </w:r>
    </w:p>
    <w:p w14:paraId="20680E72" w14:textId="342DFB1F" w:rsidR="000374A9" w:rsidRPr="00CA1848" w:rsidRDefault="000374A9" w:rsidP="000374A9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Конструктор класса позволяет задать определенные параметры объекта при его создании. Конструктор класса вызывается автоматически, при создании объекта. Таким образом появляется возможность создавать объекты с уже заранее заданными атрибутами. Конструктором класса является метод:</w:t>
      </w:r>
    </w:p>
    <w:p w14:paraId="52FEE662" w14:textId="77777777" w:rsidR="000374A9" w:rsidRPr="00CA1848" w:rsidRDefault="000374A9" w:rsidP="000374A9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</w:p>
    <w:p w14:paraId="17D91592" w14:textId="77777777" w:rsidR="000374A9" w:rsidRPr="00CA1848" w:rsidRDefault="000374A9" w:rsidP="000374A9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 __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__(self)</w:t>
      </w:r>
    </w:p>
    <w:p w14:paraId="7E1D3EF4" w14:textId="77777777" w:rsidR="000374A9" w:rsidRPr="00CA1848" w:rsidRDefault="000374A9" w:rsidP="000374A9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</w:p>
    <w:p w14:paraId="262805A4" w14:textId="77777777" w:rsidR="000374A9" w:rsidRPr="00CA1848" w:rsidRDefault="000374A9" w:rsidP="000374A9">
      <w:pPr>
        <w:shd w:val="clear" w:color="auto" w:fill="FFFFFF"/>
        <w:ind w:firstLine="426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CA1848">
        <w:rPr>
          <w:rFonts w:ascii="Times New Roman" w:eastAsia="Times New Roman" w:hAnsi="Times New Roman" w:cs="Times New Roman"/>
          <w:sz w:val="26"/>
          <w:szCs w:val="26"/>
        </w:rPr>
        <w:t>Первым аргументом (в скобках после имени метода) всегда должен идти “пустой” аргумент, который общепринято называть “</w:t>
      </w:r>
      <w:r w:rsidRPr="00CA1848">
        <w:rPr>
          <w:rFonts w:ascii="Times New Roman" w:eastAsia="Times New Roman" w:hAnsi="Times New Roman" w:cs="Times New Roman"/>
          <w:sz w:val="26"/>
          <w:szCs w:val="26"/>
          <w:bdr w:val="none" w:sz="0" w:space="0" w:color="auto" w:frame="1"/>
        </w:rPr>
        <w:t>self</w:t>
      </w:r>
      <w:r w:rsidRPr="00CA1848">
        <w:rPr>
          <w:rFonts w:ascii="Times New Roman" w:eastAsia="Times New Roman" w:hAnsi="Times New Roman" w:cs="Times New Roman"/>
          <w:sz w:val="26"/>
          <w:szCs w:val="26"/>
        </w:rPr>
        <w:t>“.</w:t>
      </w:r>
    </w:p>
    <w:p w14:paraId="41D54266" w14:textId="77777777" w:rsidR="000374A9" w:rsidRPr="00CA1848" w:rsidRDefault="000374A9" w:rsidP="000374A9">
      <w:pPr>
        <w:shd w:val="clear" w:color="auto" w:fill="FFFFFF"/>
        <w:spacing w:after="300"/>
        <w:ind w:firstLine="426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CA1848">
        <w:rPr>
          <w:rFonts w:ascii="Times New Roman" w:eastAsia="Times New Roman" w:hAnsi="Times New Roman" w:cs="Times New Roman"/>
          <w:sz w:val="26"/>
          <w:szCs w:val="26"/>
        </w:rPr>
        <w:t>Он служит для связи экземпляра (объекта) класса, который вызывает этот метод, с самим классом.</w:t>
      </w:r>
    </w:p>
    <w:p w14:paraId="43050A54" w14:textId="16A1375A" w:rsidR="000374A9" w:rsidRPr="00CA1848" w:rsidRDefault="000374A9" w:rsidP="000374A9">
      <w:pPr>
        <w:shd w:val="clear" w:color="auto" w:fill="FFFFFF"/>
        <w:spacing w:after="300"/>
        <w:ind w:firstLine="426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Например, для того, чтобы иметь возможность задать цвет, длину и ширину прямоугольника при его создании, добавим к классу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Rectangle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следующий конструктор:</w:t>
      </w:r>
    </w:p>
    <w:p w14:paraId="09E9E0BB" w14:textId="77777777" w:rsidR="000374A9" w:rsidRPr="00CA1848" w:rsidRDefault="000374A9" w:rsidP="000374A9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Rectangle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:</w:t>
      </w:r>
    </w:p>
    <w:p w14:paraId="6C5F1BF4" w14:textId="77777777" w:rsidR="000374A9" w:rsidRPr="00CA1848" w:rsidRDefault="000374A9" w:rsidP="000374A9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__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__(self,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color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="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green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",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width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=100,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height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=100):</w:t>
      </w:r>
    </w:p>
    <w:p w14:paraId="17C05E6C" w14:textId="77777777" w:rsidR="000374A9" w:rsidRPr="00CA1848" w:rsidRDefault="000374A9" w:rsidP="000374A9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self.color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color</w:t>
      </w:r>
      <w:proofErr w:type="spellEnd"/>
    </w:p>
    <w:p w14:paraId="49F31599" w14:textId="77777777" w:rsidR="000374A9" w:rsidRPr="00CA1848" w:rsidRDefault="000374A9" w:rsidP="000374A9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self.width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width</w:t>
      </w:r>
      <w:proofErr w:type="spellEnd"/>
    </w:p>
    <w:p w14:paraId="0D90698C" w14:textId="77777777" w:rsidR="000374A9" w:rsidRPr="00CA1848" w:rsidRDefault="000374A9" w:rsidP="000374A9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self.height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height</w:t>
      </w:r>
      <w:proofErr w:type="spellEnd"/>
    </w:p>
    <w:p w14:paraId="782DE6F7" w14:textId="77777777" w:rsidR="000374A9" w:rsidRPr="00CA1848" w:rsidRDefault="000374A9" w:rsidP="000374A9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</w:p>
    <w:p w14:paraId="14027A09" w14:textId="77777777" w:rsidR="000374A9" w:rsidRPr="00CA1848" w:rsidRDefault="000374A9" w:rsidP="000374A9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lastRenderedPageBreak/>
        <w:t xml:space="preserve">  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square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(self):</w:t>
      </w:r>
    </w:p>
    <w:p w14:paraId="3E1058C0" w14:textId="77777777" w:rsidR="000374A9" w:rsidRPr="00CA1848" w:rsidRDefault="000374A9" w:rsidP="000374A9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return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self.width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*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self.height</w:t>
      </w:r>
      <w:proofErr w:type="spellEnd"/>
    </w:p>
    <w:p w14:paraId="1C21DC97" w14:textId="77777777" w:rsidR="000374A9" w:rsidRPr="00CA1848" w:rsidRDefault="000374A9" w:rsidP="000374A9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</w:p>
    <w:p w14:paraId="5A183D1C" w14:textId="77777777" w:rsidR="000374A9" w:rsidRPr="00CA1848" w:rsidRDefault="000374A9" w:rsidP="000374A9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rect1 =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Rectangle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()</w:t>
      </w:r>
    </w:p>
    <w:p w14:paraId="6EED341C" w14:textId="77777777" w:rsidR="000374A9" w:rsidRPr="00CA1848" w:rsidRDefault="000374A9" w:rsidP="000374A9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1848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(rect1.color)</w:t>
      </w:r>
    </w:p>
    <w:p w14:paraId="1CF50751" w14:textId="77777777" w:rsidR="000374A9" w:rsidRPr="00CA1848" w:rsidRDefault="000374A9" w:rsidP="000374A9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1848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(rect1.square())</w:t>
      </w:r>
    </w:p>
    <w:p w14:paraId="7F266CB0" w14:textId="77777777" w:rsidR="000374A9" w:rsidRPr="00CA1848" w:rsidRDefault="000374A9" w:rsidP="000374A9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rect1 =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Rectangle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yellow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", 23, 34)</w:t>
      </w:r>
    </w:p>
    <w:p w14:paraId="002499F9" w14:textId="77777777" w:rsidR="000374A9" w:rsidRPr="00CA1848" w:rsidRDefault="000374A9" w:rsidP="000374A9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1848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(rect1.color)</w:t>
      </w:r>
    </w:p>
    <w:p w14:paraId="173386A7" w14:textId="77777777" w:rsidR="000374A9" w:rsidRPr="00CA1848" w:rsidRDefault="000374A9" w:rsidP="000374A9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1848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(rect1.square())</w:t>
      </w:r>
    </w:p>
    <w:p w14:paraId="75AD82E7" w14:textId="77777777" w:rsidR="00BD0BD2" w:rsidRPr="00CA1848" w:rsidRDefault="00BD0BD2" w:rsidP="00CA1848">
      <w:pPr>
        <w:shd w:val="clear" w:color="auto" w:fill="FFFFFF"/>
        <w:spacing w:before="120" w:after="12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b/>
          <w:bCs/>
          <w:sz w:val="26"/>
          <w:szCs w:val="26"/>
        </w:rPr>
        <w:t>Инкапсуляция</w:t>
      </w:r>
      <w:r w:rsidRPr="00CA1848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работает лишь на уровне соглашения между программистами о том, какие атрибуты являются общедоступными, а какие — внутренними. В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Python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отсутствуют модификаторы доступа к атрибутам, такие как </w:t>
      </w:r>
      <w:proofErr w:type="spellStart"/>
      <w:r w:rsidRPr="00CA1848">
        <w:rPr>
          <w:rFonts w:ascii="Times New Roman" w:hAnsi="Times New Roman" w:cs="Times New Roman"/>
          <w:b/>
          <w:bCs/>
          <w:sz w:val="26"/>
          <w:szCs w:val="26"/>
        </w:rPr>
        <w:t>public</w:t>
      </w:r>
      <w:proofErr w:type="spellEnd"/>
      <w:r w:rsidRPr="00CA1848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CA1848">
        <w:rPr>
          <w:rFonts w:ascii="Times New Roman" w:hAnsi="Times New Roman" w:cs="Times New Roman"/>
          <w:b/>
          <w:bCs/>
          <w:sz w:val="26"/>
          <w:szCs w:val="26"/>
        </w:rPr>
        <w:t>protected</w:t>
      </w:r>
      <w:proofErr w:type="spellEnd"/>
      <w:r w:rsidRPr="00CA1848">
        <w:rPr>
          <w:rFonts w:ascii="Times New Roman" w:hAnsi="Times New Roman" w:cs="Times New Roman"/>
          <w:b/>
          <w:bCs/>
          <w:sz w:val="26"/>
          <w:szCs w:val="26"/>
        </w:rPr>
        <w:t xml:space="preserve"> или </w:t>
      </w:r>
      <w:proofErr w:type="spellStart"/>
      <w:r w:rsidRPr="00CA1848">
        <w:rPr>
          <w:rFonts w:ascii="Times New Roman" w:hAnsi="Times New Roman" w:cs="Times New Roman"/>
          <w:b/>
          <w:bCs/>
          <w:sz w:val="26"/>
          <w:szCs w:val="26"/>
        </w:rPr>
        <w:t>private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. Все атрибуты являются общедоступными. Но существует соглашение для определения защищенных и частных интерфейсов.</w:t>
      </w:r>
    </w:p>
    <w:p w14:paraId="1C83E071" w14:textId="77777777" w:rsidR="00BD0BD2" w:rsidRPr="00CA1848" w:rsidRDefault="00BD0BD2" w:rsidP="00CA1848">
      <w:pPr>
        <w:shd w:val="clear" w:color="auto" w:fill="FFFFFF"/>
        <w:spacing w:before="120" w:after="12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Одиночное подчеркивание в начале имени атрибута говорит о том, что переменная или метод не предназначен для использования вне методов класса, однако атрибут доступен по этому имени.</w:t>
      </w:r>
    </w:p>
    <w:p w14:paraId="0A4600BB" w14:textId="77777777" w:rsidR="00BD0BD2" w:rsidRPr="00CA1848" w:rsidRDefault="00BD0BD2" w:rsidP="00BD0BD2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454545"/>
          <w:sz w:val="24"/>
          <w:szCs w:val="24"/>
        </w:rPr>
      </w:pPr>
      <w:r w:rsidRPr="00CA1848">
        <w:rPr>
          <w:rFonts w:ascii="Courier" w:eastAsia="Times New Roman" w:hAnsi="Courier" w:cs="Courier New"/>
          <w:b/>
          <w:bCs/>
          <w:color w:val="007020"/>
          <w:sz w:val="24"/>
          <w:szCs w:val="24"/>
        </w:rPr>
        <w:t>class</w:t>
      </w:r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 xml:space="preserve"> </w:t>
      </w:r>
      <w:r w:rsidRPr="00CA1848">
        <w:rPr>
          <w:rFonts w:ascii="Courier" w:eastAsia="Times New Roman" w:hAnsi="Courier" w:cs="Courier New"/>
          <w:b/>
          <w:bCs/>
          <w:color w:val="0E84B5"/>
          <w:sz w:val="24"/>
          <w:szCs w:val="24"/>
        </w:rPr>
        <w:t>A</w:t>
      </w:r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:</w:t>
      </w:r>
    </w:p>
    <w:p w14:paraId="3A96C9D2" w14:textId="77777777" w:rsidR="00BD0BD2" w:rsidRPr="00CA1848" w:rsidRDefault="00BD0BD2" w:rsidP="00BD0BD2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454545"/>
          <w:sz w:val="24"/>
          <w:szCs w:val="24"/>
        </w:rPr>
      </w:pPr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 xml:space="preserve">    </w:t>
      </w:r>
      <w:proofErr w:type="spellStart"/>
      <w:r w:rsidRPr="00CA1848">
        <w:rPr>
          <w:rFonts w:ascii="Courier" w:eastAsia="Times New Roman" w:hAnsi="Courier" w:cs="Courier New"/>
          <w:b/>
          <w:bCs/>
          <w:color w:val="007020"/>
          <w:sz w:val="24"/>
          <w:szCs w:val="24"/>
        </w:rPr>
        <w:t>def</w:t>
      </w:r>
      <w:proofErr w:type="spellEnd"/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 xml:space="preserve"> </w:t>
      </w:r>
      <w:r w:rsidRPr="00CA1848">
        <w:rPr>
          <w:rFonts w:ascii="Courier" w:eastAsia="Times New Roman" w:hAnsi="Courier" w:cs="Courier New"/>
          <w:color w:val="06287E"/>
          <w:sz w:val="24"/>
          <w:szCs w:val="24"/>
        </w:rPr>
        <w:t>_</w:t>
      </w:r>
      <w:proofErr w:type="spellStart"/>
      <w:r w:rsidRPr="00CA1848">
        <w:rPr>
          <w:rFonts w:ascii="Courier" w:eastAsia="Times New Roman" w:hAnsi="Courier" w:cs="Courier New"/>
          <w:color w:val="06287E"/>
          <w:sz w:val="24"/>
          <w:szCs w:val="24"/>
        </w:rPr>
        <w:t>private</w:t>
      </w:r>
      <w:proofErr w:type="spellEnd"/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(</w:t>
      </w:r>
      <w:r w:rsidRPr="00CA1848">
        <w:rPr>
          <w:rFonts w:ascii="Courier" w:eastAsia="Times New Roman" w:hAnsi="Courier" w:cs="Courier New"/>
          <w:color w:val="007020"/>
          <w:sz w:val="24"/>
          <w:szCs w:val="24"/>
        </w:rPr>
        <w:t>self</w:t>
      </w:r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):</w:t>
      </w:r>
    </w:p>
    <w:p w14:paraId="45C9467E" w14:textId="77777777" w:rsidR="00BD0BD2" w:rsidRPr="00CA1848" w:rsidRDefault="00BD0BD2" w:rsidP="00BD0BD2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454545"/>
          <w:sz w:val="24"/>
          <w:szCs w:val="24"/>
        </w:rPr>
      </w:pPr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 xml:space="preserve">        </w:t>
      </w:r>
      <w:proofErr w:type="spellStart"/>
      <w:r w:rsidRPr="00CA1848">
        <w:rPr>
          <w:rFonts w:ascii="Courier" w:eastAsia="Times New Roman" w:hAnsi="Courier" w:cs="Courier New"/>
          <w:color w:val="007020"/>
          <w:sz w:val="24"/>
          <w:szCs w:val="24"/>
        </w:rPr>
        <w:t>print</w:t>
      </w:r>
      <w:proofErr w:type="spellEnd"/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(</w:t>
      </w:r>
      <w:r w:rsidRPr="00CA1848">
        <w:rPr>
          <w:rFonts w:ascii="Courier" w:eastAsia="Times New Roman" w:hAnsi="Courier" w:cs="Courier New"/>
          <w:color w:val="4070A0"/>
          <w:sz w:val="24"/>
          <w:szCs w:val="24"/>
        </w:rPr>
        <w:t>"Это приватный метод!"</w:t>
      </w:r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)</w:t>
      </w:r>
    </w:p>
    <w:p w14:paraId="55A23B5F" w14:textId="77777777" w:rsidR="00BD0BD2" w:rsidRPr="00CA1848" w:rsidRDefault="00BD0BD2" w:rsidP="00BD0BD2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454545"/>
          <w:sz w:val="24"/>
          <w:szCs w:val="24"/>
        </w:rPr>
      </w:pPr>
    </w:p>
    <w:p w14:paraId="4BCC7F0E" w14:textId="77777777" w:rsidR="00BD0BD2" w:rsidRPr="00CA1848" w:rsidRDefault="00BD0BD2" w:rsidP="00BD0BD2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454545"/>
          <w:sz w:val="24"/>
          <w:szCs w:val="24"/>
        </w:rPr>
      </w:pPr>
      <w:r w:rsidRPr="00CA1848">
        <w:rPr>
          <w:rFonts w:ascii="Courier" w:eastAsia="Times New Roman" w:hAnsi="Courier" w:cs="Courier New"/>
          <w:color w:val="666666"/>
          <w:sz w:val="24"/>
          <w:szCs w:val="24"/>
        </w:rPr>
        <w:t>&gt;&gt;&gt;</w:t>
      </w:r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 xml:space="preserve"> a </w:t>
      </w:r>
      <w:r w:rsidRPr="00CA1848">
        <w:rPr>
          <w:rFonts w:ascii="Courier" w:eastAsia="Times New Roman" w:hAnsi="Courier" w:cs="Courier New"/>
          <w:color w:val="666666"/>
          <w:sz w:val="24"/>
          <w:szCs w:val="24"/>
        </w:rPr>
        <w:t>=</w:t>
      </w:r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 xml:space="preserve"> A()</w:t>
      </w:r>
    </w:p>
    <w:p w14:paraId="7F332A3A" w14:textId="77777777" w:rsidR="00BD0BD2" w:rsidRPr="00CA1848" w:rsidRDefault="00BD0BD2" w:rsidP="00BD0BD2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454545"/>
          <w:sz w:val="24"/>
          <w:szCs w:val="24"/>
        </w:rPr>
      </w:pPr>
      <w:r w:rsidRPr="00CA1848">
        <w:rPr>
          <w:rFonts w:ascii="Courier" w:eastAsia="Times New Roman" w:hAnsi="Courier" w:cs="Courier New"/>
          <w:color w:val="666666"/>
          <w:sz w:val="24"/>
          <w:szCs w:val="24"/>
        </w:rPr>
        <w:t>&gt;&gt;&gt;</w:t>
      </w:r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 xml:space="preserve"> a</w:t>
      </w:r>
      <w:r w:rsidRPr="00CA1848">
        <w:rPr>
          <w:rFonts w:ascii="Courier" w:eastAsia="Times New Roman" w:hAnsi="Courier" w:cs="Courier New"/>
          <w:color w:val="666666"/>
          <w:sz w:val="24"/>
          <w:szCs w:val="24"/>
        </w:rPr>
        <w:t>.</w:t>
      </w:r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_</w:t>
      </w:r>
      <w:proofErr w:type="spellStart"/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private</w:t>
      </w:r>
      <w:proofErr w:type="spellEnd"/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()</w:t>
      </w:r>
    </w:p>
    <w:p w14:paraId="68E7F3B8" w14:textId="77777777" w:rsidR="00BD0BD2" w:rsidRPr="00CA1848" w:rsidRDefault="00BD0BD2" w:rsidP="00BD0BD2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454545"/>
          <w:sz w:val="24"/>
          <w:szCs w:val="24"/>
        </w:rPr>
      </w:pPr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Это приватный метод</w:t>
      </w:r>
      <w:r w:rsidRPr="00CA1848">
        <w:rPr>
          <w:rFonts w:ascii="Courier" w:eastAsia="Times New Roman" w:hAnsi="Courier" w:cs="Courier New"/>
          <w:color w:val="454545"/>
          <w:sz w:val="24"/>
          <w:szCs w:val="24"/>
          <w:bdr w:val="single" w:sz="6" w:space="0" w:color="FF0000" w:frame="1"/>
        </w:rPr>
        <w:t>!</w:t>
      </w:r>
    </w:p>
    <w:p w14:paraId="257DD567" w14:textId="77777777" w:rsidR="00BD0BD2" w:rsidRPr="00CA1848" w:rsidRDefault="00BD0BD2" w:rsidP="00BD0BD2">
      <w:pPr>
        <w:shd w:val="clear" w:color="auto" w:fill="FFFFFF"/>
        <w:spacing w:before="120" w:after="12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Двойное подчеркивание в начале имени атрибута даёт большую защиту: атрибут становится недоступным по этому имени.</w:t>
      </w:r>
    </w:p>
    <w:p w14:paraId="6770980C" w14:textId="77777777" w:rsidR="00BD0BD2" w:rsidRPr="00CA1848" w:rsidRDefault="00BD0BD2" w:rsidP="00BD0BD2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454545"/>
          <w:sz w:val="24"/>
          <w:szCs w:val="24"/>
        </w:rPr>
      </w:pPr>
      <w:r w:rsidRPr="00CA1848">
        <w:rPr>
          <w:rFonts w:ascii="Courier" w:eastAsia="Times New Roman" w:hAnsi="Courier" w:cs="Courier New"/>
          <w:b/>
          <w:bCs/>
          <w:color w:val="C65D09"/>
          <w:sz w:val="24"/>
          <w:szCs w:val="24"/>
        </w:rPr>
        <w:t xml:space="preserve">&gt;&gt;&gt; </w:t>
      </w:r>
      <w:r w:rsidRPr="00CA1848">
        <w:rPr>
          <w:rFonts w:ascii="Courier" w:eastAsia="Times New Roman" w:hAnsi="Courier" w:cs="Courier New"/>
          <w:b/>
          <w:bCs/>
          <w:color w:val="007020"/>
          <w:sz w:val="24"/>
          <w:szCs w:val="24"/>
        </w:rPr>
        <w:t>class</w:t>
      </w:r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 xml:space="preserve"> </w:t>
      </w:r>
      <w:r w:rsidRPr="00CA1848">
        <w:rPr>
          <w:rFonts w:ascii="Courier" w:eastAsia="Times New Roman" w:hAnsi="Courier" w:cs="Courier New"/>
          <w:b/>
          <w:bCs/>
          <w:color w:val="0E84B5"/>
          <w:sz w:val="24"/>
          <w:szCs w:val="24"/>
        </w:rPr>
        <w:t>B</w:t>
      </w:r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:</w:t>
      </w:r>
    </w:p>
    <w:p w14:paraId="6585F713" w14:textId="77777777" w:rsidR="00BD0BD2" w:rsidRPr="00CA1848" w:rsidRDefault="00BD0BD2" w:rsidP="00BD0BD2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454545"/>
          <w:sz w:val="24"/>
          <w:szCs w:val="24"/>
        </w:rPr>
      </w:pPr>
      <w:r w:rsidRPr="00CA1848">
        <w:rPr>
          <w:rFonts w:ascii="Courier" w:eastAsia="Times New Roman" w:hAnsi="Courier" w:cs="Courier New"/>
          <w:b/>
          <w:bCs/>
          <w:color w:val="C65D09"/>
          <w:sz w:val="24"/>
          <w:szCs w:val="24"/>
        </w:rPr>
        <w:t xml:space="preserve">... </w:t>
      </w:r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 xml:space="preserve">    </w:t>
      </w:r>
      <w:proofErr w:type="spellStart"/>
      <w:r w:rsidRPr="00CA1848">
        <w:rPr>
          <w:rFonts w:ascii="Courier" w:eastAsia="Times New Roman" w:hAnsi="Courier" w:cs="Courier New"/>
          <w:b/>
          <w:bCs/>
          <w:color w:val="007020"/>
          <w:sz w:val="24"/>
          <w:szCs w:val="24"/>
        </w:rPr>
        <w:t>def</w:t>
      </w:r>
      <w:proofErr w:type="spellEnd"/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 xml:space="preserve"> </w:t>
      </w:r>
      <w:r w:rsidRPr="00CA1848">
        <w:rPr>
          <w:rFonts w:ascii="Courier" w:eastAsia="Times New Roman" w:hAnsi="Courier" w:cs="Courier New"/>
          <w:color w:val="06287E"/>
          <w:sz w:val="24"/>
          <w:szCs w:val="24"/>
        </w:rPr>
        <w:t>__</w:t>
      </w:r>
      <w:proofErr w:type="spellStart"/>
      <w:r w:rsidRPr="00CA1848">
        <w:rPr>
          <w:rFonts w:ascii="Courier" w:eastAsia="Times New Roman" w:hAnsi="Courier" w:cs="Courier New"/>
          <w:color w:val="06287E"/>
          <w:sz w:val="24"/>
          <w:szCs w:val="24"/>
        </w:rPr>
        <w:t>private</w:t>
      </w:r>
      <w:proofErr w:type="spellEnd"/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(</w:t>
      </w:r>
      <w:r w:rsidRPr="00CA1848">
        <w:rPr>
          <w:rFonts w:ascii="Courier" w:eastAsia="Times New Roman" w:hAnsi="Courier" w:cs="Courier New"/>
          <w:color w:val="007020"/>
          <w:sz w:val="24"/>
          <w:szCs w:val="24"/>
        </w:rPr>
        <w:t>self</w:t>
      </w:r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):</w:t>
      </w:r>
    </w:p>
    <w:p w14:paraId="5F647143" w14:textId="77777777" w:rsidR="00BD0BD2" w:rsidRPr="00CA1848" w:rsidRDefault="00BD0BD2" w:rsidP="00BD0BD2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454545"/>
          <w:sz w:val="24"/>
          <w:szCs w:val="24"/>
        </w:rPr>
      </w:pPr>
      <w:r w:rsidRPr="00CA1848">
        <w:rPr>
          <w:rFonts w:ascii="Courier" w:eastAsia="Times New Roman" w:hAnsi="Courier" w:cs="Courier New"/>
          <w:b/>
          <w:bCs/>
          <w:color w:val="C65D09"/>
          <w:sz w:val="24"/>
          <w:szCs w:val="24"/>
        </w:rPr>
        <w:t xml:space="preserve">... </w:t>
      </w:r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 xml:space="preserve">        </w:t>
      </w:r>
      <w:proofErr w:type="spellStart"/>
      <w:r w:rsidRPr="00CA1848">
        <w:rPr>
          <w:rFonts w:ascii="Courier" w:eastAsia="Times New Roman" w:hAnsi="Courier" w:cs="Courier New"/>
          <w:b/>
          <w:bCs/>
          <w:color w:val="007020"/>
          <w:sz w:val="24"/>
          <w:szCs w:val="24"/>
        </w:rPr>
        <w:t>print</w:t>
      </w:r>
      <w:proofErr w:type="spellEnd"/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(</w:t>
      </w:r>
      <w:r w:rsidRPr="00CA1848">
        <w:rPr>
          <w:rFonts w:ascii="Courier" w:eastAsia="Times New Roman" w:hAnsi="Courier" w:cs="Courier New"/>
          <w:color w:val="4070A0"/>
          <w:sz w:val="24"/>
          <w:szCs w:val="24"/>
        </w:rPr>
        <w:t>"Это приватный метод!"</w:t>
      </w:r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)</w:t>
      </w:r>
    </w:p>
    <w:p w14:paraId="2B59FD9E" w14:textId="77777777" w:rsidR="00BD0BD2" w:rsidRPr="00CA1848" w:rsidRDefault="00BD0BD2" w:rsidP="00BD0BD2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454545"/>
          <w:sz w:val="24"/>
          <w:szCs w:val="24"/>
        </w:rPr>
      </w:pPr>
      <w:r w:rsidRPr="00CA1848">
        <w:rPr>
          <w:rFonts w:ascii="Courier" w:eastAsia="Times New Roman" w:hAnsi="Courier" w:cs="Courier New"/>
          <w:b/>
          <w:bCs/>
          <w:color w:val="C65D09"/>
          <w:sz w:val="24"/>
          <w:szCs w:val="24"/>
        </w:rPr>
        <w:t>...</w:t>
      </w:r>
    </w:p>
    <w:p w14:paraId="36636DEA" w14:textId="77777777" w:rsidR="00BD0BD2" w:rsidRPr="00CA1848" w:rsidRDefault="00BD0BD2" w:rsidP="00BD0BD2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454545"/>
          <w:sz w:val="24"/>
          <w:szCs w:val="24"/>
        </w:rPr>
      </w:pPr>
      <w:r w:rsidRPr="00CA1848">
        <w:rPr>
          <w:rFonts w:ascii="Courier" w:eastAsia="Times New Roman" w:hAnsi="Courier" w:cs="Courier New"/>
          <w:b/>
          <w:bCs/>
          <w:color w:val="C65D09"/>
          <w:sz w:val="24"/>
          <w:szCs w:val="24"/>
        </w:rPr>
        <w:t xml:space="preserve">&gt;&gt;&gt; </w:t>
      </w:r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 xml:space="preserve">b </w:t>
      </w:r>
      <w:r w:rsidRPr="00CA1848">
        <w:rPr>
          <w:rFonts w:ascii="Courier" w:eastAsia="Times New Roman" w:hAnsi="Courier" w:cs="Courier New"/>
          <w:color w:val="666666"/>
          <w:sz w:val="24"/>
          <w:szCs w:val="24"/>
        </w:rPr>
        <w:t>=</w:t>
      </w:r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 xml:space="preserve"> B()</w:t>
      </w:r>
    </w:p>
    <w:p w14:paraId="1F7C89D8" w14:textId="77777777" w:rsidR="00BD0BD2" w:rsidRPr="00CA1848" w:rsidRDefault="00BD0BD2" w:rsidP="00BD0BD2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454545"/>
          <w:sz w:val="24"/>
          <w:szCs w:val="24"/>
        </w:rPr>
      </w:pPr>
      <w:r w:rsidRPr="00CA1848">
        <w:rPr>
          <w:rFonts w:ascii="Courier" w:eastAsia="Times New Roman" w:hAnsi="Courier" w:cs="Courier New"/>
          <w:b/>
          <w:bCs/>
          <w:color w:val="C65D09"/>
          <w:sz w:val="24"/>
          <w:szCs w:val="24"/>
        </w:rPr>
        <w:t xml:space="preserve">&gt;&gt;&gt; </w:t>
      </w:r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b</w:t>
      </w:r>
      <w:r w:rsidRPr="00CA1848">
        <w:rPr>
          <w:rFonts w:ascii="Courier" w:eastAsia="Times New Roman" w:hAnsi="Courier" w:cs="Courier New"/>
          <w:color w:val="666666"/>
          <w:sz w:val="24"/>
          <w:szCs w:val="24"/>
        </w:rPr>
        <w:t>.</w:t>
      </w:r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__</w:t>
      </w:r>
      <w:proofErr w:type="spellStart"/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private</w:t>
      </w:r>
      <w:proofErr w:type="spellEnd"/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()</w:t>
      </w:r>
    </w:p>
    <w:p w14:paraId="07C0E329" w14:textId="77777777" w:rsidR="00BD0BD2" w:rsidRPr="00CA1848" w:rsidRDefault="00BD0BD2" w:rsidP="00BD0BD2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0044DD"/>
          <w:sz w:val="24"/>
          <w:szCs w:val="24"/>
        </w:rPr>
      </w:pPr>
      <w:proofErr w:type="spellStart"/>
      <w:r w:rsidRPr="00CA1848">
        <w:rPr>
          <w:rFonts w:ascii="Courier" w:eastAsia="Times New Roman" w:hAnsi="Courier" w:cs="Courier New"/>
          <w:color w:val="0044DD"/>
          <w:sz w:val="24"/>
          <w:szCs w:val="24"/>
        </w:rPr>
        <w:t>Traceback</w:t>
      </w:r>
      <w:proofErr w:type="spellEnd"/>
      <w:r w:rsidRPr="00CA1848">
        <w:rPr>
          <w:rFonts w:ascii="Courier" w:eastAsia="Times New Roman" w:hAnsi="Courier" w:cs="Courier New"/>
          <w:color w:val="0044DD"/>
          <w:sz w:val="24"/>
          <w:szCs w:val="24"/>
        </w:rPr>
        <w:t xml:space="preserve"> (</w:t>
      </w:r>
      <w:proofErr w:type="spellStart"/>
      <w:r w:rsidRPr="00CA1848">
        <w:rPr>
          <w:rFonts w:ascii="Courier" w:eastAsia="Times New Roman" w:hAnsi="Courier" w:cs="Courier New"/>
          <w:color w:val="0044DD"/>
          <w:sz w:val="24"/>
          <w:szCs w:val="24"/>
        </w:rPr>
        <w:t>most</w:t>
      </w:r>
      <w:proofErr w:type="spellEnd"/>
      <w:r w:rsidRPr="00CA1848">
        <w:rPr>
          <w:rFonts w:ascii="Courier" w:eastAsia="Times New Roman" w:hAnsi="Courier" w:cs="Courier New"/>
          <w:color w:val="0044DD"/>
          <w:sz w:val="24"/>
          <w:szCs w:val="24"/>
        </w:rPr>
        <w:t xml:space="preserve"> </w:t>
      </w:r>
      <w:proofErr w:type="spellStart"/>
      <w:r w:rsidRPr="00CA1848">
        <w:rPr>
          <w:rFonts w:ascii="Courier" w:eastAsia="Times New Roman" w:hAnsi="Courier" w:cs="Courier New"/>
          <w:color w:val="0044DD"/>
          <w:sz w:val="24"/>
          <w:szCs w:val="24"/>
        </w:rPr>
        <w:t>recent</w:t>
      </w:r>
      <w:proofErr w:type="spellEnd"/>
      <w:r w:rsidRPr="00CA1848">
        <w:rPr>
          <w:rFonts w:ascii="Courier" w:eastAsia="Times New Roman" w:hAnsi="Courier" w:cs="Courier New"/>
          <w:color w:val="0044DD"/>
          <w:sz w:val="24"/>
          <w:szCs w:val="24"/>
        </w:rPr>
        <w:t xml:space="preserve"> </w:t>
      </w:r>
      <w:proofErr w:type="spellStart"/>
      <w:r w:rsidRPr="00CA1848">
        <w:rPr>
          <w:rFonts w:ascii="Courier" w:eastAsia="Times New Roman" w:hAnsi="Courier" w:cs="Courier New"/>
          <w:color w:val="0044DD"/>
          <w:sz w:val="24"/>
          <w:szCs w:val="24"/>
        </w:rPr>
        <w:t>call</w:t>
      </w:r>
      <w:proofErr w:type="spellEnd"/>
      <w:r w:rsidRPr="00CA1848">
        <w:rPr>
          <w:rFonts w:ascii="Courier" w:eastAsia="Times New Roman" w:hAnsi="Courier" w:cs="Courier New"/>
          <w:color w:val="0044DD"/>
          <w:sz w:val="24"/>
          <w:szCs w:val="24"/>
        </w:rPr>
        <w:t xml:space="preserve"> </w:t>
      </w:r>
      <w:proofErr w:type="spellStart"/>
      <w:r w:rsidRPr="00CA1848">
        <w:rPr>
          <w:rFonts w:ascii="Courier" w:eastAsia="Times New Roman" w:hAnsi="Courier" w:cs="Courier New"/>
          <w:color w:val="0044DD"/>
          <w:sz w:val="24"/>
          <w:szCs w:val="24"/>
        </w:rPr>
        <w:t>last</w:t>
      </w:r>
      <w:proofErr w:type="spellEnd"/>
      <w:r w:rsidRPr="00CA1848">
        <w:rPr>
          <w:rFonts w:ascii="Courier" w:eastAsia="Times New Roman" w:hAnsi="Courier" w:cs="Courier New"/>
          <w:color w:val="0044DD"/>
          <w:sz w:val="24"/>
          <w:szCs w:val="24"/>
        </w:rPr>
        <w:t>):</w:t>
      </w:r>
    </w:p>
    <w:p w14:paraId="0DD75E82" w14:textId="77777777" w:rsidR="00BD0BD2" w:rsidRPr="00CA1848" w:rsidRDefault="00BD0BD2" w:rsidP="00BD0BD2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454545"/>
          <w:sz w:val="24"/>
          <w:szCs w:val="24"/>
        </w:rPr>
      </w:pPr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 xml:space="preserve">  </w:t>
      </w:r>
      <w:proofErr w:type="spellStart"/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File</w:t>
      </w:r>
      <w:proofErr w:type="spellEnd"/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 xml:space="preserve"> </w:t>
      </w:r>
      <w:r w:rsidRPr="00CA1848">
        <w:rPr>
          <w:rFonts w:ascii="Courier" w:eastAsia="Times New Roman" w:hAnsi="Courier" w:cs="Courier New"/>
          <w:color w:val="007020"/>
          <w:sz w:val="24"/>
          <w:szCs w:val="24"/>
        </w:rPr>
        <w:t>"&lt;</w:t>
      </w:r>
      <w:proofErr w:type="spellStart"/>
      <w:r w:rsidRPr="00CA1848">
        <w:rPr>
          <w:rFonts w:ascii="Courier" w:eastAsia="Times New Roman" w:hAnsi="Courier" w:cs="Courier New"/>
          <w:color w:val="007020"/>
          <w:sz w:val="24"/>
          <w:szCs w:val="24"/>
        </w:rPr>
        <w:t>stdin</w:t>
      </w:r>
      <w:proofErr w:type="spellEnd"/>
      <w:r w:rsidRPr="00CA1848">
        <w:rPr>
          <w:rFonts w:ascii="Courier" w:eastAsia="Times New Roman" w:hAnsi="Courier" w:cs="Courier New"/>
          <w:color w:val="007020"/>
          <w:sz w:val="24"/>
          <w:szCs w:val="24"/>
        </w:rPr>
        <w:t>&gt;"</w:t>
      </w:r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 xml:space="preserve">, </w:t>
      </w:r>
      <w:proofErr w:type="spellStart"/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line</w:t>
      </w:r>
      <w:proofErr w:type="spellEnd"/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 xml:space="preserve"> </w:t>
      </w:r>
      <w:r w:rsidRPr="00CA1848">
        <w:rPr>
          <w:rFonts w:ascii="Courier" w:eastAsia="Times New Roman" w:hAnsi="Courier" w:cs="Courier New"/>
          <w:color w:val="208050"/>
          <w:sz w:val="24"/>
          <w:szCs w:val="24"/>
        </w:rPr>
        <w:t>1</w:t>
      </w:r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 xml:space="preserve">, </w:t>
      </w:r>
      <w:proofErr w:type="spellStart"/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in</w:t>
      </w:r>
      <w:proofErr w:type="spellEnd"/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 xml:space="preserve"> &lt;</w:t>
      </w:r>
      <w:proofErr w:type="spellStart"/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module</w:t>
      </w:r>
      <w:proofErr w:type="spellEnd"/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&gt;</w:t>
      </w:r>
    </w:p>
    <w:p w14:paraId="1A516710" w14:textId="77777777" w:rsidR="00BD0BD2" w:rsidRPr="00CA1848" w:rsidRDefault="00BD0BD2" w:rsidP="00BD0BD2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454545"/>
          <w:sz w:val="24"/>
          <w:szCs w:val="24"/>
        </w:rPr>
      </w:pPr>
      <w:proofErr w:type="spellStart"/>
      <w:r w:rsidRPr="00CA1848">
        <w:rPr>
          <w:rFonts w:ascii="Courier" w:eastAsia="Times New Roman" w:hAnsi="Courier" w:cs="Courier New"/>
          <w:color w:val="FF0000"/>
          <w:sz w:val="24"/>
          <w:szCs w:val="24"/>
        </w:rPr>
        <w:t>AttributeError</w:t>
      </w:r>
      <w:proofErr w:type="spellEnd"/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 xml:space="preserve">: 'B' </w:t>
      </w:r>
      <w:proofErr w:type="spellStart"/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object</w:t>
      </w:r>
      <w:proofErr w:type="spellEnd"/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 xml:space="preserve"> </w:t>
      </w:r>
      <w:proofErr w:type="spellStart"/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has</w:t>
      </w:r>
      <w:proofErr w:type="spellEnd"/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 xml:space="preserve"> </w:t>
      </w:r>
      <w:proofErr w:type="spellStart"/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no</w:t>
      </w:r>
      <w:proofErr w:type="spellEnd"/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 xml:space="preserve"> </w:t>
      </w:r>
      <w:proofErr w:type="spellStart"/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attribute</w:t>
      </w:r>
      <w:proofErr w:type="spellEnd"/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 xml:space="preserve"> '__</w:t>
      </w:r>
      <w:proofErr w:type="spellStart"/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private</w:t>
      </w:r>
      <w:proofErr w:type="spellEnd"/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'</w:t>
      </w:r>
    </w:p>
    <w:p w14:paraId="3FEB8F61" w14:textId="77777777" w:rsidR="00BD0BD2" w:rsidRPr="00CA1848" w:rsidRDefault="00BD0BD2" w:rsidP="00BD0BD2">
      <w:pPr>
        <w:shd w:val="clear" w:color="auto" w:fill="FFFFFF"/>
        <w:spacing w:before="120" w:after="120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Однако полностью это не защищает, так как атрибут всё равно остаётся доступным под именем _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ИмяКласса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__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ИмяАтрибута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:</w:t>
      </w:r>
    </w:p>
    <w:p w14:paraId="4AE8496A" w14:textId="77777777" w:rsidR="00BD0BD2" w:rsidRPr="00CA1848" w:rsidRDefault="00BD0BD2" w:rsidP="00BD0BD2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454545"/>
          <w:sz w:val="24"/>
          <w:szCs w:val="24"/>
        </w:rPr>
      </w:pPr>
      <w:r w:rsidRPr="00CA1848">
        <w:rPr>
          <w:rFonts w:ascii="Courier" w:eastAsia="Times New Roman" w:hAnsi="Courier" w:cs="Courier New"/>
          <w:b/>
          <w:bCs/>
          <w:color w:val="C65D09"/>
          <w:sz w:val="24"/>
          <w:szCs w:val="24"/>
        </w:rPr>
        <w:t xml:space="preserve">&gt;&gt;&gt; </w:t>
      </w:r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b</w:t>
      </w:r>
      <w:r w:rsidRPr="00CA1848">
        <w:rPr>
          <w:rFonts w:ascii="Courier" w:eastAsia="Times New Roman" w:hAnsi="Courier" w:cs="Courier New"/>
          <w:color w:val="666666"/>
          <w:sz w:val="24"/>
          <w:szCs w:val="24"/>
        </w:rPr>
        <w:t>.</w:t>
      </w:r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_B__</w:t>
      </w:r>
      <w:proofErr w:type="spellStart"/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private</w:t>
      </w:r>
      <w:proofErr w:type="spellEnd"/>
      <w:r w:rsidRPr="00CA1848">
        <w:rPr>
          <w:rFonts w:ascii="Courier" w:eastAsia="Times New Roman" w:hAnsi="Courier" w:cs="Courier New"/>
          <w:color w:val="454545"/>
          <w:sz w:val="24"/>
          <w:szCs w:val="24"/>
        </w:rPr>
        <w:t>()</w:t>
      </w:r>
    </w:p>
    <w:p w14:paraId="4C5544CB" w14:textId="77777777" w:rsidR="00BD0BD2" w:rsidRPr="00CA1848" w:rsidRDefault="00BD0BD2" w:rsidP="00BD0BD2">
      <w:pPr>
        <w:pBdr>
          <w:top w:val="single" w:sz="6" w:space="6" w:color="AACC99"/>
          <w:left w:val="single" w:sz="6" w:space="6" w:color="AACC99"/>
          <w:bottom w:val="single" w:sz="6" w:space="6" w:color="AACC99"/>
          <w:right w:val="single" w:sz="6" w:space="6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eastAsia="Times New Roman" w:hAnsi="Courier" w:cs="Courier New"/>
          <w:color w:val="454545"/>
          <w:sz w:val="24"/>
          <w:szCs w:val="24"/>
        </w:rPr>
      </w:pPr>
      <w:r w:rsidRPr="00CA1848">
        <w:rPr>
          <w:rFonts w:ascii="Courier" w:eastAsia="Times New Roman" w:hAnsi="Courier" w:cs="Courier New"/>
          <w:color w:val="333333"/>
          <w:sz w:val="24"/>
          <w:szCs w:val="24"/>
        </w:rPr>
        <w:t>Это приватный метод!</w:t>
      </w:r>
    </w:p>
    <w:p w14:paraId="4C45BABB" w14:textId="77777777" w:rsidR="00CA1848" w:rsidRDefault="00CA1848" w:rsidP="00C8151F">
      <w:pPr>
        <w:ind w:firstLine="709"/>
        <w:jc w:val="both"/>
        <w:rPr>
          <w:rFonts w:ascii="Times New Roman" w:hAnsi="Times New Roman" w:cs="Times New Roman"/>
          <w:sz w:val="26"/>
          <w:szCs w:val="26"/>
          <w:highlight w:val="yellow"/>
        </w:rPr>
      </w:pPr>
    </w:p>
    <w:p w14:paraId="429562F3" w14:textId="1741A438" w:rsidR="00C8151F" w:rsidRPr="00CA1848" w:rsidRDefault="00C8151F" w:rsidP="00CA1848">
      <w:pPr>
        <w:spacing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b/>
          <w:bCs/>
          <w:sz w:val="26"/>
          <w:szCs w:val="26"/>
        </w:rPr>
        <w:t>self</w:t>
      </w:r>
      <w:r w:rsidRPr="00CA1848">
        <w:rPr>
          <w:rFonts w:ascii="Times New Roman" w:hAnsi="Times New Roman" w:cs="Times New Roman"/>
          <w:sz w:val="26"/>
          <w:szCs w:val="26"/>
        </w:rPr>
        <w:t xml:space="preserve"> - ссылка на экземпляр объекта</w:t>
      </w:r>
    </w:p>
    <w:p w14:paraId="7801E71B" w14:textId="77777777" w:rsidR="00C8151F" w:rsidRPr="00CA1848" w:rsidRDefault="00C8151F" w:rsidP="00CA1848">
      <w:pPr>
        <w:spacing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• self используется для доступа к членам экземпляра (атрибуты, методы).</w:t>
      </w:r>
    </w:p>
    <w:p w14:paraId="7C0BE70C" w14:textId="77777777" w:rsidR="00C8151F" w:rsidRPr="00CA1848" w:rsidRDefault="00C8151F" w:rsidP="00CA1848">
      <w:pPr>
        <w:spacing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• Мы могли бы выбрать любое другое имя, но self - это конвенция</w:t>
      </w:r>
    </w:p>
    <w:p w14:paraId="6FABBB75" w14:textId="77777777" w:rsidR="00C8151F" w:rsidRPr="00CA1848" w:rsidRDefault="00C8151F" w:rsidP="00CA1848">
      <w:pPr>
        <w:spacing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lastRenderedPageBreak/>
        <w:t>self - это ни в коем случае не зарезервированное слово. Это просто название переменной.</w:t>
      </w:r>
    </w:p>
    <w:p w14:paraId="2A435A56" w14:textId="77777777" w:rsidR="00C8151F" w:rsidRPr="00CA1848" w:rsidRDefault="00C8151F" w:rsidP="00CA1848">
      <w:pPr>
        <w:spacing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В методах класса первый параметр функции по соглашению именуют self, и это ссылка на сам объект этого класса. Но это именно соглашение. Вы вольны называть параметры как угодно.</w:t>
      </w:r>
    </w:p>
    <w:p w14:paraId="74ED5F32" w14:textId="77777777" w:rsidR="00C8151F" w:rsidRPr="00CA1848" w:rsidRDefault="00C8151F" w:rsidP="00CA1848">
      <w:pPr>
        <w:spacing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1. В чем будет отличие, если мы вместо</w:t>
      </w:r>
    </w:p>
    <w:p w14:paraId="5169E5B8" w14:textId="77777777" w:rsidR="00C8151F" w:rsidRPr="00CA1848" w:rsidRDefault="00C8151F" w:rsidP="00CA1848">
      <w:pPr>
        <w:spacing w:line="276" w:lineRule="auto"/>
        <w:ind w:left="851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Student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669E94B0" w14:textId="77777777" w:rsidR="00C8151F" w:rsidRPr="00CA1848" w:rsidRDefault="00C8151F" w:rsidP="00CA1848">
      <w:pPr>
        <w:spacing w:line="276" w:lineRule="auto"/>
        <w:ind w:left="851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f (self, n, y) :</w:t>
      </w:r>
    </w:p>
    <w:p w14:paraId="6CBB23C3" w14:textId="77777777" w:rsidR="00C8151F" w:rsidRPr="00CA1848" w:rsidRDefault="00C8151F" w:rsidP="00CA1848">
      <w:pPr>
        <w:spacing w:line="276" w:lineRule="auto"/>
        <w:ind w:left="851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        self.name=n</w:t>
      </w:r>
    </w:p>
    <w:p w14:paraId="6257EB65" w14:textId="77777777" w:rsidR="00C8151F" w:rsidRPr="00CA1848" w:rsidRDefault="00C8151F" w:rsidP="00CA1848">
      <w:pPr>
        <w:spacing w:line="276" w:lineRule="auto"/>
        <w:ind w:left="851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self.year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=y</w:t>
      </w:r>
    </w:p>
    <w:p w14:paraId="61EE6FC2" w14:textId="77777777" w:rsidR="00C8151F" w:rsidRPr="00CA1848" w:rsidRDefault="00C8151F" w:rsidP="00CA1848">
      <w:pPr>
        <w:spacing w:line="276" w:lineRule="auto"/>
        <w:ind w:left="851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(self.name, "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is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on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",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self.year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, "-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year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")</w:t>
      </w:r>
    </w:p>
    <w:p w14:paraId="13425F2A" w14:textId="77777777" w:rsidR="00C8151F" w:rsidRPr="00CA1848" w:rsidRDefault="00C8151F" w:rsidP="00CA1848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напишем</w:t>
      </w:r>
    </w:p>
    <w:p w14:paraId="74498122" w14:textId="77777777" w:rsidR="00C8151F" w:rsidRPr="00CA1848" w:rsidRDefault="00C8151F" w:rsidP="00CA1848">
      <w:pPr>
        <w:spacing w:line="276" w:lineRule="auto"/>
        <w:ind w:left="993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Student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42EBDC01" w14:textId="77777777" w:rsidR="00C8151F" w:rsidRPr="00CA1848" w:rsidRDefault="00C8151F" w:rsidP="00CA1848">
      <w:pPr>
        <w:spacing w:line="276" w:lineRule="auto"/>
        <w:ind w:left="993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f (self, n, y) :</w:t>
      </w:r>
    </w:p>
    <w:p w14:paraId="6D63E681" w14:textId="77777777" w:rsidR="00C8151F" w:rsidRPr="00CA1848" w:rsidRDefault="00C8151F" w:rsidP="00CA1848">
      <w:pPr>
        <w:spacing w:line="276" w:lineRule="auto"/>
        <w:ind w:left="993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        name=n</w:t>
      </w:r>
    </w:p>
    <w:p w14:paraId="2C8EE265" w14:textId="77777777" w:rsidR="00C8151F" w:rsidRPr="00CA1848" w:rsidRDefault="00C8151F" w:rsidP="00CA1848">
      <w:pPr>
        <w:spacing w:line="276" w:lineRule="auto"/>
        <w:ind w:left="993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year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=y</w:t>
      </w:r>
    </w:p>
    <w:p w14:paraId="008FF62A" w14:textId="77777777" w:rsidR="00C8151F" w:rsidRPr="00CA1848" w:rsidRDefault="00C8151F" w:rsidP="00CA1848">
      <w:pPr>
        <w:spacing w:line="276" w:lineRule="auto"/>
        <w:ind w:left="993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(name, "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is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on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",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year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, "-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year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")</w:t>
      </w:r>
    </w:p>
    <w:p w14:paraId="2DE368F3" w14:textId="77777777" w:rsidR="00C8151F" w:rsidRPr="00CA1848" w:rsidRDefault="00C8151F" w:rsidP="00CA1848">
      <w:pPr>
        <w:spacing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083DF4E5" w14:textId="77777777" w:rsidR="00C8151F" w:rsidRPr="00CA1848" w:rsidRDefault="00C8151F" w:rsidP="00CA1848">
      <w:pPr>
        <w:spacing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В теле методов нет неявного присваивания атрибутам объекта.</w:t>
      </w:r>
    </w:p>
    <w:p w14:paraId="4BE8A02A" w14:textId="77777777" w:rsidR="00C8151F" w:rsidRPr="00CA1848" w:rsidRDefault="00C8151F" w:rsidP="00CA1848">
      <w:pPr>
        <w:spacing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self.name = 1 — присваивает значение 1 атрибуту объекта.  </w:t>
      </w:r>
    </w:p>
    <w:p w14:paraId="36553879" w14:textId="77777777" w:rsidR="00C8151F" w:rsidRPr="00CA1848" w:rsidRDefault="00C8151F" w:rsidP="00CA1848">
      <w:pPr>
        <w:spacing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name = 1 — присваивает значение 1 локальной переменной (даже если присваивание происходит в методе класса).</w:t>
      </w:r>
    </w:p>
    <w:p w14:paraId="7E644794" w14:textId="77777777" w:rsidR="00C8151F" w:rsidRPr="00CA1848" w:rsidRDefault="00C8151F" w:rsidP="00CA1848">
      <w:pPr>
        <w:spacing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2. Почему если мы уберем self из описания класса </w:t>
      </w:r>
    </w:p>
    <w:p w14:paraId="681AFFDC" w14:textId="77777777" w:rsidR="00C8151F" w:rsidRPr="00CA1848" w:rsidRDefault="00C8151F" w:rsidP="00CA1848">
      <w:pPr>
        <w:spacing w:line="276" w:lineRule="auto"/>
        <w:ind w:left="709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Student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6ED687F1" w14:textId="77777777" w:rsidR="00C8151F" w:rsidRPr="00CA1848" w:rsidRDefault="00C8151F" w:rsidP="00CA1848">
      <w:pPr>
        <w:spacing w:line="276" w:lineRule="auto"/>
        <w:ind w:left="709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f (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n,y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) :</w:t>
      </w:r>
    </w:p>
    <w:p w14:paraId="372A0D68" w14:textId="77777777" w:rsidR="00C8151F" w:rsidRPr="00CA1848" w:rsidRDefault="00C8151F" w:rsidP="00CA1848">
      <w:pPr>
        <w:spacing w:line="276" w:lineRule="auto"/>
        <w:ind w:left="709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        name = n</w:t>
      </w:r>
    </w:p>
    <w:p w14:paraId="63511523" w14:textId="77777777" w:rsidR="00C8151F" w:rsidRPr="00CA1848" w:rsidRDefault="00C8151F" w:rsidP="00CA1848">
      <w:pPr>
        <w:spacing w:line="276" w:lineRule="auto"/>
        <w:ind w:left="709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year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= y</w:t>
      </w:r>
    </w:p>
    <w:p w14:paraId="38A4CF0F" w14:textId="77777777" w:rsidR="00C8151F" w:rsidRPr="00CA1848" w:rsidRDefault="00C8151F" w:rsidP="00CA1848">
      <w:pPr>
        <w:spacing w:line="276" w:lineRule="auto"/>
        <w:ind w:left="709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print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(name, "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is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on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",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year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, "-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th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year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")</w:t>
      </w:r>
    </w:p>
    <w:p w14:paraId="25A84925" w14:textId="77777777" w:rsidR="00C8151F" w:rsidRPr="00CA1848" w:rsidRDefault="00C8151F" w:rsidP="00CA1848">
      <w:pPr>
        <w:spacing w:line="276" w:lineRule="auto"/>
        <w:ind w:left="1415" w:firstLine="3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s = S()</w:t>
      </w:r>
    </w:p>
    <w:p w14:paraId="440AC9FD" w14:textId="77777777" w:rsidR="00C8151F" w:rsidRPr="00CA1848" w:rsidRDefault="00C8151F" w:rsidP="00CA1848">
      <w:pPr>
        <w:spacing w:before="240"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то при вызове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s.f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Vasya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", 5) получим ошибку</w:t>
      </w:r>
    </w:p>
    <w:p w14:paraId="6CF3B591" w14:textId="77777777" w:rsidR="00C8151F" w:rsidRPr="00CA1848" w:rsidRDefault="00C8151F" w:rsidP="00CA1848">
      <w:pPr>
        <w:spacing w:line="276" w:lineRule="auto"/>
        <w:ind w:firstLine="709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CA1848">
        <w:rPr>
          <w:rFonts w:ascii="Times New Roman" w:hAnsi="Times New Roman" w:cs="Times New Roman"/>
          <w:color w:val="FF0000"/>
          <w:sz w:val="26"/>
          <w:szCs w:val="26"/>
        </w:rPr>
        <w:t>TypeError</w:t>
      </w:r>
      <w:proofErr w:type="spellEnd"/>
      <w:r w:rsidRPr="00CA1848">
        <w:rPr>
          <w:rFonts w:ascii="Times New Roman" w:hAnsi="Times New Roman" w:cs="Times New Roman"/>
          <w:color w:val="FF0000"/>
          <w:sz w:val="26"/>
          <w:szCs w:val="26"/>
        </w:rPr>
        <w:t xml:space="preserve">: f() </w:t>
      </w:r>
      <w:proofErr w:type="spellStart"/>
      <w:r w:rsidRPr="00CA1848">
        <w:rPr>
          <w:rFonts w:ascii="Times New Roman" w:hAnsi="Times New Roman" w:cs="Times New Roman"/>
          <w:color w:val="FF0000"/>
          <w:sz w:val="26"/>
          <w:szCs w:val="26"/>
        </w:rPr>
        <w:t>takes</w:t>
      </w:r>
      <w:proofErr w:type="spellEnd"/>
      <w:r w:rsidRPr="00CA1848">
        <w:rPr>
          <w:rFonts w:ascii="Times New Roman" w:hAnsi="Times New Roman" w:cs="Times New Roman"/>
          <w:color w:val="FF0000"/>
          <w:sz w:val="26"/>
          <w:szCs w:val="26"/>
        </w:rPr>
        <w:t xml:space="preserve"> 2 </w:t>
      </w:r>
      <w:proofErr w:type="spellStart"/>
      <w:r w:rsidRPr="00CA1848">
        <w:rPr>
          <w:rFonts w:ascii="Times New Roman" w:hAnsi="Times New Roman" w:cs="Times New Roman"/>
          <w:color w:val="FF0000"/>
          <w:sz w:val="26"/>
          <w:szCs w:val="26"/>
        </w:rPr>
        <w:t>positional</w:t>
      </w:r>
      <w:proofErr w:type="spellEnd"/>
      <w:r w:rsidRPr="00CA184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A1848">
        <w:rPr>
          <w:rFonts w:ascii="Times New Roman" w:hAnsi="Times New Roman" w:cs="Times New Roman"/>
          <w:color w:val="FF0000"/>
          <w:sz w:val="26"/>
          <w:szCs w:val="26"/>
        </w:rPr>
        <w:t>arguments</w:t>
      </w:r>
      <w:proofErr w:type="spellEnd"/>
      <w:r w:rsidRPr="00CA184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A1848">
        <w:rPr>
          <w:rFonts w:ascii="Times New Roman" w:hAnsi="Times New Roman" w:cs="Times New Roman"/>
          <w:color w:val="FF0000"/>
          <w:sz w:val="26"/>
          <w:szCs w:val="26"/>
        </w:rPr>
        <w:t>but</w:t>
      </w:r>
      <w:proofErr w:type="spellEnd"/>
      <w:r w:rsidRPr="00CA1848">
        <w:rPr>
          <w:rFonts w:ascii="Times New Roman" w:hAnsi="Times New Roman" w:cs="Times New Roman"/>
          <w:color w:val="FF0000"/>
          <w:sz w:val="26"/>
          <w:szCs w:val="26"/>
        </w:rPr>
        <w:t xml:space="preserve"> 3 </w:t>
      </w:r>
      <w:proofErr w:type="spellStart"/>
      <w:r w:rsidRPr="00CA1848">
        <w:rPr>
          <w:rFonts w:ascii="Times New Roman" w:hAnsi="Times New Roman" w:cs="Times New Roman"/>
          <w:color w:val="FF0000"/>
          <w:sz w:val="26"/>
          <w:szCs w:val="26"/>
        </w:rPr>
        <w:t>were</w:t>
      </w:r>
      <w:proofErr w:type="spellEnd"/>
      <w:r w:rsidRPr="00CA184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A1848">
        <w:rPr>
          <w:rFonts w:ascii="Times New Roman" w:hAnsi="Times New Roman" w:cs="Times New Roman"/>
          <w:color w:val="FF0000"/>
          <w:sz w:val="26"/>
          <w:szCs w:val="26"/>
        </w:rPr>
        <w:t>given</w:t>
      </w:r>
      <w:proofErr w:type="spellEnd"/>
    </w:p>
    <w:p w14:paraId="5C896087" w14:textId="77777777" w:rsidR="00C8151F" w:rsidRPr="00CA1848" w:rsidRDefault="00C8151F" w:rsidP="00CA1848">
      <w:pPr>
        <w:spacing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Какой третий параметр был передан? </w:t>
      </w:r>
    </w:p>
    <w:p w14:paraId="1D4907C4" w14:textId="77777777" w:rsidR="00C8151F" w:rsidRPr="00CA1848" w:rsidRDefault="00C8151F" w:rsidP="00CA1848">
      <w:pPr>
        <w:spacing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Параметр self подставляется автоматически, когда метод вызывается для объекта. Поэтому, при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вызjве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метода с двумя переменными, ему на самом деле передаётся три (и он должен уметь принимать три аргумента).</w:t>
      </w:r>
    </w:p>
    <w:p w14:paraId="15BBB330" w14:textId="77777777" w:rsidR="00C8151F" w:rsidRPr="00CA1848" w:rsidRDefault="00C8151F" w:rsidP="00CA1848">
      <w:pPr>
        <w:spacing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3. Когда стоит добавлять self в описание метода класса, а когда нет?</w:t>
      </w:r>
    </w:p>
    <w:p w14:paraId="5CD5E8C4" w14:textId="064440CE" w:rsidR="00C8151F" w:rsidRDefault="00C8151F" w:rsidP="00CA1848">
      <w:pPr>
        <w:spacing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Когда объявляете метод, который будет вызываться для экземпляра класса.</w:t>
      </w:r>
    </w:p>
    <w:p w14:paraId="0376CE7F" w14:textId="77777777" w:rsidR="00CA1848" w:rsidRPr="00CA1848" w:rsidRDefault="00CA1848" w:rsidP="00CA1848">
      <w:pPr>
        <w:spacing w:line="276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47C3F9E0" w14:textId="6E85B66B" w:rsidR="00F7532F" w:rsidRPr="00CA1848" w:rsidRDefault="00C8151F" w:rsidP="00CA1848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CA1848">
        <w:rPr>
          <w:rFonts w:ascii="Times New Roman" w:hAnsi="Times New Roman" w:cs="Times New Roman"/>
          <w:b/>
          <w:bCs/>
          <w:sz w:val="26"/>
          <w:szCs w:val="26"/>
        </w:rPr>
        <w:t xml:space="preserve">Переменные класса (class </w:t>
      </w:r>
      <w:proofErr w:type="spellStart"/>
      <w:r w:rsidRPr="00CA1848">
        <w:rPr>
          <w:rFonts w:ascii="Times New Roman" w:hAnsi="Times New Roman" w:cs="Times New Roman"/>
          <w:b/>
          <w:bCs/>
          <w:sz w:val="26"/>
          <w:szCs w:val="26"/>
        </w:rPr>
        <w:t>variable</w:t>
      </w:r>
      <w:proofErr w:type="spellEnd"/>
      <w:r w:rsidRPr="00CA1848">
        <w:rPr>
          <w:rFonts w:ascii="Times New Roman" w:hAnsi="Times New Roman" w:cs="Times New Roman"/>
          <w:b/>
          <w:bCs/>
          <w:sz w:val="26"/>
          <w:szCs w:val="26"/>
        </w:rPr>
        <w:t>) и переменные экземпляра (</w:t>
      </w:r>
      <w:proofErr w:type="spellStart"/>
      <w:r w:rsidRPr="00CA1848">
        <w:rPr>
          <w:rFonts w:ascii="Times New Roman" w:hAnsi="Times New Roman" w:cs="Times New Roman"/>
          <w:b/>
          <w:bCs/>
          <w:sz w:val="26"/>
          <w:szCs w:val="26"/>
        </w:rPr>
        <w:t>instance</w:t>
      </w:r>
      <w:proofErr w:type="spellEnd"/>
      <w:r w:rsidRPr="00CA184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CA1848">
        <w:rPr>
          <w:rFonts w:ascii="Times New Roman" w:hAnsi="Times New Roman" w:cs="Times New Roman"/>
          <w:b/>
          <w:bCs/>
          <w:sz w:val="26"/>
          <w:szCs w:val="26"/>
        </w:rPr>
        <w:t>variable</w:t>
      </w:r>
      <w:proofErr w:type="spellEnd"/>
      <w:r w:rsidRPr="00CA1848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1AB41F82" w14:textId="72A667D0" w:rsidR="00C8151F" w:rsidRPr="00CA1848" w:rsidRDefault="00C8151F">
      <w:r w:rsidRPr="00CA184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AD6201" wp14:editId="69AA0341">
            <wp:extent cx="6390005" cy="3119826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11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7904" w14:textId="3BD4825E" w:rsidR="00372CBF" w:rsidRPr="00CA1848" w:rsidRDefault="00372CBF"/>
    <w:p w14:paraId="4F49A095" w14:textId="77777777" w:rsidR="00372CBF" w:rsidRPr="00CA1848" w:rsidRDefault="00372CBF" w:rsidP="00CA1848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A1848">
        <w:rPr>
          <w:rFonts w:ascii="Times New Roman" w:hAnsi="Times New Roman" w:cs="Times New Roman"/>
          <w:b/>
          <w:sz w:val="26"/>
          <w:szCs w:val="26"/>
        </w:rPr>
        <w:t>Методы класса и экземпляра</w:t>
      </w:r>
    </w:p>
    <w:p w14:paraId="56A24D84" w14:textId="77777777" w:rsidR="00372CBF" w:rsidRPr="00CA1848" w:rsidRDefault="00372CBF" w:rsidP="00CA1848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Метод - это просто объект функции, созданный командой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def</w:t>
      </w:r>
      <w:proofErr w:type="spellEnd"/>
    </w:p>
    <w:p w14:paraId="2B84B58B" w14:textId="77777777" w:rsidR="00372CBF" w:rsidRPr="00CA1848" w:rsidRDefault="00372CBF" w:rsidP="00CA1848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Метод работает точно так же, как простая функция</w:t>
      </w:r>
    </w:p>
    <w:p w14:paraId="1D356140" w14:textId="77777777" w:rsidR="00372CBF" w:rsidRPr="00CA1848" w:rsidRDefault="00372CBF" w:rsidP="00CA1848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A1848">
        <w:rPr>
          <w:rFonts w:ascii="Times New Roman" w:hAnsi="Times New Roman" w:cs="Times New Roman"/>
          <w:b/>
          <w:bCs/>
          <w:sz w:val="26"/>
          <w:szCs w:val="26"/>
        </w:rPr>
        <w:t>Методы экземпляра</w:t>
      </w:r>
    </w:p>
    <w:p w14:paraId="23E0A03B" w14:textId="77777777" w:rsidR="00372CBF" w:rsidRPr="00CA1848" w:rsidRDefault="00372CBF" w:rsidP="00CA1848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метод экземпляра знает свой экземпляр</w:t>
      </w:r>
    </w:p>
    <w:p w14:paraId="7B6FB1F3" w14:textId="77777777" w:rsidR="00372CBF" w:rsidRPr="00CA1848" w:rsidRDefault="00372CBF" w:rsidP="00CA1848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1848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name (self, arg1, arg2, ...):</w:t>
      </w:r>
    </w:p>
    <w:p w14:paraId="070AB22A" w14:textId="77777777" w:rsidR="00372CBF" w:rsidRPr="00CA1848" w:rsidRDefault="00372CBF" w:rsidP="00CA1848">
      <w:pPr>
        <w:pStyle w:val="a3"/>
        <w:spacing w:line="276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1848">
        <w:rPr>
          <w:rFonts w:ascii="Times New Roman" w:hAnsi="Times New Roman" w:cs="Times New Roman"/>
          <w:sz w:val="26"/>
          <w:szCs w:val="26"/>
        </w:rPr>
        <w:t>suite</w:t>
      </w:r>
      <w:proofErr w:type="spellEnd"/>
    </w:p>
    <w:p w14:paraId="4061A48A" w14:textId="77777777" w:rsidR="00372CBF" w:rsidRPr="00CA1848" w:rsidRDefault="00372CBF" w:rsidP="00CA1848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Метод экземпляра получает экземпляр как неявный первый аргумент (self)</w:t>
      </w:r>
    </w:p>
    <w:p w14:paraId="6CF1AA9B" w14:textId="77777777" w:rsidR="00372CBF" w:rsidRPr="00CA1848" w:rsidRDefault="00372CBF" w:rsidP="00CA1848">
      <w:pPr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A1848">
        <w:rPr>
          <w:rFonts w:ascii="Times New Roman" w:hAnsi="Times New Roman" w:cs="Times New Roman"/>
          <w:b/>
          <w:bCs/>
          <w:sz w:val="26"/>
          <w:szCs w:val="26"/>
        </w:rPr>
        <w:t>Методы класса</w:t>
      </w:r>
    </w:p>
    <w:p w14:paraId="0E2ADBFF" w14:textId="77777777" w:rsidR="00372CBF" w:rsidRPr="00CA1848" w:rsidRDefault="00372CBF" w:rsidP="00CA1848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метод класса знает свой класс</w:t>
      </w:r>
    </w:p>
    <w:p w14:paraId="1D467777" w14:textId="77777777" w:rsidR="00372CBF" w:rsidRPr="00CA1848" w:rsidRDefault="00372CBF" w:rsidP="00CA1848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@classmethod</w:t>
      </w:r>
    </w:p>
    <w:p w14:paraId="3361E20E" w14:textId="77777777" w:rsidR="00372CBF" w:rsidRPr="00CA1848" w:rsidRDefault="00372CBF" w:rsidP="00CA1848">
      <w:pPr>
        <w:pStyle w:val="a3"/>
        <w:spacing w:line="276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1848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f (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cls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, arg1, arg2, ...):</w:t>
      </w:r>
    </w:p>
    <w:p w14:paraId="4D29F40C" w14:textId="77777777" w:rsidR="00372CBF" w:rsidRPr="00CA1848" w:rsidRDefault="00372CBF" w:rsidP="00CA1848">
      <w:pPr>
        <w:pStyle w:val="a3"/>
        <w:spacing w:line="276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1848">
        <w:rPr>
          <w:rFonts w:ascii="Times New Roman" w:hAnsi="Times New Roman" w:cs="Times New Roman"/>
          <w:sz w:val="26"/>
          <w:szCs w:val="26"/>
        </w:rPr>
        <w:t>suite</w:t>
      </w:r>
      <w:proofErr w:type="spellEnd"/>
    </w:p>
    <w:p w14:paraId="5D845CB4" w14:textId="77777777" w:rsidR="00372CBF" w:rsidRPr="00CA1848" w:rsidRDefault="00372CBF" w:rsidP="00CA1848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метод класса получает класс как неявный первый аргумент (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cls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)</w:t>
      </w:r>
    </w:p>
    <w:p w14:paraId="629A29FC" w14:textId="2DB3E12C" w:rsidR="00372CBF" w:rsidRPr="00CA1848" w:rsidRDefault="00372CBF">
      <w:r w:rsidRPr="00CA18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C56760" wp14:editId="3476855F">
            <wp:extent cx="6390005" cy="3351203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335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24C8" w14:textId="60D9F7A7" w:rsidR="00D3269B" w:rsidRPr="00CA1848" w:rsidRDefault="00D3269B"/>
    <w:p w14:paraId="58D4028D" w14:textId="77777777" w:rsidR="00D3269B" w:rsidRPr="00CA1848" w:rsidRDefault="00D3269B" w:rsidP="00D3269B">
      <w:pPr>
        <w:spacing w:line="276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lastRenderedPageBreak/>
        <w:t>Поведение по умолчанию для доступа к атрибутам - это получение, установка или удаление атрибута из словаря объекта</w:t>
      </w:r>
    </w:p>
    <w:p w14:paraId="5872B283" w14:textId="77777777" w:rsidR="00D3269B" w:rsidRPr="00CA1848" w:rsidRDefault="00D3269B" w:rsidP="00D3269B">
      <w:pPr>
        <w:spacing w:line="276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b/>
          <w:bCs/>
          <w:sz w:val="26"/>
          <w:szCs w:val="26"/>
        </w:rPr>
        <w:t>Дескриптор</w:t>
      </w:r>
      <w:r w:rsidRPr="00CA1848">
        <w:rPr>
          <w:rFonts w:ascii="Times New Roman" w:hAnsi="Times New Roman" w:cs="Times New Roman"/>
          <w:sz w:val="26"/>
          <w:szCs w:val="26"/>
        </w:rPr>
        <w:t xml:space="preserve"> — это атрибут объекта со связанным поведением (англ.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binding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behavior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), т.е. такой, чьё поведение при доступе переопределяется методами протокола дескриптора. Эти методы: __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get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__, __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set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__ и __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delete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__. Если хотя бы один из этих методов определён для объекта, то он становится дескриптором.</w:t>
      </w:r>
    </w:p>
    <w:p w14:paraId="43373CE2" w14:textId="77777777" w:rsidR="00D3269B" w:rsidRPr="00CA1848" w:rsidRDefault="00D3269B" w:rsidP="00D3269B">
      <w:pPr>
        <w:spacing w:line="276" w:lineRule="auto"/>
        <w:ind w:firstLine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A1848">
        <w:rPr>
          <w:rFonts w:ascii="Times New Roman" w:hAnsi="Times New Roman" w:cs="Times New Roman"/>
          <w:b/>
          <w:bCs/>
          <w:sz w:val="26"/>
          <w:szCs w:val="26"/>
        </w:rPr>
        <w:t>• протокол дескриптора:</w:t>
      </w:r>
    </w:p>
    <w:p w14:paraId="39277628" w14:textId="77777777" w:rsidR="00D3269B" w:rsidRPr="00CA1848" w:rsidRDefault="00D3269B" w:rsidP="00D3269B">
      <w:pPr>
        <w:spacing w:line="276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1848">
        <w:rPr>
          <w:rFonts w:ascii="Times New Roman" w:hAnsi="Times New Roman" w:cs="Times New Roman"/>
          <w:sz w:val="26"/>
          <w:szCs w:val="26"/>
        </w:rPr>
        <w:t>descr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.__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get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__(self,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obj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type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None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) --&gt;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value</w:t>
      </w:r>
      <w:proofErr w:type="spellEnd"/>
    </w:p>
    <w:p w14:paraId="39EC9E05" w14:textId="77777777" w:rsidR="00D3269B" w:rsidRPr="00CA1848" w:rsidRDefault="00D3269B" w:rsidP="00D3269B">
      <w:pPr>
        <w:spacing w:line="276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1848">
        <w:rPr>
          <w:rFonts w:ascii="Times New Roman" w:hAnsi="Times New Roman" w:cs="Times New Roman"/>
          <w:sz w:val="26"/>
          <w:szCs w:val="26"/>
        </w:rPr>
        <w:t>descr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.__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set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__(self,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obj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value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) --&gt;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None</w:t>
      </w:r>
      <w:proofErr w:type="spellEnd"/>
    </w:p>
    <w:p w14:paraId="4576F637" w14:textId="77777777" w:rsidR="00D3269B" w:rsidRPr="00CA1848" w:rsidRDefault="00D3269B" w:rsidP="00D3269B">
      <w:pPr>
        <w:spacing w:line="276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1848">
        <w:rPr>
          <w:rFonts w:ascii="Times New Roman" w:hAnsi="Times New Roman" w:cs="Times New Roman"/>
          <w:sz w:val="26"/>
          <w:szCs w:val="26"/>
        </w:rPr>
        <w:t>descr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.__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delete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__(self,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obj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) --&gt;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None</w:t>
      </w:r>
      <w:proofErr w:type="spellEnd"/>
    </w:p>
    <w:p w14:paraId="7FD071FF" w14:textId="77777777" w:rsidR="00D3269B" w:rsidRPr="00CA1848" w:rsidRDefault="00D3269B" w:rsidP="00D3269B">
      <w:pPr>
        <w:spacing w:line="276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Собственно это всё. Определите любой из этих методов и объект будет считаться дескриптором, и сможет переопределять стандартное поведение, если его будут искать как атрибут.</w:t>
      </w:r>
    </w:p>
    <w:p w14:paraId="7AB2318E" w14:textId="77777777" w:rsidR="00D3269B" w:rsidRPr="00CA1848" w:rsidRDefault="00D3269B" w:rsidP="00D3269B">
      <w:pPr>
        <w:spacing w:line="276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Следующий код создаёт класс, чьи объекты являются дескрипторами данных и всё, что они делают — это печатают сообщение на каждый вызов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get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или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set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1240069" w14:textId="77777777" w:rsidR="00D3269B" w:rsidRPr="00CA1848" w:rsidRDefault="00D3269B" w:rsidP="00D3269B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3CEA66F" wp14:editId="19D3C931">
            <wp:extent cx="6477000" cy="2638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07E4E" w14:textId="77777777" w:rsidR="00D3269B" w:rsidRPr="00CA1848" w:rsidRDefault="00D3269B" w:rsidP="00D3269B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Если убрать протоколы дескриптора, то я получу:</w:t>
      </w:r>
    </w:p>
    <w:p w14:paraId="486A5F16" w14:textId="77777777" w:rsidR="00D3269B" w:rsidRPr="00CA1848" w:rsidRDefault="00D3269B" w:rsidP="00D3269B">
      <w:pPr>
        <w:spacing w:line="276" w:lineRule="auto"/>
        <w:ind w:firstLine="708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CA1848">
        <w:rPr>
          <w:rFonts w:ascii="Times New Roman" w:hAnsi="Times New Roman" w:cs="Times New Roman"/>
          <w:color w:val="FF0000"/>
          <w:sz w:val="26"/>
          <w:szCs w:val="26"/>
        </w:rPr>
        <w:t>&lt;__</w:t>
      </w:r>
      <w:proofErr w:type="spellStart"/>
      <w:r w:rsidRPr="00CA1848">
        <w:rPr>
          <w:rFonts w:ascii="Times New Roman" w:hAnsi="Times New Roman" w:cs="Times New Roman"/>
          <w:color w:val="FF0000"/>
          <w:sz w:val="26"/>
          <w:szCs w:val="26"/>
        </w:rPr>
        <w:t>main</w:t>
      </w:r>
      <w:proofErr w:type="spellEnd"/>
      <w:r w:rsidRPr="00CA1848">
        <w:rPr>
          <w:rFonts w:ascii="Times New Roman" w:hAnsi="Times New Roman" w:cs="Times New Roman"/>
          <w:color w:val="FF0000"/>
          <w:sz w:val="26"/>
          <w:szCs w:val="26"/>
        </w:rPr>
        <w:t xml:space="preserve">__.A </w:t>
      </w:r>
      <w:proofErr w:type="spellStart"/>
      <w:r w:rsidRPr="00CA1848">
        <w:rPr>
          <w:rFonts w:ascii="Times New Roman" w:hAnsi="Times New Roman" w:cs="Times New Roman"/>
          <w:color w:val="FF0000"/>
          <w:sz w:val="26"/>
          <w:szCs w:val="26"/>
        </w:rPr>
        <w:t>object</w:t>
      </w:r>
      <w:proofErr w:type="spellEnd"/>
      <w:r w:rsidRPr="00CA1848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CA1848">
        <w:rPr>
          <w:rFonts w:ascii="Times New Roman" w:hAnsi="Times New Roman" w:cs="Times New Roman"/>
          <w:color w:val="FF0000"/>
          <w:sz w:val="26"/>
          <w:szCs w:val="26"/>
        </w:rPr>
        <w:t>at</w:t>
      </w:r>
      <w:proofErr w:type="spellEnd"/>
      <w:r w:rsidRPr="00CA1848">
        <w:rPr>
          <w:rFonts w:ascii="Times New Roman" w:hAnsi="Times New Roman" w:cs="Times New Roman"/>
          <w:color w:val="FF0000"/>
          <w:sz w:val="26"/>
          <w:szCs w:val="26"/>
        </w:rPr>
        <w:t xml:space="preserve"> 0x0341CF70&gt;</w:t>
      </w:r>
    </w:p>
    <w:p w14:paraId="24FEAA32" w14:textId="073AB31B" w:rsidR="00D3269B" w:rsidRPr="00CA1848" w:rsidRDefault="00D3269B"/>
    <w:p w14:paraId="7B23E2F1" w14:textId="6D911918" w:rsidR="00521AB3" w:rsidRPr="00CA1848" w:rsidRDefault="00521AB3" w:rsidP="00CA1848">
      <w:pPr>
        <w:spacing w:line="276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A1848">
        <w:rPr>
          <w:rFonts w:ascii="Times New Roman" w:hAnsi="Times New Roman" w:cs="Times New Roman"/>
          <w:b/>
          <w:sz w:val="26"/>
          <w:szCs w:val="26"/>
        </w:rPr>
        <w:t>Свойств</w:t>
      </w:r>
      <w:r w:rsidR="00CA1848">
        <w:rPr>
          <w:rFonts w:ascii="Times New Roman" w:hAnsi="Times New Roman" w:cs="Times New Roman"/>
          <w:b/>
          <w:sz w:val="26"/>
          <w:szCs w:val="26"/>
        </w:rPr>
        <w:t>о</w:t>
      </w:r>
    </w:p>
    <w:p w14:paraId="2AC6271F" w14:textId="77777777" w:rsidR="00521AB3" w:rsidRPr="00CA1848" w:rsidRDefault="00521AB3" w:rsidP="00521AB3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Свойство представляет собой особый тип члена класса, промежуточный по функциональности между атрибутом и методом.</w:t>
      </w:r>
    </w:p>
    <w:p w14:paraId="0ED79593" w14:textId="77777777" w:rsidR="00521AB3" w:rsidRPr="00CA1848" w:rsidRDefault="00521AB3" w:rsidP="00521AB3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Доступ к защищенным / закрытым атрибутам достигается за счет атрибутов </w:t>
      </w:r>
      <w:proofErr w:type="spellStart"/>
      <w:r w:rsidRPr="00CA1848">
        <w:rPr>
          <w:rFonts w:ascii="Times New Roman" w:hAnsi="Times New Roman" w:cs="Times New Roman"/>
          <w:b/>
          <w:bCs/>
          <w:sz w:val="26"/>
          <w:szCs w:val="26"/>
        </w:rPr>
        <w:t>property</w:t>
      </w:r>
      <w:proofErr w:type="spellEnd"/>
    </w:p>
    <w:p w14:paraId="7F91DC8D" w14:textId="77777777" w:rsidR="00521AB3" w:rsidRPr="00CA1848" w:rsidRDefault="00521AB3" w:rsidP="00521AB3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property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fget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None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fset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None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fdel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None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doc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None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) →</w:t>
      </w:r>
    </w:p>
    <w:p w14:paraId="19C6F740" w14:textId="77777777" w:rsidR="00521AB3" w:rsidRPr="00CA1848" w:rsidRDefault="00521AB3" w:rsidP="00521AB3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возвращает свойства атрибутов</w:t>
      </w:r>
    </w:p>
    <w:p w14:paraId="010806A1" w14:textId="77777777" w:rsidR="00521AB3" w:rsidRPr="00CA1848" w:rsidRDefault="00521AB3" w:rsidP="00521AB3">
      <w:pPr>
        <w:pStyle w:val="a3"/>
        <w:numPr>
          <w:ilvl w:val="0"/>
          <w:numId w:val="7"/>
        </w:numPr>
        <w:spacing w:after="16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1848">
        <w:rPr>
          <w:rFonts w:ascii="Times New Roman" w:hAnsi="Times New Roman" w:cs="Times New Roman"/>
          <w:sz w:val="26"/>
          <w:szCs w:val="26"/>
        </w:rPr>
        <w:t>fget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- метод для получения значения атрибута.</w:t>
      </w:r>
    </w:p>
    <w:p w14:paraId="2BF300B1" w14:textId="77777777" w:rsidR="00521AB3" w:rsidRPr="00CA1848" w:rsidRDefault="00521AB3" w:rsidP="00521AB3">
      <w:pPr>
        <w:pStyle w:val="a3"/>
        <w:numPr>
          <w:ilvl w:val="0"/>
          <w:numId w:val="7"/>
        </w:numPr>
        <w:spacing w:after="16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1848">
        <w:rPr>
          <w:rFonts w:ascii="Times New Roman" w:hAnsi="Times New Roman" w:cs="Times New Roman"/>
          <w:sz w:val="26"/>
          <w:szCs w:val="26"/>
        </w:rPr>
        <w:t>fset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- это функция для установки значения атрибута.</w:t>
      </w:r>
    </w:p>
    <w:p w14:paraId="246E549B" w14:textId="77777777" w:rsidR="00521AB3" w:rsidRPr="00CA1848" w:rsidRDefault="00521AB3" w:rsidP="00521AB3">
      <w:pPr>
        <w:pStyle w:val="a3"/>
        <w:numPr>
          <w:ilvl w:val="0"/>
          <w:numId w:val="7"/>
        </w:numPr>
        <w:spacing w:after="16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1848">
        <w:rPr>
          <w:rFonts w:ascii="Times New Roman" w:hAnsi="Times New Roman" w:cs="Times New Roman"/>
          <w:sz w:val="26"/>
          <w:szCs w:val="26"/>
        </w:rPr>
        <w:t>fdel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- это функция для удаления значения атрибута.</w:t>
      </w:r>
    </w:p>
    <w:p w14:paraId="37B0762B" w14:textId="77777777" w:rsidR="00521AB3" w:rsidRPr="00CA1848" w:rsidRDefault="00521AB3" w:rsidP="00521AB3">
      <w:pPr>
        <w:pStyle w:val="a3"/>
        <w:numPr>
          <w:ilvl w:val="0"/>
          <w:numId w:val="7"/>
        </w:numPr>
        <w:spacing w:after="160" w:line="276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1848">
        <w:rPr>
          <w:rFonts w:ascii="Times New Roman" w:hAnsi="Times New Roman" w:cs="Times New Roman"/>
          <w:sz w:val="26"/>
          <w:szCs w:val="26"/>
        </w:rPr>
        <w:t>doc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создает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docstring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для атрибута.</w:t>
      </w:r>
    </w:p>
    <w:p w14:paraId="07B22621" w14:textId="77777777" w:rsidR="00521AB3" w:rsidRPr="00CA1848" w:rsidRDefault="00521AB3" w:rsidP="00521AB3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Вызова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property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() достаточно, чтобы создать дескриптор данных, который вызывает нужные функции во время доступа к атрибуту. </w:t>
      </w:r>
      <w:r w:rsidRPr="00CA1848">
        <w:rPr>
          <w:rFonts w:ascii="Times New Roman" w:hAnsi="Times New Roman" w:cs="Times New Roman"/>
          <w:sz w:val="26"/>
          <w:szCs w:val="26"/>
        </w:rPr>
        <w:tab/>
      </w:r>
    </w:p>
    <w:p w14:paraId="71F5BB6B" w14:textId="716DCBC2" w:rsidR="00521AB3" w:rsidRPr="00CA1848" w:rsidRDefault="00521AB3">
      <w:r w:rsidRPr="00CA1848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192A4C9" wp14:editId="0C0CB5A6">
            <wp:extent cx="6390005" cy="2875502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287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1382A" w14:textId="77777777" w:rsidR="00521AB3" w:rsidRPr="00CA1848" w:rsidRDefault="00521AB3" w:rsidP="00521AB3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• </w:t>
      </w:r>
      <w:proofErr w:type="spellStart"/>
      <w:r w:rsidRPr="00CA1848">
        <w:rPr>
          <w:rFonts w:ascii="Times New Roman" w:hAnsi="Times New Roman" w:cs="Times New Roman"/>
          <w:b/>
          <w:bCs/>
          <w:sz w:val="26"/>
          <w:szCs w:val="26"/>
        </w:rPr>
        <w:t>Decorator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- это функция, возвращающая другую функцию, обычно применяемую как преобразование функции с использованием синтаксиса @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wrapper</w:t>
      </w:r>
      <w:proofErr w:type="spellEnd"/>
    </w:p>
    <w:p w14:paraId="73A44E7C" w14:textId="77777777" w:rsidR="00521AB3" w:rsidRPr="00CA1848" w:rsidRDefault="00521AB3" w:rsidP="00521AB3">
      <w:pPr>
        <w:pStyle w:val="a4"/>
        <w:shd w:val="clear" w:color="auto" w:fill="FFFFFF"/>
        <w:spacing w:before="0" w:beforeAutospacing="0" w:after="150" w:afterAutospacing="0"/>
        <w:jc w:val="both"/>
        <w:rPr>
          <w:sz w:val="26"/>
          <w:szCs w:val="26"/>
        </w:rPr>
      </w:pPr>
      <w:r w:rsidRPr="00CA1848">
        <w:rPr>
          <w:sz w:val="26"/>
          <w:szCs w:val="26"/>
        </w:rPr>
        <w:t>Помните, что синтаксис @decorator - это просто синтаксический сахар; синтаксис:</w:t>
      </w:r>
    </w:p>
    <w:p w14:paraId="0163ED47" w14:textId="77777777" w:rsidR="00521AB3" w:rsidRPr="00CA1848" w:rsidRDefault="00521AB3" w:rsidP="00521AB3">
      <w:pPr>
        <w:ind w:left="708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@property</w:t>
      </w:r>
    </w:p>
    <w:p w14:paraId="71926494" w14:textId="77777777" w:rsidR="00521AB3" w:rsidRPr="00CA1848" w:rsidRDefault="00521AB3" w:rsidP="00521AB3">
      <w:pPr>
        <w:ind w:left="708"/>
        <w:rPr>
          <w:rFonts w:ascii="Times New Roman" w:hAnsi="Times New Roman" w:cs="Times New Roman"/>
          <w:sz w:val="26"/>
          <w:szCs w:val="26"/>
        </w:rPr>
      </w:pPr>
      <w:proofErr w:type="spellStart"/>
      <w:r w:rsidRPr="00CA1848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foo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(self):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return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self._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foo</w:t>
      </w:r>
      <w:proofErr w:type="spellEnd"/>
    </w:p>
    <w:p w14:paraId="18296CEB" w14:textId="77777777" w:rsidR="00521AB3" w:rsidRPr="00CA1848" w:rsidRDefault="00521AB3" w:rsidP="00521AB3">
      <w:pPr>
        <w:pStyle w:val="a4"/>
        <w:shd w:val="clear" w:color="auto" w:fill="FFFFFF"/>
        <w:spacing w:before="0" w:beforeAutospacing="0" w:after="150" w:afterAutospacing="0"/>
        <w:ind w:left="708"/>
        <w:rPr>
          <w:sz w:val="26"/>
          <w:szCs w:val="26"/>
        </w:rPr>
      </w:pPr>
      <w:r w:rsidRPr="00CA1848">
        <w:rPr>
          <w:sz w:val="26"/>
          <w:szCs w:val="26"/>
        </w:rPr>
        <w:t>действительно означает то же самое, что</w:t>
      </w:r>
    </w:p>
    <w:p w14:paraId="084428A6" w14:textId="77777777" w:rsidR="00521AB3" w:rsidRPr="00CA1848" w:rsidRDefault="00521AB3" w:rsidP="00521AB3">
      <w:pPr>
        <w:ind w:left="708"/>
        <w:rPr>
          <w:rFonts w:ascii="Times New Roman" w:hAnsi="Times New Roman" w:cs="Times New Roman"/>
          <w:sz w:val="26"/>
          <w:szCs w:val="26"/>
        </w:rPr>
      </w:pPr>
      <w:proofErr w:type="spellStart"/>
      <w:r w:rsidRPr="00CA1848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foo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(self):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return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self._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foo</w:t>
      </w:r>
      <w:proofErr w:type="spellEnd"/>
    </w:p>
    <w:p w14:paraId="39D82167" w14:textId="77777777" w:rsidR="00521AB3" w:rsidRPr="00CA1848" w:rsidRDefault="00521AB3" w:rsidP="00521AB3">
      <w:pPr>
        <w:ind w:left="708"/>
        <w:rPr>
          <w:rFonts w:ascii="Times New Roman" w:hAnsi="Times New Roman" w:cs="Times New Roman"/>
          <w:sz w:val="26"/>
          <w:szCs w:val="26"/>
        </w:rPr>
      </w:pPr>
      <w:proofErr w:type="spellStart"/>
      <w:r w:rsidRPr="00CA1848">
        <w:rPr>
          <w:rFonts w:ascii="Times New Roman" w:hAnsi="Times New Roman" w:cs="Times New Roman"/>
          <w:sz w:val="26"/>
          <w:szCs w:val="26"/>
        </w:rPr>
        <w:t>foo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property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foo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)</w:t>
      </w:r>
    </w:p>
    <w:p w14:paraId="1C2EB61C" w14:textId="30338859" w:rsidR="00521AB3" w:rsidRPr="00CA1848" w:rsidRDefault="00521AB3"/>
    <w:p w14:paraId="3038FCD1" w14:textId="77777777" w:rsidR="00521AB3" w:rsidRPr="00CA1848" w:rsidRDefault="00521AB3" w:rsidP="00CA1848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Наследование - это форма повторного использования программного обеспечения, в которой вы создаете класс, который поглощает данные и поведение существующего класса и улучшает их с помощью новых возможностей. Существующий класс называется базовым классом (суперкласс), а новый класс называется производным классом (подклассом)</w:t>
      </w:r>
    </w:p>
    <w:p w14:paraId="1390E40E" w14:textId="77777777" w:rsidR="00521AB3" w:rsidRPr="00CA1848" w:rsidRDefault="00521AB3" w:rsidP="00CA1848">
      <w:pPr>
        <w:spacing w:before="240" w:line="276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A1848">
        <w:rPr>
          <w:rFonts w:ascii="Times New Roman" w:hAnsi="Times New Roman" w:cs="Times New Roman"/>
          <w:b/>
          <w:sz w:val="26"/>
          <w:szCs w:val="26"/>
        </w:rPr>
        <w:t>Типы наследования</w:t>
      </w:r>
    </w:p>
    <w:p w14:paraId="3889AD00" w14:textId="77777777" w:rsidR="00521AB3" w:rsidRPr="00CA1848" w:rsidRDefault="00521AB3" w:rsidP="00CA1848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• Одиночное наследование - где подклассы наследуют функции одного суперкласса</w:t>
      </w:r>
    </w:p>
    <w:p w14:paraId="14BEB085" w14:textId="77777777" w:rsidR="00521AB3" w:rsidRPr="00CA1848" w:rsidRDefault="00521AB3" w:rsidP="00CA1848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• Множественное наследование - где один класс может иметь более одного суперкласса и наследовать функции от всех родительских классов</w:t>
      </w:r>
    </w:p>
    <w:p w14:paraId="728697C9" w14:textId="77777777" w:rsidR="00521AB3" w:rsidRPr="00CA1848" w:rsidRDefault="00521AB3" w:rsidP="00CA1848">
      <w:pPr>
        <w:spacing w:line="276" w:lineRule="auto"/>
        <w:ind w:firstLine="426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• Многоуровневое наследование - где подкласс унаследован от другого подкласса</w:t>
      </w:r>
    </w:p>
    <w:p w14:paraId="6F119784" w14:textId="77777777" w:rsidR="00CA1848" w:rsidRDefault="00CA1848" w:rsidP="00CA1848">
      <w:pPr>
        <w:spacing w:before="240" w:line="276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  <w:sectPr w:rsidR="00CA1848" w:rsidSect="00CD0FC5">
          <w:pgSz w:w="11906" w:h="16838"/>
          <w:pgMar w:top="851" w:right="850" w:bottom="426" w:left="993" w:header="567" w:footer="708" w:gutter="0"/>
          <w:cols w:space="708"/>
          <w:docGrid w:linePitch="360"/>
        </w:sectPr>
      </w:pPr>
    </w:p>
    <w:p w14:paraId="5AC068E5" w14:textId="66D0B08A" w:rsidR="00521AB3" w:rsidRPr="00CA1848" w:rsidRDefault="00521AB3" w:rsidP="00CA1848">
      <w:pPr>
        <w:spacing w:before="240" w:line="276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A1848">
        <w:rPr>
          <w:rFonts w:ascii="Times New Roman" w:hAnsi="Times New Roman" w:cs="Times New Roman"/>
          <w:b/>
          <w:sz w:val="26"/>
          <w:szCs w:val="26"/>
        </w:rPr>
        <w:t xml:space="preserve">Синтаксис одиночного наследования </w:t>
      </w:r>
      <w:proofErr w:type="spellStart"/>
      <w:r w:rsidRPr="00CA1848">
        <w:rPr>
          <w:rFonts w:ascii="Times New Roman" w:hAnsi="Times New Roman" w:cs="Times New Roman"/>
          <w:b/>
          <w:sz w:val="26"/>
          <w:szCs w:val="26"/>
        </w:rPr>
        <w:t>Python</w:t>
      </w:r>
      <w:proofErr w:type="spellEnd"/>
    </w:p>
    <w:p w14:paraId="2284F043" w14:textId="77777777" w:rsidR="00521AB3" w:rsidRPr="00CA1848" w:rsidRDefault="00521AB3" w:rsidP="00CA1848">
      <w:pPr>
        <w:pStyle w:val="Default"/>
        <w:spacing w:line="276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class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DerivedClassName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BaseClassName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):</w:t>
      </w:r>
    </w:p>
    <w:p w14:paraId="6101F05D" w14:textId="77777777" w:rsidR="00521AB3" w:rsidRPr="00CA1848" w:rsidRDefault="00521AB3" w:rsidP="00CA1848">
      <w:pPr>
        <w:pStyle w:val="Default"/>
        <w:spacing w:line="276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&lt;statement-1&gt;</w:t>
      </w:r>
    </w:p>
    <w:p w14:paraId="226EF834" w14:textId="77777777" w:rsidR="00521AB3" w:rsidRPr="00CA1848" w:rsidRDefault="00521AB3" w:rsidP="00CA1848">
      <w:pPr>
        <w:pStyle w:val="Default"/>
        <w:spacing w:line="276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.</w:t>
      </w:r>
    </w:p>
    <w:p w14:paraId="1634A342" w14:textId="77777777" w:rsidR="00521AB3" w:rsidRPr="00CA1848" w:rsidRDefault="00521AB3" w:rsidP="00CA1848">
      <w:pPr>
        <w:pStyle w:val="Default"/>
        <w:spacing w:line="276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.</w:t>
      </w:r>
    </w:p>
    <w:p w14:paraId="7C67CF93" w14:textId="77777777" w:rsidR="00521AB3" w:rsidRPr="00CA1848" w:rsidRDefault="00521AB3" w:rsidP="00CA1848">
      <w:pPr>
        <w:pStyle w:val="Default"/>
        <w:spacing w:line="276" w:lineRule="auto"/>
        <w:ind w:left="284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.</w:t>
      </w:r>
    </w:p>
    <w:p w14:paraId="359327E0" w14:textId="77777777" w:rsidR="00521AB3" w:rsidRPr="00CA1848" w:rsidRDefault="00521AB3" w:rsidP="00CA1848">
      <w:pPr>
        <w:spacing w:line="276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statement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-N&gt;</w:t>
      </w:r>
    </w:p>
    <w:p w14:paraId="5E7C1649" w14:textId="3B3190E8" w:rsidR="00521AB3" w:rsidRPr="00CA1848" w:rsidRDefault="00521AB3" w:rsidP="00CA1848">
      <w:pPr>
        <w:spacing w:before="240" w:line="276" w:lineRule="auto"/>
        <w:ind w:firstLine="426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A1848">
        <w:rPr>
          <w:rFonts w:ascii="Times New Roman" w:hAnsi="Times New Roman" w:cs="Times New Roman"/>
          <w:b/>
          <w:sz w:val="26"/>
          <w:szCs w:val="26"/>
        </w:rPr>
        <w:t xml:space="preserve">Синтаксис </w:t>
      </w:r>
      <w:r w:rsidRPr="00CA1848">
        <w:rPr>
          <w:rFonts w:ascii="Times New Roman" w:hAnsi="Times New Roman" w:cs="Times New Roman"/>
          <w:b/>
          <w:sz w:val="26"/>
          <w:szCs w:val="26"/>
        </w:rPr>
        <w:t>множественного</w:t>
      </w:r>
      <w:r w:rsidRPr="00CA1848">
        <w:rPr>
          <w:rFonts w:ascii="Times New Roman" w:hAnsi="Times New Roman" w:cs="Times New Roman"/>
          <w:b/>
          <w:sz w:val="26"/>
          <w:szCs w:val="26"/>
        </w:rPr>
        <w:t xml:space="preserve"> наследования </w:t>
      </w:r>
      <w:proofErr w:type="spellStart"/>
      <w:r w:rsidRPr="00CA1848">
        <w:rPr>
          <w:rFonts w:ascii="Times New Roman" w:hAnsi="Times New Roman" w:cs="Times New Roman"/>
          <w:b/>
          <w:sz w:val="26"/>
          <w:szCs w:val="26"/>
        </w:rPr>
        <w:t>Python</w:t>
      </w:r>
      <w:proofErr w:type="spellEnd"/>
    </w:p>
    <w:p w14:paraId="7153625B" w14:textId="77777777" w:rsidR="00521AB3" w:rsidRPr="00CA1848" w:rsidRDefault="00521AB3" w:rsidP="00CA1848">
      <w:pPr>
        <w:spacing w:line="276" w:lineRule="auto"/>
        <w:ind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CA1848">
        <w:rPr>
          <w:rFonts w:ascii="Times New Roman" w:hAnsi="Times New Roman" w:cs="Times New Roman"/>
          <w:sz w:val="26"/>
          <w:szCs w:val="26"/>
          <w:lang w:val="en-US"/>
        </w:rPr>
        <w:t xml:space="preserve">class </w:t>
      </w:r>
      <w:proofErr w:type="spellStart"/>
      <w:r w:rsidRPr="00CA1848">
        <w:rPr>
          <w:rFonts w:ascii="Times New Roman" w:hAnsi="Times New Roman" w:cs="Times New Roman"/>
          <w:sz w:val="26"/>
          <w:szCs w:val="26"/>
          <w:lang w:val="en-US"/>
        </w:rPr>
        <w:t>DerivedClassName</w:t>
      </w:r>
      <w:proofErr w:type="spellEnd"/>
      <w:r w:rsidRPr="00CA1848">
        <w:rPr>
          <w:rFonts w:ascii="Times New Roman" w:hAnsi="Times New Roman" w:cs="Times New Roman"/>
          <w:sz w:val="26"/>
          <w:szCs w:val="26"/>
          <w:lang w:val="en-US"/>
        </w:rPr>
        <w:t xml:space="preserve"> (Base1, Base2, Base3):</w:t>
      </w:r>
    </w:p>
    <w:p w14:paraId="26F12EF4" w14:textId="77777777" w:rsidR="00521AB3" w:rsidRPr="00CA1848" w:rsidRDefault="00521AB3" w:rsidP="00CA1848">
      <w:pPr>
        <w:spacing w:line="276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&lt;statement-1&gt;</w:t>
      </w:r>
    </w:p>
    <w:p w14:paraId="0DA2FDB7" w14:textId="77777777" w:rsidR="00521AB3" w:rsidRPr="00CA1848" w:rsidRDefault="00521AB3" w:rsidP="00CA1848">
      <w:pPr>
        <w:spacing w:line="276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,</w:t>
      </w:r>
    </w:p>
    <w:p w14:paraId="40EC1C5D" w14:textId="77777777" w:rsidR="00521AB3" w:rsidRPr="00CA1848" w:rsidRDefault="00521AB3" w:rsidP="00CA1848">
      <w:pPr>
        <w:spacing w:line="276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,</w:t>
      </w:r>
    </w:p>
    <w:p w14:paraId="3D08EF2E" w14:textId="77777777" w:rsidR="00521AB3" w:rsidRPr="00CA1848" w:rsidRDefault="00521AB3" w:rsidP="00CA1848">
      <w:pPr>
        <w:spacing w:line="276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,</w:t>
      </w:r>
    </w:p>
    <w:p w14:paraId="1ACC97EC" w14:textId="77777777" w:rsidR="00521AB3" w:rsidRPr="00CA1848" w:rsidRDefault="00521AB3" w:rsidP="00CA1848">
      <w:pPr>
        <w:spacing w:line="276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 xml:space="preserve">&lt;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statement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-N&gt;</w:t>
      </w:r>
    </w:p>
    <w:p w14:paraId="29B1B86C" w14:textId="77777777" w:rsidR="00CA1848" w:rsidRDefault="00CA1848">
      <w:pPr>
        <w:sectPr w:rsidR="00CA1848" w:rsidSect="00CA1848">
          <w:type w:val="continuous"/>
          <w:pgSz w:w="11906" w:h="16838"/>
          <w:pgMar w:top="851" w:right="850" w:bottom="426" w:left="993" w:header="567" w:footer="708" w:gutter="0"/>
          <w:cols w:num="2" w:space="425"/>
          <w:docGrid w:linePitch="360"/>
        </w:sectPr>
      </w:pPr>
    </w:p>
    <w:p w14:paraId="4DD14BBD" w14:textId="10EE86B0" w:rsidR="00521AB3" w:rsidRPr="00CA1848" w:rsidRDefault="00521AB3"/>
    <w:p w14:paraId="098A6965" w14:textId="77777777" w:rsidR="00CA1848" w:rsidRDefault="00CA1848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DBFD535" w14:textId="6C9004BA" w:rsidR="00521AB3" w:rsidRPr="00CA1848" w:rsidRDefault="00521AB3" w:rsidP="00521AB3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b/>
          <w:sz w:val="26"/>
          <w:szCs w:val="26"/>
          <w:lang w:val="en-US"/>
        </w:rPr>
        <w:lastRenderedPageBreak/>
        <w:t>super</w:t>
      </w:r>
      <w:r w:rsidRPr="00CA1848">
        <w:rPr>
          <w:rFonts w:ascii="Times New Roman" w:hAnsi="Times New Roman" w:cs="Times New Roman"/>
          <w:b/>
          <w:sz w:val="26"/>
          <w:szCs w:val="26"/>
        </w:rPr>
        <w:t xml:space="preserve"> ([</w:t>
      </w:r>
      <w:r w:rsidRPr="00CA1848">
        <w:rPr>
          <w:rFonts w:ascii="Times New Roman" w:hAnsi="Times New Roman" w:cs="Times New Roman"/>
          <w:b/>
          <w:sz w:val="26"/>
          <w:szCs w:val="26"/>
          <w:lang w:val="en-US"/>
        </w:rPr>
        <w:t>type</w:t>
      </w:r>
      <w:r w:rsidRPr="00CA1848">
        <w:rPr>
          <w:rFonts w:ascii="Times New Roman" w:hAnsi="Times New Roman" w:cs="Times New Roman"/>
          <w:b/>
          <w:sz w:val="26"/>
          <w:szCs w:val="26"/>
        </w:rPr>
        <w:t xml:space="preserve"> [, </w:t>
      </w:r>
      <w:r w:rsidRPr="00CA1848">
        <w:rPr>
          <w:rFonts w:ascii="Times New Roman" w:hAnsi="Times New Roman" w:cs="Times New Roman"/>
          <w:b/>
          <w:sz w:val="26"/>
          <w:szCs w:val="26"/>
          <w:lang w:val="en-US"/>
        </w:rPr>
        <w:t>object</w:t>
      </w:r>
      <w:r w:rsidRPr="00CA1848">
        <w:rPr>
          <w:rFonts w:ascii="Times New Roman" w:hAnsi="Times New Roman" w:cs="Times New Roman"/>
          <w:b/>
          <w:sz w:val="26"/>
          <w:szCs w:val="26"/>
        </w:rPr>
        <w:t>-</w:t>
      </w:r>
      <w:r w:rsidRPr="00CA1848">
        <w:rPr>
          <w:rFonts w:ascii="Times New Roman" w:hAnsi="Times New Roman" w:cs="Times New Roman"/>
          <w:b/>
          <w:sz w:val="26"/>
          <w:szCs w:val="26"/>
          <w:lang w:val="en-US"/>
        </w:rPr>
        <w:t>or</w:t>
      </w:r>
      <w:r w:rsidRPr="00CA1848">
        <w:rPr>
          <w:rFonts w:ascii="Times New Roman" w:hAnsi="Times New Roman" w:cs="Times New Roman"/>
          <w:b/>
          <w:sz w:val="26"/>
          <w:szCs w:val="26"/>
        </w:rPr>
        <w:t>-</w:t>
      </w:r>
      <w:r w:rsidRPr="00CA1848">
        <w:rPr>
          <w:rFonts w:ascii="Times New Roman" w:hAnsi="Times New Roman" w:cs="Times New Roman"/>
          <w:b/>
          <w:sz w:val="26"/>
          <w:szCs w:val="26"/>
          <w:lang w:val="en-US"/>
        </w:rPr>
        <w:t>type</w:t>
      </w:r>
      <w:r w:rsidRPr="00CA1848">
        <w:rPr>
          <w:rFonts w:ascii="Times New Roman" w:hAnsi="Times New Roman" w:cs="Times New Roman"/>
          <w:b/>
          <w:sz w:val="26"/>
          <w:szCs w:val="26"/>
        </w:rPr>
        <w:t>]])</w:t>
      </w:r>
      <w:r w:rsidR="00CA1848" w:rsidRPr="00CA1848">
        <w:rPr>
          <w:rFonts w:ascii="Times New Roman" w:hAnsi="Times New Roman" w:cs="Times New Roman"/>
          <w:b/>
          <w:sz w:val="26"/>
          <w:szCs w:val="26"/>
        </w:rPr>
        <w:t xml:space="preserve"> -</w:t>
      </w:r>
      <w:r w:rsidR="00CA184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CA1848">
        <w:rPr>
          <w:rFonts w:ascii="Times New Roman" w:hAnsi="Times New Roman" w:cs="Times New Roman"/>
          <w:sz w:val="26"/>
          <w:szCs w:val="26"/>
        </w:rPr>
        <w:t>возвращает прокси-объект, который делегирует вызовы метода родительскому или родному классу типа</w:t>
      </w:r>
    </w:p>
    <w:p w14:paraId="43634E69" w14:textId="77777777" w:rsidR="00521AB3" w:rsidRPr="00CA1848" w:rsidRDefault="00521AB3" w:rsidP="00521AB3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(полезно для доступа к унаследованным методам, которые были переопределены в классе)</w:t>
      </w:r>
    </w:p>
    <w:p w14:paraId="53C3EB3C" w14:textId="77777777" w:rsidR="00521AB3" w:rsidRPr="00CA1848" w:rsidRDefault="00521AB3" w:rsidP="00521AB3">
      <w:pPr>
        <w:pStyle w:val="a3"/>
        <w:numPr>
          <w:ilvl w:val="0"/>
          <w:numId w:val="8"/>
        </w:numPr>
        <w:spacing w:after="16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Типичный вызов суперкласса выглядит следующим образом:</w:t>
      </w:r>
    </w:p>
    <w:p w14:paraId="1E243584" w14:textId="77777777" w:rsidR="00521AB3" w:rsidRPr="00CA1848" w:rsidRDefault="00521AB3" w:rsidP="00521AB3">
      <w:pPr>
        <w:spacing w:line="27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CA1848">
        <w:rPr>
          <w:rFonts w:ascii="Times New Roman" w:hAnsi="Times New Roman" w:cs="Times New Roman"/>
          <w:sz w:val="26"/>
          <w:szCs w:val="26"/>
        </w:rPr>
        <w:t>class B(A):</w:t>
      </w:r>
    </w:p>
    <w:p w14:paraId="6E25BED3" w14:textId="77777777" w:rsidR="00521AB3" w:rsidRPr="00CA1848" w:rsidRDefault="00521AB3" w:rsidP="00521AB3">
      <w:pPr>
        <w:spacing w:line="276" w:lineRule="auto"/>
        <w:ind w:left="720" w:firstLine="69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1848">
        <w:rPr>
          <w:rFonts w:ascii="Times New Roman" w:hAnsi="Times New Roman" w:cs="Times New Roman"/>
          <w:sz w:val="26"/>
          <w:szCs w:val="26"/>
        </w:rPr>
        <w:t>def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method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 xml:space="preserve">(self, 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arg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):</w:t>
      </w:r>
    </w:p>
    <w:p w14:paraId="3916957F" w14:textId="77777777" w:rsidR="00521AB3" w:rsidRPr="00CA1848" w:rsidRDefault="00521AB3" w:rsidP="00521AB3">
      <w:pPr>
        <w:spacing w:line="276" w:lineRule="auto"/>
        <w:ind w:left="1428" w:firstLine="696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A1848">
        <w:rPr>
          <w:rFonts w:ascii="Times New Roman" w:hAnsi="Times New Roman" w:cs="Times New Roman"/>
          <w:sz w:val="26"/>
          <w:szCs w:val="26"/>
        </w:rPr>
        <w:t>super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( ).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method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CA1848">
        <w:rPr>
          <w:rFonts w:ascii="Times New Roman" w:hAnsi="Times New Roman" w:cs="Times New Roman"/>
          <w:sz w:val="26"/>
          <w:szCs w:val="26"/>
        </w:rPr>
        <w:t>arg</w:t>
      </w:r>
      <w:proofErr w:type="spellEnd"/>
      <w:r w:rsidRPr="00CA1848">
        <w:rPr>
          <w:rFonts w:ascii="Times New Roman" w:hAnsi="Times New Roman" w:cs="Times New Roman"/>
          <w:sz w:val="26"/>
          <w:szCs w:val="26"/>
        </w:rPr>
        <w:t>)</w:t>
      </w:r>
    </w:p>
    <w:p w14:paraId="16E7484C" w14:textId="4A20C00B" w:rsidR="00521AB3" w:rsidRPr="00CA1848" w:rsidRDefault="00521AB3">
      <w:r w:rsidRPr="00CA1848">
        <w:rPr>
          <w:noProof/>
        </w:rPr>
        <w:drawing>
          <wp:inline distT="0" distB="0" distL="0" distR="0" wp14:anchorId="65744574" wp14:editId="38995CB7">
            <wp:extent cx="6381750" cy="33925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021" r="20921" b="13240"/>
                    <a:stretch/>
                  </pic:blipFill>
                  <pic:spPr bwMode="auto">
                    <a:xfrm>
                      <a:off x="0" y="0"/>
                      <a:ext cx="6388908" cy="3396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21AB3" w:rsidRPr="00CA1848" w:rsidSect="00CA1848">
      <w:type w:val="continuous"/>
      <w:pgSz w:w="11906" w:h="16838"/>
      <w:pgMar w:top="851" w:right="850" w:bottom="426" w:left="993" w:header="567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60FE1"/>
    <w:multiLevelType w:val="hybridMultilevel"/>
    <w:tmpl w:val="BFB28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A9"/>
    <w:multiLevelType w:val="hybridMultilevel"/>
    <w:tmpl w:val="D74AE5C8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2" w15:restartNumberingAfterBreak="0">
    <w:nsid w:val="199938E9"/>
    <w:multiLevelType w:val="hybridMultilevel"/>
    <w:tmpl w:val="1F8CB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2121D"/>
    <w:multiLevelType w:val="hybridMultilevel"/>
    <w:tmpl w:val="C338BE3E"/>
    <w:lvl w:ilvl="0" w:tplc="E49246A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5F6ACE"/>
    <w:multiLevelType w:val="hybridMultilevel"/>
    <w:tmpl w:val="7878303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4FF7B34"/>
    <w:multiLevelType w:val="hybridMultilevel"/>
    <w:tmpl w:val="90C8B6E4"/>
    <w:lvl w:ilvl="0" w:tplc="6624DE9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46096F"/>
    <w:multiLevelType w:val="hybridMultilevel"/>
    <w:tmpl w:val="46F6E1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4526D5"/>
    <w:multiLevelType w:val="hybridMultilevel"/>
    <w:tmpl w:val="C5062278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33"/>
    <w:rsid w:val="000374A9"/>
    <w:rsid w:val="00372CBF"/>
    <w:rsid w:val="00521AB3"/>
    <w:rsid w:val="00552F33"/>
    <w:rsid w:val="00701530"/>
    <w:rsid w:val="008C2CEA"/>
    <w:rsid w:val="009B2AB7"/>
    <w:rsid w:val="00B127D1"/>
    <w:rsid w:val="00B4795C"/>
    <w:rsid w:val="00BD0BD2"/>
    <w:rsid w:val="00C511A3"/>
    <w:rsid w:val="00C8151F"/>
    <w:rsid w:val="00CA1848"/>
    <w:rsid w:val="00CD0FC5"/>
    <w:rsid w:val="00D3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76E3A"/>
  <w15:chartTrackingRefBased/>
  <w15:docId w15:val="{30F0EE90-BFFF-48ED-8DD2-A144807A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FC5"/>
    <w:pPr>
      <w:spacing w:after="0" w:line="240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B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521AB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21A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6822</Words>
  <Characters>3890</Characters>
  <Application>Microsoft Office Word</Application>
  <DocSecurity>0</DocSecurity>
  <Lines>32</Lines>
  <Paragraphs>21</Paragraphs>
  <ScaleCrop>false</ScaleCrop>
  <Company/>
  <LinksUpToDate>false</LinksUpToDate>
  <CharactersWithSpaces>10691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Наталія Мацецка (Пахомова)</dc:creator>
  <cp:keywords/>
  <dc:description/>
  <cp:lastModifiedBy>Наталія Мацецка (Пахомова)</cp:lastModifiedBy>
  <cp:revision>11</cp:revision>
  <dcterms:created xsi:type="dcterms:W3CDTF">2020-05-19T09:15:00Z</dcterms:created>
  <dcterms:modified xsi:type="dcterms:W3CDTF">2020-05-19T09:57:00Z</dcterms:modified>
</cp:coreProperties>
</file>