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12631" w14:textId="749DE224" w:rsidR="00284343" w:rsidRDefault="0029370C" w:rsidP="005610A4">
      <w:pPr>
        <w:pStyle w:val="Heading1"/>
        <w:rPr>
          <w:color w:val="000000" w:themeColor="text1"/>
        </w:rPr>
      </w:pPr>
      <w:r>
        <w:rPr>
          <w:color w:val="000000" w:themeColor="text1"/>
        </w:rPr>
        <w:t>Kitso Matsitle</w:t>
      </w:r>
    </w:p>
    <w:p w14:paraId="6991DF1B" w14:textId="41F1AB5F" w:rsidR="0029370C" w:rsidRDefault="00A5289E" w:rsidP="0029370C">
      <w:pPr>
        <w:pStyle w:val="Heading1"/>
        <w:rPr>
          <w:color w:val="000000" w:themeColor="text1"/>
        </w:rPr>
      </w:pPr>
      <w:r>
        <w:rPr>
          <w:color w:val="000000" w:themeColor="text1"/>
        </w:rPr>
        <w:t>Student Number: 10506927</w:t>
      </w:r>
    </w:p>
    <w:p w14:paraId="41DCFC3A" w14:textId="63FD4E16" w:rsidR="00A5289E" w:rsidRDefault="00A5289E" w:rsidP="00A5289E">
      <w:pPr>
        <w:pStyle w:val="Heading1"/>
        <w:rPr>
          <w:color w:val="000000" w:themeColor="text1"/>
        </w:rPr>
      </w:pPr>
      <w:r>
        <w:rPr>
          <w:color w:val="000000" w:themeColor="text1"/>
        </w:rPr>
        <w:t>Group 1</w:t>
      </w:r>
    </w:p>
    <w:p w14:paraId="296370A1" w14:textId="715D5AFB" w:rsidR="00194FC3" w:rsidRPr="00194FC3" w:rsidRDefault="00194FC3" w:rsidP="00194FC3">
      <w:pPr>
        <w:pStyle w:val="Heading1"/>
        <w:rPr>
          <w:color w:val="000000" w:themeColor="text1"/>
        </w:rPr>
      </w:pPr>
      <w:r w:rsidRPr="00194FC3">
        <w:rPr>
          <w:color w:val="000000" w:themeColor="text1"/>
        </w:rPr>
        <w:t>ITPP5112</w:t>
      </w:r>
    </w:p>
    <w:p w14:paraId="4ABFDDF4" w14:textId="77777777" w:rsidR="00284343" w:rsidRDefault="00284343">
      <w:r>
        <w:br w:type="page"/>
      </w:r>
    </w:p>
    <w:p w14:paraId="1B45D27E" w14:textId="7DBC5336" w:rsidR="002B7604" w:rsidRDefault="00284343" w:rsidP="00284343">
      <w:pPr>
        <w:pStyle w:val="Heading1"/>
      </w:pPr>
      <w:r>
        <w:lastRenderedPageBreak/>
        <w:t>QUESTION</w:t>
      </w:r>
      <w:r w:rsidR="00C16CAF">
        <w:t xml:space="preserve"> 1:</w:t>
      </w:r>
    </w:p>
    <w:p w14:paraId="41B757CC" w14:textId="2028A8B8" w:rsidR="00C16CAF" w:rsidRDefault="00AA35BA" w:rsidP="00AA35BA">
      <w:pPr>
        <w:pStyle w:val="Heading1"/>
      </w:pPr>
      <w:r>
        <w:t>1.1</w:t>
      </w:r>
    </w:p>
    <w:p w14:paraId="71B4F39F" w14:textId="07C8B013" w:rsidR="00386341" w:rsidRPr="00386341" w:rsidRDefault="000130BF" w:rsidP="00386341">
      <w:pPr>
        <w:pStyle w:val="Heading1"/>
      </w:pPr>
      <w:r>
        <w:t>a)</w:t>
      </w:r>
    </w:p>
    <w:p w14:paraId="6746B6CB" w14:textId="77777777" w:rsidR="001D1BA8" w:rsidRDefault="00007263" w:rsidP="00386341">
      <w:pPr>
        <w:rPr>
          <w:rFonts w:ascii="Arial" w:hAnsi="Arial" w:cs="Arial"/>
        </w:rPr>
      </w:pPr>
      <w:r w:rsidRPr="00007263">
        <w:rPr>
          <w:rFonts w:ascii="Arial" w:hAnsi="Arial" w:cs="Arial"/>
        </w:rPr>
        <w:t>An Embedded Systems Developer is responsible for designing and programming electronic devices that carry out dedicated functions. This includes working with components such as sensors, microcontrollers, LEDs, communication technologies, and power systems.</w:t>
      </w:r>
    </w:p>
    <w:p w14:paraId="0093C2C4" w14:textId="77777777" w:rsidR="001D1BA8" w:rsidRDefault="008B0C59" w:rsidP="00386341">
      <w:pPr>
        <w:rPr>
          <w:rFonts w:ascii="Arial" w:hAnsi="Arial" w:cs="Arial"/>
        </w:rPr>
      </w:pPr>
      <w:r w:rsidRPr="00386341">
        <w:rPr>
          <w:rFonts w:ascii="Arial" w:hAnsi="Arial" w:cs="Arial"/>
        </w:rPr>
        <w:br/>
        <w:t>A Software Developer creates and looks after software. They design it, build it, test it to make sure it works, and keep it running smoothly so that users can interact with it properly.</w:t>
      </w:r>
    </w:p>
    <w:p w14:paraId="7D6D6281" w14:textId="77777777" w:rsidR="001D1BA8" w:rsidRDefault="00BB7CBF" w:rsidP="00386341">
      <w:pPr>
        <w:rPr>
          <w:rFonts w:ascii="Arial" w:hAnsi="Arial" w:cs="Arial"/>
        </w:rPr>
      </w:pPr>
      <w:r w:rsidRPr="00386341">
        <w:rPr>
          <w:rFonts w:ascii="Arial" w:hAnsi="Arial" w:cs="Arial"/>
        </w:rPr>
        <w:br/>
        <w:t>The IT Project Manager oversees the project. They plan what needs to be done, coordinate the team, manage resources and budget, handle any risks, and ensure everything is delivered on time and according to plan.</w:t>
      </w:r>
    </w:p>
    <w:p w14:paraId="3F0BD8A0" w14:textId="3FA37933" w:rsidR="00D43A17" w:rsidRDefault="006A0DC3" w:rsidP="00386341">
      <w:pPr>
        <w:rPr>
          <w:rFonts w:ascii="Arial" w:hAnsi="Arial" w:cs="Arial"/>
        </w:rPr>
      </w:pPr>
      <w:r w:rsidRPr="00386341">
        <w:rPr>
          <w:rFonts w:ascii="Arial" w:hAnsi="Arial" w:cs="Arial"/>
        </w:rPr>
        <w:br/>
        <w:t xml:space="preserve">A Systems Analyst focuses on understanding users and their working environment. They figure out what the problems are, collect requirements, study how things are currently done, and make sure the proposed system </w:t>
      </w:r>
      <w:r w:rsidR="00A40236" w:rsidRPr="00386341">
        <w:rPr>
          <w:rFonts w:ascii="Arial" w:hAnsi="Arial" w:cs="Arial"/>
        </w:rPr>
        <w:t>solves</w:t>
      </w:r>
      <w:r w:rsidRPr="00386341">
        <w:rPr>
          <w:rFonts w:ascii="Arial" w:hAnsi="Arial" w:cs="Arial"/>
        </w:rPr>
        <w:t xml:space="preserve"> the </w:t>
      </w:r>
      <w:r w:rsidR="00A40236" w:rsidRPr="00386341">
        <w:rPr>
          <w:rFonts w:ascii="Arial" w:hAnsi="Arial" w:cs="Arial"/>
        </w:rPr>
        <w:t xml:space="preserve">user’s </w:t>
      </w:r>
      <w:r w:rsidRPr="00386341">
        <w:rPr>
          <w:rFonts w:ascii="Arial" w:hAnsi="Arial" w:cs="Arial"/>
        </w:rPr>
        <w:t>needs.</w:t>
      </w:r>
    </w:p>
    <w:p w14:paraId="54143208" w14:textId="77777777" w:rsidR="000130BF" w:rsidRDefault="000130BF" w:rsidP="00386341">
      <w:pPr>
        <w:rPr>
          <w:rFonts w:ascii="Arial" w:hAnsi="Arial" w:cs="Arial"/>
        </w:rPr>
      </w:pPr>
    </w:p>
    <w:p w14:paraId="411E800F" w14:textId="5004DCDA" w:rsidR="000130BF" w:rsidRDefault="000130BF" w:rsidP="000130BF">
      <w:pPr>
        <w:pStyle w:val="Heading1"/>
      </w:pPr>
      <w:r>
        <w:t>b)</w:t>
      </w:r>
    </w:p>
    <w:p w14:paraId="1DE742A5" w14:textId="77777777" w:rsidR="001D1BA8" w:rsidRDefault="0068724F" w:rsidP="000130BF">
      <w:pPr>
        <w:rPr>
          <w:rFonts w:ascii="Arial" w:hAnsi="Arial" w:cs="Arial"/>
        </w:rPr>
      </w:pPr>
      <w:r w:rsidRPr="000830E7">
        <w:rPr>
          <w:rFonts w:ascii="Arial" w:hAnsi="Arial" w:cs="Arial"/>
        </w:rPr>
        <w:t>The developer would handle the integration of motion sensors, LED feedback, Bluetooth Low Energy (BLE), and a solar-rechargeable battery into the superhero cape. The system would detect children's movements and provide feedback, while being designed to work reliably in a low-resource environment.</w:t>
      </w:r>
    </w:p>
    <w:p w14:paraId="7CA5C938" w14:textId="77777777" w:rsidR="001D1BA8" w:rsidRDefault="000830E7" w:rsidP="000130BF">
      <w:pPr>
        <w:rPr>
          <w:rFonts w:ascii="Arial" w:hAnsi="Arial" w:cs="Arial"/>
        </w:rPr>
      </w:pPr>
      <w:r>
        <w:rPr>
          <w:rFonts w:ascii="Arial" w:hAnsi="Arial" w:cs="Arial"/>
        </w:rPr>
        <w:br/>
      </w:r>
      <w:r w:rsidR="00C5104A" w:rsidRPr="000830E7">
        <w:rPr>
          <w:rFonts w:ascii="Arial" w:hAnsi="Arial" w:cs="Arial"/>
        </w:rPr>
        <w:t xml:space="preserve">The </w:t>
      </w:r>
      <w:r w:rsidR="00385D4E" w:rsidRPr="000830E7">
        <w:rPr>
          <w:rFonts w:ascii="Arial" w:hAnsi="Arial" w:cs="Arial"/>
        </w:rPr>
        <w:t>software</w:t>
      </w:r>
      <w:r w:rsidR="00C5104A" w:rsidRPr="000830E7">
        <w:rPr>
          <w:rFonts w:ascii="Arial" w:hAnsi="Arial" w:cs="Arial"/>
        </w:rPr>
        <w:t xml:space="preserve"> developer will create the Android app that links to the wearable cape. It will collect movement data from the cape and show culturally appropriate animations that react to how the child moves.</w:t>
      </w:r>
    </w:p>
    <w:p w14:paraId="3A011A51" w14:textId="77777777" w:rsidR="007F5D4F" w:rsidRDefault="00084D72" w:rsidP="000130BF">
      <w:pPr>
        <w:rPr>
          <w:rFonts w:ascii="Arial" w:hAnsi="Arial" w:cs="Arial"/>
        </w:rPr>
      </w:pPr>
      <w:r w:rsidRPr="000830E7">
        <w:rPr>
          <w:rFonts w:ascii="Arial" w:hAnsi="Arial" w:cs="Arial"/>
        </w:rPr>
        <w:br/>
      </w:r>
      <w:r w:rsidR="004C1CF6" w:rsidRPr="000830E7">
        <w:rPr>
          <w:rFonts w:ascii="Arial" w:hAnsi="Arial" w:cs="Arial"/>
        </w:rPr>
        <w:t xml:space="preserve">For this research project, the IT Project Manager will oversee the creation of the superhero-themed wearable cape and the Android app that goes with it. They will </w:t>
      </w:r>
      <w:r w:rsidR="004C1CF6" w:rsidRPr="000830E7">
        <w:rPr>
          <w:rFonts w:ascii="Arial" w:hAnsi="Arial" w:cs="Arial"/>
        </w:rPr>
        <w:lastRenderedPageBreak/>
        <w:t>coordinate the team handling the motion sensors, LED feedback, BLE connection, solar-rechargeable battery, and mobile app development.</w:t>
      </w:r>
    </w:p>
    <w:p w14:paraId="7F683D5B" w14:textId="711E7F28" w:rsidR="00615C50" w:rsidRDefault="000A567C" w:rsidP="000130BF">
      <w:pPr>
        <w:rPr>
          <w:rFonts w:ascii="Arial" w:hAnsi="Arial" w:cs="Arial"/>
        </w:rPr>
      </w:pPr>
      <w:r w:rsidRPr="000830E7">
        <w:rPr>
          <w:rFonts w:ascii="Arial" w:hAnsi="Arial" w:cs="Arial"/>
        </w:rPr>
        <w:br/>
        <w:t>In this project, the Systems Analyst would examine the problems affecting rural children and caregivers, including unsafe outdoor spaces, a shortage of ECD resources, limited access to electricity, and rising screen time. They would also collect requirements from local mothers involved in the co-design workshops and ensure the cape can function without internet or mains electricity.</w:t>
      </w:r>
    </w:p>
    <w:p w14:paraId="66B944A1" w14:textId="77777777" w:rsidR="00AF28DF" w:rsidRDefault="00AF28DF" w:rsidP="000130BF">
      <w:pPr>
        <w:rPr>
          <w:rFonts w:ascii="Arial" w:hAnsi="Arial" w:cs="Arial"/>
        </w:rPr>
      </w:pPr>
    </w:p>
    <w:p w14:paraId="23A70C24" w14:textId="68B06194" w:rsidR="00AF28DF" w:rsidRDefault="00AF28DF" w:rsidP="00AF28DF">
      <w:pPr>
        <w:pStyle w:val="Heading1"/>
      </w:pPr>
      <w:r>
        <w:t>c)</w:t>
      </w:r>
    </w:p>
    <w:p w14:paraId="496EC22F" w14:textId="77777777" w:rsidR="001D1BA8" w:rsidRDefault="00E93A06" w:rsidP="00AF28DF">
      <w:pPr>
        <w:rPr>
          <w:rFonts w:ascii="Arial" w:hAnsi="Arial" w:cs="Arial"/>
        </w:rPr>
      </w:pPr>
      <w:r w:rsidRPr="00E93A06">
        <w:rPr>
          <w:rFonts w:ascii="Arial" w:hAnsi="Arial" w:cs="Arial"/>
        </w:rPr>
        <w:t>Th</w:t>
      </w:r>
      <w:r w:rsidR="00EE229B">
        <w:rPr>
          <w:rFonts w:ascii="Arial" w:hAnsi="Arial" w:cs="Arial"/>
        </w:rPr>
        <w:t xml:space="preserve">e role of </w:t>
      </w:r>
      <w:r w:rsidR="007F3F84" w:rsidRPr="00007263">
        <w:rPr>
          <w:rFonts w:ascii="Arial" w:hAnsi="Arial" w:cs="Arial"/>
        </w:rPr>
        <w:t>Embedded Systems Developer</w:t>
      </w:r>
      <w:r w:rsidR="007F3F84">
        <w:rPr>
          <w:rFonts w:ascii="Arial" w:hAnsi="Arial" w:cs="Arial"/>
        </w:rPr>
        <w:t xml:space="preserve"> is</w:t>
      </w:r>
      <w:r w:rsidRPr="00E93A06">
        <w:rPr>
          <w:rFonts w:ascii="Arial" w:hAnsi="Arial" w:cs="Arial"/>
        </w:rPr>
        <w:t xml:space="preserve"> vital, as the physical cape acts as the main tangible interface. Dependable hardware is needed to detect movement and provide feedback without relying on expensive infrastructure.</w:t>
      </w:r>
    </w:p>
    <w:p w14:paraId="12777167" w14:textId="22684AAC" w:rsidR="001D1BA8" w:rsidRDefault="00E93A06" w:rsidP="00AF28DF">
      <w:pPr>
        <w:rPr>
          <w:rFonts w:ascii="Arial" w:hAnsi="Arial" w:cs="Arial"/>
        </w:rPr>
      </w:pPr>
      <w:r>
        <w:rPr>
          <w:rFonts w:ascii="Arial" w:hAnsi="Arial" w:cs="Arial"/>
        </w:rPr>
        <w:br/>
      </w:r>
      <w:r w:rsidR="001D1BA8">
        <w:rPr>
          <w:rFonts w:ascii="Arial" w:hAnsi="Arial" w:cs="Arial"/>
        </w:rPr>
        <w:t>For a</w:t>
      </w:r>
      <w:r w:rsidR="00583A8C">
        <w:rPr>
          <w:rFonts w:ascii="Arial" w:hAnsi="Arial" w:cs="Arial"/>
        </w:rPr>
        <w:t xml:space="preserve"> </w:t>
      </w:r>
      <w:r w:rsidR="001D1BA8" w:rsidRPr="000830E7">
        <w:rPr>
          <w:rFonts w:ascii="Arial" w:hAnsi="Arial" w:cs="Arial"/>
        </w:rPr>
        <w:t xml:space="preserve">software developer </w:t>
      </w:r>
      <w:r w:rsidR="001D1BA8" w:rsidRPr="002F75DF">
        <w:rPr>
          <w:rFonts w:ascii="Arial" w:hAnsi="Arial" w:cs="Arial"/>
        </w:rPr>
        <w:t>the</w:t>
      </w:r>
      <w:r w:rsidR="002F75DF" w:rsidRPr="002F75DF">
        <w:rPr>
          <w:rFonts w:ascii="Arial" w:hAnsi="Arial" w:cs="Arial"/>
        </w:rPr>
        <w:t xml:space="preserve"> mobile app boosts engagement by linking the wearable tech to interactive digital feedback, which makes being physically active more fun for kids.</w:t>
      </w:r>
    </w:p>
    <w:p w14:paraId="68A8E24E" w14:textId="77777777" w:rsidR="007F5D4F" w:rsidRDefault="00D9619D" w:rsidP="00AF28DF">
      <w:pPr>
        <w:rPr>
          <w:rFonts w:ascii="Arial" w:hAnsi="Arial" w:cs="Arial"/>
        </w:rPr>
      </w:pPr>
      <w:r>
        <w:rPr>
          <w:rFonts w:ascii="Arial" w:hAnsi="Arial" w:cs="Arial"/>
        </w:rPr>
        <w:br/>
      </w:r>
      <w:r w:rsidR="00F75B97" w:rsidRPr="00F75B97">
        <w:rPr>
          <w:rFonts w:ascii="Arial" w:hAnsi="Arial" w:cs="Arial"/>
        </w:rPr>
        <w:t xml:space="preserve">We need the IT Project Manager because a lot of moving parts are involved — different tech, different people, and the local community. The manager keeps everyone aligned and makes sure we </w:t>
      </w:r>
      <w:r w:rsidR="001D1BA8" w:rsidRPr="00F75B97">
        <w:rPr>
          <w:rFonts w:ascii="Arial" w:hAnsi="Arial" w:cs="Arial"/>
        </w:rPr>
        <w:t>deliver</w:t>
      </w:r>
      <w:r w:rsidR="00F75B97" w:rsidRPr="00F75B97">
        <w:rPr>
          <w:rFonts w:ascii="Arial" w:hAnsi="Arial" w:cs="Arial"/>
        </w:rPr>
        <w:t xml:space="preserve"> something that works for the rural kids, on time and within our limits.</w:t>
      </w:r>
    </w:p>
    <w:p w14:paraId="602C6310" w14:textId="77777777" w:rsidR="00D83473" w:rsidRDefault="00D83473" w:rsidP="00AF28DF">
      <w:pPr>
        <w:rPr>
          <w:rFonts w:ascii="Arial" w:hAnsi="Arial" w:cs="Arial"/>
        </w:rPr>
      </w:pPr>
    </w:p>
    <w:p w14:paraId="60FEFF22" w14:textId="77777777" w:rsidR="00C51D17" w:rsidRDefault="003B60C8" w:rsidP="00AF28DF">
      <w:pPr>
        <w:rPr>
          <w:rFonts w:ascii="Arial" w:hAnsi="Arial" w:cs="Arial"/>
        </w:rPr>
      </w:pPr>
      <w:r w:rsidRPr="003B60C8">
        <w:rPr>
          <w:rFonts w:ascii="Arial" w:hAnsi="Arial" w:cs="Arial"/>
        </w:rPr>
        <w:t>The systems analyst's job is to ensure we're solving a genuine problem for the community, not just bringing in technology for the sake of it that won't work in a rural context.</w:t>
      </w:r>
    </w:p>
    <w:p w14:paraId="484B8FF6" w14:textId="77777777" w:rsidR="00C51D17" w:rsidRDefault="00C51D17" w:rsidP="00AF28DF">
      <w:pPr>
        <w:rPr>
          <w:rFonts w:ascii="Arial" w:hAnsi="Arial" w:cs="Arial"/>
        </w:rPr>
      </w:pPr>
    </w:p>
    <w:p w14:paraId="5935EA31" w14:textId="77777777" w:rsidR="00835FD4" w:rsidRDefault="00835FD4" w:rsidP="00C51D17">
      <w:pPr>
        <w:pStyle w:val="Heading1"/>
      </w:pPr>
      <w:r>
        <w:t>1.2</w:t>
      </w:r>
    </w:p>
    <w:p w14:paraId="285C2D96" w14:textId="77777777" w:rsidR="003732BE" w:rsidRDefault="00332587" w:rsidP="000960A2">
      <w:pPr>
        <w:rPr>
          <w:rFonts w:ascii="Arial" w:hAnsi="Arial" w:cs="Arial"/>
        </w:rPr>
      </w:pPr>
      <w:r w:rsidRPr="00B8545E">
        <w:rPr>
          <w:rFonts w:ascii="Arial" w:hAnsi="Arial" w:cs="Arial"/>
        </w:rPr>
        <w:t>Teamwork is simply being able to work well with other people to achieve the same goal. In an ICT project, it's vital because everyone brings something different to the table. That's exactly what happened in this research. The researchers teamed up with local mothers in co-design workshops. Instead of designing everything themselves, they worked together to build the superhero cape step by step — with the mothers helping to shape both how it looked and how it worked.</w:t>
      </w:r>
      <w:r w:rsidR="000960A2" w:rsidRPr="00B8545E">
        <w:rPr>
          <w:rFonts w:ascii="Arial" w:hAnsi="Arial" w:cs="Arial"/>
        </w:rPr>
        <w:t xml:space="preserve"> According to the paper, local mothers took part in a series of workshops where they used a technology probe to help shape the look</w:t>
      </w:r>
      <w:r w:rsidR="00DF738C" w:rsidRPr="00B8545E">
        <w:rPr>
          <w:rFonts w:ascii="Arial" w:hAnsi="Arial" w:cs="Arial"/>
        </w:rPr>
        <w:t xml:space="preserve"> </w:t>
      </w:r>
      <w:r w:rsidR="000960A2" w:rsidRPr="00B8545E">
        <w:rPr>
          <w:rFonts w:ascii="Arial" w:hAnsi="Arial" w:cs="Arial"/>
        </w:rPr>
        <w:t xml:space="preserve">and function of the wearable, based on </w:t>
      </w:r>
      <w:r w:rsidR="000960A2" w:rsidRPr="00B8545E">
        <w:rPr>
          <w:rFonts w:ascii="Arial" w:hAnsi="Arial" w:cs="Arial"/>
        </w:rPr>
        <w:lastRenderedPageBreak/>
        <w:t xml:space="preserve">what children in their communities </w:t>
      </w:r>
      <w:r w:rsidR="00DF738C" w:rsidRPr="00B8545E">
        <w:rPr>
          <w:rFonts w:ascii="Arial" w:hAnsi="Arial" w:cs="Arial"/>
        </w:rPr>
        <w:t>need</w:t>
      </w:r>
      <w:r w:rsidR="000960A2" w:rsidRPr="00B8545E">
        <w:rPr>
          <w:rFonts w:ascii="Arial" w:hAnsi="Arial" w:cs="Arial"/>
        </w:rPr>
        <w:t xml:space="preserve"> and how they behave.</w:t>
      </w:r>
      <w:r w:rsidR="00DF738C" w:rsidRPr="00B8545E">
        <w:rPr>
          <w:rFonts w:ascii="Arial" w:hAnsi="Arial" w:cs="Arial"/>
        </w:rPr>
        <w:t xml:space="preserve"> </w:t>
      </w:r>
      <w:r w:rsidR="000960A2" w:rsidRPr="00B8545E">
        <w:rPr>
          <w:rFonts w:ascii="Arial" w:hAnsi="Arial" w:cs="Arial"/>
        </w:rPr>
        <w:t>Teamwork made this possible — it allowed the researchers to combine their technical expertise with the mothers' deep understanding of their children and the local environment.</w:t>
      </w:r>
    </w:p>
    <w:p w14:paraId="0510D24A" w14:textId="77777777" w:rsidR="003732BE" w:rsidRDefault="003732BE" w:rsidP="000960A2">
      <w:pPr>
        <w:rPr>
          <w:rFonts w:ascii="Arial" w:hAnsi="Arial" w:cs="Arial"/>
        </w:rPr>
      </w:pPr>
    </w:p>
    <w:p w14:paraId="07001374" w14:textId="0A80AAFD" w:rsidR="00AB43C7" w:rsidRDefault="00E7005C" w:rsidP="00E7005C">
      <w:pPr>
        <w:rPr>
          <w:rFonts w:ascii="Arial" w:hAnsi="Arial" w:cs="Arial"/>
        </w:rPr>
      </w:pPr>
      <w:r w:rsidRPr="00E7005C">
        <w:rPr>
          <w:rFonts w:ascii="Arial" w:hAnsi="Arial" w:cs="Arial"/>
        </w:rPr>
        <w:t>Good communication means being able to listen properly, understand what's being shared, and explain your own ideas clearly.</w:t>
      </w:r>
      <w:r>
        <w:rPr>
          <w:rFonts w:ascii="Arial" w:hAnsi="Arial" w:cs="Arial"/>
        </w:rPr>
        <w:t xml:space="preserve"> </w:t>
      </w:r>
      <w:r w:rsidRPr="00E7005C">
        <w:rPr>
          <w:rFonts w:ascii="Arial" w:hAnsi="Arial" w:cs="Arial"/>
        </w:rPr>
        <w:t>That mattered a lot in this project, since the researchers were working closely with rural mothers and caregivers. They needed to hear what the community was saying and truly understand the everyday challenges their children deal with.</w:t>
      </w:r>
      <w:r w:rsidR="00E744B5">
        <w:rPr>
          <w:rFonts w:ascii="Arial" w:hAnsi="Arial" w:cs="Arial"/>
        </w:rPr>
        <w:t xml:space="preserve"> </w:t>
      </w:r>
      <w:r w:rsidR="00E744B5" w:rsidRPr="00E744B5">
        <w:rPr>
          <w:rFonts w:ascii="Arial" w:hAnsi="Arial" w:cs="Arial"/>
        </w:rPr>
        <w:t xml:space="preserve">Good communication allowed the research team to properly understand what users needed and to use their feedback to improve the superhero cape. It also made sure the technology was </w:t>
      </w:r>
      <w:r w:rsidR="00A153D1" w:rsidRPr="00E744B5">
        <w:rPr>
          <w:rFonts w:ascii="Arial" w:hAnsi="Arial" w:cs="Arial"/>
        </w:rPr>
        <w:t>suitable</w:t>
      </w:r>
      <w:r w:rsidR="00E744B5" w:rsidRPr="00E744B5">
        <w:rPr>
          <w:rFonts w:ascii="Arial" w:hAnsi="Arial" w:cs="Arial"/>
        </w:rPr>
        <w:t xml:space="preserve"> for the community, instead of just being built on what the researchers assumed they needed.</w:t>
      </w:r>
    </w:p>
    <w:p w14:paraId="524DEB0A" w14:textId="77777777" w:rsidR="00A153D1" w:rsidRDefault="00A153D1" w:rsidP="00E7005C">
      <w:pPr>
        <w:rPr>
          <w:rFonts w:ascii="Arial" w:hAnsi="Arial" w:cs="Arial"/>
        </w:rPr>
      </w:pPr>
    </w:p>
    <w:p w14:paraId="1B117EBF" w14:textId="1D6F46CB" w:rsidR="00F75ACD" w:rsidRDefault="00A153D1" w:rsidP="00F75ACD">
      <w:pPr>
        <w:rPr>
          <w:rFonts w:ascii="Arial" w:hAnsi="Arial" w:cs="Arial"/>
        </w:rPr>
      </w:pPr>
      <w:r w:rsidRPr="00F75ACD">
        <w:rPr>
          <w:rFonts w:ascii="Arial" w:hAnsi="Arial" w:cs="Arial"/>
        </w:rPr>
        <w:t xml:space="preserve">Patience, resilience and tenacity mean sticking with a goal even when things get difficult, go wrong, or you must change your plans. That was </w:t>
      </w:r>
      <w:r w:rsidR="00FF403C" w:rsidRPr="00F75ACD">
        <w:rPr>
          <w:rFonts w:ascii="Arial" w:hAnsi="Arial" w:cs="Arial"/>
        </w:rPr>
        <w:t>important</w:t>
      </w:r>
      <w:r w:rsidRPr="00F75ACD">
        <w:rPr>
          <w:rFonts w:ascii="Arial" w:hAnsi="Arial" w:cs="Arial"/>
        </w:rPr>
        <w:t xml:space="preserve"> for this project because it was designed for a low-resource, rural setting — with challenges like unreliable electricity, poor internet connection, and little access to expensive tech. The researchers had to keep going and find ways to adapt the technology to work in those conditions.</w:t>
      </w:r>
      <w:r w:rsidR="00FF403C" w:rsidRPr="00F75ACD">
        <w:rPr>
          <w:rFonts w:ascii="Arial" w:hAnsi="Arial" w:cs="Arial"/>
        </w:rPr>
        <w:t xml:space="preserve"> The researchers created a wearable cape with motion sensors, BLE, LED lights for feedback, and a solar-powered battery. The whole system was made to work without internet or electricity from the grid. They also ran the project through repeated workshops and used technology probes, which meant they could keep changing and improving the design based on what the community told them.</w:t>
      </w:r>
      <w:r w:rsidR="00CC16AB" w:rsidRPr="00F75ACD">
        <w:rPr>
          <w:rFonts w:ascii="Arial" w:hAnsi="Arial" w:cs="Arial"/>
        </w:rPr>
        <w:t xml:space="preserve"> They really had to be resilient and tenacious to push through all the technical and environmental hurdles that come with designing for an underserved community. And it also took a lot of patience — to stick with the iterative co-design process and </w:t>
      </w:r>
      <w:r w:rsidR="00F75ACD" w:rsidRPr="00F75ACD">
        <w:rPr>
          <w:rFonts w:ascii="Arial" w:hAnsi="Arial" w:cs="Arial"/>
        </w:rPr>
        <w:t>listen</w:t>
      </w:r>
      <w:r w:rsidR="00CC16AB" w:rsidRPr="00F75ACD">
        <w:rPr>
          <w:rFonts w:ascii="Arial" w:hAnsi="Arial" w:cs="Arial"/>
        </w:rPr>
        <w:t xml:space="preserve"> and respond to what the community was saying.</w:t>
      </w:r>
    </w:p>
    <w:p w14:paraId="31507814" w14:textId="77777777" w:rsidR="00BD50BB" w:rsidRDefault="00BD50BB" w:rsidP="00F75ACD">
      <w:pPr>
        <w:rPr>
          <w:rFonts w:ascii="Arial" w:hAnsi="Arial" w:cs="Arial"/>
        </w:rPr>
      </w:pPr>
    </w:p>
    <w:p w14:paraId="726D2EE0" w14:textId="3FC3C811" w:rsidR="00BD50BB" w:rsidRDefault="00BD50BB" w:rsidP="00BD50BB">
      <w:pPr>
        <w:pStyle w:val="Heading1"/>
      </w:pPr>
      <w:r>
        <w:t>1.3</w:t>
      </w:r>
    </w:p>
    <w:p w14:paraId="6D3C61DE" w14:textId="0F72A172" w:rsidR="00E0610C" w:rsidRDefault="00E0610C" w:rsidP="00E0610C">
      <w:pPr>
        <w:pStyle w:val="Heading1"/>
      </w:pPr>
      <w:r>
        <w:t>a)</w:t>
      </w:r>
    </w:p>
    <w:p w14:paraId="6015CB88" w14:textId="77777777" w:rsidR="00321D27" w:rsidRDefault="00B563D7" w:rsidP="00001896">
      <w:pPr>
        <w:rPr>
          <w:rFonts w:ascii="Arial" w:hAnsi="Arial" w:cs="Arial"/>
        </w:rPr>
      </w:pPr>
      <w:r w:rsidRPr="00B563D7">
        <w:rPr>
          <w:rFonts w:ascii="Arial" w:hAnsi="Arial" w:cs="Arial"/>
        </w:rPr>
        <w:t>I'd want to improve my skills in embedded systems, sensors, and Bluetooth Low Energy. The research says the superhero cape relies on motion sensors, LED feedback and BLE, so I would need to understand how the sensors detect movement, how the microcontroller processes that information, and how the cape communicates with other devices. I'd also need to build up my knowledge of low-power systems, because it runs on a solar-rechargeable battery and is meant to be used in a low-resource environment.</w:t>
      </w:r>
      <w:r>
        <w:rPr>
          <w:rFonts w:ascii="Arial" w:hAnsi="Arial" w:cs="Arial"/>
        </w:rPr>
        <w:t xml:space="preserve"> </w:t>
      </w:r>
      <w:r w:rsidR="00001896" w:rsidRPr="00001896">
        <w:rPr>
          <w:rFonts w:ascii="Arial" w:hAnsi="Arial" w:cs="Arial"/>
        </w:rPr>
        <w:t>I'd take an embedded systems or IoT course,</w:t>
      </w:r>
    </w:p>
    <w:p w14:paraId="43DB52FD" w14:textId="11F7EBD1" w:rsidR="00E0610C" w:rsidRDefault="00001896" w:rsidP="00001896">
      <w:pPr>
        <w:rPr>
          <w:rFonts w:ascii="Arial" w:hAnsi="Arial" w:cs="Arial"/>
        </w:rPr>
      </w:pPr>
      <w:r w:rsidRPr="00001896">
        <w:rPr>
          <w:rFonts w:ascii="Arial" w:hAnsi="Arial" w:cs="Arial"/>
        </w:rPr>
        <w:lastRenderedPageBreak/>
        <w:t xml:space="preserve">get some hands-on experience with motion sensors and </w:t>
      </w:r>
      <w:r w:rsidR="00321D27" w:rsidRPr="00001896">
        <w:rPr>
          <w:rFonts w:ascii="Arial" w:hAnsi="Arial" w:cs="Arial"/>
        </w:rPr>
        <w:t>microcontrollers and</w:t>
      </w:r>
      <w:r w:rsidRPr="00001896">
        <w:rPr>
          <w:rFonts w:ascii="Arial" w:hAnsi="Arial" w:cs="Arial"/>
        </w:rPr>
        <w:t xml:space="preserve"> start building small sensor-based projects. I'd also learn how BLE devices communicate and pick up some basic power-management techniques.</w:t>
      </w:r>
      <w:r w:rsidR="00321D27">
        <w:rPr>
          <w:rFonts w:ascii="Arial" w:hAnsi="Arial" w:cs="Arial"/>
        </w:rPr>
        <w:t xml:space="preserve"> </w:t>
      </w:r>
      <w:r w:rsidRPr="00001896">
        <w:rPr>
          <w:rFonts w:ascii="Arial" w:hAnsi="Arial" w:cs="Arial"/>
        </w:rPr>
        <w:t>With those skills, I'd be able to help directly with developing and testing the wearable cape.</w:t>
      </w:r>
    </w:p>
    <w:p w14:paraId="0FFBF532" w14:textId="77777777" w:rsidR="008E1A2E" w:rsidRDefault="008E1A2E" w:rsidP="00001896">
      <w:pPr>
        <w:rPr>
          <w:rFonts w:ascii="Arial" w:hAnsi="Arial" w:cs="Arial"/>
        </w:rPr>
      </w:pPr>
    </w:p>
    <w:p w14:paraId="4F66B8DE" w14:textId="05A893FF" w:rsidR="008E1A2E" w:rsidRDefault="009543EC" w:rsidP="009543EC">
      <w:pPr>
        <w:rPr>
          <w:rFonts w:ascii="Arial" w:hAnsi="Arial" w:cs="Arial"/>
        </w:rPr>
      </w:pPr>
      <w:r w:rsidRPr="009543EC">
        <w:rPr>
          <w:rFonts w:ascii="Arial" w:hAnsi="Arial" w:cs="Arial"/>
        </w:rPr>
        <w:t>I’d focus on building up my Android app development skills.</w:t>
      </w:r>
      <w:r>
        <w:rPr>
          <w:rFonts w:ascii="Arial" w:hAnsi="Arial" w:cs="Arial"/>
        </w:rPr>
        <w:t xml:space="preserve"> </w:t>
      </w:r>
      <w:r w:rsidRPr="009543EC">
        <w:rPr>
          <w:rFonts w:ascii="Arial" w:hAnsi="Arial" w:cs="Arial"/>
        </w:rPr>
        <w:t>Since the project uses an Android app that plays culturally relevant animations when the children move, I’d need to learn how to design Android interfaces and how the app communicates with outside devices, like through BLE.</w:t>
      </w:r>
      <w:r w:rsidR="00F61455">
        <w:rPr>
          <w:rFonts w:ascii="Arial" w:hAnsi="Arial" w:cs="Arial"/>
        </w:rPr>
        <w:t xml:space="preserve"> </w:t>
      </w:r>
      <w:r w:rsidR="00686B88" w:rsidRPr="00686B88">
        <w:rPr>
          <w:rFonts w:ascii="Arial" w:hAnsi="Arial" w:cs="Arial"/>
        </w:rPr>
        <w:t>I’d take an Android development course and start building simple apps, learning how to connect them to BLE devices and designing interfaces that are simple and child friendly. I’d also try to build a small prototype that can receive movement data and show feedback. Doing that would let me contribute to the mobile part of the project and help connect the wearable cape to the interactive app.</w:t>
      </w:r>
    </w:p>
    <w:p w14:paraId="0A10473D" w14:textId="77777777" w:rsidR="00BF63D0" w:rsidRDefault="00BF63D0" w:rsidP="009543EC">
      <w:pPr>
        <w:rPr>
          <w:rFonts w:ascii="Arial" w:hAnsi="Arial" w:cs="Arial"/>
        </w:rPr>
      </w:pPr>
    </w:p>
    <w:p w14:paraId="14D4F185" w14:textId="2D439C58" w:rsidR="00BF63D0" w:rsidRDefault="00BF63D0" w:rsidP="00BF63D0">
      <w:pPr>
        <w:pStyle w:val="Heading1"/>
      </w:pPr>
      <w:r>
        <w:t>b)</w:t>
      </w:r>
    </w:p>
    <w:p w14:paraId="25C61F93" w14:textId="3F36F65E" w:rsidR="00BF63D0" w:rsidRDefault="00BF63D0" w:rsidP="00BF63D0">
      <w:pPr>
        <w:rPr>
          <w:rFonts w:ascii="Arial" w:hAnsi="Arial" w:cs="Arial"/>
        </w:rPr>
      </w:pPr>
      <w:r w:rsidRPr="00BF63D0">
        <w:rPr>
          <w:rFonts w:ascii="Arial" w:hAnsi="Arial" w:cs="Arial"/>
        </w:rPr>
        <w:t>I’d take some short courses or get certified in embedded systems / IoT and Android development. It would give me a more structured way to learn, and it would also show future employers that I’ve picked up skills in these new and growing areas.</w:t>
      </w:r>
    </w:p>
    <w:p w14:paraId="142CC2B0" w14:textId="08836FB4" w:rsidR="00647C0A" w:rsidRDefault="003D31E6" w:rsidP="003D31E6">
      <w:pPr>
        <w:rPr>
          <w:rFonts w:ascii="Arial" w:hAnsi="Arial" w:cs="Arial"/>
        </w:rPr>
      </w:pPr>
      <w:r w:rsidRPr="003D31E6">
        <w:rPr>
          <w:rFonts w:ascii="Arial" w:hAnsi="Arial" w:cs="Arial"/>
        </w:rPr>
        <w:t>I'd look for opportunities to join real-world ICT projects, especially those related to HCI, community development, IoT, or educational technology, and I'd also seek guidance from experienced developers and researchers.</w:t>
      </w:r>
      <w:r>
        <w:rPr>
          <w:rFonts w:ascii="Arial" w:hAnsi="Arial" w:cs="Arial"/>
        </w:rPr>
        <w:t xml:space="preserve"> </w:t>
      </w:r>
      <w:r w:rsidRPr="003D31E6">
        <w:rPr>
          <w:rFonts w:ascii="Arial" w:hAnsi="Arial" w:cs="Arial"/>
        </w:rPr>
        <w:t>That practical experience would allow me to apply what I've learned in class to actual community challenges.</w:t>
      </w:r>
    </w:p>
    <w:p w14:paraId="63CC2A43" w14:textId="77777777" w:rsidR="003D31E6" w:rsidRDefault="003D31E6" w:rsidP="003D31E6">
      <w:pPr>
        <w:rPr>
          <w:rFonts w:ascii="Arial" w:hAnsi="Arial" w:cs="Arial"/>
        </w:rPr>
      </w:pPr>
    </w:p>
    <w:p w14:paraId="44E4A060" w14:textId="307A0BE0" w:rsidR="003D31E6" w:rsidRDefault="003D31E6" w:rsidP="003D31E6">
      <w:pPr>
        <w:pStyle w:val="Heading1"/>
      </w:pPr>
      <w:r>
        <w:t>c)</w:t>
      </w:r>
    </w:p>
    <w:p w14:paraId="0A096995" w14:textId="77777777" w:rsidR="00D46EB2" w:rsidRDefault="001C6751" w:rsidP="001C6751">
      <w:pPr>
        <w:rPr>
          <w:rFonts w:ascii="Arial" w:hAnsi="Arial" w:cs="Arial"/>
        </w:rPr>
      </w:pPr>
      <w:r w:rsidRPr="001C6751">
        <w:rPr>
          <w:rFonts w:ascii="Arial" w:hAnsi="Arial" w:cs="Arial"/>
        </w:rPr>
        <w:t>Learning these skills would make me more employable in ICT, because companies want graduates who can combine theoretical knowledge with hands-on technical skills.</w:t>
      </w:r>
      <w:r w:rsidR="00D46EB2">
        <w:rPr>
          <w:rFonts w:ascii="Arial" w:hAnsi="Arial" w:cs="Arial"/>
        </w:rPr>
        <w:t xml:space="preserve"> </w:t>
      </w:r>
      <w:r w:rsidRPr="001C6751">
        <w:rPr>
          <w:rFonts w:ascii="Arial" w:hAnsi="Arial" w:cs="Arial"/>
        </w:rPr>
        <w:t>For one, having embedded systems and IoT skills would let me work on things like wearable technology, sensors, and other connected devices. That links directly to projects like the superhero cape.</w:t>
      </w:r>
      <w:r w:rsidR="00D46EB2">
        <w:rPr>
          <w:rFonts w:ascii="Arial" w:hAnsi="Arial" w:cs="Arial"/>
        </w:rPr>
        <w:t xml:space="preserve"> </w:t>
      </w:r>
      <w:r w:rsidRPr="001C6751">
        <w:rPr>
          <w:rFonts w:ascii="Arial" w:hAnsi="Arial" w:cs="Arial"/>
        </w:rPr>
        <w:t>Then, Android development skills would allow me to build mobile apps that talk to hardware and give users useful, real-time feedback.</w:t>
      </w:r>
      <w:r>
        <w:rPr>
          <w:rFonts w:ascii="Arial" w:hAnsi="Arial" w:cs="Arial"/>
        </w:rPr>
        <w:t xml:space="preserve"> </w:t>
      </w:r>
      <w:r w:rsidRPr="001C6751">
        <w:rPr>
          <w:rFonts w:ascii="Arial" w:hAnsi="Arial" w:cs="Arial"/>
        </w:rPr>
        <w:t>Also, doing certifications and extra training would show that I’m serious about growing professionally and staying up to date with how fast technology changes.</w:t>
      </w:r>
      <w:r>
        <w:rPr>
          <w:rFonts w:ascii="Arial" w:hAnsi="Arial" w:cs="Arial"/>
        </w:rPr>
        <w:t xml:space="preserve"> </w:t>
      </w:r>
      <w:r w:rsidRPr="001C6751">
        <w:rPr>
          <w:rFonts w:ascii="Arial" w:hAnsi="Arial" w:cs="Arial"/>
        </w:rPr>
        <w:t>And finally, getting practical experience through projects, internships, and mentorship would help me get better at working in diverse teams, communicating with users, and solving real-world problems. That’s especially important for ICT-for</w:t>
      </w:r>
    </w:p>
    <w:p w14:paraId="3CF97AD6" w14:textId="07B468C4" w:rsidR="003D31E6" w:rsidRDefault="001C6751" w:rsidP="001C6751">
      <w:pPr>
        <w:rPr>
          <w:rFonts w:ascii="Arial" w:hAnsi="Arial" w:cs="Arial"/>
        </w:rPr>
      </w:pPr>
      <w:r w:rsidRPr="001C6751">
        <w:rPr>
          <w:rFonts w:ascii="Arial" w:hAnsi="Arial" w:cs="Arial"/>
        </w:rPr>
        <w:lastRenderedPageBreak/>
        <w:t xml:space="preserve">development projects, where you </w:t>
      </w:r>
      <w:r w:rsidR="009902FB" w:rsidRPr="001C6751">
        <w:rPr>
          <w:rFonts w:ascii="Arial" w:hAnsi="Arial" w:cs="Arial"/>
        </w:rPr>
        <w:t>must</w:t>
      </w:r>
      <w:r w:rsidRPr="001C6751">
        <w:rPr>
          <w:rFonts w:ascii="Arial" w:hAnsi="Arial" w:cs="Arial"/>
        </w:rPr>
        <w:t xml:space="preserve"> adapt the technology to fit the community’s needs and limitations.</w:t>
      </w:r>
    </w:p>
    <w:p w14:paraId="543A8EB4" w14:textId="1481104B" w:rsidR="00D46EB2" w:rsidRDefault="009902FB" w:rsidP="001C6751">
      <w:pPr>
        <w:rPr>
          <w:rFonts w:ascii="Arial" w:hAnsi="Arial" w:cs="Arial"/>
        </w:rPr>
      </w:pPr>
      <w:r w:rsidRPr="009902FB">
        <w:rPr>
          <w:rFonts w:ascii="Arial" w:hAnsi="Arial" w:cs="Arial"/>
        </w:rPr>
        <w:t xml:space="preserve">As a junior IT graduate, I want to become an IT professional who can bring together technical skills and a focus on users and communities. That would prepare me to be part of ICT projects that use technology to solve </w:t>
      </w:r>
      <w:proofErr w:type="gramStart"/>
      <w:r w:rsidR="00C24500" w:rsidRPr="009902FB">
        <w:rPr>
          <w:rFonts w:ascii="Arial" w:hAnsi="Arial" w:cs="Arial"/>
        </w:rPr>
        <w:t>re</w:t>
      </w:r>
      <w:r w:rsidR="00062196">
        <w:rPr>
          <w:rFonts w:ascii="Arial" w:hAnsi="Arial" w:cs="Arial"/>
        </w:rPr>
        <w:t>al</w:t>
      </w:r>
      <w:proofErr w:type="gramEnd"/>
      <w:r w:rsidRPr="009902FB">
        <w:rPr>
          <w:rFonts w:ascii="Arial" w:hAnsi="Arial" w:cs="Arial"/>
        </w:rPr>
        <w:t xml:space="preserve"> social and development challenges, especially in areas with limited resources.</w:t>
      </w:r>
      <w:r w:rsidR="00062196">
        <w:rPr>
          <w:rFonts w:ascii="Arial" w:hAnsi="Arial" w:cs="Arial"/>
        </w:rPr>
        <w:t xml:space="preserve"> </w:t>
      </w:r>
    </w:p>
    <w:p w14:paraId="751240E0" w14:textId="77777777" w:rsidR="003D602A" w:rsidRDefault="003D602A" w:rsidP="001C6751">
      <w:pPr>
        <w:rPr>
          <w:rFonts w:ascii="Arial" w:hAnsi="Arial" w:cs="Arial"/>
        </w:rPr>
      </w:pPr>
    </w:p>
    <w:p w14:paraId="080E3931" w14:textId="680744E8" w:rsidR="003D602A" w:rsidRDefault="00534922" w:rsidP="003D602A">
      <w:pPr>
        <w:pStyle w:val="Heading1"/>
      </w:pPr>
      <w:r>
        <w:t>Question 2:</w:t>
      </w:r>
    </w:p>
    <w:p w14:paraId="535FF9BF" w14:textId="6B980B09" w:rsidR="00534922" w:rsidRDefault="00B06C76" w:rsidP="00B24F15">
      <w:pPr>
        <w:pStyle w:val="Heading1"/>
        <w:rPr>
          <w:color w:val="D86DCB" w:themeColor="accent5" w:themeTint="99"/>
        </w:rPr>
      </w:pPr>
      <w:r>
        <w:rPr>
          <w:color w:val="D86DCB" w:themeColor="accent5" w:themeTint="99"/>
        </w:rPr>
        <w:t>Vision:</w:t>
      </w:r>
    </w:p>
    <w:p w14:paraId="7E55FF5C" w14:textId="0F226357" w:rsidR="00B06C76" w:rsidRDefault="00EF0EDD" w:rsidP="00B06C76">
      <w:pPr>
        <w:rPr>
          <w:rFonts w:ascii="Arial" w:hAnsi="Arial" w:cs="Arial"/>
        </w:rPr>
      </w:pPr>
      <w:r w:rsidRPr="00EF0EDD">
        <w:rPr>
          <w:rFonts w:ascii="Arial" w:hAnsi="Arial" w:cs="Arial"/>
        </w:rPr>
        <w:t>“To be an inclusive community of ICT professionals that leads the promotion and development of a thriving digital society.”</w:t>
      </w:r>
    </w:p>
    <w:p w14:paraId="2DC56101" w14:textId="598076EB" w:rsidR="00EF0EDD" w:rsidRDefault="00F64697" w:rsidP="00B06C76">
      <w:pPr>
        <w:rPr>
          <w:rFonts w:ascii="Arial" w:hAnsi="Arial" w:cs="Arial"/>
        </w:rPr>
      </w:pPr>
      <w:r w:rsidRPr="00F64697">
        <w:rPr>
          <w:rFonts w:ascii="Arial" w:hAnsi="Arial" w:cs="Arial"/>
        </w:rPr>
        <w:t xml:space="preserve">For me, this vision is about building technology that </w:t>
      </w:r>
      <w:proofErr w:type="gramStart"/>
      <w:r w:rsidRPr="00F64697">
        <w:rPr>
          <w:rFonts w:ascii="Arial" w:hAnsi="Arial" w:cs="Arial"/>
        </w:rPr>
        <w:t>actually makes</w:t>
      </w:r>
      <w:proofErr w:type="gramEnd"/>
      <w:r w:rsidRPr="00F64697">
        <w:rPr>
          <w:rFonts w:ascii="Arial" w:hAnsi="Arial" w:cs="Arial"/>
        </w:rPr>
        <w:t xml:space="preserve"> a difference in people's lives — including kids in rural communities who don't get much exposure to digital technology.</w:t>
      </w:r>
    </w:p>
    <w:p w14:paraId="15DF0ACC" w14:textId="72CDEFFF" w:rsidR="000045BC" w:rsidRDefault="00577C1C" w:rsidP="00577C1C">
      <w:pPr>
        <w:pStyle w:val="Heading1"/>
        <w:rPr>
          <w:color w:val="D86DCB" w:themeColor="accent5" w:themeTint="99"/>
        </w:rPr>
      </w:pPr>
      <w:r>
        <w:rPr>
          <w:color w:val="D86DCB" w:themeColor="accent5" w:themeTint="99"/>
        </w:rPr>
        <w:t>Mission:</w:t>
      </w:r>
    </w:p>
    <w:p w14:paraId="1565297A" w14:textId="43AC2701" w:rsidR="00577C1C" w:rsidRDefault="00577C1C" w:rsidP="00577C1C">
      <w:pPr>
        <w:rPr>
          <w:rFonts w:ascii="Arial" w:hAnsi="Arial" w:cs="Arial"/>
        </w:rPr>
      </w:pPr>
      <w:r w:rsidRPr="00577C1C">
        <w:rPr>
          <w:rFonts w:ascii="Arial" w:hAnsi="Arial" w:cs="Arial"/>
        </w:rPr>
        <w:t>“Leading ICT professionalism and ethical digital transformation.”</w:t>
      </w:r>
    </w:p>
    <w:p w14:paraId="75F21E0C" w14:textId="223A4274" w:rsidR="00BB5C51" w:rsidRDefault="00086009" w:rsidP="00577C1C">
      <w:pPr>
        <w:rPr>
          <w:rFonts w:ascii="Arial" w:hAnsi="Arial" w:cs="Arial"/>
        </w:rPr>
      </w:pPr>
      <w:r w:rsidRPr="00086009">
        <w:rPr>
          <w:rFonts w:ascii="Arial" w:hAnsi="Arial" w:cs="Arial"/>
        </w:rPr>
        <w:t>The idea is to use technology responsibly and ethically</w:t>
      </w:r>
      <w:r w:rsidR="004556A7">
        <w:rPr>
          <w:rFonts w:ascii="Arial" w:hAnsi="Arial" w:cs="Arial"/>
        </w:rPr>
        <w:t>,</w:t>
      </w:r>
      <w:r w:rsidRPr="00086009">
        <w:rPr>
          <w:rFonts w:ascii="Arial" w:hAnsi="Arial" w:cs="Arial"/>
        </w:rPr>
        <w:t xml:space="preserve"> in a professional way to help children live healthier</w:t>
      </w:r>
      <w:r w:rsidR="004556A7">
        <w:rPr>
          <w:rFonts w:ascii="Arial" w:hAnsi="Arial" w:cs="Arial"/>
        </w:rPr>
        <w:t xml:space="preserve"> and</w:t>
      </w:r>
      <w:r w:rsidRPr="00086009">
        <w:rPr>
          <w:rFonts w:ascii="Arial" w:hAnsi="Arial" w:cs="Arial"/>
        </w:rPr>
        <w:t xml:space="preserve"> more active lives.</w:t>
      </w:r>
    </w:p>
    <w:p w14:paraId="0FDE0D16" w14:textId="13874E66" w:rsidR="004556A7" w:rsidRDefault="00A12A1C" w:rsidP="00C325CC">
      <w:pPr>
        <w:pStyle w:val="Heading1"/>
        <w:rPr>
          <w:color w:val="D86DCB" w:themeColor="accent5" w:themeTint="99"/>
        </w:rPr>
      </w:pPr>
      <w:r>
        <w:rPr>
          <w:color w:val="D86DCB" w:themeColor="accent5" w:themeTint="99"/>
        </w:rPr>
        <w:t>Goals:</w:t>
      </w:r>
    </w:p>
    <w:p w14:paraId="4B8E0B80" w14:textId="05A02A45" w:rsidR="00A12A1C" w:rsidRPr="00B04068" w:rsidRDefault="00A12A1C" w:rsidP="00A12A1C">
      <w:pPr>
        <w:rPr>
          <w:rFonts w:ascii="Arial" w:hAnsi="Arial" w:cs="Arial"/>
        </w:rPr>
      </w:pPr>
      <w:r w:rsidRPr="00B04068">
        <w:rPr>
          <w:rFonts w:ascii="Arial" w:hAnsi="Arial" w:cs="Arial"/>
        </w:rPr>
        <w:t>According to IITPSA, its aims include:</w:t>
      </w:r>
    </w:p>
    <w:p w14:paraId="235C1221" w14:textId="77777777" w:rsidR="00A12A1C" w:rsidRPr="00B04068" w:rsidRDefault="00A12A1C" w:rsidP="00A12A1C">
      <w:pPr>
        <w:numPr>
          <w:ilvl w:val="0"/>
          <w:numId w:val="2"/>
        </w:numPr>
        <w:rPr>
          <w:rFonts w:ascii="Arial" w:hAnsi="Arial" w:cs="Arial"/>
        </w:rPr>
      </w:pPr>
      <w:r w:rsidRPr="00B04068">
        <w:rPr>
          <w:rFonts w:ascii="Arial" w:hAnsi="Arial" w:cs="Arial"/>
        </w:rPr>
        <w:t>Promote the study, science and application of Information and Communications Technologies (ICTs).</w:t>
      </w:r>
    </w:p>
    <w:p w14:paraId="1E3053A8" w14:textId="77777777" w:rsidR="00A12A1C" w:rsidRPr="00B04068" w:rsidRDefault="00A12A1C" w:rsidP="00A12A1C">
      <w:pPr>
        <w:numPr>
          <w:ilvl w:val="0"/>
          <w:numId w:val="2"/>
        </w:numPr>
        <w:rPr>
          <w:rFonts w:ascii="Arial" w:hAnsi="Arial" w:cs="Arial"/>
        </w:rPr>
      </w:pPr>
      <w:r w:rsidRPr="00B04068">
        <w:rPr>
          <w:rFonts w:ascii="Arial" w:hAnsi="Arial" w:cs="Arial"/>
        </w:rPr>
        <w:t>Maintain and promote professional codes of conduct and ethics.</w:t>
      </w:r>
    </w:p>
    <w:p w14:paraId="3F061B70" w14:textId="77777777" w:rsidR="00A12A1C" w:rsidRDefault="00A12A1C" w:rsidP="00A12A1C">
      <w:pPr>
        <w:numPr>
          <w:ilvl w:val="0"/>
          <w:numId w:val="2"/>
        </w:numPr>
        <w:rPr>
          <w:rFonts w:ascii="Arial" w:hAnsi="Arial" w:cs="Arial"/>
        </w:rPr>
      </w:pPr>
      <w:r w:rsidRPr="00B04068">
        <w:rPr>
          <w:rFonts w:ascii="Arial" w:hAnsi="Arial" w:cs="Arial"/>
        </w:rPr>
        <w:t>Define and promote standards of ICT knowledge.</w:t>
      </w:r>
    </w:p>
    <w:p w14:paraId="665A3D45" w14:textId="77777777" w:rsidR="00E901C8" w:rsidRDefault="00E901C8" w:rsidP="00E901C8">
      <w:pPr>
        <w:rPr>
          <w:rFonts w:ascii="Arial" w:hAnsi="Arial" w:cs="Arial"/>
        </w:rPr>
      </w:pPr>
    </w:p>
    <w:p w14:paraId="6539CCF3" w14:textId="778E4940" w:rsidR="00E901C8" w:rsidRDefault="00E901C8" w:rsidP="00E901C8">
      <w:pPr>
        <w:rPr>
          <w:rFonts w:ascii="Arial" w:hAnsi="Arial" w:cs="Arial"/>
        </w:rPr>
      </w:pPr>
      <w:r w:rsidRPr="00E901C8">
        <w:rPr>
          <w:rFonts w:ascii="Arial" w:hAnsi="Arial" w:cs="Arial"/>
        </w:rPr>
        <w:t>This motivates the research team to grow their ICT expertise, uphold strong ethical standards, and create wearable technology that is truly suited to rural children's needs.</w:t>
      </w:r>
    </w:p>
    <w:p w14:paraId="2BF23B91" w14:textId="77777777" w:rsidR="00E901C8" w:rsidRDefault="00E901C8" w:rsidP="00E901C8">
      <w:pPr>
        <w:rPr>
          <w:rFonts w:ascii="Arial" w:hAnsi="Arial" w:cs="Arial"/>
        </w:rPr>
      </w:pPr>
    </w:p>
    <w:p w14:paraId="6F90C85D" w14:textId="315F2F32" w:rsidR="00E901C8" w:rsidRDefault="005B299F" w:rsidP="00E901C8">
      <w:pPr>
        <w:rPr>
          <w:rFonts w:ascii="Arial" w:hAnsi="Arial" w:cs="Arial"/>
        </w:rPr>
      </w:pPr>
      <w:r>
        <w:rPr>
          <w:rFonts w:ascii="Arial" w:hAnsi="Arial" w:cs="Arial"/>
        </w:rPr>
        <w:lastRenderedPageBreak/>
        <w:t xml:space="preserve"># </w:t>
      </w:r>
      <w:r w:rsidR="00E56213" w:rsidRPr="00E56213">
        <w:rPr>
          <w:rFonts w:ascii="Arial" w:hAnsi="Arial" w:cs="Arial"/>
        </w:rPr>
        <w:t>The Institute of Information Technology Professionals South Africa (IITPSA) promotes professionalism in ICT by setting clear ethical guidelines through its Code of Ethics and Good Practice, supporting ongoing learning and skills development for its members, and holding professionals accountable through formal disciplinary processes that help protect public trust in the industry.</w:t>
      </w:r>
    </w:p>
    <w:p w14:paraId="4B872F7F" w14:textId="77777777" w:rsidR="00E56213" w:rsidRDefault="00E56213" w:rsidP="00E901C8">
      <w:pPr>
        <w:rPr>
          <w:rFonts w:ascii="Arial" w:hAnsi="Arial" w:cs="Arial"/>
        </w:rPr>
      </w:pPr>
    </w:p>
    <w:p w14:paraId="0EF56CE4" w14:textId="77777777" w:rsidR="00500B9D" w:rsidRDefault="005B299F" w:rsidP="00E901C8">
      <w:pPr>
        <w:rPr>
          <w:rFonts w:ascii="Arial" w:hAnsi="Arial" w:cs="Arial"/>
        </w:rPr>
      </w:pPr>
      <w:r>
        <w:rPr>
          <w:rFonts w:ascii="Arial" w:hAnsi="Arial" w:cs="Arial"/>
        </w:rPr>
        <w:t xml:space="preserve"># </w:t>
      </w:r>
      <w:r w:rsidR="002062D6" w:rsidRPr="002062D6">
        <w:rPr>
          <w:rFonts w:ascii="Arial" w:hAnsi="Arial" w:cs="Arial"/>
        </w:rPr>
        <w:t>According to IITPSA, ICT professionals must respect people's privacy. This means personal information should only be gathered and used for legitimate reasons, and it must be safeguarded to prevent unauthorized access or disclosure.</w:t>
      </w:r>
      <w:r w:rsidR="00855722">
        <w:rPr>
          <w:rFonts w:ascii="Arial" w:hAnsi="Arial" w:cs="Arial"/>
        </w:rPr>
        <w:t xml:space="preserve"> </w:t>
      </w:r>
      <w:r w:rsidRPr="005B299F">
        <w:rPr>
          <w:rFonts w:ascii="Arial" w:hAnsi="Arial" w:cs="Arial"/>
        </w:rPr>
        <w:t>During co-design activities, the team needs to clearly explain to the children and their parents or guardians what information will be collected, respect their privacy, and ensure that proper consent is obtained.</w:t>
      </w:r>
      <w:r w:rsidR="00561F20">
        <w:rPr>
          <w:rFonts w:ascii="Arial" w:hAnsi="Arial" w:cs="Arial"/>
        </w:rPr>
        <w:t xml:space="preserve"> </w:t>
      </w:r>
      <w:r w:rsidR="00561F20" w:rsidRPr="00561F20">
        <w:rPr>
          <w:rFonts w:ascii="Arial" w:hAnsi="Arial" w:cs="Arial"/>
        </w:rPr>
        <w:t xml:space="preserve">Protecting children's privacy helps keep their personal information from being misused, and it also builds trust between the research team, the children, their parents, and the </w:t>
      </w:r>
      <w:r w:rsidR="009B30C8" w:rsidRPr="00561F20">
        <w:rPr>
          <w:rFonts w:ascii="Arial" w:hAnsi="Arial" w:cs="Arial"/>
        </w:rPr>
        <w:t>community</w:t>
      </w:r>
      <w:r w:rsidR="00561F20" w:rsidRPr="00561F20">
        <w:rPr>
          <w:rFonts w:ascii="Arial" w:hAnsi="Arial" w:cs="Arial"/>
        </w:rPr>
        <w:t>.</w:t>
      </w:r>
      <w:r w:rsidR="009B30C8">
        <w:rPr>
          <w:rFonts w:ascii="Arial" w:hAnsi="Arial" w:cs="Arial"/>
        </w:rPr>
        <w:br/>
      </w:r>
      <w:r w:rsidR="009B30C8" w:rsidRPr="009B30C8">
        <w:rPr>
          <w:rFonts w:ascii="Arial" w:hAnsi="Arial" w:cs="Arial"/>
        </w:rPr>
        <w:t>The IITPSA requires ICT professionals to act fairly and to actively avoid any form of discrimination. This principle is about promoting equality, mutual respect, and ensuring that everyone can participate inclusively in technology.</w:t>
      </w:r>
      <w:r w:rsidR="00E622C6">
        <w:rPr>
          <w:rFonts w:ascii="Arial" w:hAnsi="Arial" w:cs="Arial"/>
        </w:rPr>
        <w:t xml:space="preserve"> </w:t>
      </w:r>
      <w:r w:rsidR="00E622C6" w:rsidRPr="00E622C6">
        <w:rPr>
          <w:rFonts w:ascii="Arial" w:hAnsi="Arial" w:cs="Arial"/>
        </w:rPr>
        <w:t>In the co-design sessions, every child should be given an equal chance to share their ideas, regardless of their gender, ability, or background, and their contributions should be listened to with respect.</w:t>
      </w:r>
      <w:r w:rsidR="00500B9D">
        <w:rPr>
          <w:rFonts w:ascii="Arial" w:hAnsi="Arial" w:cs="Arial"/>
        </w:rPr>
        <w:t xml:space="preserve"> </w:t>
      </w:r>
      <w:r w:rsidR="00500B9D" w:rsidRPr="00500B9D">
        <w:rPr>
          <w:rFonts w:ascii="Arial" w:hAnsi="Arial" w:cs="Arial"/>
        </w:rPr>
        <w:t>This principle makes sure the wearable technology doesn't end up favouring only certain children, and that the needs of rural South African children are considered fairly.</w:t>
      </w:r>
    </w:p>
    <w:p w14:paraId="723C229E" w14:textId="77777777" w:rsidR="00500B9D" w:rsidRDefault="00500B9D" w:rsidP="00E901C8">
      <w:pPr>
        <w:rPr>
          <w:rFonts w:ascii="Arial" w:hAnsi="Arial" w:cs="Arial"/>
        </w:rPr>
      </w:pPr>
    </w:p>
    <w:p w14:paraId="086F6312" w14:textId="58858819" w:rsidR="003A26F0" w:rsidRPr="00C15F93" w:rsidRDefault="00C15F93" w:rsidP="003A26F0">
      <w:pPr>
        <w:rPr>
          <w:rFonts w:ascii="Arial" w:hAnsi="Arial" w:cs="Arial"/>
          <w:b/>
          <w:bCs/>
        </w:rPr>
      </w:pPr>
      <w:r>
        <w:rPr>
          <w:rFonts w:ascii="Arial" w:hAnsi="Arial" w:cs="Arial"/>
        </w:rPr>
        <w:t>#</w:t>
      </w:r>
      <w:r w:rsidR="003A26F0" w:rsidRPr="00C15F93">
        <w:rPr>
          <w:rFonts w:ascii="Arial" w:hAnsi="Arial" w:cs="Arial"/>
          <w:b/>
          <w:bCs/>
        </w:rPr>
        <w:t>The Value of Professional Bodies to IT Professionals</w:t>
      </w:r>
    </w:p>
    <w:p w14:paraId="34385406" w14:textId="77777777" w:rsidR="003A26F0" w:rsidRPr="003A26F0" w:rsidRDefault="003A26F0" w:rsidP="003A26F0">
      <w:pPr>
        <w:rPr>
          <w:rFonts w:ascii="Arial" w:hAnsi="Arial" w:cs="Arial"/>
        </w:rPr>
      </w:pPr>
    </w:p>
    <w:p w14:paraId="6FFC43A4" w14:textId="77777777" w:rsidR="003A26F0" w:rsidRPr="003A26F0" w:rsidRDefault="003A26F0" w:rsidP="003A26F0">
      <w:pPr>
        <w:rPr>
          <w:rFonts w:ascii="Arial" w:hAnsi="Arial" w:cs="Arial"/>
        </w:rPr>
      </w:pPr>
      <w:r w:rsidRPr="003A26F0">
        <w:rPr>
          <w:rFonts w:ascii="Arial" w:hAnsi="Arial" w:cs="Arial"/>
        </w:rPr>
        <w:t>Professional bodies such as the Institute of Information Technology Professionals South Africa (IITPSA) add real value for people working in IT, mainly because they promote ethical behaviour, professional growth, and the responsible use of technology.</w:t>
      </w:r>
    </w:p>
    <w:p w14:paraId="3BBBE623" w14:textId="77777777" w:rsidR="003A26F0" w:rsidRPr="003A26F0" w:rsidRDefault="003A26F0" w:rsidP="003A26F0">
      <w:pPr>
        <w:rPr>
          <w:rFonts w:ascii="Arial" w:hAnsi="Arial" w:cs="Arial"/>
        </w:rPr>
      </w:pPr>
    </w:p>
    <w:p w14:paraId="3278946C" w14:textId="725C06D7" w:rsidR="003A26F0" w:rsidRPr="003A26F0" w:rsidRDefault="003A26F0" w:rsidP="003A26F0">
      <w:pPr>
        <w:rPr>
          <w:rFonts w:ascii="Arial" w:hAnsi="Arial" w:cs="Arial"/>
        </w:rPr>
      </w:pPr>
      <w:r w:rsidRPr="003A26F0">
        <w:rPr>
          <w:rFonts w:ascii="Arial" w:hAnsi="Arial" w:cs="Arial"/>
        </w:rPr>
        <w:t xml:space="preserve">Firstly, they provide a code of ethics that guides how IT professionals should work day-to-day. For example, the IITPSA Code of Ethics highlights principles like respecting privacy, avoiding harm, being honest and trustworthy, and being fair to others. These are particularly relevant for a project like Move </w:t>
      </w:r>
      <w:r w:rsidR="00C15F93" w:rsidRPr="003A26F0">
        <w:rPr>
          <w:rFonts w:ascii="Arial" w:hAnsi="Arial" w:cs="Arial"/>
        </w:rPr>
        <w:t>with</w:t>
      </w:r>
      <w:r w:rsidRPr="003A26F0">
        <w:rPr>
          <w:rFonts w:ascii="Arial" w:hAnsi="Arial" w:cs="Arial"/>
        </w:rPr>
        <w:t xml:space="preserve"> Me, where wearables are collecting data about children’s physical activity. If the team follows these ethical principles, it helps to protect the children and ensures the technology is developed responsibly.</w:t>
      </w:r>
    </w:p>
    <w:p w14:paraId="56E2C68E" w14:textId="77777777" w:rsidR="003A26F0" w:rsidRPr="003A26F0" w:rsidRDefault="003A26F0" w:rsidP="003A26F0">
      <w:pPr>
        <w:rPr>
          <w:rFonts w:ascii="Arial" w:hAnsi="Arial" w:cs="Arial"/>
        </w:rPr>
      </w:pPr>
    </w:p>
    <w:p w14:paraId="54E80ED3" w14:textId="77777777" w:rsidR="003A26F0" w:rsidRPr="003A26F0" w:rsidRDefault="003A26F0" w:rsidP="003A26F0">
      <w:pPr>
        <w:rPr>
          <w:rFonts w:ascii="Arial" w:hAnsi="Arial" w:cs="Arial"/>
        </w:rPr>
      </w:pPr>
      <w:r w:rsidRPr="003A26F0">
        <w:rPr>
          <w:rFonts w:ascii="Arial" w:hAnsi="Arial" w:cs="Arial"/>
        </w:rPr>
        <w:lastRenderedPageBreak/>
        <w:t>Secondly, professional bodies encourage continuous learning. The ICT industry changes so fast that professionals cannot rely only on what they learned during their studies. IITPSA encourages lifelong learning and Continuing Professional Development (CPD), which helps professionals stay competent and confident when working with new technologies.</w:t>
      </w:r>
    </w:p>
    <w:p w14:paraId="658D9B4D" w14:textId="77777777" w:rsidR="003A26F0" w:rsidRPr="003A26F0" w:rsidRDefault="003A26F0" w:rsidP="003A26F0">
      <w:pPr>
        <w:rPr>
          <w:rFonts w:ascii="Arial" w:hAnsi="Arial" w:cs="Arial"/>
        </w:rPr>
      </w:pPr>
    </w:p>
    <w:p w14:paraId="048BD356" w14:textId="77777777" w:rsidR="003A26F0" w:rsidRPr="003A26F0" w:rsidRDefault="003A26F0" w:rsidP="003A26F0">
      <w:pPr>
        <w:rPr>
          <w:rFonts w:ascii="Arial" w:hAnsi="Arial" w:cs="Arial"/>
        </w:rPr>
      </w:pPr>
      <w:r w:rsidRPr="003A26F0">
        <w:rPr>
          <w:rFonts w:ascii="Arial" w:hAnsi="Arial" w:cs="Arial"/>
        </w:rPr>
        <w:t>Thirdly, they provide professional recognition. Being a member of a body like IITPSA and holding a professional designation shows that you are committed to ethical and professional standards. This can make it easier for employers and clients to trust that you take your work seriously.</w:t>
      </w:r>
    </w:p>
    <w:p w14:paraId="03372F1C" w14:textId="77777777" w:rsidR="003A26F0" w:rsidRPr="003A26F0" w:rsidRDefault="003A26F0" w:rsidP="003A26F0">
      <w:pPr>
        <w:rPr>
          <w:rFonts w:ascii="Arial" w:hAnsi="Arial" w:cs="Arial"/>
        </w:rPr>
      </w:pPr>
    </w:p>
    <w:p w14:paraId="771706BB" w14:textId="77777777" w:rsidR="003A26F0" w:rsidRPr="003A26F0" w:rsidRDefault="003A26F0" w:rsidP="003A26F0">
      <w:pPr>
        <w:rPr>
          <w:rFonts w:ascii="Arial" w:hAnsi="Arial" w:cs="Arial"/>
        </w:rPr>
      </w:pPr>
      <w:r w:rsidRPr="003A26F0">
        <w:rPr>
          <w:rFonts w:ascii="Arial" w:hAnsi="Arial" w:cs="Arial"/>
        </w:rPr>
        <w:t>Beyond the individual, professional bodies also represent IT professionals at a broader level. They engage with industry and government around ICT policies and professional matters, which helps to strengthen the profession and promote the responsible use of technology in society.</w:t>
      </w:r>
    </w:p>
    <w:p w14:paraId="496A31AA" w14:textId="77777777" w:rsidR="003A26F0" w:rsidRPr="003A26F0" w:rsidRDefault="003A26F0" w:rsidP="003A26F0">
      <w:pPr>
        <w:rPr>
          <w:rFonts w:ascii="Arial" w:hAnsi="Arial" w:cs="Arial"/>
        </w:rPr>
      </w:pPr>
    </w:p>
    <w:p w14:paraId="0A002FBC" w14:textId="77777777" w:rsidR="003A26F0" w:rsidRPr="003A26F0" w:rsidRDefault="003A26F0" w:rsidP="003A26F0">
      <w:pPr>
        <w:rPr>
          <w:rFonts w:ascii="Arial" w:hAnsi="Arial" w:cs="Arial"/>
        </w:rPr>
      </w:pPr>
      <w:r w:rsidRPr="003A26F0">
        <w:rPr>
          <w:rFonts w:ascii="Arial" w:hAnsi="Arial" w:cs="Arial"/>
        </w:rPr>
        <w:t>At the same time, membership comes with responsibilities. You are expected to follow the ethical code and maintain a high standard of conduct, so joining is not just about benefits – it is also about commitment.</w:t>
      </w:r>
    </w:p>
    <w:p w14:paraId="44340521" w14:textId="77777777" w:rsidR="003A26F0" w:rsidRPr="003A26F0" w:rsidRDefault="003A26F0" w:rsidP="003A26F0">
      <w:pPr>
        <w:rPr>
          <w:rFonts w:ascii="Arial" w:hAnsi="Arial" w:cs="Arial"/>
        </w:rPr>
      </w:pPr>
    </w:p>
    <w:p w14:paraId="44B41BC4" w14:textId="77777777" w:rsidR="001C6652" w:rsidRDefault="003A26F0" w:rsidP="003A26F0">
      <w:pPr>
        <w:rPr>
          <w:rFonts w:ascii="Arial" w:hAnsi="Arial" w:cs="Arial"/>
        </w:rPr>
      </w:pPr>
      <w:r w:rsidRPr="003A26F0">
        <w:rPr>
          <w:rFonts w:ascii="Arial" w:hAnsi="Arial" w:cs="Arial"/>
        </w:rPr>
        <w:t xml:space="preserve">Overall, I believe professional bodies like IITPSA offer significant value to IT professionals. They help uphold ethics, support ongoing learning, provide recognition, and encourage responsible innovation. For the Move </w:t>
      </w:r>
      <w:r w:rsidR="001C6652" w:rsidRPr="003A26F0">
        <w:rPr>
          <w:rFonts w:ascii="Arial" w:hAnsi="Arial" w:cs="Arial"/>
        </w:rPr>
        <w:t>with</w:t>
      </w:r>
      <w:r w:rsidRPr="003A26F0">
        <w:rPr>
          <w:rFonts w:ascii="Arial" w:hAnsi="Arial" w:cs="Arial"/>
        </w:rPr>
        <w:t xml:space="preserve"> Me project, these values are important for guiding the team to design wearable technology that is safe, inclusive, and genuinely beneficial for children in rural South Africa.</w:t>
      </w:r>
    </w:p>
    <w:p w14:paraId="4995A944" w14:textId="77777777" w:rsidR="001C6652" w:rsidRDefault="001C6652" w:rsidP="003A26F0">
      <w:pPr>
        <w:rPr>
          <w:rFonts w:ascii="Arial" w:hAnsi="Arial" w:cs="Arial"/>
        </w:rPr>
      </w:pPr>
    </w:p>
    <w:p w14:paraId="5E5842F1" w14:textId="77777777" w:rsidR="00CD66CA" w:rsidRDefault="001C6652" w:rsidP="001C6652">
      <w:pPr>
        <w:pStyle w:val="Heading1"/>
      </w:pPr>
      <w:r>
        <w:t>Question</w:t>
      </w:r>
      <w:r w:rsidR="00CD66CA">
        <w:t xml:space="preserve"> 3:</w:t>
      </w:r>
    </w:p>
    <w:p w14:paraId="58B3A7A4" w14:textId="2F984429" w:rsidR="00534922" w:rsidRDefault="00B35BD0" w:rsidP="00BD7194">
      <w:pPr>
        <w:pStyle w:val="Heading1"/>
        <w:rPr>
          <w:color w:val="D86DCB" w:themeColor="accent5" w:themeTint="99"/>
        </w:rPr>
      </w:pPr>
      <w:r w:rsidRPr="00BD7194">
        <w:rPr>
          <w:color w:val="D86DCB" w:themeColor="accent5" w:themeTint="99"/>
        </w:rPr>
        <w:t>Move With Me: ICT, Society and Transformation in Rural South African Communities</w:t>
      </w:r>
    </w:p>
    <w:p w14:paraId="447C8AE3" w14:textId="77777777" w:rsidR="00BD7194" w:rsidRDefault="00BD7194" w:rsidP="00BD7194"/>
    <w:p w14:paraId="1DB20287" w14:textId="7D67303F" w:rsidR="00BD7194" w:rsidRPr="00C31B23" w:rsidRDefault="00225237" w:rsidP="00225237">
      <w:pPr>
        <w:rPr>
          <w:rFonts w:ascii="Arial" w:hAnsi="Arial" w:cs="Arial"/>
        </w:rPr>
      </w:pPr>
      <w:r w:rsidRPr="00C31B23">
        <w:rPr>
          <w:rFonts w:ascii="Arial" w:hAnsi="Arial" w:cs="Arial"/>
        </w:rPr>
        <w:t xml:space="preserve">The Move </w:t>
      </w:r>
      <w:r w:rsidRPr="00C31B23">
        <w:rPr>
          <w:rFonts w:ascii="Arial" w:hAnsi="Arial" w:cs="Arial"/>
        </w:rPr>
        <w:t>with</w:t>
      </w:r>
      <w:r w:rsidRPr="00C31B23">
        <w:rPr>
          <w:rFonts w:ascii="Arial" w:hAnsi="Arial" w:cs="Arial"/>
        </w:rPr>
        <w:t xml:space="preserve"> Me project is looking at how wearable </w:t>
      </w:r>
      <w:r w:rsidR="00614651" w:rsidRPr="00C31B23">
        <w:rPr>
          <w:rFonts w:ascii="Arial" w:hAnsi="Arial" w:cs="Arial"/>
        </w:rPr>
        <w:t>technology, specifically</w:t>
      </w:r>
      <w:r w:rsidRPr="00C31B23">
        <w:rPr>
          <w:rFonts w:ascii="Arial" w:hAnsi="Arial" w:cs="Arial"/>
        </w:rPr>
        <w:t xml:space="preserve"> a wearable cape can be used to encourage children in rural South Africa to be more physically active. The project needs to consider challenges like limited infrastructure, </w:t>
      </w:r>
      <w:r w:rsidRPr="00C31B23">
        <w:rPr>
          <w:rFonts w:ascii="Arial" w:hAnsi="Arial" w:cs="Arial"/>
        </w:rPr>
        <w:lastRenderedPageBreak/>
        <w:t>low incomes at home, limited access to technology, and the need for a design that fits the local culture.</w:t>
      </w:r>
      <w:r w:rsidR="00A946DD" w:rsidRPr="00C31B23">
        <w:rPr>
          <w:rFonts w:ascii="Arial" w:hAnsi="Arial" w:cs="Arial"/>
        </w:rPr>
        <w:t xml:space="preserve"> </w:t>
      </w:r>
      <w:r w:rsidR="00A946DD" w:rsidRPr="00C31B23">
        <w:rPr>
          <w:rFonts w:ascii="Arial" w:hAnsi="Arial" w:cs="Arial"/>
        </w:rPr>
        <w:br/>
      </w:r>
      <w:r w:rsidRPr="00C31B23">
        <w:rPr>
          <w:rFonts w:ascii="Arial" w:hAnsi="Arial" w:cs="Arial"/>
        </w:rPr>
        <w:t xml:space="preserve">ICT has the potential to contribute to social development by improving quality of life, creating opportunities, and helping people take part in society. But technology is only helpful if communities can </w:t>
      </w:r>
      <w:r w:rsidR="00A946DD" w:rsidRPr="00C31B23">
        <w:rPr>
          <w:rFonts w:ascii="Arial" w:hAnsi="Arial" w:cs="Arial"/>
        </w:rPr>
        <w:t>access</w:t>
      </w:r>
      <w:r w:rsidRPr="00C31B23">
        <w:rPr>
          <w:rFonts w:ascii="Arial" w:hAnsi="Arial" w:cs="Arial"/>
        </w:rPr>
        <w:t xml:space="preserve"> it, understand it, and use it in their daily lives. Because of this, the success of the wearable cape will depend not only on its technical features, but also on how well the community is involved and how well their needs and skills are </w:t>
      </w:r>
      <w:r w:rsidR="00A946DD" w:rsidRPr="00C31B23">
        <w:rPr>
          <w:rFonts w:ascii="Arial" w:hAnsi="Arial" w:cs="Arial"/>
        </w:rPr>
        <w:t>considered</w:t>
      </w:r>
      <w:r w:rsidRPr="00C31B23">
        <w:rPr>
          <w:rFonts w:ascii="Arial" w:hAnsi="Arial" w:cs="Arial"/>
        </w:rPr>
        <w:t>.</w:t>
      </w:r>
    </w:p>
    <w:p w14:paraId="0F449882" w14:textId="77777777" w:rsidR="00994C6A" w:rsidRPr="00C31B23" w:rsidRDefault="00994C6A" w:rsidP="00225237">
      <w:pPr>
        <w:rPr>
          <w:rFonts w:ascii="Arial" w:hAnsi="Arial" w:cs="Arial"/>
        </w:rPr>
      </w:pPr>
    </w:p>
    <w:p w14:paraId="446CA853" w14:textId="2B93059A" w:rsidR="00994C6A" w:rsidRPr="00C31B23" w:rsidRDefault="00614651" w:rsidP="00614651">
      <w:pPr>
        <w:rPr>
          <w:rFonts w:ascii="Arial" w:hAnsi="Arial" w:cs="Arial"/>
        </w:rPr>
      </w:pPr>
      <w:r w:rsidRPr="00C31B23">
        <w:rPr>
          <w:rFonts w:ascii="Arial" w:hAnsi="Arial" w:cs="Arial"/>
        </w:rPr>
        <w:t xml:space="preserve">One positive impact of the wearable cape is that it encourages children to be more physically active. The cape has motion sensors and LED lights and links to a mobile app that reacts to the child’s movements. This turns movement into a game, making it more fun for children to jump, run and exercise. According to </w:t>
      </w:r>
      <w:r w:rsidR="005610A4" w:rsidRPr="00C31B23">
        <w:rPr>
          <w:rFonts w:ascii="Arial" w:hAnsi="Arial" w:cs="Arial"/>
        </w:rPr>
        <w:t>till, the</w:t>
      </w:r>
      <w:r w:rsidRPr="00C31B23">
        <w:rPr>
          <w:rFonts w:ascii="Arial" w:hAnsi="Arial" w:cs="Arial"/>
        </w:rPr>
        <w:t xml:space="preserve"> project was started because many children in rural South Africa are not physically active enough, partly due to a lack of safe play spaces and under-resourced Early Childhood Development (ECD) centres. The cape can therefore make active play more enjoyable while also supporting physical development and learning.</w:t>
      </w:r>
      <w:r w:rsidRPr="00C31B23">
        <w:rPr>
          <w:rFonts w:ascii="Arial" w:hAnsi="Arial" w:cs="Arial"/>
        </w:rPr>
        <w:t xml:space="preserve"> </w:t>
      </w:r>
      <w:r w:rsidRPr="00C31B23">
        <w:rPr>
          <w:rFonts w:ascii="Arial" w:hAnsi="Arial" w:cs="Arial"/>
        </w:rPr>
        <w:br/>
      </w:r>
      <w:r w:rsidRPr="00C31B23">
        <w:rPr>
          <w:rFonts w:ascii="Arial" w:hAnsi="Arial" w:cs="Arial"/>
        </w:rPr>
        <w:t xml:space="preserve">Another positive impact is that it offers technology that is more suitable for rural conditions. Many fitness devices on the market are costly and need constant electricity and internet access. The Move </w:t>
      </w:r>
      <w:r w:rsidRPr="00C31B23">
        <w:rPr>
          <w:rFonts w:ascii="Arial" w:hAnsi="Arial" w:cs="Arial"/>
        </w:rPr>
        <w:t>with</w:t>
      </w:r>
      <w:r w:rsidRPr="00C31B23">
        <w:rPr>
          <w:rFonts w:ascii="Arial" w:hAnsi="Arial" w:cs="Arial"/>
        </w:rPr>
        <w:t xml:space="preserve"> Me cape was designed with these challenges in mind, using affordable parts, Bluetooth Low Energy and a solar rechargeable battery pack. It can give feedback to the children without relying on stable power or constant internet connectivity. This helps children in rural areas take part in technology-based activities without needing the same infrastructure as urban communities, and it shows how ICT can be used to address inequality and promote social development.</w:t>
      </w:r>
    </w:p>
    <w:p w14:paraId="3B7D8096" w14:textId="77777777" w:rsidR="00614651" w:rsidRDefault="00614651" w:rsidP="00614651"/>
    <w:p w14:paraId="10F523A0" w14:textId="7316A8A6" w:rsidR="00614651" w:rsidRPr="00C31B23" w:rsidRDefault="00B57BCD" w:rsidP="00614651">
      <w:pPr>
        <w:rPr>
          <w:rFonts w:ascii="Arial" w:hAnsi="Arial" w:cs="Arial"/>
        </w:rPr>
      </w:pPr>
      <w:r w:rsidRPr="00C31B23">
        <w:rPr>
          <w:rFonts w:ascii="Arial" w:hAnsi="Arial" w:cs="Arial"/>
        </w:rPr>
        <w:t>Limited technical skills can prevent rural communities from fully benefiting from the wearable cape, as digital literacy involves being able to use digital devices, understand technology and solve basic technical problems, and if parents, teachers or caregivers lack these skills they may struggle to operate the companion mobile app, connect the cape via Bluetooth or interpret the activity feedback — for example, a mother who has never paired a Bluetooth device may find it difficult to connect the cape to a smartphone and may not know how to troubleshoot issues like charging the battery or fixing faulty sensors</w:t>
      </w:r>
      <w:r w:rsidR="007C4183">
        <w:rPr>
          <w:rFonts w:ascii="Arial" w:hAnsi="Arial" w:cs="Arial"/>
        </w:rPr>
        <w:t xml:space="preserve"> </w:t>
      </w:r>
      <w:r w:rsidRPr="00C31B23">
        <w:rPr>
          <w:rFonts w:ascii="Arial" w:hAnsi="Arial" w:cs="Arial"/>
        </w:rPr>
        <w:t>which can lead to dependence on researchers or outside technicians, increase maintenance costs, discourage continued use after the project ends, and make community members feel excluded from technology-related decisions when technical language is unfamiliar, so the project needs to provide simple instructions, practical demonstrations and training in local languages where possible to help rural users become more confident and independent in using ICT.</w:t>
      </w:r>
    </w:p>
    <w:p w14:paraId="6B16A794" w14:textId="77777777" w:rsidR="00B57BCD" w:rsidRDefault="00B57BCD" w:rsidP="00614651"/>
    <w:p w14:paraId="1334DC74" w14:textId="1DE53AD5" w:rsidR="00B57BCD" w:rsidRPr="00C31B23" w:rsidRDefault="00D8750A" w:rsidP="00614651">
      <w:pPr>
        <w:rPr>
          <w:rFonts w:ascii="Arial" w:hAnsi="Arial" w:cs="Arial"/>
        </w:rPr>
      </w:pPr>
      <w:r w:rsidRPr="00C31B23">
        <w:rPr>
          <w:rFonts w:ascii="Arial" w:hAnsi="Arial" w:cs="Arial"/>
        </w:rPr>
        <w:lastRenderedPageBreak/>
        <w:t>The Move With Me project contributes to transformation in the ICT sector by questioning the assumption that technology should be designed primarily for wealthy, urban or highly technologically literate communities, since transformation is about changing existing systems and practices to create fairer opportunities for those who have historically been excluded from technology. The project promotes inclusion by involving rural communities in the ICT development process instead of just providing them with a product made elsewhere, and it addresses practical challenges such as affordability, unreliable electricity, poor internet connectivity and cultural preferences through features like a solar-rechargeable battery, offline functionality and a mobile app with culturally relevant animations, which demonstrates how ICT solutions can be tailored to the real needs of underserved communities. It further supports transformation by valuing rural women as active contributors to technology design, where their knowledge and lived experiences influence the final product, thereby encouraging wider participation of women and rural communities in the ICT field and challenging the belief that technological expertise belongs only to professional developers.</w:t>
      </w:r>
    </w:p>
    <w:p w14:paraId="0AF8CED6" w14:textId="77777777" w:rsidR="00BD50BB" w:rsidRPr="00BD50BB" w:rsidRDefault="00BD50BB" w:rsidP="00BD50BB"/>
    <w:p w14:paraId="479D4DC7" w14:textId="1166555B" w:rsidR="00F75ACD" w:rsidRDefault="007C4183" w:rsidP="00FF403C">
      <w:pPr>
        <w:rPr>
          <w:rFonts w:ascii="Arial" w:hAnsi="Arial" w:cs="Arial"/>
        </w:rPr>
      </w:pPr>
      <w:r w:rsidRPr="007C4183">
        <w:rPr>
          <w:rFonts w:ascii="Arial" w:hAnsi="Arial" w:cs="Arial"/>
        </w:rPr>
        <w:t>Involving rural mothers and quilters helped make the wearable cape more suitable for the community because they shared practical knowledge about children's needs, local culture and daily living conditions, with the researchers working with eight mothers and two quilters in Sweet Waters, KwaZulu-Natal, where the quilters helped produce the capes and taught sewing skills to the mothers. The mothers suggested colourful designs, personalised characters, sounds and animations that would appeal to children and provided feedback on how movements should be represented in the application, for example suggesting that jumping movements should be shown more realistically and that children should be able to choose characters such as animals or robots. The quilters contributed through their sewing expertise and knowledge of fabrics, which helped make the cape more culturally grounded and linked to familiar materials and local skills, reducing dependence on Western ideas of what wearable technology should look like and ensuring the design reflected community preferences and creativity rather than copying commercial superhero or fitness products. This process is an example of participatory design, where users are actively involved in creating technology, which improves cultural relevance, encourages ownership and helps ensure the final product reflects the community's values rather than imposing outside assumptions.</w:t>
      </w:r>
    </w:p>
    <w:p w14:paraId="2C8CD23C" w14:textId="77777777" w:rsidR="00ED5B8B" w:rsidRDefault="00ED5B8B" w:rsidP="00FF403C">
      <w:pPr>
        <w:rPr>
          <w:rFonts w:ascii="Arial" w:hAnsi="Arial" w:cs="Arial"/>
        </w:rPr>
      </w:pPr>
    </w:p>
    <w:p w14:paraId="4FE9B844" w14:textId="068C81DD" w:rsidR="00ED5B8B" w:rsidRDefault="00180BB5" w:rsidP="00FF403C">
      <w:pPr>
        <w:rPr>
          <w:rFonts w:ascii="Arial" w:hAnsi="Arial" w:cs="Arial"/>
        </w:rPr>
      </w:pPr>
      <w:r w:rsidRPr="00180BB5">
        <w:rPr>
          <w:rFonts w:ascii="Arial" w:hAnsi="Arial" w:cs="Arial"/>
        </w:rPr>
        <w:t xml:space="preserve">IT professionals can partner with government, schools, telecom companies and community organisations to make smartphones, wearable devices and internet access more affordable for rural communities by setting up community digital centres with shared computers, solar charging facilities and low-cost Wi-Fi. For instance, a rural school involved in Move </w:t>
      </w:r>
      <w:r w:rsidRPr="00180BB5">
        <w:rPr>
          <w:rFonts w:ascii="Arial" w:hAnsi="Arial" w:cs="Arial"/>
        </w:rPr>
        <w:t>with</w:t>
      </w:r>
      <w:r w:rsidRPr="00180BB5">
        <w:rPr>
          <w:rFonts w:ascii="Arial" w:hAnsi="Arial" w:cs="Arial"/>
        </w:rPr>
        <w:t xml:space="preserve"> Me could be given a few smartphones, capes and </w:t>
      </w:r>
      <w:r w:rsidRPr="00180BB5">
        <w:rPr>
          <w:rFonts w:ascii="Arial" w:hAnsi="Arial" w:cs="Arial"/>
        </w:rPr>
        <w:lastRenderedPageBreak/>
        <w:t>solar chargers for children to use during supervised activities, while parents can also access the technology through the centre. This helps lower the cost barrier and addresses challenges like unreliable electricity and poor connectivity, allowing communities to benefit from technology without each household having to buy expensive equipment.</w:t>
      </w:r>
      <w:r w:rsidR="00854FF8">
        <w:rPr>
          <w:rFonts w:ascii="Arial" w:hAnsi="Arial" w:cs="Arial"/>
        </w:rPr>
        <w:br/>
      </w:r>
      <w:r w:rsidR="00854FF8" w:rsidRPr="00854FF8">
        <w:rPr>
          <w:rFonts w:ascii="Arial" w:hAnsi="Arial" w:cs="Arial"/>
        </w:rPr>
        <w:t xml:space="preserve">IT professionals can hold regular digital literacy workshops in rural schools, libraries and community centres to teach practical skills like how to use smartphones, connect Bluetooth, charge devices, stay safe online, fix basic issues and use educational apps. For the Move </w:t>
      </w:r>
      <w:r w:rsidR="009425FF" w:rsidRPr="00854FF8">
        <w:rPr>
          <w:rFonts w:ascii="Arial" w:hAnsi="Arial" w:cs="Arial"/>
        </w:rPr>
        <w:t>with</w:t>
      </w:r>
      <w:r w:rsidR="00854FF8" w:rsidRPr="00854FF8">
        <w:rPr>
          <w:rFonts w:ascii="Arial" w:hAnsi="Arial" w:cs="Arial"/>
        </w:rPr>
        <w:t xml:space="preserve"> Me project, mothers, teachers and community members could be given hands-on training on how to use the cape, connect the app and look after the equipment, using simple language, demonstrations and local languages where possible. This would help people feel more confident with technology, reduce the need for outside help, and give them skills that can support education, work and small business opportunities, so that giving out devices alone does not leave communities unable to use them properly.</w:t>
      </w:r>
    </w:p>
    <w:p w14:paraId="50A88642" w14:textId="77777777" w:rsidR="00566B09" w:rsidRDefault="00566B09" w:rsidP="00FF403C">
      <w:pPr>
        <w:rPr>
          <w:rFonts w:ascii="Arial" w:hAnsi="Arial" w:cs="Arial"/>
        </w:rPr>
      </w:pPr>
    </w:p>
    <w:p w14:paraId="0EA760FA" w14:textId="4E38C85B" w:rsidR="00566B09" w:rsidRDefault="00566B09" w:rsidP="00FF403C">
      <w:pPr>
        <w:rPr>
          <w:rFonts w:ascii="Arial" w:hAnsi="Arial" w:cs="Arial"/>
        </w:rPr>
      </w:pPr>
      <w:r w:rsidRPr="00566B09">
        <w:rPr>
          <w:rFonts w:ascii="Arial" w:hAnsi="Arial" w:cs="Arial"/>
        </w:rPr>
        <w:t>Move With Me shows how ICT can support physical development, education and inclusion in rural South Africa. Its wearable cape encourages activity while tackling affordability, electricity and connectivity issues, though limited digital skills remain a barrier. Involving rural mothers and quilters through participatory design made the cape culturally relevant, and the project helps include underserved communities in ICT. Affordable hardware, connectivity and skills training can further close the rural-urban digital divide.</w:t>
      </w:r>
    </w:p>
    <w:p w14:paraId="6AA0B979" w14:textId="77777777" w:rsidR="00EA2089" w:rsidRDefault="00EA2089" w:rsidP="00FF403C">
      <w:pPr>
        <w:rPr>
          <w:rFonts w:ascii="Arial" w:hAnsi="Arial" w:cs="Arial"/>
        </w:rPr>
      </w:pPr>
    </w:p>
    <w:p w14:paraId="7A68A641" w14:textId="77777777" w:rsidR="00EA2089" w:rsidRDefault="00EA2089" w:rsidP="00FF403C">
      <w:pPr>
        <w:rPr>
          <w:rFonts w:ascii="Arial" w:hAnsi="Arial" w:cs="Arial"/>
        </w:rPr>
      </w:pPr>
    </w:p>
    <w:p w14:paraId="0C37D709" w14:textId="77777777" w:rsidR="00EA2089" w:rsidRDefault="00EA2089" w:rsidP="00FF403C">
      <w:pPr>
        <w:rPr>
          <w:rFonts w:ascii="Arial" w:hAnsi="Arial" w:cs="Arial"/>
        </w:rPr>
      </w:pPr>
    </w:p>
    <w:p w14:paraId="42815AD2" w14:textId="77777777" w:rsidR="00EA2089" w:rsidRDefault="00EA2089" w:rsidP="00FF403C">
      <w:pPr>
        <w:rPr>
          <w:rFonts w:ascii="Arial" w:hAnsi="Arial" w:cs="Arial"/>
        </w:rPr>
      </w:pPr>
    </w:p>
    <w:p w14:paraId="6D89BE70" w14:textId="77777777" w:rsidR="00EA2089" w:rsidRDefault="00EA2089" w:rsidP="00FF403C">
      <w:pPr>
        <w:rPr>
          <w:rFonts w:ascii="Arial" w:hAnsi="Arial" w:cs="Arial"/>
        </w:rPr>
      </w:pPr>
    </w:p>
    <w:p w14:paraId="555C0FBB" w14:textId="77777777" w:rsidR="00EA2089" w:rsidRDefault="00EA2089" w:rsidP="00FF403C">
      <w:pPr>
        <w:rPr>
          <w:rFonts w:ascii="Arial" w:hAnsi="Arial" w:cs="Arial"/>
        </w:rPr>
      </w:pPr>
    </w:p>
    <w:p w14:paraId="365BB468" w14:textId="77777777" w:rsidR="00EA2089" w:rsidRDefault="00EA2089" w:rsidP="00FF403C">
      <w:pPr>
        <w:rPr>
          <w:rFonts w:ascii="Arial" w:hAnsi="Arial" w:cs="Arial"/>
        </w:rPr>
      </w:pPr>
    </w:p>
    <w:p w14:paraId="58AC8564" w14:textId="77777777" w:rsidR="00EA2089" w:rsidRDefault="00EA2089" w:rsidP="00FF403C">
      <w:pPr>
        <w:rPr>
          <w:rFonts w:ascii="Arial" w:hAnsi="Arial" w:cs="Arial"/>
        </w:rPr>
      </w:pPr>
    </w:p>
    <w:p w14:paraId="52C0FE71" w14:textId="77777777" w:rsidR="00EA2089" w:rsidRDefault="00EA2089" w:rsidP="00FF403C">
      <w:pPr>
        <w:rPr>
          <w:rFonts w:ascii="Arial" w:hAnsi="Arial" w:cs="Arial"/>
        </w:rPr>
      </w:pPr>
    </w:p>
    <w:p w14:paraId="59228276" w14:textId="77777777" w:rsidR="00EA2089" w:rsidRDefault="00EA2089" w:rsidP="00FF403C">
      <w:pPr>
        <w:rPr>
          <w:rFonts w:ascii="Arial" w:hAnsi="Arial" w:cs="Arial"/>
        </w:rPr>
      </w:pPr>
    </w:p>
    <w:p w14:paraId="75587F32" w14:textId="77777777" w:rsidR="00EA2089" w:rsidRDefault="00EA2089" w:rsidP="00FF403C">
      <w:pPr>
        <w:rPr>
          <w:rFonts w:ascii="Arial" w:hAnsi="Arial" w:cs="Arial"/>
        </w:rPr>
      </w:pPr>
    </w:p>
    <w:p w14:paraId="312F968F" w14:textId="77777777" w:rsidR="00EA2089" w:rsidRDefault="00EA2089" w:rsidP="00FF403C">
      <w:pPr>
        <w:rPr>
          <w:rFonts w:ascii="Arial" w:hAnsi="Arial" w:cs="Arial"/>
        </w:rPr>
      </w:pPr>
    </w:p>
    <w:p w14:paraId="33EDEE77" w14:textId="77777777" w:rsidR="00EA2089" w:rsidRDefault="00EA2089" w:rsidP="00FF403C">
      <w:pPr>
        <w:rPr>
          <w:rFonts w:ascii="Arial" w:hAnsi="Arial" w:cs="Arial"/>
        </w:rPr>
      </w:pPr>
    </w:p>
    <w:p w14:paraId="0316DC54" w14:textId="3D6B519D" w:rsidR="00EA2089" w:rsidRPr="00EA2089" w:rsidRDefault="00EA2089" w:rsidP="00FF403C">
      <w:pPr>
        <w:rPr>
          <w:rFonts w:ascii="Arial" w:hAnsi="Arial" w:cs="Arial"/>
          <w:b/>
          <w:bCs/>
        </w:rPr>
      </w:pPr>
      <w:r w:rsidRPr="00EA2089">
        <w:rPr>
          <w:rFonts w:ascii="Arial" w:hAnsi="Arial" w:cs="Arial"/>
          <w:b/>
          <w:bCs/>
        </w:rPr>
        <w:lastRenderedPageBreak/>
        <w:t>References</w:t>
      </w:r>
    </w:p>
    <w:p w14:paraId="1A6A8B0B" w14:textId="77777777" w:rsidR="0064333E" w:rsidRPr="0064333E" w:rsidRDefault="0064333E" w:rsidP="0064333E">
      <w:pPr>
        <w:rPr>
          <w:rFonts w:ascii="Arial" w:hAnsi="Arial" w:cs="Arial"/>
        </w:rPr>
      </w:pPr>
      <w:r w:rsidRPr="0064333E">
        <w:rPr>
          <w:rFonts w:ascii="Arial" w:hAnsi="Arial" w:cs="Arial"/>
        </w:rPr>
        <w:t>Institute of Information Technology Professionals South Africa (IITPSA) (</w:t>
      </w:r>
      <w:proofErr w:type="spellStart"/>
      <w:r w:rsidRPr="0064333E">
        <w:rPr>
          <w:rFonts w:ascii="Arial" w:hAnsi="Arial" w:cs="Arial"/>
        </w:rPr>
        <w:t>n.d.a</w:t>
      </w:r>
      <w:proofErr w:type="spellEnd"/>
      <w:r w:rsidRPr="0064333E">
        <w:rPr>
          <w:rFonts w:ascii="Arial" w:hAnsi="Arial" w:cs="Arial"/>
        </w:rPr>
        <w:t xml:space="preserve">) Overview. Available at: </w:t>
      </w:r>
      <w:hyperlink r:id="rId5" w:tgtFrame="_blank" w:history="1">
        <w:r w:rsidRPr="0064333E">
          <w:rPr>
            <w:rStyle w:val="Hyperlink"/>
            <w:rFonts w:ascii="Arial" w:hAnsi="Arial" w:cs="Arial"/>
          </w:rPr>
          <w:t>https://www.iitpsa.org.za/overview-2/ </w:t>
        </w:r>
      </w:hyperlink>
      <w:r w:rsidRPr="0064333E">
        <w:rPr>
          <w:rFonts w:ascii="Arial" w:hAnsi="Arial" w:cs="Arial"/>
        </w:rPr>
        <w:t xml:space="preserve"> (Accessed: 16 September 2026).</w:t>
      </w:r>
    </w:p>
    <w:p w14:paraId="0464D5EE" w14:textId="77777777" w:rsidR="0064333E" w:rsidRPr="0064333E" w:rsidRDefault="0064333E" w:rsidP="0064333E">
      <w:pPr>
        <w:rPr>
          <w:rFonts w:ascii="Arial" w:hAnsi="Arial" w:cs="Arial"/>
        </w:rPr>
      </w:pPr>
      <w:r w:rsidRPr="0064333E">
        <w:rPr>
          <w:rFonts w:ascii="Arial" w:hAnsi="Arial" w:cs="Arial"/>
        </w:rPr>
        <w:t>Institute of Information Technology Professionals South Africa (IITPSA) (</w:t>
      </w:r>
      <w:proofErr w:type="spellStart"/>
      <w:r w:rsidRPr="0064333E">
        <w:rPr>
          <w:rFonts w:ascii="Arial" w:hAnsi="Arial" w:cs="Arial"/>
        </w:rPr>
        <w:t>n.d.b</w:t>
      </w:r>
      <w:proofErr w:type="spellEnd"/>
      <w:r w:rsidRPr="0064333E">
        <w:rPr>
          <w:rFonts w:ascii="Arial" w:hAnsi="Arial" w:cs="Arial"/>
        </w:rPr>
        <w:t xml:space="preserve">) Ethical principles. Available at: </w:t>
      </w:r>
      <w:hyperlink r:id="rId6" w:tgtFrame="_blank" w:history="1">
        <w:r w:rsidRPr="0064333E">
          <w:rPr>
            <w:rStyle w:val="Hyperlink"/>
            <w:rFonts w:ascii="Arial" w:hAnsi="Arial" w:cs="Arial"/>
          </w:rPr>
          <w:t>https://www.iitpsa.org.za/ethical-principles/ </w:t>
        </w:r>
      </w:hyperlink>
      <w:r w:rsidRPr="0064333E">
        <w:rPr>
          <w:rFonts w:ascii="Arial" w:hAnsi="Arial" w:cs="Arial"/>
        </w:rPr>
        <w:t xml:space="preserve"> (Accessed: 16 September 2026).</w:t>
      </w:r>
    </w:p>
    <w:p w14:paraId="2B6FB007" w14:textId="77777777" w:rsidR="0064333E" w:rsidRPr="0064333E" w:rsidRDefault="0064333E" w:rsidP="0064333E">
      <w:pPr>
        <w:rPr>
          <w:rFonts w:ascii="Arial" w:hAnsi="Arial" w:cs="Arial"/>
        </w:rPr>
      </w:pPr>
      <w:r w:rsidRPr="0064333E">
        <w:rPr>
          <w:rFonts w:ascii="Arial" w:hAnsi="Arial" w:cs="Arial"/>
        </w:rPr>
        <w:t>Institute of Information Technology Professionals South Africa (IITPSA) (</w:t>
      </w:r>
      <w:proofErr w:type="spellStart"/>
      <w:r w:rsidRPr="0064333E">
        <w:rPr>
          <w:rFonts w:ascii="Arial" w:hAnsi="Arial" w:cs="Arial"/>
        </w:rPr>
        <w:t>n.d.c</w:t>
      </w:r>
      <w:proofErr w:type="spellEnd"/>
      <w:r w:rsidRPr="0064333E">
        <w:rPr>
          <w:rFonts w:ascii="Arial" w:hAnsi="Arial" w:cs="Arial"/>
        </w:rPr>
        <w:t xml:space="preserve">) Codes of behaviour. Available at: </w:t>
      </w:r>
      <w:hyperlink r:id="rId7" w:tgtFrame="_blank" w:history="1">
        <w:r w:rsidRPr="0064333E">
          <w:rPr>
            <w:rStyle w:val="Hyperlink"/>
            <w:rFonts w:ascii="Arial" w:hAnsi="Arial" w:cs="Arial"/>
          </w:rPr>
          <w:t>https://www.iitpsa.org.za/codes-of-behaviour/ </w:t>
        </w:r>
      </w:hyperlink>
      <w:r w:rsidRPr="0064333E">
        <w:rPr>
          <w:rFonts w:ascii="Arial" w:hAnsi="Arial" w:cs="Arial"/>
        </w:rPr>
        <w:t xml:space="preserve"> (Accessed: 16 September 2026).</w:t>
      </w:r>
    </w:p>
    <w:p w14:paraId="76C0C898" w14:textId="77777777" w:rsidR="0064333E" w:rsidRPr="0064333E" w:rsidRDefault="0064333E" w:rsidP="0064333E">
      <w:pPr>
        <w:rPr>
          <w:rFonts w:ascii="Arial" w:hAnsi="Arial" w:cs="Arial"/>
        </w:rPr>
      </w:pPr>
      <w:r w:rsidRPr="0064333E">
        <w:rPr>
          <w:rFonts w:ascii="Arial" w:hAnsi="Arial" w:cs="Arial"/>
        </w:rPr>
        <w:t>Institute of Information Technology Professionals South Africa (IITPSA) (</w:t>
      </w:r>
      <w:proofErr w:type="spellStart"/>
      <w:r w:rsidRPr="0064333E">
        <w:rPr>
          <w:rFonts w:ascii="Arial" w:hAnsi="Arial" w:cs="Arial"/>
        </w:rPr>
        <w:t>n.d.d</w:t>
      </w:r>
      <w:proofErr w:type="spellEnd"/>
      <w:r w:rsidRPr="0064333E">
        <w:rPr>
          <w:rFonts w:ascii="Arial" w:hAnsi="Arial" w:cs="Arial"/>
        </w:rPr>
        <w:t xml:space="preserve">) Public recourse. Available at: </w:t>
      </w:r>
      <w:hyperlink r:id="rId8" w:tgtFrame="_blank" w:history="1">
        <w:r w:rsidRPr="0064333E">
          <w:rPr>
            <w:rStyle w:val="Hyperlink"/>
            <w:rFonts w:ascii="Arial" w:hAnsi="Arial" w:cs="Arial"/>
          </w:rPr>
          <w:t>https://www.iitpsa.org.za/public-recourse/ </w:t>
        </w:r>
      </w:hyperlink>
      <w:r w:rsidRPr="0064333E">
        <w:rPr>
          <w:rFonts w:ascii="Arial" w:hAnsi="Arial" w:cs="Arial"/>
        </w:rPr>
        <w:t xml:space="preserve"> (Accessed: 16 September 2026).</w:t>
      </w:r>
    </w:p>
    <w:p w14:paraId="69167948" w14:textId="77777777" w:rsidR="0017618D" w:rsidRPr="0017618D" w:rsidRDefault="0017618D" w:rsidP="0017618D">
      <w:pPr>
        <w:rPr>
          <w:rFonts w:ascii="Arial" w:hAnsi="Arial" w:cs="Arial"/>
        </w:rPr>
      </w:pPr>
      <w:r w:rsidRPr="0017618D">
        <w:rPr>
          <w:rFonts w:ascii="Arial" w:hAnsi="Arial" w:cs="Arial"/>
        </w:rPr>
        <w:t xml:space="preserve">Till, S.C., Wilson, T., </w:t>
      </w:r>
      <w:proofErr w:type="spellStart"/>
      <w:r w:rsidRPr="0017618D">
        <w:rPr>
          <w:rFonts w:ascii="Arial" w:hAnsi="Arial" w:cs="Arial"/>
        </w:rPr>
        <w:t>Dewlok</w:t>
      </w:r>
      <w:proofErr w:type="spellEnd"/>
      <w:r w:rsidRPr="0017618D">
        <w:rPr>
          <w:rFonts w:ascii="Arial" w:hAnsi="Arial" w:cs="Arial"/>
        </w:rPr>
        <w:t xml:space="preserve">, M., Verdezoto Dias, N. and Densmore, M. (2025) ‘Move with me: Co-designing a tangible user interface to promote physical activity among rural South African children’, in Proceedings of the 12th International Conference on Communities &amp; Technologies. Siegen, Germany, 20–23 July 2025, pp. 173–187. Association for Computing Machinery. Available at: </w:t>
      </w:r>
      <w:proofErr w:type="gramStart"/>
      <w:r w:rsidRPr="0017618D">
        <w:rPr>
          <w:rFonts w:ascii="Arial" w:hAnsi="Arial" w:cs="Arial"/>
        </w:rPr>
        <w:t>https://doi.org/10.1145/3742800.3742825  (</w:t>
      </w:r>
      <w:proofErr w:type="gramEnd"/>
      <w:r w:rsidRPr="0017618D">
        <w:rPr>
          <w:rFonts w:ascii="Arial" w:hAnsi="Arial" w:cs="Arial"/>
        </w:rPr>
        <w:t>Accessed: 16 September 2026).</w:t>
      </w:r>
    </w:p>
    <w:p w14:paraId="1E37B240" w14:textId="77777777" w:rsidR="0017618D" w:rsidRPr="0017618D" w:rsidRDefault="0017618D" w:rsidP="0017618D">
      <w:pPr>
        <w:rPr>
          <w:rFonts w:ascii="Arial" w:hAnsi="Arial" w:cs="Arial"/>
        </w:rPr>
      </w:pPr>
      <w:r w:rsidRPr="0017618D">
        <w:rPr>
          <w:rFonts w:ascii="Arial" w:hAnsi="Arial" w:cs="Arial"/>
        </w:rPr>
        <w:t xml:space="preserve">Till, S.C., Wilson, T., </w:t>
      </w:r>
      <w:proofErr w:type="spellStart"/>
      <w:r w:rsidRPr="0017618D">
        <w:rPr>
          <w:rFonts w:ascii="Arial" w:hAnsi="Arial" w:cs="Arial"/>
        </w:rPr>
        <w:t>Dewlok</w:t>
      </w:r>
      <w:proofErr w:type="spellEnd"/>
      <w:r w:rsidRPr="0017618D">
        <w:rPr>
          <w:rFonts w:ascii="Arial" w:hAnsi="Arial" w:cs="Arial"/>
        </w:rPr>
        <w:t xml:space="preserve">, M., Verdezoto Dias, N. and Densmore, M. (2025) Move </w:t>
      </w:r>
      <w:proofErr w:type="gramStart"/>
      <w:r w:rsidRPr="0017618D">
        <w:rPr>
          <w:rFonts w:ascii="Arial" w:hAnsi="Arial" w:cs="Arial"/>
        </w:rPr>
        <w:t>With</w:t>
      </w:r>
      <w:proofErr w:type="gramEnd"/>
      <w:r w:rsidRPr="0017618D">
        <w:rPr>
          <w:rFonts w:ascii="Arial" w:hAnsi="Arial" w:cs="Arial"/>
        </w:rPr>
        <w:t xml:space="preserve"> Me: Co-designing a tangible user interface to promote physical activity among rural South African children. University of Cape Town Computer Science Research Document Archive. Available at: </w:t>
      </w:r>
      <w:proofErr w:type="gramStart"/>
      <w:r w:rsidRPr="0017618D">
        <w:rPr>
          <w:rFonts w:ascii="Arial" w:hAnsi="Arial" w:cs="Arial"/>
        </w:rPr>
        <w:t>https://pubs.cs.uct.ac.za/id/eprint/1766/  (</w:t>
      </w:r>
      <w:proofErr w:type="gramEnd"/>
      <w:r w:rsidRPr="0017618D">
        <w:rPr>
          <w:rFonts w:ascii="Arial" w:hAnsi="Arial" w:cs="Arial"/>
        </w:rPr>
        <w:t>Accessed: 16 September 2026).</w:t>
      </w:r>
    </w:p>
    <w:p w14:paraId="78C07DC3" w14:textId="3A0578C0" w:rsidR="00AF28DF" w:rsidRPr="00B8545E" w:rsidRDefault="005610A4" w:rsidP="00FF403C">
      <w:pPr>
        <w:rPr>
          <w:rFonts w:ascii="Arial" w:hAnsi="Arial" w:cs="Arial"/>
        </w:rPr>
      </w:pPr>
      <w:r w:rsidRPr="005610A4">
        <w:rPr>
          <w:rFonts w:ascii="Arial" w:hAnsi="Arial" w:cs="Arial"/>
        </w:rPr>
        <w:t xml:space="preserve">World Bank (2016) World Development Report 2016: Digital dividends. Washington, DC: World Bank. Available at: World Bank – Digital </w:t>
      </w:r>
      <w:proofErr w:type="gramStart"/>
      <w:r w:rsidRPr="005610A4">
        <w:rPr>
          <w:rFonts w:ascii="Arial" w:hAnsi="Arial" w:cs="Arial"/>
        </w:rPr>
        <w:t>Dividends  (</w:t>
      </w:r>
      <w:proofErr w:type="gramEnd"/>
      <w:r w:rsidRPr="005610A4">
        <w:rPr>
          <w:rFonts w:ascii="Arial" w:hAnsi="Arial" w:cs="Arial"/>
        </w:rPr>
        <w:t>Accessed: 16 September 2026).</w:t>
      </w:r>
      <w:r w:rsidR="001D1BA8" w:rsidRPr="00F75ACD">
        <w:rPr>
          <w:rFonts w:ascii="Arial" w:hAnsi="Arial" w:cs="Arial"/>
        </w:rPr>
        <w:br/>
      </w:r>
    </w:p>
    <w:p w14:paraId="194A9ED3" w14:textId="77777777" w:rsidR="00386341" w:rsidRPr="000830E7" w:rsidRDefault="00386341" w:rsidP="00FC79BD">
      <w:pPr>
        <w:rPr>
          <w:rFonts w:ascii="Arial" w:hAnsi="Arial" w:cs="Arial"/>
        </w:rPr>
      </w:pPr>
    </w:p>
    <w:p w14:paraId="618287F2" w14:textId="77777777" w:rsidR="00386341" w:rsidRPr="00FC79BD" w:rsidRDefault="00386341" w:rsidP="00FC79BD">
      <w:pPr>
        <w:rPr>
          <w:rFonts w:ascii="Arial" w:hAnsi="Arial" w:cs="Arial"/>
        </w:rPr>
      </w:pPr>
    </w:p>
    <w:p w14:paraId="112C04C8" w14:textId="77777777" w:rsidR="00AA35BA" w:rsidRPr="00AA35BA" w:rsidRDefault="00AA35BA" w:rsidP="00AA35BA"/>
    <w:sectPr w:rsidR="00AA35BA" w:rsidRPr="00AA3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D0534"/>
    <w:multiLevelType w:val="multilevel"/>
    <w:tmpl w:val="911C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13379"/>
    <w:multiLevelType w:val="multilevel"/>
    <w:tmpl w:val="BA1E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176017">
    <w:abstractNumId w:val="0"/>
  </w:num>
  <w:num w:numId="2" w16cid:durableId="807359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04"/>
    <w:rsid w:val="00001896"/>
    <w:rsid w:val="000045BC"/>
    <w:rsid w:val="00007263"/>
    <w:rsid w:val="000130BF"/>
    <w:rsid w:val="00062196"/>
    <w:rsid w:val="000830E7"/>
    <w:rsid w:val="00084D72"/>
    <w:rsid w:val="00086009"/>
    <w:rsid w:val="000960A2"/>
    <w:rsid w:val="000A567C"/>
    <w:rsid w:val="0017618D"/>
    <w:rsid w:val="00180BB5"/>
    <w:rsid w:val="00194FC3"/>
    <w:rsid w:val="001C6652"/>
    <w:rsid w:val="001C6751"/>
    <w:rsid w:val="001D1BA8"/>
    <w:rsid w:val="001F5056"/>
    <w:rsid w:val="002062D6"/>
    <w:rsid w:val="00225237"/>
    <w:rsid w:val="00266AFA"/>
    <w:rsid w:val="00284343"/>
    <w:rsid w:val="0029370C"/>
    <w:rsid w:val="002B7604"/>
    <w:rsid w:val="002F75DF"/>
    <w:rsid w:val="00321D27"/>
    <w:rsid w:val="00332587"/>
    <w:rsid w:val="003732BE"/>
    <w:rsid w:val="00385D4E"/>
    <w:rsid w:val="00386341"/>
    <w:rsid w:val="003A26F0"/>
    <w:rsid w:val="003B60C8"/>
    <w:rsid w:val="003D31E6"/>
    <w:rsid w:val="003D602A"/>
    <w:rsid w:val="004556A7"/>
    <w:rsid w:val="004C1CF6"/>
    <w:rsid w:val="004F041A"/>
    <w:rsid w:val="00500B9D"/>
    <w:rsid w:val="00534922"/>
    <w:rsid w:val="005610A4"/>
    <w:rsid w:val="00561F20"/>
    <w:rsid w:val="00566B09"/>
    <w:rsid w:val="00577C1C"/>
    <w:rsid w:val="00583A8C"/>
    <w:rsid w:val="005B299F"/>
    <w:rsid w:val="005E51A1"/>
    <w:rsid w:val="005E7F5A"/>
    <w:rsid w:val="00614651"/>
    <w:rsid w:val="00615C50"/>
    <w:rsid w:val="00637FA5"/>
    <w:rsid w:val="0064333E"/>
    <w:rsid w:val="00647C0A"/>
    <w:rsid w:val="00686B88"/>
    <w:rsid w:val="0068724F"/>
    <w:rsid w:val="006A0DC3"/>
    <w:rsid w:val="007C4183"/>
    <w:rsid w:val="007F3F84"/>
    <w:rsid w:val="007F5D4F"/>
    <w:rsid w:val="00835FD4"/>
    <w:rsid w:val="00854FF8"/>
    <w:rsid w:val="00855722"/>
    <w:rsid w:val="008B0C59"/>
    <w:rsid w:val="008E1A2E"/>
    <w:rsid w:val="008F17FC"/>
    <w:rsid w:val="009425FF"/>
    <w:rsid w:val="009543EC"/>
    <w:rsid w:val="009902FB"/>
    <w:rsid w:val="00994C6A"/>
    <w:rsid w:val="009B30C8"/>
    <w:rsid w:val="00A12A1C"/>
    <w:rsid w:val="00A153D1"/>
    <w:rsid w:val="00A40236"/>
    <w:rsid w:val="00A5289E"/>
    <w:rsid w:val="00A946DD"/>
    <w:rsid w:val="00AA35BA"/>
    <w:rsid w:val="00AB43C7"/>
    <w:rsid w:val="00AF28DF"/>
    <w:rsid w:val="00B04068"/>
    <w:rsid w:val="00B06C76"/>
    <w:rsid w:val="00B24F15"/>
    <w:rsid w:val="00B35BD0"/>
    <w:rsid w:val="00B563D7"/>
    <w:rsid w:val="00B57BCD"/>
    <w:rsid w:val="00B8545E"/>
    <w:rsid w:val="00BB5C51"/>
    <w:rsid w:val="00BB7CBF"/>
    <w:rsid w:val="00BD50BB"/>
    <w:rsid w:val="00BD7194"/>
    <w:rsid w:val="00BF63D0"/>
    <w:rsid w:val="00C15F93"/>
    <w:rsid w:val="00C16CAF"/>
    <w:rsid w:val="00C22504"/>
    <w:rsid w:val="00C24500"/>
    <w:rsid w:val="00C2565C"/>
    <w:rsid w:val="00C31B23"/>
    <w:rsid w:val="00C325CC"/>
    <w:rsid w:val="00C5104A"/>
    <w:rsid w:val="00C51D17"/>
    <w:rsid w:val="00CA2852"/>
    <w:rsid w:val="00CC16AB"/>
    <w:rsid w:val="00CD66CA"/>
    <w:rsid w:val="00D43A17"/>
    <w:rsid w:val="00D46EB2"/>
    <w:rsid w:val="00D83473"/>
    <w:rsid w:val="00D8750A"/>
    <w:rsid w:val="00D9619D"/>
    <w:rsid w:val="00DF738C"/>
    <w:rsid w:val="00E0610C"/>
    <w:rsid w:val="00E56213"/>
    <w:rsid w:val="00E622C6"/>
    <w:rsid w:val="00E7005C"/>
    <w:rsid w:val="00E744B5"/>
    <w:rsid w:val="00E901C8"/>
    <w:rsid w:val="00E93A06"/>
    <w:rsid w:val="00EA2089"/>
    <w:rsid w:val="00ED5B8B"/>
    <w:rsid w:val="00EE229B"/>
    <w:rsid w:val="00EF0EDD"/>
    <w:rsid w:val="00F21FB8"/>
    <w:rsid w:val="00F61455"/>
    <w:rsid w:val="00F64697"/>
    <w:rsid w:val="00F75ACD"/>
    <w:rsid w:val="00F75B97"/>
    <w:rsid w:val="00F85034"/>
    <w:rsid w:val="00FC79BD"/>
    <w:rsid w:val="00FF40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861C2"/>
  <w15:chartTrackingRefBased/>
  <w15:docId w15:val="{DD8D6827-72FC-4C5E-B537-1B1BCACD0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604"/>
    <w:rPr>
      <w:rFonts w:eastAsiaTheme="majorEastAsia" w:cstheme="majorBidi"/>
      <w:color w:val="272727" w:themeColor="text1" w:themeTint="D8"/>
    </w:rPr>
  </w:style>
  <w:style w:type="paragraph" w:styleId="Title">
    <w:name w:val="Title"/>
    <w:basedOn w:val="Normal"/>
    <w:next w:val="Normal"/>
    <w:link w:val="TitleChar"/>
    <w:uiPriority w:val="10"/>
    <w:qFormat/>
    <w:rsid w:val="002B7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604"/>
    <w:pPr>
      <w:spacing w:before="160"/>
      <w:jc w:val="center"/>
    </w:pPr>
    <w:rPr>
      <w:i/>
      <w:iCs/>
      <w:color w:val="404040" w:themeColor="text1" w:themeTint="BF"/>
    </w:rPr>
  </w:style>
  <w:style w:type="character" w:customStyle="1" w:styleId="QuoteChar">
    <w:name w:val="Quote Char"/>
    <w:basedOn w:val="DefaultParagraphFont"/>
    <w:link w:val="Quote"/>
    <w:uiPriority w:val="29"/>
    <w:rsid w:val="002B7604"/>
    <w:rPr>
      <w:i/>
      <w:iCs/>
      <w:color w:val="404040" w:themeColor="text1" w:themeTint="BF"/>
    </w:rPr>
  </w:style>
  <w:style w:type="paragraph" w:styleId="ListParagraph">
    <w:name w:val="List Paragraph"/>
    <w:basedOn w:val="Normal"/>
    <w:uiPriority w:val="34"/>
    <w:qFormat/>
    <w:rsid w:val="002B7604"/>
    <w:pPr>
      <w:ind w:left="720"/>
      <w:contextualSpacing/>
    </w:pPr>
  </w:style>
  <w:style w:type="character" w:styleId="IntenseEmphasis">
    <w:name w:val="Intense Emphasis"/>
    <w:basedOn w:val="DefaultParagraphFont"/>
    <w:uiPriority w:val="21"/>
    <w:qFormat/>
    <w:rsid w:val="002B7604"/>
    <w:rPr>
      <w:i/>
      <w:iCs/>
      <w:color w:val="0F4761" w:themeColor="accent1" w:themeShade="BF"/>
    </w:rPr>
  </w:style>
  <w:style w:type="paragraph" w:styleId="IntenseQuote">
    <w:name w:val="Intense Quote"/>
    <w:basedOn w:val="Normal"/>
    <w:next w:val="Normal"/>
    <w:link w:val="IntenseQuoteChar"/>
    <w:uiPriority w:val="30"/>
    <w:qFormat/>
    <w:rsid w:val="002B7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604"/>
    <w:rPr>
      <w:i/>
      <w:iCs/>
      <w:color w:val="0F4761" w:themeColor="accent1" w:themeShade="BF"/>
    </w:rPr>
  </w:style>
  <w:style w:type="character" w:styleId="IntenseReference">
    <w:name w:val="Intense Reference"/>
    <w:basedOn w:val="DefaultParagraphFont"/>
    <w:uiPriority w:val="32"/>
    <w:qFormat/>
    <w:rsid w:val="002B7604"/>
    <w:rPr>
      <w:b/>
      <w:bCs/>
      <w:smallCaps/>
      <w:color w:val="0F4761" w:themeColor="accent1" w:themeShade="BF"/>
      <w:spacing w:val="5"/>
    </w:rPr>
  </w:style>
  <w:style w:type="character" w:styleId="Hyperlink">
    <w:name w:val="Hyperlink"/>
    <w:basedOn w:val="DefaultParagraphFont"/>
    <w:uiPriority w:val="99"/>
    <w:unhideWhenUsed/>
    <w:rsid w:val="0064333E"/>
    <w:rPr>
      <w:color w:val="467886" w:themeColor="hyperlink"/>
      <w:u w:val="single"/>
    </w:rPr>
  </w:style>
  <w:style w:type="character" w:styleId="UnresolvedMention">
    <w:name w:val="Unresolved Mention"/>
    <w:basedOn w:val="DefaultParagraphFont"/>
    <w:uiPriority w:val="99"/>
    <w:semiHidden/>
    <w:unhideWhenUsed/>
    <w:rsid w:val="00643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itpsa.org.za/public-recourse/" TargetMode="External"/><Relationship Id="rId3" Type="http://schemas.openxmlformats.org/officeDocument/2006/relationships/settings" Target="settings.xml"/><Relationship Id="rId7" Type="http://schemas.openxmlformats.org/officeDocument/2006/relationships/hyperlink" Target="https://www.iitpsa.org.za/codes-of-behaviou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itpsa.org.za/ethical-principles/" TargetMode="External"/><Relationship Id="rId5" Type="http://schemas.openxmlformats.org/officeDocument/2006/relationships/hyperlink" Target="https://www.iitpsa.org.za/overview-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263</TotalTime>
  <Pages>12</Pages>
  <Words>3600</Words>
  <Characters>20523</Characters>
  <Application>Microsoft Office Word</Application>
  <DocSecurity>0</DocSecurity>
  <Lines>171</Lines>
  <Paragraphs>48</Paragraphs>
  <ScaleCrop>false</ScaleCrop>
  <Company/>
  <LinksUpToDate>false</LinksUpToDate>
  <CharactersWithSpaces>24075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Kitso Matsitle</dc:creator>
  <cp:keywords/>
  <dc:description/>
  <cp:lastModifiedBy>Kitso Matsitle</cp:lastModifiedBy>
  <cp:revision>122</cp:revision>
  <dcterms:created xsi:type="dcterms:W3CDTF">2026-09-08T22:07:00Z</dcterms:created>
  <dcterms:modified xsi:type="dcterms:W3CDTF">2026-09-15T22:35:00Z</dcterms:modified>
</cp:coreProperties>
</file>