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6B5C" w14:textId="77777777" w:rsidR="00A478D3" w:rsidRPr="00EF1E63" w:rsidRDefault="00A478D3" w:rsidP="00A478D3">
      <w:pPr>
        <w:jc w:val="center"/>
        <w:rPr>
          <w:rFonts w:ascii="Arial" w:hAnsi="Arial" w:cs="Arial"/>
          <w:b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sz w:val="24"/>
          <w:szCs w:val="24"/>
          <w:u w:val="single"/>
          <w:lang w:val="pt-BR"/>
        </w:rPr>
        <w:t>Projeto de Pesquisa e Planejamento de Atividades</w:t>
      </w:r>
    </w:p>
    <w:p w14:paraId="215D8A21" w14:textId="77777777" w:rsidR="00A478D3" w:rsidRDefault="00A478D3" w:rsidP="00A478D3">
      <w:pPr>
        <w:rPr>
          <w:rFonts w:ascii="Arial" w:hAnsi="Arial" w:cs="Arial"/>
          <w:b/>
          <w:sz w:val="22"/>
          <w:szCs w:val="22"/>
          <w:lang w:val="pt-BR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90"/>
        <w:gridCol w:w="2693"/>
        <w:gridCol w:w="1984"/>
      </w:tblGrid>
      <w:tr w:rsidR="00A478D3" w:rsidRPr="00E06B3C" w14:paraId="664B0432" w14:textId="77777777" w:rsidTr="00A86613">
        <w:tc>
          <w:tcPr>
            <w:tcW w:w="7083" w:type="dxa"/>
            <w:gridSpan w:val="2"/>
            <w:shd w:val="clear" w:color="auto" w:fill="auto"/>
          </w:tcPr>
          <w:p w14:paraId="1C88E86F" w14:textId="17CF9143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Aluno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 xml:space="preserve">: </w:t>
            </w:r>
            <w:r w:rsidR="00857441">
              <w:rPr>
                <w:rFonts w:ascii="Arial" w:hAnsi="Arial" w:cs="Arial"/>
                <w:sz w:val="22"/>
                <w:szCs w:val="22"/>
                <w:lang w:val="pt-BR"/>
              </w:rPr>
              <w:t>Matheus Felipe Sozza</w:t>
            </w:r>
          </w:p>
        </w:tc>
        <w:tc>
          <w:tcPr>
            <w:tcW w:w="1984" w:type="dxa"/>
            <w:shd w:val="clear" w:color="auto" w:fill="auto"/>
          </w:tcPr>
          <w:p w14:paraId="4B49B900" w14:textId="346FC47B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Data início</w:t>
            </w:r>
            <w:r w:rsidR="00A86613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curso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 xml:space="preserve">: </w:t>
            </w:r>
            <w:r w:rsidR="00857441">
              <w:rPr>
                <w:rFonts w:ascii="Arial" w:hAnsi="Arial" w:cs="Arial"/>
                <w:sz w:val="22"/>
                <w:szCs w:val="22"/>
                <w:lang w:val="pt-BR"/>
              </w:rPr>
              <w:t>01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r w:rsidR="00857441">
              <w:rPr>
                <w:rFonts w:ascii="Arial" w:hAnsi="Arial" w:cs="Arial"/>
                <w:sz w:val="22"/>
                <w:szCs w:val="22"/>
                <w:lang w:val="pt-BR"/>
              </w:rPr>
              <w:t>10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r w:rsidR="00857441">
              <w:rPr>
                <w:rFonts w:ascii="Arial" w:hAnsi="Arial" w:cs="Arial"/>
                <w:sz w:val="22"/>
                <w:szCs w:val="22"/>
                <w:lang w:val="pt-BR"/>
              </w:rPr>
              <w:t>2021</w:t>
            </w:r>
          </w:p>
        </w:tc>
      </w:tr>
      <w:tr w:rsidR="00A478D3" w:rsidRPr="00E06B3C" w14:paraId="741D0101" w14:textId="77777777" w:rsidTr="00A86613">
        <w:tc>
          <w:tcPr>
            <w:tcW w:w="7083" w:type="dxa"/>
            <w:gridSpan w:val="2"/>
            <w:shd w:val="clear" w:color="auto" w:fill="auto"/>
          </w:tcPr>
          <w:p w14:paraId="66ECF224" w14:textId="460ED66D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Orientador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 w:rsidR="00857441">
              <w:rPr>
                <w:rFonts w:ascii="Arial" w:hAnsi="Arial" w:cs="Arial"/>
                <w:sz w:val="22"/>
                <w:szCs w:val="22"/>
                <w:lang w:val="pt-BR"/>
              </w:rPr>
              <w:t xml:space="preserve"> Maurício Eloy</w:t>
            </w:r>
          </w:p>
        </w:tc>
        <w:tc>
          <w:tcPr>
            <w:tcW w:w="1984" w:type="dxa"/>
            <w:shd w:val="clear" w:color="auto" w:fill="auto"/>
          </w:tcPr>
          <w:p w14:paraId="5334EE53" w14:textId="77777777" w:rsidR="00CC569B" w:rsidRDefault="00CC569B" w:rsidP="00E622D6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Defesa em:</w:t>
            </w:r>
          </w:p>
          <w:p w14:paraId="2B123236" w14:textId="6B1241FE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857441">
              <w:rPr>
                <w:rFonts w:ascii="Arial" w:hAnsi="Arial" w:cs="Arial"/>
                <w:sz w:val="22"/>
                <w:szCs w:val="22"/>
                <w:lang w:val="pt-BR"/>
              </w:rPr>
              <w:t>07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r w:rsidR="00857441">
              <w:rPr>
                <w:rFonts w:ascii="Arial" w:hAnsi="Arial" w:cs="Arial"/>
                <w:sz w:val="22"/>
                <w:szCs w:val="22"/>
                <w:lang w:val="pt-BR"/>
              </w:rPr>
              <w:t>2022</w:t>
            </w:r>
          </w:p>
        </w:tc>
      </w:tr>
      <w:tr w:rsidR="00A478D3" w:rsidRPr="00E06B3C" w14:paraId="0DC13CDB" w14:textId="77777777" w:rsidTr="00A86613">
        <w:tc>
          <w:tcPr>
            <w:tcW w:w="4390" w:type="dxa"/>
            <w:shd w:val="clear" w:color="auto" w:fill="auto"/>
          </w:tcPr>
          <w:p w14:paraId="17BC76D5" w14:textId="6A52A7FA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Curso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sdt>
              <w:sdtPr>
                <w:rPr>
                  <w:rStyle w:val="Estilo2"/>
                  <w:lang w:val="pt-BR"/>
                </w:rPr>
                <w:alias w:val="Cursos"/>
                <w:tag w:val="Cursos"/>
                <w:id w:val="-1108340103"/>
                <w:lock w:val="sdtLocked"/>
                <w:placeholder>
                  <w:docPart w:val="BBE50B278F4647908940611D69C1AA91"/>
                </w:placeholder>
                <w15:color w:val="000000"/>
                <w:comboBox>
                  <w:listItem w:value="Selecionar."/>
                  <w:listItem w:displayText="MBA Agronegócios" w:value="MBA Agronegócios"/>
                  <w:listItem w:displayText="MBA Gestão de Negócios" w:value="MBA Gestão de Negócios"/>
                  <w:listItem w:displayText="MBA Gestão de Projetos" w:value="MBA Gestão de Projetos"/>
                  <w:listItem w:displayText="MBA Marketing" w:value="MBA Marketing"/>
                  <w:listItem w:displayText="MBA Varejo Físico e Online" w:value="MBA Varejo Físico e Online"/>
                  <w:listItem w:displayText="MBA Gestão Escolar" w:value="MBA Gestão Escolar"/>
                  <w:listItem w:displayText="MBA Data Science e Analytics" w:value="MBA Data Science e Analytics"/>
                  <w:listItem w:displayText="MBA Digital Business" w:value="MBA Digital Business"/>
                  <w:listItem w:displayText="MBA Finanças e Controladoria" w:value="MBA Finanças e Controladoria"/>
                  <w:listItem w:displayText="MBA Gestão de Pessoas" w:value="MBA Gestão de Pessoas"/>
                  <w:listItem w:displayText="MBA Gestão de Vendas" w:value="MBA Gestão de Vendas"/>
                  <w:listItem w:displayText="MBA Gestão Tributária" w:value="MBA Gestão Tributária"/>
                </w:comboBox>
              </w:sdtPr>
              <w:sdtEndPr>
                <w:rPr>
                  <w:rStyle w:val="Estilo2"/>
                </w:rPr>
              </w:sdtEndPr>
              <w:sdtContent>
                <w:r w:rsidR="00857441">
                  <w:rPr>
                    <w:rStyle w:val="Estilo2"/>
                    <w:lang w:val="pt-BR"/>
                  </w:rPr>
                  <w:t>MBA Data Science e Analytics</w:t>
                </w:r>
              </w:sdtContent>
            </w:sdt>
          </w:p>
        </w:tc>
        <w:tc>
          <w:tcPr>
            <w:tcW w:w="2693" w:type="dxa"/>
            <w:shd w:val="clear" w:color="auto" w:fill="auto"/>
          </w:tcPr>
          <w:p w14:paraId="34277969" w14:textId="1090F0A2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Modalidade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sdt>
              <w:sdtPr>
                <w:rPr>
                  <w:rStyle w:val="Estilo2"/>
                </w:rPr>
                <w:alias w:val="Modalidade do curso"/>
                <w:tag w:val="Cursos"/>
                <w:id w:val="201757005"/>
                <w:lock w:val="sdtLocked"/>
                <w:placeholder>
                  <w:docPart w:val="AE0623B0D4F44246B6F7BB5B1ADACC1C"/>
                </w:placeholder>
                <w15:color w:val="000000"/>
                <w:comboBox>
                  <w:listItem w:value="Selecionar"/>
                  <w:listItem w:displayText="Presencial" w:value="Presencial"/>
                  <w:listItem w:displayText="Distância" w:value="Distância"/>
                </w:comboBox>
              </w:sdtPr>
              <w:sdtEndPr>
                <w:rPr>
                  <w:rStyle w:val="Estilo2"/>
                </w:rPr>
              </w:sdtEndPr>
              <w:sdtContent>
                <w:r w:rsidR="00857441">
                  <w:rPr>
                    <w:rStyle w:val="Estilo2"/>
                  </w:rPr>
                  <w:t>Distância</w:t>
                </w:r>
              </w:sdtContent>
            </w:sdt>
          </w:p>
        </w:tc>
        <w:tc>
          <w:tcPr>
            <w:tcW w:w="1984" w:type="dxa"/>
            <w:shd w:val="clear" w:color="auto" w:fill="auto"/>
          </w:tcPr>
          <w:p w14:paraId="6969752D" w14:textId="0AD11349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Turma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sdt>
              <w:sdtPr>
                <w:rPr>
                  <w:rFonts w:ascii="Arial" w:hAnsi="Arial" w:cs="Arial"/>
                  <w:color w:val="FF0000"/>
                  <w:sz w:val="22"/>
                  <w:szCs w:val="22"/>
                  <w:lang w:val="pt-BR"/>
                </w:rPr>
                <w:alias w:val="Turma"/>
                <w:tag w:val="Cursos"/>
                <w:id w:val="-606275760"/>
                <w:lock w:val="sdtLocked"/>
                <w:placeholder>
                  <w:docPart w:val="466C69587C5E47C586DB5330D6CA48BF"/>
                </w:placeholder>
                <w15:color w:val="000000"/>
                <w:comboBox>
                  <w:listItem w:value="Selecionar."/>
                  <w:listItem w:displayText="201" w:value="201"/>
                  <w:listItem w:displayText="202" w:value="202"/>
                  <w:listItem w:displayText="211" w:value="211"/>
                  <w:listItem w:displayText="212" w:value="212"/>
                  <w:listItem w:displayText="221" w:value="221"/>
                  <w:listItem w:displayText="222" w:value="222"/>
                  <w:listItem w:displayText="231" w:value="231"/>
                  <w:listItem w:displayText="232" w:value="232"/>
                  <w:listItem w:displayText="241" w:value="241"/>
                  <w:listItem w:displayText="242" w:value="242"/>
                  <w:listItem w:displayText="251" w:value="251"/>
                  <w:listItem w:displayText="252" w:value="252"/>
                </w:comboBox>
              </w:sdtPr>
              <w:sdtEndPr>
                <w:rPr>
                  <w:color w:val="auto"/>
                </w:rPr>
              </w:sdtEndPr>
              <w:sdtContent>
                <w:r w:rsidR="00857441">
                  <w:rPr>
                    <w:rFonts w:ascii="Arial" w:hAnsi="Arial" w:cs="Arial"/>
                    <w:color w:val="FF0000"/>
                    <w:sz w:val="22"/>
                    <w:szCs w:val="22"/>
                    <w:lang w:val="pt-BR"/>
                  </w:rPr>
                  <w:t>212</w:t>
                </w:r>
              </w:sdtContent>
            </w:sdt>
          </w:p>
        </w:tc>
      </w:tr>
    </w:tbl>
    <w:p w14:paraId="49485A8D" w14:textId="77777777" w:rsidR="00A478D3" w:rsidRPr="00EF1E63" w:rsidRDefault="00A478D3" w:rsidP="00A478D3">
      <w:pPr>
        <w:spacing w:after="80"/>
        <w:rPr>
          <w:rFonts w:ascii="Arial" w:hAnsi="Arial" w:cs="Arial"/>
          <w:sz w:val="22"/>
          <w:szCs w:val="22"/>
          <w:lang w:val="pt-BR"/>
        </w:rPr>
      </w:pPr>
    </w:p>
    <w:p w14:paraId="77C6A784" w14:textId="4A51A289" w:rsidR="00A478D3" w:rsidRPr="00E6462F" w:rsidRDefault="00A478D3" w:rsidP="00A478D3">
      <w:pPr>
        <w:numPr>
          <w:ilvl w:val="0"/>
          <w:numId w:val="2"/>
        </w:numPr>
        <w:spacing w:after="40"/>
        <w:ind w:left="357" w:hanging="357"/>
        <w:rPr>
          <w:rFonts w:ascii="Arial" w:hAnsi="Arial" w:cs="Arial"/>
          <w:sz w:val="22"/>
          <w:szCs w:val="22"/>
          <w:u w:val="single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Título do projeto</w:t>
      </w:r>
      <w:r w:rsidR="0025644B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16D65" w:rsidRPr="00716D65">
        <w:rPr>
          <w:rFonts w:ascii="Arial" w:hAnsi="Arial" w:cs="Arial"/>
          <w:i/>
          <w:sz w:val="22"/>
          <w:szCs w:val="22"/>
          <w:lang w:val="pt-BR"/>
        </w:rPr>
        <w:t>(</w:t>
      </w:r>
      <w:r w:rsidR="006A3876">
        <w:rPr>
          <w:rFonts w:ascii="Arial" w:hAnsi="Arial" w:cs="Arial"/>
          <w:i/>
          <w:sz w:val="22"/>
          <w:szCs w:val="22"/>
          <w:lang w:val="pt-BR"/>
        </w:rPr>
        <w:t>Inicial</w:t>
      </w:r>
      <w:r w:rsidR="00716D65" w:rsidRPr="00716D65">
        <w:rPr>
          <w:rFonts w:ascii="Arial" w:hAnsi="Arial" w:cs="Arial"/>
          <w:i/>
          <w:sz w:val="22"/>
          <w:szCs w:val="22"/>
          <w:lang w:val="pt-BR"/>
        </w:rPr>
        <w:t>)</w:t>
      </w:r>
      <w:r w:rsidR="00DE6B7D">
        <w:rPr>
          <w:rFonts w:ascii="Arial" w:hAnsi="Arial" w:cs="Arial"/>
          <w:i/>
          <w:sz w:val="22"/>
          <w:szCs w:val="22"/>
          <w:lang w:val="pt-BR"/>
        </w:rPr>
        <w:br/>
      </w:r>
    </w:p>
    <w:p w14:paraId="5B37DBDF" w14:textId="656EA445" w:rsidR="00E6462F" w:rsidRPr="00DE6B7D" w:rsidRDefault="00A83191" w:rsidP="00A83191">
      <w:pPr>
        <w:spacing w:after="40"/>
        <w:rPr>
          <w:rFonts w:ascii="Arial" w:hAnsi="Arial" w:cs="Arial"/>
          <w:b/>
          <w:sz w:val="24"/>
          <w:szCs w:val="24"/>
          <w:lang w:val="pt-BR"/>
        </w:rPr>
      </w:pPr>
      <w:r w:rsidRPr="00DE6B7D">
        <w:rPr>
          <w:rFonts w:ascii="Arial" w:hAnsi="Arial" w:cs="Arial"/>
          <w:color w:val="201F1E"/>
          <w:sz w:val="24"/>
          <w:szCs w:val="24"/>
          <w:shd w:val="clear" w:color="auto" w:fill="FFFFFF"/>
          <w:lang w:val="pt-BR"/>
        </w:rPr>
        <w:t>Detector</w:t>
      </w:r>
      <w:r w:rsidR="009F7EE8" w:rsidRPr="00DE6B7D">
        <w:rPr>
          <w:rFonts w:ascii="Arial" w:hAnsi="Arial" w:cs="Arial"/>
          <w:color w:val="201F1E"/>
          <w:sz w:val="24"/>
          <w:szCs w:val="24"/>
          <w:shd w:val="clear" w:color="auto" w:fill="FFFFFF"/>
          <w:lang w:val="pt-BR"/>
        </w:rPr>
        <w:t xml:space="preserve"> de motores a combustão por meio de análise sonora através de uma rede neural.</w:t>
      </w:r>
    </w:p>
    <w:p w14:paraId="1160BB68" w14:textId="5211D8B1" w:rsidR="00A12AB4" w:rsidRDefault="00A12AB4" w:rsidP="00A12AB4">
      <w:pPr>
        <w:spacing w:after="40"/>
        <w:rPr>
          <w:rFonts w:ascii="Arial" w:hAnsi="Arial" w:cs="Arial"/>
          <w:b/>
          <w:sz w:val="22"/>
          <w:szCs w:val="22"/>
          <w:lang w:val="pt-BR"/>
        </w:rPr>
      </w:pPr>
    </w:p>
    <w:p w14:paraId="18E90C04" w14:textId="77777777" w:rsidR="00E6462F" w:rsidRPr="00990AFA" w:rsidRDefault="00E6462F" w:rsidP="00E6462F">
      <w:pPr>
        <w:spacing w:after="40"/>
        <w:ind w:left="357"/>
        <w:rPr>
          <w:rFonts w:ascii="Arial" w:hAnsi="Arial" w:cs="Arial"/>
          <w:sz w:val="22"/>
          <w:szCs w:val="22"/>
          <w:u w:val="single"/>
          <w:lang w:val="pt-BR"/>
        </w:rPr>
      </w:pPr>
    </w:p>
    <w:p w14:paraId="5463EDE8" w14:textId="7197D2FC" w:rsidR="00A478D3" w:rsidRDefault="00A801EE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Introdução</w:t>
      </w:r>
      <w:r w:rsidR="002605B4">
        <w:rPr>
          <w:rFonts w:ascii="Arial" w:hAnsi="Arial" w:cs="Arial"/>
          <w:b/>
          <w:sz w:val="22"/>
          <w:szCs w:val="22"/>
          <w:lang w:val="pt-BR"/>
        </w:rPr>
        <w:br/>
      </w:r>
    </w:p>
    <w:p w14:paraId="62C0FA4E" w14:textId="59E2E2A2" w:rsidR="009F7EE8" w:rsidRPr="00DE6B7D" w:rsidRDefault="009F7EE8" w:rsidP="009F7EE8">
      <w:pPr>
        <w:rPr>
          <w:rFonts w:ascii="Arial" w:hAnsi="Arial" w:cs="Arial"/>
          <w:iCs/>
          <w:sz w:val="24"/>
          <w:szCs w:val="24"/>
          <w:lang w:val="pt-BR"/>
        </w:rPr>
      </w:pPr>
      <w:r w:rsidRPr="00DE6B7D">
        <w:rPr>
          <w:rFonts w:ascii="Arial" w:hAnsi="Arial" w:cs="Arial"/>
          <w:iCs/>
          <w:sz w:val="24"/>
          <w:szCs w:val="24"/>
          <w:lang w:val="pt-BR"/>
        </w:rPr>
        <w:t>Motores a combustão são sistemas muito presentes no cotidiano dado sua extensa aplicabilidade e o fato de ser uma tecnologia já há muito conhecida e cujo fenômeno base</w:t>
      </w:r>
      <w:r w:rsidR="00DE6B7D">
        <w:rPr>
          <w:rFonts w:ascii="Arial" w:hAnsi="Arial" w:cs="Arial"/>
          <w:iCs/>
          <w:sz w:val="24"/>
          <w:szCs w:val="24"/>
          <w:lang w:val="pt-BR"/>
        </w:rPr>
        <w:t>,</w:t>
      </w:r>
      <w:r w:rsidRPr="00DE6B7D">
        <w:rPr>
          <w:rFonts w:ascii="Arial" w:hAnsi="Arial" w:cs="Arial"/>
          <w:iCs/>
          <w:sz w:val="24"/>
          <w:szCs w:val="24"/>
          <w:lang w:val="pt-BR"/>
        </w:rPr>
        <w:t xml:space="preserve"> a combustão</w:t>
      </w:r>
      <w:r w:rsidR="00DE6B7D">
        <w:rPr>
          <w:rFonts w:ascii="Arial" w:hAnsi="Arial" w:cs="Arial"/>
          <w:iCs/>
          <w:sz w:val="24"/>
          <w:szCs w:val="24"/>
          <w:lang w:val="pt-BR"/>
        </w:rPr>
        <w:t>,</w:t>
      </w:r>
      <w:r w:rsidRPr="00DE6B7D">
        <w:rPr>
          <w:rFonts w:ascii="Arial" w:hAnsi="Arial" w:cs="Arial"/>
          <w:iCs/>
          <w:sz w:val="24"/>
          <w:szCs w:val="24"/>
          <w:lang w:val="pt-BR"/>
        </w:rPr>
        <w:t xml:space="preserve"> é dominada com robustez pela indústria.</w:t>
      </w:r>
    </w:p>
    <w:p w14:paraId="204F64F2" w14:textId="77777777" w:rsidR="009F7EE8" w:rsidRPr="00DE6B7D" w:rsidRDefault="009F7EE8" w:rsidP="009F7EE8">
      <w:pPr>
        <w:rPr>
          <w:rFonts w:ascii="Arial" w:hAnsi="Arial" w:cs="Arial"/>
          <w:iCs/>
          <w:sz w:val="24"/>
          <w:szCs w:val="24"/>
          <w:lang w:val="pt-BR"/>
        </w:rPr>
      </w:pPr>
    </w:p>
    <w:p w14:paraId="276938AC" w14:textId="2FA5E457" w:rsidR="00DE6B7D" w:rsidRDefault="009F7EE8" w:rsidP="009F7EE8">
      <w:pPr>
        <w:rPr>
          <w:rFonts w:ascii="Arial" w:hAnsi="Arial" w:cs="Arial"/>
          <w:iCs/>
          <w:sz w:val="24"/>
          <w:szCs w:val="24"/>
          <w:lang w:val="pt-BR"/>
        </w:rPr>
      </w:pPr>
      <w:r w:rsidRPr="00DE6B7D">
        <w:rPr>
          <w:rFonts w:ascii="Arial" w:hAnsi="Arial" w:cs="Arial"/>
          <w:iCs/>
          <w:sz w:val="24"/>
          <w:szCs w:val="24"/>
          <w:lang w:val="pt-BR"/>
        </w:rPr>
        <w:t>Ao mesmo tempo, é sabido que apesar da relevância que esses dispositivos possuem, existem alguns pontos contra notáveis</w:t>
      </w:r>
      <w:r w:rsidR="00DE6B7D">
        <w:rPr>
          <w:rFonts w:ascii="Arial" w:hAnsi="Arial" w:cs="Arial"/>
          <w:iCs/>
          <w:sz w:val="24"/>
          <w:szCs w:val="24"/>
          <w:lang w:val="pt-BR"/>
        </w:rPr>
        <w:t>,</w:t>
      </w:r>
      <w:r w:rsidRPr="00DE6B7D">
        <w:rPr>
          <w:rFonts w:ascii="Arial" w:hAnsi="Arial" w:cs="Arial"/>
          <w:iCs/>
          <w:sz w:val="24"/>
          <w:szCs w:val="24"/>
          <w:lang w:val="pt-BR"/>
        </w:rPr>
        <w:t xml:space="preserve"> como a poluição atmosférica, </w:t>
      </w:r>
      <w:r w:rsidR="00DE6B7D">
        <w:rPr>
          <w:rFonts w:ascii="Arial" w:hAnsi="Arial" w:cs="Arial"/>
          <w:iCs/>
          <w:sz w:val="24"/>
          <w:szCs w:val="24"/>
          <w:lang w:val="pt-BR"/>
        </w:rPr>
        <w:t xml:space="preserve">a </w:t>
      </w:r>
      <w:r w:rsidRPr="00DE6B7D">
        <w:rPr>
          <w:rFonts w:ascii="Arial" w:hAnsi="Arial" w:cs="Arial"/>
          <w:iCs/>
          <w:sz w:val="24"/>
          <w:szCs w:val="24"/>
          <w:lang w:val="pt-BR"/>
        </w:rPr>
        <w:t>poluição sonora, ou até mesmo o risco de sufocamento e envenenamento por dióxido de carbono no caso da operação desses dispositivos em locais fechados.</w:t>
      </w:r>
      <w:r w:rsidR="002605B4" w:rsidRPr="00DE6B7D">
        <w:rPr>
          <w:rFonts w:ascii="Arial" w:hAnsi="Arial" w:cs="Arial"/>
          <w:iCs/>
          <w:sz w:val="24"/>
          <w:szCs w:val="24"/>
          <w:lang w:val="pt-BR"/>
        </w:rPr>
        <w:t xml:space="preserve"> </w:t>
      </w:r>
    </w:p>
    <w:p w14:paraId="1901FA6B" w14:textId="77777777" w:rsidR="00DE6B7D" w:rsidRDefault="00DE6B7D" w:rsidP="009F7EE8">
      <w:pPr>
        <w:rPr>
          <w:rFonts w:ascii="Arial" w:hAnsi="Arial" w:cs="Arial"/>
          <w:iCs/>
          <w:sz w:val="24"/>
          <w:szCs w:val="24"/>
          <w:lang w:val="pt-BR"/>
        </w:rPr>
      </w:pPr>
    </w:p>
    <w:p w14:paraId="20E04CE4" w14:textId="29CC93E5" w:rsidR="009F7EE8" w:rsidRDefault="002605B4" w:rsidP="009F7EE8">
      <w:pPr>
        <w:rPr>
          <w:rFonts w:ascii="Arial" w:hAnsi="Arial" w:cs="Arial"/>
          <w:iCs/>
          <w:sz w:val="24"/>
          <w:szCs w:val="24"/>
          <w:lang w:val="pt-BR"/>
        </w:rPr>
      </w:pPr>
      <w:r w:rsidRPr="00DE6B7D">
        <w:rPr>
          <w:rFonts w:ascii="Arial" w:hAnsi="Arial" w:cs="Arial"/>
          <w:iCs/>
          <w:sz w:val="24"/>
          <w:szCs w:val="24"/>
          <w:lang w:val="pt-BR"/>
        </w:rPr>
        <w:t xml:space="preserve">Fazendo uso dos padrões sonoros do motor é possível extrair informações a respeito da sua performance de operação, </w:t>
      </w:r>
      <w:r w:rsidR="00DE6B7D">
        <w:rPr>
          <w:rFonts w:ascii="Arial" w:hAnsi="Arial" w:cs="Arial"/>
          <w:iCs/>
          <w:sz w:val="24"/>
          <w:szCs w:val="24"/>
          <w:lang w:val="pt-BR"/>
        </w:rPr>
        <w:t>o que permite</w:t>
      </w:r>
      <w:r w:rsidRPr="00DE6B7D">
        <w:rPr>
          <w:rFonts w:ascii="Arial" w:hAnsi="Arial" w:cs="Arial"/>
          <w:iCs/>
          <w:sz w:val="24"/>
          <w:szCs w:val="24"/>
          <w:lang w:val="pt-BR"/>
        </w:rPr>
        <w:t xml:space="preserve"> julgar se o mesmo está </w:t>
      </w:r>
      <w:r w:rsidR="00DE6B7D">
        <w:rPr>
          <w:rFonts w:ascii="Arial" w:hAnsi="Arial" w:cs="Arial"/>
          <w:iCs/>
          <w:sz w:val="24"/>
          <w:szCs w:val="24"/>
          <w:lang w:val="pt-BR"/>
        </w:rPr>
        <w:t xml:space="preserve">em funcionamento, </w:t>
      </w:r>
      <w:r w:rsidRPr="00DE6B7D">
        <w:rPr>
          <w:rFonts w:ascii="Arial" w:hAnsi="Arial" w:cs="Arial"/>
          <w:iCs/>
          <w:sz w:val="24"/>
          <w:szCs w:val="24"/>
          <w:lang w:val="pt-BR"/>
        </w:rPr>
        <w:t>operando corretamente</w:t>
      </w:r>
      <w:r w:rsidR="00DE6B7D">
        <w:rPr>
          <w:rFonts w:ascii="Arial" w:hAnsi="Arial" w:cs="Arial"/>
          <w:iCs/>
          <w:sz w:val="24"/>
          <w:szCs w:val="24"/>
          <w:lang w:val="pt-BR"/>
        </w:rPr>
        <w:t>,</w:t>
      </w:r>
      <w:r w:rsidRPr="00DE6B7D">
        <w:rPr>
          <w:rFonts w:ascii="Arial" w:hAnsi="Arial" w:cs="Arial"/>
          <w:iCs/>
          <w:sz w:val="24"/>
          <w:szCs w:val="24"/>
          <w:lang w:val="pt-BR"/>
        </w:rPr>
        <w:t xml:space="preserve"> e até mesmo diagnosticar falhas em partes específicas (Wu. Z. et al., 2022).</w:t>
      </w:r>
    </w:p>
    <w:p w14:paraId="317EBF2E" w14:textId="667905E6" w:rsidR="00DE6B7D" w:rsidRDefault="00DE6B7D" w:rsidP="009F7EE8">
      <w:pPr>
        <w:rPr>
          <w:rFonts w:ascii="Arial" w:hAnsi="Arial" w:cs="Arial"/>
          <w:iCs/>
          <w:sz w:val="24"/>
          <w:szCs w:val="24"/>
          <w:lang w:val="pt-BR"/>
        </w:rPr>
      </w:pPr>
    </w:p>
    <w:p w14:paraId="4BE43F9E" w14:textId="1F229673" w:rsidR="00DE6B7D" w:rsidRDefault="00DE6B7D" w:rsidP="009F7EE8">
      <w:pPr>
        <w:rPr>
          <w:rFonts w:ascii="Arial" w:hAnsi="Arial" w:cs="Arial"/>
          <w:iCs/>
          <w:sz w:val="24"/>
          <w:szCs w:val="24"/>
          <w:lang w:val="pt-BR"/>
        </w:rPr>
      </w:pPr>
      <w:r>
        <w:rPr>
          <w:rFonts w:ascii="Arial" w:hAnsi="Arial" w:cs="Arial"/>
          <w:iCs/>
          <w:sz w:val="24"/>
          <w:szCs w:val="24"/>
          <w:lang w:val="pt-BR"/>
        </w:rPr>
        <w:t>Outra possível utilização de dados sonoros de motores é aquela voltada à geração de estatísticas de tráfego, como periodicidade de veículos em um determinado trecho e o tipo de veículo que costuma trafegar no local em questão, métricas úteis para planejamento e predição de demanda ou até mesmo para uso comercial e veiculação de propagandas de modo otimizado.</w:t>
      </w:r>
    </w:p>
    <w:p w14:paraId="7D4F39BF" w14:textId="63674920" w:rsidR="00DE6B7D" w:rsidRDefault="00DE6B7D" w:rsidP="009F7EE8">
      <w:pPr>
        <w:rPr>
          <w:rFonts w:ascii="Arial" w:hAnsi="Arial" w:cs="Arial"/>
          <w:iCs/>
          <w:sz w:val="24"/>
          <w:szCs w:val="24"/>
          <w:lang w:val="pt-BR"/>
        </w:rPr>
      </w:pPr>
    </w:p>
    <w:p w14:paraId="0C6D2A78" w14:textId="23804CCE" w:rsidR="00DE6B7D" w:rsidRPr="00DE6B7D" w:rsidRDefault="00DE6B7D" w:rsidP="009F7EE8">
      <w:pPr>
        <w:rPr>
          <w:rFonts w:ascii="Arial" w:hAnsi="Arial" w:cs="Arial"/>
          <w:iCs/>
          <w:sz w:val="24"/>
          <w:szCs w:val="24"/>
          <w:lang w:val="pt-BR"/>
        </w:rPr>
      </w:pPr>
      <w:r>
        <w:rPr>
          <w:rFonts w:ascii="Arial" w:hAnsi="Arial" w:cs="Arial"/>
          <w:iCs/>
          <w:sz w:val="24"/>
          <w:szCs w:val="24"/>
          <w:lang w:val="pt-BR"/>
        </w:rPr>
        <w:t xml:space="preserve">O processamento de sinais sonoros por algoritmos de </w:t>
      </w:r>
      <w:r w:rsidRPr="00DE6B7D">
        <w:rPr>
          <w:rFonts w:ascii="Arial" w:hAnsi="Arial" w:cs="Arial"/>
          <w:i/>
          <w:sz w:val="24"/>
          <w:szCs w:val="24"/>
          <w:lang w:val="pt-BR"/>
        </w:rPr>
        <w:t>Machine-Learning</w:t>
      </w:r>
      <w:r>
        <w:rPr>
          <w:rFonts w:ascii="Arial" w:hAnsi="Arial" w:cs="Arial"/>
          <w:iCs/>
          <w:sz w:val="24"/>
          <w:szCs w:val="24"/>
          <w:lang w:val="pt-BR"/>
        </w:rPr>
        <w:t xml:space="preserve"> tem se tornado popular e cada vez mais apresentado resultados com melhor performance em termos de precisão.</w:t>
      </w:r>
    </w:p>
    <w:p w14:paraId="57F28A6A" w14:textId="77777777" w:rsidR="009F7EE8" w:rsidRPr="00DE6B7D" w:rsidRDefault="009F7EE8" w:rsidP="009F7EE8">
      <w:pPr>
        <w:rPr>
          <w:rFonts w:ascii="Arial" w:hAnsi="Arial" w:cs="Arial"/>
          <w:iCs/>
          <w:sz w:val="24"/>
          <w:szCs w:val="24"/>
          <w:lang w:val="pt-BR"/>
        </w:rPr>
      </w:pPr>
    </w:p>
    <w:p w14:paraId="60276360" w14:textId="77777777" w:rsidR="00A478D3" w:rsidRDefault="00A478D3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621C5368" w14:textId="77777777" w:rsidR="00A478D3" w:rsidRDefault="00A478D3" w:rsidP="00DE6B7D">
      <w:pPr>
        <w:pageBreakBefore/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lastRenderedPageBreak/>
        <w:t>Objetivo</w:t>
      </w:r>
    </w:p>
    <w:p w14:paraId="41F29FD2" w14:textId="77777777" w:rsidR="00BE1CA4" w:rsidRPr="00C76F05" w:rsidRDefault="00BE1CA4" w:rsidP="009F7EE8">
      <w:pPr>
        <w:spacing w:after="40"/>
        <w:jc w:val="both"/>
        <w:rPr>
          <w:rFonts w:ascii="Arial" w:hAnsi="Arial" w:cs="Arial"/>
          <w:iCs/>
          <w:sz w:val="18"/>
          <w:szCs w:val="18"/>
          <w:lang w:val="pt-BR"/>
        </w:rPr>
      </w:pPr>
    </w:p>
    <w:p w14:paraId="1476FC86" w14:textId="77777777" w:rsidR="00DE6B7D" w:rsidRDefault="00DE6B7D" w:rsidP="00DE6B7D">
      <w:pPr>
        <w:rPr>
          <w:rFonts w:ascii="Arial" w:hAnsi="Arial" w:cs="Arial"/>
          <w:iCs/>
          <w:sz w:val="24"/>
          <w:szCs w:val="24"/>
          <w:lang w:val="pt-BR"/>
        </w:rPr>
      </w:pPr>
      <w:r w:rsidRPr="00DE6B7D">
        <w:rPr>
          <w:rFonts w:ascii="Arial" w:hAnsi="Arial" w:cs="Arial"/>
          <w:iCs/>
          <w:sz w:val="24"/>
          <w:szCs w:val="24"/>
          <w:lang w:val="pt-BR"/>
        </w:rPr>
        <w:t>O intuito do trabalho aqui apresentado é propor um algoritmo capaz de detectar o funcionamento de um motor a combustão apenas baseado na análise d</w:t>
      </w:r>
      <w:r>
        <w:rPr>
          <w:rFonts w:ascii="Arial" w:hAnsi="Arial" w:cs="Arial"/>
          <w:iCs/>
          <w:sz w:val="24"/>
          <w:szCs w:val="24"/>
          <w:lang w:val="pt-BR"/>
        </w:rPr>
        <w:t>e</w:t>
      </w:r>
      <w:r w:rsidRPr="00DE6B7D">
        <w:rPr>
          <w:rFonts w:ascii="Arial" w:hAnsi="Arial" w:cs="Arial"/>
          <w:iCs/>
          <w:sz w:val="24"/>
          <w:szCs w:val="24"/>
          <w:lang w:val="pt-BR"/>
        </w:rPr>
        <w:t xml:space="preserve"> sons do ambiente </w:t>
      </w:r>
      <w:r>
        <w:rPr>
          <w:rFonts w:ascii="Arial" w:hAnsi="Arial" w:cs="Arial"/>
          <w:iCs/>
          <w:sz w:val="24"/>
          <w:szCs w:val="24"/>
          <w:lang w:val="pt-BR"/>
        </w:rPr>
        <w:t xml:space="preserve">processados </w:t>
      </w:r>
      <w:r w:rsidRPr="00DE6B7D">
        <w:rPr>
          <w:rFonts w:ascii="Arial" w:hAnsi="Arial" w:cs="Arial"/>
          <w:iCs/>
          <w:sz w:val="24"/>
          <w:szCs w:val="24"/>
          <w:lang w:val="pt-BR"/>
        </w:rPr>
        <w:t>através de um classificador.</w:t>
      </w:r>
    </w:p>
    <w:p w14:paraId="0F47F518" w14:textId="77777777" w:rsidR="00DE6B7D" w:rsidRDefault="00DE6B7D" w:rsidP="00DE6B7D">
      <w:pPr>
        <w:rPr>
          <w:rFonts w:ascii="Arial" w:hAnsi="Arial" w:cs="Arial"/>
          <w:iCs/>
          <w:sz w:val="24"/>
          <w:szCs w:val="24"/>
          <w:lang w:val="pt-BR"/>
        </w:rPr>
      </w:pPr>
    </w:p>
    <w:p w14:paraId="44021B62" w14:textId="40A4D9E5" w:rsidR="00DE6B7D" w:rsidRPr="00DE6B7D" w:rsidRDefault="00DE6B7D" w:rsidP="00DE6B7D">
      <w:pPr>
        <w:rPr>
          <w:rFonts w:ascii="Arial" w:hAnsi="Arial" w:cs="Arial"/>
          <w:iCs/>
          <w:sz w:val="24"/>
          <w:szCs w:val="24"/>
          <w:lang w:val="pt-BR"/>
        </w:rPr>
      </w:pPr>
      <w:r w:rsidRPr="00DE6B7D">
        <w:rPr>
          <w:rFonts w:ascii="Arial" w:hAnsi="Arial" w:cs="Arial"/>
          <w:iCs/>
          <w:sz w:val="24"/>
          <w:szCs w:val="24"/>
          <w:lang w:val="pt-BR"/>
        </w:rPr>
        <w:t>Essa solução em princípio se mostra simples e viável do ponto de vista econômico, dado que microfones são dispositivos comuns e que os atuais dispositivos computacionais, sejam móveis (como celulares) ou fixos (como os computadores) possuem boa capacidade de processamento.</w:t>
      </w:r>
    </w:p>
    <w:p w14:paraId="31E56DA6" w14:textId="1FE150CD" w:rsidR="009F7EE8" w:rsidRPr="00DE6B7D" w:rsidRDefault="00DE6B7D" w:rsidP="009F7EE8">
      <w:pPr>
        <w:spacing w:after="40"/>
        <w:jc w:val="both"/>
        <w:rPr>
          <w:rFonts w:ascii="Arial" w:hAnsi="Arial" w:cs="Arial"/>
          <w:iCs/>
          <w:sz w:val="24"/>
          <w:szCs w:val="24"/>
          <w:lang w:val="pt-BR"/>
        </w:rPr>
      </w:pPr>
      <w:r>
        <w:rPr>
          <w:rFonts w:ascii="Arial" w:hAnsi="Arial" w:cs="Arial"/>
          <w:iCs/>
          <w:sz w:val="24"/>
          <w:szCs w:val="24"/>
          <w:lang w:val="pt-BR"/>
        </w:rPr>
        <w:br/>
      </w:r>
      <w:r w:rsidR="009F7EE8" w:rsidRPr="00DE6B7D">
        <w:rPr>
          <w:rFonts w:ascii="Arial" w:hAnsi="Arial" w:cs="Arial"/>
          <w:iCs/>
          <w:sz w:val="24"/>
          <w:szCs w:val="24"/>
          <w:lang w:val="pt-BR"/>
        </w:rPr>
        <w:t>Ao fim do projeto de pesquisa espera-se determinar</w:t>
      </w:r>
      <w:r w:rsidR="00C76F05" w:rsidRPr="00DE6B7D">
        <w:rPr>
          <w:rFonts w:ascii="Arial" w:hAnsi="Arial" w:cs="Arial"/>
          <w:iCs/>
          <w:sz w:val="24"/>
          <w:szCs w:val="24"/>
          <w:lang w:val="pt-BR"/>
        </w:rPr>
        <w:t>, de maneira experimental, o</w:t>
      </w:r>
      <w:r w:rsidR="009F7EE8" w:rsidRPr="00DE6B7D">
        <w:rPr>
          <w:rFonts w:ascii="Arial" w:hAnsi="Arial" w:cs="Arial"/>
          <w:iCs/>
          <w:sz w:val="24"/>
          <w:szCs w:val="24"/>
          <w:lang w:val="pt-BR"/>
        </w:rPr>
        <w:t xml:space="preserve"> quão preciso é um classificador de sons baseado em redes neurais aplicado ao contexto de sons urbanos, mais especificamente na detecção de motores a combustão</w:t>
      </w:r>
      <w:r w:rsidR="002605B4" w:rsidRPr="00DE6B7D">
        <w:rPr>
          <w:rFonts w:ascii="Arial" w:hAnsi="Arial" w:cs="Arial"/>
          <w:iCs/>
          <w:sz w:val="24"/>
          <w:szCs w:val="24"/>
          <w:lang w:val="pt-BR"/>
        </w:rPr>
        <w:t xml:space="preserve">, e se é possível </w:t>
      </w:r>
      <w:r w:rsidR="00C86855" w:rsidRPr="00DE6B7D">
        <w:rPr>
          <w:rFonts w:ascii="Arial" w:hAnsi="Arial" w:cs="Arial"/>
          <w:iCs/>
          <w:sz w:val="24"/>
          <w:szCs w:val="24"/>
          <w:lang w:val="pt-BR"/>
        </w:rPr>
        <w:t>aplicá-lo</w:t>
      </w:r>
      <w:r w:rsidR="002605B4" w:rsidRPr="00DE6B7D">
        <w:rPr>
          <w:rFonts w:ascii="Arial" w:hAnsi="Arial" w:cs="Arial"/>
          <w:iCs/>
          <w:sz w:val="24"/>
          <w:szCs w:val="24"/>
          <w:lang w:val="pt-BR"/>
        </w:rPr>
        <w:t xml:space="preserve"> de maneira escalável e robusta.</w:t>
      </w:r>
    </w:p>
    <w:p w14:paraId="715AD6FE" w14:textId="77777777" w:rsidR="009F7EE8" w:rsidRPr="00DE6B7D" w:rsidRDefault="009F7EE8" w:rsidP="009F7EE8">
      <w:pPr>
        <w:spacing w:after="40"/>
        <w:jc w:val="both"/>
        <w:rPr>
          <w:rFonts w:ascii="Arial" w:hAnsi="Arial" w:cs="Arial"/>
          <w:iCs/>
          <w:sz w:val="24"/>
          <w:szCs w:val="24"/>
          <w:lang w:val="pt-BR"/>
        </w:rPr>
      </w:pPr>
    </w:p>
    <w:p w14:paraId="755CCBB7" w14:textId="1CDAB17F" w:rsidR="009F7EE8" w:rsidRPr="00DE6B7D" w:rsidRDefault="009F7EE8" w:rsidP="009F7EE8">
      <w:pPr>
        <w:spacing w:after="40"/>
        <w:jc w:val="both"/>
        <w:rPr>
          <w:rFonts w:ascii="Arial" w:hAnsi="Arial" w:cs="Arial"/>
          <w:iCs/>
          <w:sz w:val="24"/>
          <w:szCs w:val="24"/>
          <w:lang w:val="pt-BR"/>
        </w:rPr>
      </w:pPr>
      <w:r w:rsidRPr="00DE6B7D">
        <w:rPr>
          <w:rFonts w:ascii="Arial" w:hAnsi="Arial" w:cs="Arial"/>
          <w:iCs/>
          <w:sz w:val="24"/>
          <w:szCs w:val="24"/>
          <w:lang w:val="pt-BR"/>
        </w:rPr>
        <w:t xml:space="preserve">Sons urbanos costumam ser compostos por várias camadas e ruídos diversificados, em grande maioria de fonte antropomórfica, o que exige maior robustez da rede neural em identificar e classificar o mesmo tipo de som em diferentes situações. </w:t>
      </w:r>
    </w:p>
    <w:p w14:paraId="432BFCCD" w14:textId="77777777" w:rsidR="00A12AB4" w:rsidRPr="00C76F05" w:rsidRDefault="00A12AB4" w:rsidP="00A478D3">
      <w:pPr>
        <w:spacing w:after="80"/>
        <w:rPr>
          <w:rFonts w:ascii="Arial" w:hAnsi="Arial" w:cs="Arial"/>
          <w:b/>
          <w:iCs/>
          <w:sz w:val="22"/>
          <w:szCs w:val="22"/>
          <w:lang w:val="pt-BR"/>
        </w:rPr>
      </w:pPr>
    </w:p>
    <w:p w14:paraId="004D0531" w14:textId="6C4599FF" w:rsidR="00A478D3" w:rsidRDefault="00A478D3" w:rsidP="00C86855">
      <w:pPr>
        <w:pageBreakBefore/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lastRenderedPageBreak/>
        <w:t>M</w:t>
      </w:r>
      <w:r w:rsidR="00BB77CD">
        <w:rPr>
          <w:rFonts w:ascii="Arial" w:hAnsi="Arial" w:cs="Arial"/>
          <w:b/>
          <w:sz w:val="22"/>
          <w:szCs w:val="22"/>
          <w:lang w:val="pt-BR"/>
        </w:rPr>
        <w:t>aterial e Métodos</w:t>
      </w:r>
      <w:r>
        <w:rPr>
          <w:rFonts w:ascii="Arial" w:hAnsi="Arial" w:cs="Arial"/>
          <w:b/>
          <w:sz w:val="22"/>
          <w:szCs w:val="22"/>
          <w:lang w:val="pt-BR"/>
        </w:rPr>
        <w:t xml:space="preserve"> </w:t>
      </w:r>
    </w:p>
    <w:p w14:paraId="083AC69A" w14:textId="77777777" w:rsidR="00A83191" w:rsidRDefault="00A83191" w:rsidP="00BE1CA4">
      <w:pPr>
        <w:rPr>
          <w:rFonts w:ascii="Arial" w:hAnsi="Arial" w:cs="Arial"/>
          <w:lang w:val="pt-BR"/>
        </w:rPr>
      </w:pPr>
    </w:p>
    <w:p w14:paraId="584DF0B4" w14:textId="030A1580" w:rsidR="00BE1CA4" w:rsidRPr="00DE6B7D" w:rsidRDefault="00BE1CA4" w:rsidP="00BE1CA4">
      <w:pPr>
        <w:rPr>
          <w:rFonts w:ascii="Arial" w:hAnsi="Arial" w:cs="Arial"/>
          <w:sz w:val="24"/>
          <w:szCs w:val="24"/>
          <w:lang w:val="pt-BR"/>
        </w:rPr>
      </w:pPr>
      <w:r w:rsidRPr="00DE6B7D">
        <w:rPr>
          <w:rFonts w:ascii="Arial" w:hAnsi="Arial" w:cs="Arial"/>
          <w:sz w:val="24"/>
          <w:szCs w:val="24"/>
          <w:lang w:val="pt-BR"/>
        </w:rPr>
        <w:t xml:space="preserve">A metodologia para obtenção, processamento e posterior classificação dos dados </w:t>
      </w:r>
      <w:r w:rsidR="002605B4" w:rsidRPr="00DE6B7D">
        <w:rPr>
          <w:rFonts w:ascii="Arial" w:hAnsi="Arial" w:cs="Arial"/>
          <w:sz w:val="24"/>
          <w:szCs w:val="24"/>
          <w:lang w:val="pt-BR"/>
        </w:rPr>
        <w:t>será baseada em programação</w:t>
      </w:r>
      <w:r w:rsidR="00DE6B7D">
        <w:rPr>
          <w:rFonts w:ascii="Arial" w:hAnsi="Arial" w:cs="Arial"/>
          <w:sz w:val="24"/>
          <w:szCs w:val="24"/>
          <w:lang w:val="pt-BR"/>
        </w:rPr>
        <w:t xml:space="preserve"> na linguagem</w:t>
      </w:r>
      <w:r w:rsidR="002605B4" w:rsidRPr="00DE6B7D">
        <w:rPr>
          <w:rFonts w:ascii="Arial" w:hAnsi="Arial" w:cs="Arial"/>
          <w:sz w:val="24"/>
          <w:szCs w:val="24"/>
          <w:lang w:val="pt-BR"/>
        </w:rPr>
        <w:t xml:space="preserve"> Python, de acordo com os passos a seguir</w:t>
      </w:r>
      <w:r w:rsidRPr="00DE6B7D">
        <w:rPr>
          <w:rFonts w:ascii="Arial" w:hAnsi="Arial" w:cs="Arial"/>
          <w:sz w:val="24"/>
          <w:szCs w:val="24"/>
          <w:lang w:val="pt-BR"/>
        </w:rPr>
        <w:t>:</w:t>
      </w:r>
    </w:p>
    <w:p w14:paraId="411806D4" w14:textId="77777777" w:rsidR="00BE1CA4" w:rsidRPr="00DE6B7D" w:rsidRDefault="00BE1CA4" w:rsidP="00BE1CA4">
      <w:pPr>
        <w:rPr>
          <w:rFonts w:ascii="Arial" w:hAnsi="Arial" w:cs="Arial"/>
          <w:sz w:val="24"/>
          <w:szCs w:val="24"/>
          <w:lang w:val="pt-BR"/>
        </w:rPr>
      </w:pPr>
    </w:p>
    <w:p w14:paraId="51CAB9E6" w14:textId="27A31AB7" w:rsidR="00BE1CA4" w:rsidRPr="00DE6B7D" w:rsidRDefault="00DE6B7D" w:rsidP="00C76F0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DE6B7D">
        <w:rPr>
          <w:rFonts w:ascii="Arial" w:hAnsi="Arial" w:cs="Arial"/>
          <w:b/>
          <w:bCs/>
          <w:sz w:val="24"/>
          <w:szCs w:val="24"/>
          <w:lang w:val="pt-BR"/>
        </w:rPr>
        <w:t>Dados: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BE1CA4" w:rsidRPr="00DE6B7D">
        <w:rPr>
          <w:rFonts w:ascii="Arial" w:hAnsi="Arial" w:cs="Arial"/>
          <w:sz w:val="24"/>
          <w:szCs w:val="24"/>
          <w:lang w:val="pt-BR"/>
        </w:rPr>
        <w:t xml:space="preserve">Utilizar pequenos recortes de sons em formato </w:t>
      </w:r>
      <w:r w:rsidR="00FC4008" w:rsidRPr="00DE6B7D">
        <w:rPr>
          <w:rFonts w:ascii="Arial" w:hAnsi="Arial" w:cs="Arial"/>
          <w:i/>
          <w:iCs/>
          <w:sz w:val="24"/>
          <w:szCs w:val="24"/>
          <w:lang w:val="pt-BR"/>
        </w:rPr>
        <w:t>‘.</w:t>
      </w:r>
      <w:r w:rsidR="00BE1CA4" w:rsidRPr="00DE6B7D">
        <w:rPr>
          <w:rFonts w:ascii="Arial" w:hAnsi="Arial" w:cs="Arial"/>
          <w:i/>
          <w:iCs/>
          <w:sz w:val="24"/>
          <w:szCs w:val="24"/>
          <w:lang w:val="pt-BR"/>
        </w:rPr>
        <w:t>mp3</w:t>
      </w:r>
      <w:r w:rsidR="00FC4008" w:rsidRPr="00DE6B7D">
        <w:rPr>
          <w:rFonts w:ascii="Arial" w:hAnsi="Arial" w:cs="Arial"/>
          <w:i/>
          <w:iCs/>
          <w:sz w:val="24"/>
          <w:szCs w:val="24"/>
          <w:lang w:val="pt-BR"/>
        </w:rPr>
        <w:t>’</w:t>
      </w:r>
      <w:r w:rsidR="00BE1CA4" w:rsidRPr="00DE6B7D">
        <w:rPr>
          <w:rFonts w:ascii="Arial" w:hAnsi="Arial" w:cs="Arial"/>
          <w:sz w:val="24"/>
          <w:szCs w:val="24"/>
          <w:lang w:val="pt-BR"/>
        </w:rPr>
        <w:t xml:space="preserve"> ou </w:t>
      </w:r>
      <w:r w:rsidR="00FC4008" w:rsidRPr="00DE6B7D">
        <w:rPr>
          <w:rFonts w:ascii="Arial" w:hAnsi="Arial" w:cs="Arial"/>
          <w:i/>
          <w:iCs/>
          <w:sz w:val="24"/>
          <w:szCs w:val="24"/>
          <w:lang w:val="pt-BR"/>
        </w:rPr>
        <w:t>‘.</w:t>
      </w:r>
      <w:r w:rsidR="00BE1CA4" w:rsidRPr="00DE6B7D">
        <w:rPr>
          <w:rFonts w:ascii="Arial" w:hAnsi="Arial" w:cs="Arial"/>
          <w:i/>
          <w:iCs/>
          <w:sz w:val="24"/>
          <w:szCs w:val="24"/>
          <w:lang w:val="pt-BR"/>
        </w:rPr>
        <w:t>wav</w:t>
      </w:r>
      <w:r w:rsidR="00FC4008" w:rsidRPr="00DE6B7D">
        <w:rPr>
          <w:rFonts w:ascii="Arial" w:hAnsi="Arial" w:cs="Arial"/>
          <w:i/>
          <w:iCs/>
          <w:sz w:val="24"/>
          <w:szCs w:val="24"/>
          <w:lang w:val="pt-BR"/>
        </w:rPr>
        <w:t>’</w:t>
      </w:r>
      <w:r w:rsidR="00BE1CA4" w:rsidRPr="00DE6B7D">
        <w:rPr>
          <w:rFonts w:ascii="Arial" w:hAnsi="Arial" w:cs="Arial"/>
          <w:sz w:val="24"/>
          <w:szCs w:val="24"/>
          <w:lang w:val="pt-BR"/>
        </w:rPr>
        <w:t xml:space="preserve"> com durações de 500 </w:t>
      </w:r>
      <w:r w:rsidR="00FC4008" w:rsidRPr="00DE6B7D">
        <w:rPr>
          <w:rFonts w:ascii="Arial" w:hAnsi="Arial" w:cs="Arial"/>
          <w:sz w:val="24"/>
          <w:szCs w:val="24"/>
          <w:lang w:val="pt-BR"/>
        </w:rPr>
        <w:t>milissegundos</w:t>
      </w:r>
      <w:r w:rsidR="00BE1CA4" w:rsidRPr="00DE6B7D">
        <w:rPr>
          <w:rFonts w:ascii="Arial" w:hAnsi="Arial" w:cs="Arial"/>
          <w:sz w:val="24"/>
          <w:szCs w:val="24"/>
          <w:lang w:val="pt-BR"/>
        </w:rPr>
        <w:t xml:space="preserve"> até 4 segundos, provenientes do </w:t>
      </w:r>
      <w:r w:rsidR="002605B4" w:rsidRPr="00DE6B7D">
        <w:rPr>
          <w:rFonts w:ascii="Arial" w:hAnsi="Arial" w:cs="Arial"/>
          <w:i/>
          <w:iCs/>
          <w:sz w:val="24"/>
          <w:szCs w:val="24"/>
          <w:lang w:val="pt-BR"/>
        </w:rPr>
        <w:t>dataset</w:t>
      </w:r>
      <w:r w:rsidR="00BE1CA4" w:rsidRPr="00DE6B7D">
        <w:rPr>
          <w:rFonts w:ascii="Arial" w:hAnsi="Arial" w:cs="Arial"/>
          <w:sz w:val="24"/>
          <w:szCs w:val="24"/>
          <w:lang w:val="pt-BR"/>
        </w:rPr>
        <w:t xml:space="preserve"> </w:t>
      </w:r>
      <w:r w:rsidR="00BE1CA4" w:rsidRPr="00DE6B7D">
        <w:rPr>
          <w:rFonts w:ascii="Arial" w:hAnsi="Arial" w:cs="Arial"/>
          <w:i/>
          <w:iCs/>
          <w:sz w:val="24"/>
          <w:szCs w:val="24"/>
          <w:lang w:val="pt-BR"/>
        </w:rPr>
        <w:t>UrbanSounds8k</w:t>
      </w:r>
      <w:r w:rsidR="002605B4" w:rsidRPr="00DE6B7D">
        <w:rPr>
          <w:rFonts w:ascii="Arial" w:hAnsi="Arial" w:cs="Arial"/>
          <w:sz w:val="24"/>
          <w:szCs w:val="24"/>
          <w:lang w:val="pt-BR"/>
        </w:rPr>
        <w:t xml:space="preserve"> (disponível gratuitamente na internet)</w:t>
      </w:r>
      <w:r w:rsidR="00BE1CA4" w:rsidRPr="00DE6B7D">
        <w:rPr>
          <w:rFonts w:ascii="Arial" w:hAnsi="Arial" w:cs="Arial"/>
          <w:sz w:val="24"/>
          <w:szCs w:val="24"/>
          <w:lang w:val="pt-BR"/>
        </w:rPr>
        <w:t>.</w:t>
      </w:r>
    </w:p>
    <w:p w14:paraId="694A7FF3" w14:textId="77777777" w:rsidR="00BE1CA4" w:rsidRPr="00DE6B7D" w:rsidRDefault="00BE1CA4" w:rsidP="00BE1CA4">
      <w:pPr>
        <w:rPr>
          <w:rFonts w:ascii="Arial" w:hAnsi="Arial" w:cs="Arial"/>
          <w:sz w:val="24"/>
          <w:szCs w:val="24"/>
          <w:lang w:val="pt-BR"/>
        </w:rPr>
      </w:pPr>
    </w:p>
    <w:p w14:paraId="39441094" w14:textId="31C7CF9C" w:rsidR="00BE1CA4" w:rsidRPr="005C64DD" w:rsidRDefault="00DE6B7D" w:rsidP="00621E9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5C64DD">
        <w:rPr>
          <w:rFonts w:ascii="Arial" w:hAnsi="Arial" w:cs="Arial"/>
          <w:b/>
          <w:bCs/>
          <w:sz w:val="24"/>
          <w:szCs w:val="24"/>
          <w:lang w:val="pt-BR"/>
        </w:rPr>
        <w:t>Pré-processamento:</w:t>
      </w:r>
      <w:r w:rsidRPr="005C64DD">
        <w:rPr>
          <w:rFonts w:ascii="Arial" w:hAnsi="Arial" w:cs="Arial"/>
          <w:sz w:val="24"/>
          <w:szCs w:val="24"/>
          <w:lang w:val="pt-BR"/>
        </w:rPr>
        <w:t xml:space="preserve"> </w:t>
      </w:r>
      <w:r w:rsidR="00BE1CA4" w:rsidRPr="005C64DD">
        <w:rPr>
          <w:rFonts w:ascii="Arial" w:hAnsi="Arial" w:cs="Arial"/>
          <w:sz w:val="24"/>
          <w:szCs w:val="24"/>
          <w:lang w:val="pt-BR"/>
        </w:rPr>
        <w:t xml:space="preserve">Preparar os </w:t>
      </w:r>
      <w:r w:rsidR="00FC4008" w:rsidRPr="005C64DD">
        <w:rPr>
          <w:rFonts w:ascii="Arial" w:hAnsi="Arial" w:cs="Arial"/>
          <w:sz w:val="24"/>
          <w:szCs w:val="24"/>
          <w:lang w:val="pt-BR"/>
        </w:rPr>
        <w:t>recortes sonoros</w:t>
      </w:r>
      <w:r w:rsidR="00BE1CA4" w:rsidRPr="005C64DD">
        <w:rPr>
          <w:rFonts w:ascii="Arial" w:hAnsi="Arial" w:cs="Arial"/>
          <w:sz w:val="24"/>
          <w:szCs w:val="24"/>
          <w:lang w:val="pt-BR"/>
        </w:rPr>
        <w:t xml:space="preserve"> padronizando a taxa de amostragem</w:t>
      </w:r>
      <w:r w:rsidR="00016E47" w:rsidRPr="005C64DD">
        <w:rPr>
          <w:rFonts w:ascii="Arial" w:hAnsi="Arial" w:cs="Arial"/>
          <w:sz w:val="24"/>
          <w:szCs w:val="24"/>
          <w:lang w:val="pt-BR"/>
        </w:rPr>
        <w:t>,</w:t>
      </w:r>
      <w:r w:rsidR="00C91CCD" w:rsidRPr="005C64DD">
        <w:rPr>
          <w:rFonts w:ascii="Arial" w:hAnsi="Arial" w:cs="Arial"/>
          <w:sz w:val="24"/>
          <w:szCs w:val="24"/>
          <w:lang w:val="pt-BR"/>
        </w:rPr>
        <w:t xml:space="preserve"> </w:t>
      </w:r>
      <w:r w:rsidR="00BE1CA4" w:rsidRPr="005C64DD">
        <w:rPr>
          <w:rFonts w:ascii="Arial" w:hAnsi="Arial" w:cs="Arial"/>
          <w:sz w:val="24"/>
          <w:szCs w:val="24"/>
          <w:lang w:val="pt-BR"/>
        </w:rPr>
        <w:t>normalizando as amplitudes dos sinais</w:t>
      </w:r>
      <w:r w:rsidR="00C76F05" w:rsidRPr="005C64DD">
        <w:rPr>
          <w:rFonts w:ascii="Arial" w:hAnsi="Arial" w:cs="Arial"/>
          <w:sz w:val="24"/>
          <w:szCs w:val="24"/>
          <w:lang w:val="pt-BR"/>
        </w:rPr>
        <w:t>,</w:t>
      </w:r>
      <w:r w:rsidR="00016E47" w:rsidRPr="005C64DD">
        <w:rPr>
          <w:rFonts w:ascii="Arial" w:hAnsi="Arial" w:cs="Arial"/>
          <w:sz w:val="24"/>
          <w:szCs w:val="24"/>
          <w:lang w:val="pt-BR"/>
        </w:rPr>
        <w:t xml:space="preserve"> </w:t>
      </w:r>
      <w:r w:rsidR="005C64DD" w:rsidRPr="005C64DD">
        <w:rPr>
          <w:rFonts w:ascii="Arial" w:hAnsi="Arial" w:cs="Arial"/>
          <w:sz w:val="24"/>
          <w:szCs w:val="24"/>
          <w:lang w:val="pt-BR"/>
        </w:rPr>
        <w:t>e padronizando a duração dos recortes de áudio para processamento no algoritmo.</w:t>
      </w:r>
      <w:r w:rsidR="005C64DD" w:rsidRPr="005C64DD">
        <w:rPr>
          <w:rFonts w:ascii="Arial" w:hAnsi="Arial" w:cs="Arial"/>
          <w:sz w:val="24"/>
          <w:szCs w:val="24"/>
          <w:lang w:val="pt-BR"/>
        </w:rPr>
        <w:br/>
      </w:r>
      <w:r w:rsidRPr="005C64DD">
        <w:rPr>
          <w:rFonts w:ascii="Arial" w:hAnsi="Arial" w:cs="Arial"/>
          <w:sz w:val="24"/>
          <w:szCs w:val="24"/>
          <w:lang w:val="pt-BR"/>
        </w:rPr>
        <w:t xml:space="preserve"> </w:t>
      </w:r>
      <w:r w:rsidRPr="005C64DD">
        <w:rPr>
          <w:rFonts w:ascii="Arial" w:hAnsi="Arial" w:cs="Arial"/>
          <w:sz w:val="24"/>
          <w:szCs w:val="24"/>
          <w:lang w:val="pt-BR"/>
        </w:rPr>
        <w:br/>
        <w:t>Também é parte dessa etapa o processo de aumento de dados (</w:t>
      </w:r>
      <w:r w:rsidRPr="005C64DD">
        <w:rPr>
          <w:rFonts w:ascii="Arial" w:hAnsi="Arial" w:cs="Arial"/>
          <w:i/>
          <w:iCs/>
          <w:sz w:val="24"/>
          <w:szCs w:val="24"/>
          <w:lang w:val="pt-BR"/>
        </w:rPr>
        <w:t>data-augmentation</w:t>
      </w:r>
      <w:r w:rsidRPr="005C64DD">
        <w:rPr>
          <w:rFonts w:ascii="Arial" w:hAnsi="Arial" w:cs="Arial"/>
          <w:sz w:val="24"/>
          <w:szCs w:val="24"/>
          <w:lang w:val="pt-BR"/>
        </w:rPr>
        <w:t>) por meio da geração de amostras extra através de sobreposição das já existentes (</w:t>
      </w:r>
      <w:r w:rsidRPr="005C64DD">
        <w:rPr>
          <w:rFonts w:ascii="Arial" w:hAnsi="Arial" w:cs="Arial"/>
          <w:i/>
          <w:iCs/>
          <w:sz w:val="24"/>
          <w:szCs w:val="24"/>
          <w:lang w:val="pt-BR"/>
        </w:rPr>
        <w:t xml:space="preserve">overlap) </w:t>
      </w:r>
      <w:r w:rsidRPr="005C64DD">
        <w:rPr>
          <w:rFonts w:ascii="Arial" w:hAnsi="Arial" w:cs="Arial"/>
          <w:sz w:val="24"/>
          <w:szCs w:val="24"/>
          <w:lang w:val="pt-BR"/>
        </w:rPr>
        <w:t>e</w:t>
      </w:r>
      <w:r w:rsidRPr="005C64DD">
        <w:rPr>
          <w:rFonts w:ascii="Arial" w:hAnsi="Arial" w:cs="Arial"/>
          <w:i/>
          <w:iCs/>
          <w:sz w:val="24"/>
          <w:szCs w:val="24"/>
          <w:lang w:val="pt-BR"/>
        </w:rPr>
        <w:t xml:space="preserve"> </w:t>
      </w:r>
      <w:r w:rsidRPr="005C64DD">
        <w:rPr>
          <w:rFonts w:ascii="Arial" w:hAnsi="Arial" w:cs="Arial"/>
          <w:sz w:val="24"/>
          <w:szCs w:val="24"/>
          <w:lang w:val="pt-BR"/>
        </w:rPr>
        <w:t>também com a adição de ruído branco aleatório a uma mesma amostra. Essa etapa gera o aumento do número de amostras do conjunto de dados além de criar pequenas variações de uma mesma amostra de maneira a evitar o sobreajuste (</w:t>
      </w:r>
      <w:r w:rsidRPr="005C64DD">
        <w:rPr>
          <w:rFonts w:ascii="Arial" w:hAnsi="Arial" w:cs="Arial"/>
          <w:i/>
          <w:iCs/>
          <w:sz w:val="24"/>
          <w:szCs w:val="24"/>
          <w:lang w:val="pt-BR"/>
        </w:rPr>
        <w:t>overfitting</w:t>
      </w:r>
      <w:r w:rsidRPr="005C64DD">
        <w:rPr>
          <w:rFonts w:ascii="Arial" w:hAnsi="Arial" w:cs="Arial"/>
          <w:sz w:val="24"/>
          <w:szCs w:val="24"/>
          <w:lang w:val="pt-BR"/>
        </w:rPr>
        <w:t xml:space="preserve">) do modelo </w:t>
      </w:r>
      <w:r w:rsidRPr="005C64DD">
        <w:rPr>
          <w:rFonts w:ascii="Arial" w:hAnsi="Arial" w:cs="Arial"/>
          <w:iCs/>
          <w:sz w:val="24"/>
          <w:szCs w:val="24"/>
          <w:lang w:val="pt-BR"/>
        </w:rPr>
        <w:t>(Tang, S. et al., 2020).</w:t>
      </w:r>
      <w:r w:rsidR="005C64DD" w:rsidRPr="005C64DD">
        <w:rPr>
          <w:rFonts w:ascii="Arial" w:hAnsi="Arial" w:cs="Arial"/>
          <w:iCs/>
          <w:sz w:val="24"/>
          <w:szCs w:val="24"/>
          <w:lang w:val="pt-BR"/>
        </w:rPr>
        <w:br/>
      </w:r>
      <w:r w:rsidR="005C64DD" w:rsidRPr="005C64DD">
        <w:rPr>
          <w:rFonts w:ascii="Arial" w:hAnsi="Arial" w:cs="Arial"/>
          <w:iCs/>
          <w:sz w:val="24"/>
          <w:szCs w:val="24"/>
          <w:lang w:val="pt-BR"/>
        </w:rPr>
        <w:br/>
      </w:r>
      <w:r w:rsidR="005C64DD" w:rsidRPr="005C64DD">
        <w:rPr>
          <w:rFonts w:ascii="Arial" w:hAnsi="Arial" w:cs="Arial"/>
          <w:sz w:val="24"/>
          <w:szCs w:val="24"/>
          <w:lang w:val="pt-BR"/>
        </w:rPr>
        <w:t xml:space="preserve">Demais pré-processamentos necessários podem ser aplicados </w:t>
      </w:r>
      <w:r w:rsidR="005C64DD" w:rsidRPr="005C64DD">
        <w:rPr>
          <w:rFonts w:ascii="Arial" w:hAnsi="Arial" w:cs="Arial"/>
          <w:i/>
          <w:iCs/>
          <w:sz w:val="24"/>
          <w:szCs w:val="24"/>
          <w:lang w:val="pt-BR"/>
        </w:rPr>
        <w:t xml:space="preserve">, </w:t>
      </w:r>
      <w:r w:rsidR="005C64DD" w:rsidRPr="005C64DD">
        <w:rPr>
          <w:rFonts w:ascii="Arial" w:hAnsi="Arial" w:cs="Arial"/>
          <w:sz w:val="24"/>
          <w:szCs w:val="24"/>
          <w:lang w:val="pt-BR"/>
        </w:rPr>
        <w:t xml:space="preserve">apoiados sempre em </w:t>
      </w:r>
      <w:r w:rsidR="005C64DD" w:rsidRPr="005C64DD">
        <w:rPr>
          <w:rFonts w:ascii="Arial" w:hAnsi="Arial" w:cs="Arial"/>
          <w:sz w:val="24"/>
          <w:szCs w:val="24"/>
          <w:lang w:val="pt-BR"/>
        </w:rPr>
        <w:t>bibliotecas Python como Numpy, Pandas e Librosa.</w:t>
      </w:r>
      <w:r w:rsidR="002605B4" w:rsidRPr="005C64DD">
        <w:rPr>
          <w:rFonts w:ascii="Arial" w:hAnsi="Arial" w:cs="Arial"/>
          <w:sz w:val="24"/>
          <w:szCs w:val="24"/>
          <w:lang w:val="pt-BR"/>
        </w:rPr>
        <w:br/>
      </w:r>
    </w:p>
    <w:p w14:paraId="6A8D2A24" w14:textId="402744F2" w:rsidR="00BE1CA4" w:rsidRPr="00DE6B7D" w:rsidRDefault="00DE6B7D" w:rsidP="00A82B7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DE6B7D">
        <w:rPr>
          <w:rFonts w:ascii="Arial" w:hAnsi="Arial" w:cs="Arial"/>
          <w:b/>
          <w:bCs/>
          <w:sz w:val="24"/>
          <w:szCs w:val="24"/>
          <w:lang w:val="pt-BR"/>
        </w:rPr>
        <w:t>Extração de informações (</w:t>
      </w:r>
      <w:r w:rsidRPr="00DE6B7D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features</w:t>
      </w:r>
      <w:r w:rsidRPr="00DE6B7D">
        <w:rPr>
          <w:rFonts w:ascii="Arial" w:hAnsi="Arial" w:cs="Arial"/>
          <w:b/>
          <w:bCs/>
          <w:sz w:val="24"/>
          <w:szCs w:val="24"/>
          <w:lang w:val="pt-BR"/>
        </w:rPr>
        <w:t>):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BE1CA4" w:rsidRPr="00DE6B7D">
        <w:rPr>
          <w:rFonts w:ascii="Arial" w:hAnsi="Arial" w:cs="Arial"/>
          <w:sz w:val="24"/>
          <w:szCs w:val="24"/>
          <w:lang w:val="pt-BR"/>
        </w:rPr>
        <w:t>Decompor os sinais em frequências</w:t>
      </w:r>
      <w:r>
        <w:rPr>
          <w:rFonts w:ascii="Arial" w:hAnsi="Arial" w:cs="Arial"/>
          <w:sz w:val="24"/>
          <w:szCs w:val="24"/>
          <w:lang w:val="pt-BR"/>
        </w:rPr>
        <w:t xml:space="preserve"> através da transformada rápida de Fourier</w:t>
      </w:r>
      <w:r w:rsidR="00BE1CA4" w:rsidRPr="00DE6B7D">
        <w:rPr>
          <w:rFonts w:ascii="Arial" w:hAnsi="Arial" w:cs="Arial"/>
          <w:sz w:val="24"/>
          <w:szCs w:val="24"/>
          <w:lang w:val="pt-BR"/>
        </w:rPr>
        <w:t xml:space="preserve"> (</w:t>
      </w:r>
      <w:r w:rsidR="00F44322" w:rsidRPr="00DE6B7D">
        <w:rPr>
          <w:rFonts w:ascii="Arial" w:hAnsi="Arial" w:cs="Arial"/>
          <w:i/>
          <w:iCs/>
          <w:sz w:val="24"/>
          <w:szCs w:val="24"/>
          <w:lang w:val="pt-BR"/>
        </w:rPr>
        <w:t>FFT -</w:t>
      </w:r>
      <w:r w:rsidR="00F44322" w:rsidRPr="00DE6B7D">
        <w:rPr>
          <w:rFonts w:ascii="Arial" w:hAnsi="Arial" w:cs="Arial"/>
          <w:sz w:val="24"/>
          <w:szCs w:val="24"/>
          <w:lang w:val="pt-BR"/>
        </w:rPr>
        <w:t xml:space="preserve"> </w:t>
      </w:r>
      <w:r w:rsidR="00BE1CA4" w:rsidRPr="00DE6B7D">
        <w:rPr>
          <w:rFonts w:ascii="Arial" w:hAnsi="Arial" w:cs="Arial"/>
          <w:i/>
          <w:iCs/>
          <w:sz w:val="24"/>
          <w:szCs w:val="24"/>
          <w:lang w:val="pt-BR"/>
        </w:rPr>
        <w:t>Fast-Fourier Transform</w:t>
      </w:r>
      <w:r w:rsidR="00BE1CA4" w:rsidRPr="00DE6B7D">
        <w:rPr>
          <w:rFonts w:ascii="Arial" w:hAnsi="Arial" w:cs="Arial"/>
          <w:sz w:val="24"/>
          <w:szCs w:val="24"/>
          <w:lang w:val="pt-BR"/>
        </w:rPr>
        <w:t>)</w:t>
      </w:r>
      <w:r w:rsidR="00C91CCD" w:rsidRPr="00DE6B7D">
        <w:rPr>
          <w:rFonts w:ascii="Arial" w:hAnsi="Arial" w:cs="Arial"/>
          <w:sz w:val="24"/>
          <w:szCs w:val="24"/>
          <w:lang w:val="pt-BR"/>
        </w:rPr>
        <w:t xml:space="preserve"> obtendo os respectivos espectogramas para cada recorte de áudio, de onde serão extraídos </w:t>
      </w:r>
      <w:r>
        <w:rPr>
          <w:rFonts w:ascii="Arial" w:hAnsi="Arial" w:cs="Arial"/>
          <w:sz w:val="24"/>
          <w:szCs w:val="24"/>
          <w:lang w:val="pt-BR"/>
        </w:rPr>
        <w:t>a</w:t>
      </w:r>
      <w:r w:rsidR="00C91CCD" w:rsidRPr="00DE6B7D">
        <w:rPr>
          <w:rFonts w:ascii="Arial" w:hAnsi="Arial" w:cs="Arial"/>
          <w:sz w:val="24"/>
          <w:szCs w:val="24"/>
          <w:lang w:val="pt-BR"/>
        </w:rPr>
        <w:t>s</w:t>
      </w:r>
      <w:r w:rsidR="00795F99" w:rsidRPr="00DE6B7D">
        <w:rPr>
          <w:rFonts w:ascii="Arial" w:hAnsi="Arial" w:cs="Arial"/>
          <w:sz w:val="24"/>
          <w:szCs w:val="24"/>
          <w:lang w:val="pt-BR"/>
        </w:rPr>
        <w:t xml:space="preserve"> principais</w:t>
      </w:r>
      <w:r>
        <w:rPr>
          <w:rFonts w:ascii="Arial" w:hAnsi="Arial" w:cs="Arial"/>
          <w:sz w:val="24"/>
          <w:szCs w:val="24"/>
          <w:lang w:val="pt-BR"/>
        </w:rPr>
        <w:t xml:space="preserve"> informações</w:t>
      </w:r>
      <w:r w:rsidR="00C91CCD" w:rsidRPr="00DE6B7D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(</w:t>
      </w:r>
      <w:r w:rsidR="00C91CCD" w:rsidRPr="00DE6B7D">
        <w:rPr>
          <w:rFonts w:ascii="Arial" w:hAnsi="Arial" w:cs="Arial"/>
          <w:i/>
          <w:iCs/>
          <w:sz w:val="24"/>
          <w:szCs w:val="24"/>
          <w:lang w:val="pt-BR"/>
        </w:rPr>
        <w:t>features</w:t>
      </w:r>
      <w:r>
        <w:rPr>
          <w:rFonts w:ascii="Arial" w:hAnsi="Arial" w:cs="Arial"/>
          <w:i/>
          <w:iCs/>
          <w:sz w:val="24"/>
          <w:szCs w:val="24"/>
          <w:lang w:val="pt-BR"/>
        </w:rPr>
        <w:t>)</w:t>
      </w:r>
      <w:r w:rsidR="00C91CCD" w:rsidRPr="00DE6B7D">
        <w:rPr>
          <w:rFonts w:ascii="Arial" w:hAnsi="Arial" w:cs="Arial"/>
          <w:sz w:val="24"/>
          <w:szCs w:val="24"/>
          <w:lang w:val="pt-BR"/>
        </w:rPr>
        <w:t xml:space="preserve"> para alimentar a rede neural</w:t>
      </w:r>
      <w:r w:rsidR="002605B4" w:rsidRPr="00DE6B7D">
        <w:rPr>
          <w:rFonts w:ascii="Arial" w:hAnsi="Arial" w:cs="Arial"/>
          <w:sz w:val="24"/>
          <w:szCs w:val="24"/>
          <w:lang w:val="pt-BR"/>
        </w:rPr>
        <w:t xml:space="preserve">, </w:t>
      </w:r>
      <w:r w:rsidR="00C91CCD" w:rsidRPr="00DE6B7D">
        <w:rPr>
          <w:rFonts w:ascii="Arial" w:hAnsi="Arial" w:cs="Arial"/>
          <w:sz w:val="24"/>
          <w:szCs w:val="24"/>
          <w:lang w:val="pt-BR"/>
        </w:rPr>
        <w:t xml:space="preserve">por exemplo, os </w:t>
      </w:r>
      <w:r w:rsidR="00C91CCD" w:rsidRPr="00DE6B7D">
        <w:rPr>
          <w:rFonts w:ascii="Arial" w:hAnsi="Arial" w:cs="Arial"/>
          <w:i/>
          <w:iCs/>
          <w:sz w:val="24"/>
          <w:szCs w:val="24"/>
          <w:lang w:val="pt-BR"/>
        </w:rPr>
        <w:t>MFCC</w:t>
      </w:r>
      <w:r w:rsidR="00C91CCD" w:rsidRPr="00DE6B7D">
        <w:rPr>
          <w:rFonts w:ascii="Arial" w:hAnsi="Arial" w:cs="Arial"/>
          <w:sz w:val="24"/>
          <w:szCs w:val="24"/>
          <w:lang w:val="pt-BR"/>
        </w:rPr>
        <w:t xml:space="preserve"> ou</w:t>
      </w:r>
      <w:r>
        <w:rPr>
          <w:rFonts w:ascii="Arial" w:hAnsi="Arial" w:cs="Arial"/>
          <w:sz w:val="24"/>
          <w:szCs w:val="24"/>
          <w:lang w:val="pt-BR"/>
        </w:rPr>
        <w:t xml:space="preserve"> Coeficientes Cepstrais de </w:t>
      </w:r>
      <w:r w:rsidR="005C64DD">
        <w:rPr>
          <w:rFonts w:ascii="Arial" w:hAnsi="Arial" w:cs="Arial"/>
          <w:sz w:val="24"/>
          <w:szCs w:val="24"/>
          <w:lang w:val="pt-BR"/>
        </w:rPr>
        <w:t>F</w:t>
      </w:r>
      <w:r>
        <w:rPr>
          <w:rFonts w:ascii="Arial" w:hAnsi="Arial" w:cs="Arial"/>
          <w:sz w:val="24"/>
          <w:szCs w:val="24"/>
          <w:lang w:val="pt-BR"/>
        </w:rPr>
        <w:t>requência Mel</w:t>
      </w:r>
      <w:r w:rsidR="00C91CCD" w:rsidRPr="00DE6B7D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(</w:t>
      </w:r>
      <w:r w:rsidR="00C91CCD" w:rsidRPr="00DE6B7D">
        <w:rPr>
          <w:rFonts w:ascii="Arial" w:hAnsi="Arial" w:cs="Arial"/>
          <w:i/>
          <w:iCs/>
          <w:sz w:val="24"/>
          <w:szCs w:val="24"/>
          <w:lang w:val="pt-BR"/>
        </w:rPr>
        <w:t>Mel-Frequency Cepstral Coefficients</w:t>
      </w:r>
      <w:r>
        <w:rPr>
          <w:rFonts w:ascii="Arial" w:hAnsi="Arial" w:cs="Arial"/>
          <w:i/>
          <w:iCs/>
          <w:sz w:val="24"/>
          <w:szCs w:val="24"/>
          <w:lang w:val="pt-BR"/>
        </w:rPr>
        <w:t>)</w:t>
      </w:r>
      <w:r w:rsidR="002605B4" w:rsidRPr="00DE6B7D">
        <w:rPr>
          <w:rFonts w:ascii="Arial" w:hAnsi="Arial" w:cs="Arial"/>
          <w:sz w:val="24"/>
          <w:szCs w:val="24"/>
          <w:lang w:val="pt-BR"/>
        </w:rPr>
        <w:t xml:space="preserve">. </w:t>
      </w:r>
      <w:r w:rsidR="002605B4" w:rsidRPr="00DE6B7D">
        <w:rPr>
          <w:rFonts w:ascii="Arial" w:hAnsi="Arial" w:cs="Arial"/>
          <w:sz w:val="24"/>
          <w:szCs w:val="24"/>
          <w:lang w:val="pt-BR"/>
        </w:rPr>
        <w:br/>
      </w:r>
      <w:r w:rsidR="002605B4" w:rsidRPr="00DE6B7D">
        <w:rPr>
          <w:rFonts w:ascii="Arial" w:hAnsi="Arial" w:cs="Arial"/>
          <w:sz w:val="24"/>
          <w:szCs w:val="24"/>
          <w:lang w:val="pt-BR"/>
        </w:rPr>
        <w:br/>
        <w:t xml:space="preserve">A utilização de espectogramas transforma o sinal sonoro unidimensional (intensidade sonora vs. tempo) em uma imagem 2D (intensidade por banda de frequência vs. tempo), o que auxilia no processo de separação do ruído de fundo e demais componentes indesejados do sinal sonoro principal </w:t>
      </w:r>
      <w:r w:rsidR="002605B4" w:rsidRPr="00DE6B7D">
        <w:rPr>
          <w:rFonts w:ascii="Arial" w:hAnsi="Arial" w:cs="Arial"/>
          <w:iCs/>
          <w:sz w:val="24"/>
          <w:szCs w:val="24"/>
          <w:lang w:val="pt-BR"/>
        </w:rPr>
        <w:t>(Wu. Z. et al., 2022)</w:t>
      </w:r>
      <w:r w:rsidR="005C64DD">
        <w:rPr>
          <w:rFonts w:ascii="Arial" w:hAnsi="Arial" w:cs="Arial"/>
          <w:iCs/>
          <w:sz w:val="24"/>
          <w:szCs w:val="24"/>
          <w:lang w:val="pt-BR"/>
        </w:rPr>
        <w:t>, tornando o desafio de processar esses dados algo similar ao processamento de imagens.</w:t>
      </w:r>
      <w:r w:rsidR="002605B4" w:rsidRPr="00DE6B7D">
        <w:rPr>
          <w:rFonts w:ascii="Arial" w:hAnsi="Arial" w:cs="Arial"/>
          <w:sz w:val="24"/>
          <w:szCs w:val="24"/>
          <w:lang w:val="pt-BR"/>
        </w:rPr>
        <w:br/>
      </w:r>
      <w:r w:rsidR="002605B4" w:rsidRPr="00DE6B7D">
        <w:rPr>
          <w:rFonts w:ascii="Arial" w:hAnsi="Arial" w:cs="Arial"/>
          <w:sz w:val="24"/>
          <w:szCs w:val="24"/>
          <w:lang w:val="pt-BR"/>
        </w:rPr>
        <w:br/>
        <w:t xml:space="preserve">Já a utilização dos </w:t>
      </w:r>
      <w:r w:rsidR="002605B4" w:rsidRPr="00DE6B7D">
        <w:rPr>
          <w:rFonts w:ascii="Arial" w:hAnsi="Arial" w:cs="Arial"/>
          <w:i/>
          <w:iCs/>
          <w:sz w:val="24"/>
          <w:szCs w:val="24"/>
          <w:lang w:val="pt-BR"/>
        </w:rPr>
        <w:t>MFCCs</w:t>
      </w:r>
      <w:r w:rsidR="002605B4" w:rsidRPr="00DE6B7D">
        <w:rPr>
          <w:rFonts w:ascii="Arial" w:hAnsi="Arial" w:cs="Arial"/>
          <w:sz w:val="24"/>
          <w:szCs w:val="24"/>
          <w:lang w:val="pt-BR"/>
        </w:rPr>
        <w:t xml:space="preserve"> como </w:t>
      </w:r>
      <w:r w:rsidRPr="00DE6B7D">
        <w:rPr>
          <w:rFonts w:ascii="Arial" w:hAnsi="Arial" w:cs="Arial"/>
          <w:sz w:val="24"/>
          <w:szCs w:val="24"/>
          <w:lang w:val="pt-BR"/>
        </w:rPr>
        <w:t>informação</w:t>
      </w:r>
      <w:r w:rsidR="002605B4" w:rsidRPr="00DE6B7D">
        <w:rPr>
          <w:rFonts w:ascii="Arial" w:hAnsi="Arial" w:cs="Arial"/>
          <w:sz w:val="24"/>
          <w:szCs w:val="24"/>
          <w:lang w:val="pt-BR"/>
        </w:rPr>
        <w:t xml:space="preserve"> é reconhecidamente um método efetivo para abordagens de processamento e classificação de sinais sonoros ambientais (</w:t>
      </w:r>
      <w:r w:rsidR="002605B4" w:rsidRPr="00DE6B7D">
        <w:rPr>
          <w:rFonts w:ascii="Arial" w:hAnsi="Arial" w:cs="Arial"/>
          <w:color w:val="333333"/>
          <w:sz w:val="24"/>
          <w:szCs w:val="24"/>
          <w:shd w:val="clear" w:color="auto" w:fill="FFFFFF"/>
          <w:lang w:val="pt-BR"/>
        </w:rPr>
        <w:t>J. Salamon, J. P. Bello, 2016).</w:t>
      </w:r>
      <w:r w:rsidR="002605B4" w:rsidRPr="00DE6B7D">
        <w:rPr>
          <w:rFonts w:ascii="Arial" w:hAnsi="Arial" w:cs="Arial"/>
          <w:color w:val="333333"/>
          <w:sz w:val="24"/>
          <w:szCs w:val="24"/>
          <w:shd w:val="clear" w:color="auto" w:fill="FFFFFF"/>
          <w:lang w:val="pt-BR"/>
        </w:rPr>
        <w:br/>
      </w:r>
    </w:p>
    <w:p w14:paraId="60DBDB00" w14:textId="7D03676E" w:rsidR="00BE1CA4" w:rsidRPr="00DE6B7D" w:rsidRDefault="00DE6B7D" w:rsidP="001E290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DE6B7D">
        <w:rPr>
          <w:rFonts w:ascii="Arial" w:hAnsi="Arial" w:cs="Arial"/>
          <w:b/>
          <w:bCs/>
          <w:sz w:val="24"/>
          <w:szCs w:val="24"/>
          <w:lang w:val="pt-BR"/>
        </w:rPr>
        <w:t>Processamento: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BE1CA4" w:rsidRPr="00DE6B7D">
        <w:rPr>
          <w:rFonts w:ascii="Arial" w:hAnsi="Arial" w:cs="Arial"/>
          <w:sz w:val="24"/>
          <w:szCs w:val="24"/>
          <w:lang w:val="pt-BR"/>
        </w:rPr>
        <w:t xml:space="preserve">Treinar </w:t>
      </w:r>
      <w:r w:rsidR="00C76F05" w:rsidRPr="00DE6B7D">
        <w:rPr>
          <w:rFonts w:ascii="Arial" w:hAnsi="Arial" w:cs="Arial"/>
          <w:sz w:val="24"/>
          <w:szCs w:val="24"/>
          <w:lang w:val="pt-BR"/>
        </w:rPr>
        <w:t>a</w:t>
      </w:r>
      <w:r w:rsidR="00BE1CA4" w:rsidRPr="00DE6B7D">
        <w:rPr>
          <w:rFonts w:ascii="Arial" w:hAnsi="Arial" w:cs="Arial"/>
          <w:sz w:val="24"/>
          <w:szCs w:val="24"/>
          <w:lang w:val="pt-BR"/>
        </w:rPr>
        <w:t xml:space="preserve"> rede neural </w:t>
      </w:r>
      <w:r w:rsidR="002605B4" w:rsidRPr="00DE6B7D">
        <w:rPr>
          <w:rFonts w:ascii="Arial" w:hAnsi="Arial" w:cs="Arial"/>
          <w:sz w:val="24"/>
          <w:szCs w:val="24"/>
          <w:lang w:val="pt-BR"/>
        </w:rPr>
        <w:t>convolucional (</w:t>
      </w:r>
      <w:r w:rsidR="002605B4" w:rsidRPr="00DE6B7D">
        <w:rPr>
          <w:rFonts w:ascii="Arial" w:hAnsi="Arial" w:cs="Arial"/>
          <w:i/>
          <w:iCs/>
          <w:sz w:val="24"/>
          <w:szCs w:val="24"/>
          <w:lang w:val="pt-BR"/>
        </w:rPr>
        <w:t>CNN</w:t>
      </w:r>
      <w:r w:rsidR="002605B4" w:rsidRPr="00DE6B7D">
        <w:rPr>
          <w:rFonts w:ascii="Arial" w:hAnsi="Arial" w:cs="Arial"/>
          <w:sz w:val="24"/>
          <w:szCs w:val="24"/>
          <w:lang w:val="pt-BR"/>
        </w:rPr>
        <w:t xml:space="preserve"> </w:t>
      </w:r>
      <w:r w:rsidR="002605B4" w:rsidRPr="00DE6B7D">
        <w:rPr>
          <w:rFonts w:ascii="Arial" w:hAnsi="Arial" w:cs="Arial"/>
          <w:i/>
          <w:iCs/>
          <w:sz w:val="24"/>
          <w:szCs w:val="24"/>
          <w:lang w:val="pt-BR"/>
        </w:rPr>
        <w:t>–</w:t>
      </w:r>
      <w:r w:rsidR="002605B4" w:rsidRPr="00DE6B7D">
        <w:rPr>
          <w:rFonts w:ascii="Arial" w:hAnsi="Arial" w:cs="Arial"/>
          <w:sz w:val="24"/>
          <w:szCs w:val="24"/>
          <w:lang w:val="pt-BR"/>
        </w:rPr>
        <w:t xml:space="preserve"> </w:t>
      </w:r>
      <w:r w:rsidR="002605B4" w:rsidRPr="00DE6B7D">
        <w:rPr>
          <w:rFonts w:ascii="Arial" w:hAnsi="Arial" w:cs="Arial"/>
          <w:i/>
          <w:iCs/>
          <w:sz w:val="24"/>
          <w:szCs w:val="24"/>
          <w:lang w:val="pt-BR"/>
        </w:rPr>
        <w:t>Convolutional Neural Network</w:t>
      </w:r>
      <w:r w:rsidR="002605B4" w:rsidRPr="00DE6B7D">
        <w:rPr>
          <w:rFonts w:ascii="Arial" w:hAnsi="Arial" w:cs="Arial"/>
          <w:sz w:val="24"/>
          <w:szCs w:val="24"/>
          <w:lang w:val="pt-BR"/>
        </w:rPr>
        <w:t xml:space="preserve">) </w:t>
      </w:r>
      <w:r w:rsidR="00BE1CA4" w:rsidRPr="00DE6B7D">
        <w:rPr>
          <w:rFonts w:ascii="Arial" w:hAnsi="Arial" w:cs="Arial"/>
          <w:sz w:val="24"/>
          <w:szCs w:val="24"/>
          <w:lang w:val="pt-BR"/>
        </w:rPr>
        <w:t xml:space="preserve">com os dados decompostos </w:t>
      </w:r>
      <w:r w:rsidR="00C76F05" w:rsidRPr="00DE6B7D">
        <w:rPr>
          <w:rFonts w:ascii="Arial" w:hAnsi="Arial" w:cs="Arial"/>
          <w:sz w:val="24"/>
          <w:szCs w:val="24"/>
          <w:lang w:val="pt-BR"/>
        </w:rPr>
        <w:t>e respectivas</w:t>
      </w:r>
      <w:r w:rsidR="00BE1CA4" w:rsidRPr="00DE6B7D">
        <w:rPr>
          <w:rFonts w:ascii="Arial" w:hAnsi="Arial" w:cs="Arial"/>
          <w:sz w:val="24"/>
          <w:szCs w:val="24"/>
          <w:lang w:val="pt-BR"/>
        </w:rPr>
        <w:t xml:space="preserve"> </w:t>
      </w:r>
      <w:r w:rsidRPr="00DE6B7D">
        <w:rPr>
          <w:rFonts w:ascii="Arial" w:hAnsi="Arial" w:cs="Arial"/>
          <w:sz w:val="24"/>
          <w:szCs w:val="24"/>
          <w:lang w:val="pt-BR"/>
        </w:rPr>
        <w:t>informações</w:t>
      </w:r>
      <w:r w:rsidR="00C76F05" w:rsidRPr="00DE6B7D">
        <w:rPr>
          <w:rFonts w:ascii="Arial" w:hAnsi="Arial" w:cs="Arial"/>
          <w:i/>
          <w:iCs/>
          <w:sz w:val="24"/>
          <w:szCs w:val="24"/>
          <w:lang w:val="pt-BR"/>
        </w:rPr>
        <w:t xml:space="preserve"> </w:t>
      </w:r>
      <w:r w:rsidR="00C76F05" w:rsidRPr="00DE6B7D">
        <w:rPr>
          <w:rFonts w:ascii="Arial" w:hAnsi="Arial" w:cs="Arial"/>
          <w:sz w:val="24"/>
          <w:szCs w:val="24"/>
          <w:lang w:val="pt-BR"/>
        </w:rPr>
        <w:t>extraídas</w:t>
      </w:r>
      <w:r w:rsidR="00BE1CA4" w:rsidRPr="00DE6B7D">
        <w:rPr>
          <w:rFonts w:ascii="Arial" w:hAnsi="Arial" w:cs="Arial"/>
          <w:sz w:val="24"/>
          <w:szCs w:val="24"/>
          <w:lang w:val="pt-BR"/>
        </w:rPr>
        <w:t>, de maneira a buscar padrões de frequência e temporalidade que indiquem a presença de um motor a combustão ou não</w:t>
      </w:r>
      <w:r w:rsidR="003D2729" w:rsidRPr="00DE6B7D">
        <w:rPr>
          <w:rFonts w:ascii="Arial" w:hAnsi="Arial" w:cs="Arial"/>
          <w:sz w:val="24"/>
          <w:szCs w:val="24"/>
          <w:lang w:val="pt-BR"/>
        </w:rPr>
        <w:t xml:space="preserve">. Para tal, </w:t>
      </w:r>
      <w:r>
        <w:rPr>
          <w:rFonts w:ascii="Arial" w:hAnsi="Arial" w:cs="Arial"/>
          <w:sz w:val="24"/>
          <w:szCs w:val="24"/>
          <w:lang w:val="pt-BR"/>
        </w:rPr>
        <w:t xml:space="preserve">serão utilizadas </w:t>
      </w:r>
      <w:r w:rsidR="003D2729" w:rsidRPr="00DE6B7D">
        <w:rPr>
          <w:rFonts w:ascii="Arial" w:hAnsi="Arial" w:cs="Arial"/>
          <w:sz w:val="24"/>
          <w:szCs w:val="24"/>
          <w:lang w:val="pt-BR"/>
        </w:rPr>
        <w:t xml:space="preserve">como </w:t>
      </w:r>
      <w:r>
        <w:rPr>
          <w:rFonts w:ascii="Arial" w:hAnsi="Arial" w:cs="Arial"/>
          <w:sz w:val="24"/>
          <w:szCs w:val="24"/>
          <w:lang w:val="pt-BR"/>
        </w:rPr>
        <w:t>ferrament</w:t>
      </w:r>
      <w:r w:rsidR="005C64DD">
        <w:rPr>
          <w:rFonts w:ascii="Arial" w:hAnsi="Arial" w:cs="Arial"/>
          <w:sz w:val="24"/>
          <w:szCs w:val="24"/>
          <w:lang w:val="pt-BR"/>
        </w:rPr>
        <w:t>a</w:t>
      </w:r>
      <w:r>
        <w:rPr>
          <w:rFonts w:ascii="Arial" w:hAnsi="Arial" w:cs="Arial"/>
          <w:sz w:val="24"/>
          <w:szCs w:val="24"/>
          <w:lang w:val="pt-BR"/>
        </w:rPr>
        <w:t>s</w:t>
      </w:r>
      <w:r w:rsidR="003D2729" w:rsidRPr="00DE6B7D">
        <w:rPr>
          <w:rFonts w:ascii="Arial" w:hAnsi="Arial" w:cs="Arial"/>
          <w:sz w:val="24"/>
          <w:szCs w:val="24"/>
          <w:lang w:val="pt-BR"/>
        </w:rPr>
        <w:t xml:space="preserve"> as bibliotecas </w:t>
      </w:r>
      <w:r w:rsidR="003D2729" w:rsidRPr="005C64DD">
        <w:rPr>
          <w:rFonts w:ascii="Arial" w:hAnsi="Arial" w:cs="Arial"/>
          <w:i/>
          <w:iCs/>
          <w:sz w:val="24"/>
          <w:szCs w:val="24"/>
          <w:lang w:val="pt-BR"/>
        </w:rPr>
        <w:t>Keras</w:t>
      </w:r>
      <w:r w:rsidR="003D2729" w:rsidRPr="00DE6B7D">
        <w:rPr>
          <w:rFonts w:ascii="Arial" w:hAnsi="Arial" w:cs="Arial"/>
          <w:sz w:val="24"/>
          <w:szCs w:val="24"/>
          <w:lang w:val="pt-BR"/>
        </w:rPr>
        <w:t xml:space="preserve"> e </w:t>
      </w:r>
      <w:r w:rsidR="003D2729" w:rsidRPr="005C64DD">
        <w:rPr>
          <w:rFonts w:ascii="Arial" w:hAnsi="Arial" w:cs="Arial"/>
          <w:i/>
          <w:iCs/>
          <w:sz w:val="24"/>
          <w:szCs w:val="24"/>
          <w:lang w:val="pt-BR"/>
        </w:rPr>
        <w:t>Tensorflow</w:t>
      </w:r>
      <w:r w:rsidR="003D2729" w:rsidRPr="00DE6B7D">
        <w:rPr>
          <w:rFonts w:ascii="Arial" w:hAnsi="Arial" w:cs="Arial"/>
          <w:sz w:val="24"/>
          <w:szCs w:val="24"/>
          <w:lang w:val="pt-BR"/>
        </w:rPr>
        <w:t xml:space="preserve"> d</w:t>
      </w:r>
      <w:r w:rsidR="005C64DD">
        <w:rPr>
          <w:rFonts w:ascii="Arial" w:hAnsi="Arial" w:cs="Arial"/>
          <w:sz w:val="24"/>
          <w:szCs w:val="24"/>
          <w:lang w:val="pt-BR"/>
        </w:rPr>
        <w:t>isponíveis em ambiente</w:t>
      </w:r>
      <w:r w:rsidR="003D2729" w:rsidRPr="00DE6B7D">
        <w:rPr>
          <w:rFonts w:ascii="Arial" w:hAnsi="Arial" w:cs="Arial"/>
          <w:sz w:val="24"/>
          <w:szCs w:val="24"/>
          <w:lang w:val="pt-BR"/>
        </w:rPr>
        <w:t xml:space="preserve"> Python.</w:t>
      </w:r>
      <w:r w:rsidR="002605B4" w:rsidRPr="00DE6B7D">
        <w:rPr>
          <w:rFonts w:ascii="Arial" w:hAnsi="Arial" w:cs="Arial"/>
          <w:sz w:val="24"/>
          <w:szCs w:val="24"/>
          <w:lang w:val="pt-BR"/>
        </w:rPr>
        <w:br/>
      </w:r>
    </w:p>
    <w:p w14:paraId="7F4C3F3E" w14:textId="1DE69FAD" w:rsidR="008C64AA" w:rsidRPr="00DE6B7D" w:rsidRDefault="00BE1CA4" w:rsidP="00C76F0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pt-BR"/>
        </w:rPr>
      </w:pPr>
      <w:r w:rsidRPr="00DE6B7D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Valida</w:t>
      </w:r>
      <w:r w:rsidR="00DE6B7D" w:rsidRPr="00DE6B7D">
        <w:rPr>
          <w:rFonts w:ascii="Arial" w:hAnsi="Arial" w:cs="Arial"/>
          <w:b/>
          <w:bCs/>
          <w:sz w:val="24"/>
          <w:szCs w:val="24"/>
          <w:lang w:val="pt-BR"/>
        </w:rPr>
        <w:t>ção e Métricas:</w:t>
      </w:r>
      <w:r w:rsidR="00DE6B7D">
        <w:rPr>
          <w:rFonts w:ascii="Arial" w:hAnsi="Arial" w:cs="Arial"/>
          <w:sz w:val="24"/>
          <w:szCs w:val="24"/>
          <w:lang w:val="pt-BR"/>
        </w:rPr>
        <w:t xml:space="preserve"> Testar e validar</w:t>
      </w:r>
      <w:r w:rsidRPr="00DE6B7D">
        <w:rPr>
          <w:rFonts w:ascii="Arial" w:hAnsi="Arial" w:cs="Arial"/>
          <w:sz w:val="24"/>
          <w:szCs w:val="24"/>
          <w:lang w:val="pt-BR"/>
        </w:rPr>
        <w:t xml:space="preserve"> a solução obtida </w:t>
      </w:r>
      <w:r w:rsidR="00DE6B7D">
        <w:rPr>
          <w:rFonts w:ascii="Arial" w:hAnsi="Arial" w:cs="Arial"/>
          <w:sz w:val="24"/>
          <w:szCs w:val="24"/>
          <w:lang w:val="pt-BR"/>
        </w:rPr>
        <w:t xml:space="preserve">dividindo o conjunto de dados em conjunto de treino e conjunto de testes </w:t>
      </w:r>
      <w:r w:rsidRPr="00DE6B7D">
        <w:rPr>
          <w:rFonts w:ascii="Arial" w:hAnsi="Arial" w:cs="Arial"/>
          <w:sz w:val="24"/>
          <w:szCs w:val="24"/>
          <w:lang w:val="pt-BR"/>
        </w:rPr>
        <w:t>(</w:t>
      </w:r>
      <w:r w:rsidRPr="00DE6B7D">
        <w:rPr>
          <w:rFonts w:ascii="Arial" w:hAnsi="Arial" w:cs="Arial"/>
          <w:i/>
          <w:iCs/>
          <w:sz w:val="24"/>
          <w:szCs w:val="24"/>
          <w:lang w:val="pt-BR"/>
        </w:rPr>
        <w:t>Train vs. Test</w:t>
      </w:r>
      <w:r w:rsidR="00DE6B7D">
        <w:rPr>
          <w:rFonts w:ascii="Arial" w:hAnsi="Arial" w:cs="Arial"/>
          <w:i/>
          <w:iCs/>
          <w:sz w:val="24"/>
          <w:szCs w:val="24"/>
          <w:lang w:val="pt-BR"/>
        </w:rPr>
        <w:t xml:space="preserve">), </w:t>
      </w:r>
      <w:r w:rsidR="00DE6B7D">
        <w:rPr>
          <w:rFonts w:ascii="Arial" w:hAnsi="Arial" w:cs="Arial"/>
          <w:sz w:val="24"/>
          <w:szCs w:val="24"/>
          <w:lang w:val="pt-BR"/>
        </w:rPr>
        <w:t>realizando também validações cruzadas (</w:t>
      </w:r>
      <w:r w:rsidR="00DE6B7D" w:rsidRPr="00DE6B7D">
        <w:rPr>
          <w:rFonts w:ascii="Arial" w:hAnsi="Arial" w:cs="Arial"/>
          <w:i/>
          <w:iCs/>
          <w:sz w:val="24"/>
          <w:szCs w:val="24"/>
          <w:lang w:val="pt-BR"/>
        </w:rPr>
        <w:t>K-Fold</w:t>
      </w:r>
      <w:r w:rsidRPr="00DE6B7D">
        <w:rPr>
          <w:rFonts w:ascii="Arial" w:hAnsi="Arial" w:cs="Arial"/>
          <w:i/>
          <w:iCs/>
          <w:sz w:val="24"/>
          <w:szCs w:val="24"/>
          <w:lang w:val="pt-BR"/>
        </w:rPr>
        <w:t xml:space="preserve"> Cross-Validation</w:t>
      </w:r>
      <w:r w:rsidRPr="00DE6B7D">
        <w:rPr>
          <w:rFonts w:ascii="Arial" w:hAnsi="Arial" w:cs="Arial"/>
          <w:sz w:val="24"/>
          <w:szCs w:val="24"/>
          <w:lang w:val="pt-BR"/>
        </w:rPr>
        <w:t>)</w:t>
      </w:r>
      <w:r w:rsidR="00DE6B7D">
        <w:rPr>
          <w:rFonts w:ascii="Arial" w:hAnsi="Arial" w:cs="Arial"/>
          <w:sz w:val="24"/>
          <w:szCs w:val="24"/>
          <w:lang w:val="pt-BR"/>
        </w:rPr>
        <w:t>.</w:t>
      </w:r>
      <w:r w:rsidR="00DE6B7D">
        <w:rPr>
          <w:rFonts w:ascii="Arial" w:hAnsi="Arial" w:cs="Arial"/>
          <w:sz w:val="24"/>
          <w:szCs w:val="24"/>
          <w:lang w:val="pt-BR"/>
        </w:rPr>
        <w:br/>
      </w:r>
      <w:r w:rsidR="00DE6B7D">
        <w:rPr>
          <w:rFonts w:ascii="Arial" w:hAnsi="Arial" w:cs="Arial"/>
          <w:sz w:val="24"/>
          <w:szCs w:val="24"/>
          <w:lang w:val="pt-BR"/>
        </w:rPr>
        <w:br/>
        <w:t xml:space="preserve">As validações devem </w:t>
      </w:r>
      <w:r w:rsidRPr="00DE6B7D">
        <w:rPr>
          <w:rFonts w:ascii="Arial" w:hAnsi="Arial" w:cs="Arial"/>
          <w:sz w:val="24"/>
          <w:szCs w:val="24"/>
          <w:lang w:val="pt-BR"/>
        </w:rPr>
        <w:t xml:space="preserve">eventualmente </w:t>
      </w:r>
      <w:r w:rsidR="00DE6B7D">
        <w:rPr>
          <w:rFonts w:ascii="Arial" w:hAnsi="Arial" w:cs="Arial"/>
          <w:sz w:val="24"/>
          <w:szCs w:val="24"/>
          <w:lang w:val="pt-BR"/>
        </w:rPr>
        <w:t xml:space="preserve">ser repetidas </w:t>
      </w:r>
      <w:r w:rsidRPr="00DE6B7D">
        <w:rPr>
          <w:rFonts w:ascii="Arial" w:hAnsi="Arial" w:cs="Arial"/>
          <w:sz w:val="24"/>
          <w:szCs w:val="24"/>
          <w:lang w:val="pt-BR"/>
        </w:rPr>
        <w:t xml:space="preserve">com </w:t>
      </w:r>
      <w:r w:rsidR="00C76F05" w:rsidRPr="00DE6B7D">
        <w:rPr>
          <w:rFonts w:ascii="Arial" w:hAnsi="Arial" w:cs="Arial"/>
          <w:sz w:val="24"/>
          <w:szCs w:val="24"/>
          <w:lang w:val="pt-BR"/>
        </w:rPr>
        <w:t>variações</w:t>
      </w:r>
      <w:r w:rsidRPr="00DE6B7D">
        <w:rPr>
          <w:rFonts w:ascii="Arial" w:hAnsi="Arial" w:cs="Arial"/>
          <w:sz w:val="24"/>
          <w:szCs w:val="24"/>
          <w:lang w:val="pt-BR"/>
        </w:rPr>
        <w:t xml:space="preserve"> nos </w:t>
      </w:r>
      <w:r w:rsidR="00DE6B7D" w:rsidRPr="00DE6B7D">
        <w:rPr>
          <w:rFonts w:ascii="Arial" w:hAnsi="Arial" w:cs="Arial"/>
          <w:sz w:val="24"/>
          <w:szCs w:val="24"/>
          <w:lang w:val="pt-BR"/>
        </w:rPr>
        <w:t>hiper parâmetros</w:t>
      </w:r>
      <w:r w:rsidR="00C76F05" w:rsidRPr="00DE6B7D">
        <w:rPr>
          <w:rFonts w:ascii="Arial" w:hAnsi="Arial" w:cs="Arial"/>
          <w:sz w:val="24"/>
          <w:szCs w:val="24"/>
          <w:lang w:val="pt-BR"/>
        </w:rPr>
        <w:t xml:space="preserve"> buscando uma resposta </w:t>
      </w:r>
      <w:r w:rsidR="003D2729" w:rsidRPr="00DE6B7D">
        <w:rPr>
          <w:rFonts w:ascii="Arial" w:hAnsi="Arial" w:cs="Arial"/>
          <w:sz w:val="24"/>
          <w:szCs w:val="24"/>
          <w:lang w:val="pt-BR"/>
        </w:rPr>
        <w:t xml:space="preserve">convergente </w:t>
      </w:r>
      <w:r w:rsidR="00DE6B7D">
        <w:rPr>
          <w:rFonts w:ascii="Arial" w:hAnsi="Arial" w:cs="Arial"/>
          <w:sz w:val="24"/>
          <w:szCs w:val="24"/>
          <w:lang w:val="pt-BR"/>
        </w:rPr>
        <w:t>tendendo a</w:t>
      </w:r>
      <w:r w:rsidR="003D2729" w:rsidRPr="00DE6B7D">
        <w:rPr>
          <w:rFonts w:ascii="Arial" w:hAnsi="Arial" w:cs="Arial"/>
          <w:sz w:val="24"/>
          <w:szCs w:val="24"/>
          <w:lang w:val="pt-BR"/>
        </w:rPr>
        <w:t xml:space="preserve"> altos valores de acurácia de treino e habilidade de predição.</w:t>
      </w:r>
    </w:p>
    <w:p w14:paraId="2C58D2CC" w14:textId="669B9E0B" w:rsidR="00A12AB4" w:rsidRDefault="00A12AB4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7B0B0633" w14:textId="77777777" w:rsidR="00A12AB4" w:rsidRDefault="00A12AB4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5B48EE92" w14:textId="7FD6DFFA" w:rsidR="00A478D3" w:rsidRDefault="00A478D3" w:rsidP="00DE6B7D">
      <w:pPr>
        <w:pageBreakBefore/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lastRenderedPageBreak/>
        <w:t xml:space="preserve">Resultados </w:t>
      </w:r>
      <w:r w:rsidR="007B6022">
        <w:rPr>
          <w:rFonts w:ascii="Arial" w:hAnsi="Arial" w:cs="Arial"/>
          <w:b/>
          <w:sz w:val="22"/>
          <w:szCs w:val="22"/>
          <w:lang w:val="pt-BR"/>
        </w:rPr>
        <w:t>E</w:t>
      </w:r>
      <w:r>
        <w:rPr>
          <w:rFonts w:ascii="Arial" w:hAnsi="Arial" w:cs="Arial"/>
          <w:b/>
          <w:sz w:val="22"/>
          <w:szCs w:val="22"/>
          <w:lang w:val="pt-BR"/>
        </w:rPr>
        <w:t>sperado</w:t>
      </w:r>
      <w:r w:rsidR="00A801EE">
        <w:rPr>
          <w:rFonts w:ascii="Arial" w:hAnsi="Arial" w:cs="Arial"/>
          <w:b/>
          <w:sz w:val="22"/>
          <w:szCs w:val="22"/>
          <w:lang w:val="pt-BR"/>
        </w:rPr>
        <w:t>s</w:t>
      </w:r>
      <w:r w:rsidR="00DE6B7D">
        <w:rPr>
          <w:rFonts w:ascii="Arial" w:hAnsi="Arial" w:cs="Arial"/>
          <w:b/>
          <w:sz w:val="22"/>
          <w:szCs w:val="22"/>
          <w:lang w:val="pt-BR"/>
        </w:rPr>
        <w:br/>
      </w:r>
    </w:p>
    <w:p w14:paraId="772B3F93" w14:textId="77777777" w:rsidR="00702F68" w:rsidRPr="00DE6B7D" w:rsidRDefault="00702F68" w:rsidP="00702F6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1F1E"/>
          <w:lang w:val="pt-BR"/>
        </w:rPr>
      </w:pPr>
      <w:r w:rsidRPr="00DE6B7D">
        <w:rPr>
          <w:rFonts w:ascii="Arial" w:hAnsi="Arial" w:cs="Arial"/>
          <w:color w:val="201F1E"/>
          <w:lang w:val="pt-BR"/>
        </w:rPr>
        <w:t>Espera-se um algoritmo capaz de classificar os dados de maneira binária, atestando se o recorte de áudio em questão contém um motor a combustão em funcionamento ou não.</w:t>
      </w:r>
    </w:p>
    <w:p w14:paraId="798BE581" w14:textId="77777777" w:rsidR="00702F68" w:rsidRPr="00DE6B7D" w:rsidRDefault="00702F68" w:rsidP="00702F6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1F1E"/>
          <w:lang w:val="pt-BR"/>
        </w:rPr>
      </w:pPr>
    </w:p>
    <w:p w14:paraId="5132D972" w14:textId="298127E4" w:rsidR="00702F68" w:rsidRPr="00DE6B7D" w:rsidRDefault="00702F68" w:rsidP="00702F6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1F1E"/>
          <w:lang w:val="pt-BR"/>
        </w:rPr>
      </w:pPr>
      <w:r w:rsidRPr="00DE6B7D">
        <w:rPr>
          <w:rFonts w:ascii="Arial" w:hAnsi="Arial" w:cs="Arial"/>
          <w:color w:val="201F1E"/>
          <w:lang w:val="pt-BR"/>
        </w:rPr>
        <w:t>Espera-se também que a qualidade da classificação nessa primeira abordagem experimental e exploratória possua uma performance que supere, ao menos, uma classificação aleatória, abrindo caminho para explorações mais direcionadas e que levem à uma melhor performance em trabalhos futuros.</w:t>
      </w:r>
    </w:p>
    <w:p w14:paraId="7A53C8E0" w14:textId="6C7170CD" w:rsidR="008C64AA" w:rsidRPr="00DE6B7D" w:rsidRDefault="00702F68" w:rsidP="00A478D3">
      <w:pPr>
        <w:rPr>
          <w:rFonts w:ascii="Arial" w:hAnsi="Arial" w:cs="Arial"/>
          <w:sz w:val="24"/>
          <w:szCs w:val="24"/>
          <w:lang w:val="pt-BR"/>
        </w:rPr>
      </w:pPr>
      <w:r w:rsidRPr="00DE6B7D">
        <w:rPr>
          <w:rFonts w:ascii="Arial" w:hAnsi="Arial" w:cs="Arial"/>
          <w:sz w:val="24"/>
          <w:szCs w:val="24"/>
          <w:lang w:val="pt-BR"/>
        </w:rPr>
        <w:tab/>
      </w:r>
    </w:p>
    <w:p w14:paraId="252A6795" w14:textId="77777777" w:rsidR="007B6022" w:rsidRPr="00857441" w:rsidRDefault="007B6022" w:rsidP="00A478D3">
      <w:pPr>
        <w:rPr>
          <w:rFonts w:ascii="Arial" w:hAnsi="Arial" w:cs="Arial"/>
          <w:lang w:val="pt-BR"/>
        </w:rPr>
      </w:pPr>
    </w:p>
    <w:p w14:paraId="5D124CF6" w14:textId="4F4C6970" w:rsidR="00A478D3" w:rsidRDefault="00A478D3" w:rsidP="00C86855">
      <w:pPr>
        <w:pageBreakBefore/>
        <w:numPr>
          <w:ilvl w:val="0"/>
          <w:numId w:val="2"/>
        </w:numPr>
        <w:spacing w:after="40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lastRenderedPageBreak/>
        <w:t>Cronograma</w:t>
      </w:r>
      <w:r w:rsidR="007B6022">
        <w:rPr>
          <w:rFonts w:ascii="Arial" w:hAnsi="Arial" w:cs="Arial"/>
          <w:b/>
          <w:sz w:val="22"/>
          <w:szCs w:val="22"/>
          <w:lang w:val="pt-BR"/>
        </w:rPr>
        <w:t xml:space="preserve"> de Atividades</w:t>
      </w:r>
      <w:r w:rsidR="00DE6B7D">
        <w:rPr>
          <w:rFonts w:ascii="Arial" w:hAnsi="Arial" w:cs="Arial"/>
          <w:b/>
          <w:sz w:val="22"/>
          <w:szCs w:val="22"/>
          <w:lang w:val="pt-BR"/>
        </w:rPr>
        <w:br/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89"/>
        <w:gridCol w:w="661"/>
        <w:gridCol w:w="583"/>
        <w:gridCol w:w="584"/>
        <w:gridCol w:w="586"/>
        <w:gridCol w:w="617"/>
        <w:gridCol w:w="569"/>
        <w:gridCol w:w="598"/>
        <w:gridCol w:w="508"/>
        <w:gridCol w:w="555"/>
        <w:gridCol w:w="617"/>
      </w:tblGrid>
      <w:tr w:rsidR="00A478D3" w:rsidRPr="00E06B3C" w14:paraId="7D05EE9D" w14:textId="77777777" w:rsidTr="00A83191">
        <w:trPr>
          <w:trHeight w:val="255"/>
        </w:trPr>
        <w:tc>
          <w:tcPr>
            <w:tcW w:w="1759" w:type="pct"/>
            <w:vMerge w:val="restart"/>
            <w:shd w:val="clear" w:color="auto" w:fill="auto"/>
            <w:vAlign w:val="center"/>
          </w:tcPr>
          <w:p w14:paraId="19BE3F6F" w14:textId="78761EAE" w:rsidR="00A478D3" w:rsidRPr="00ED5309" w:rsidRDefault="00A478D3" w:rsidP="00E622D6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ED5309">
              <w:rPr>
                <w:rFonts w:ascii="Arial" w:hAnsi="Arial" w:cs="Arial"/>
                <w:b/>
                <w:sz w:val="18"/>
                <w:szCs w:val="18"/>
                <w:lang w:val="pt-BR"/>
              </w:rPr>
              <w:t>Atividade</w:t>
            </w:r>
            <w:r w:rsidR="00A823D1">
              <w:rPr>
                <w:rFonts w:ascii="Arial" w:hAnsi="Arial" w:cs="Arial"/>
                <w:b/>
                <w:sz w:val="18"/>
                <w:szCs w:val="18"/>
                <w:lang w:val="pt-BR"/>
              </w:rPr>
              <w:t>s planejadas</w:t>
            </w:r>
          </w:p>
        </w:tc>
        <w:tc>
          <w:tcPr>
            <w:tcW w:w="3241" w:type="pct"/>
            <w:gridSpan w:val="10"/>
            <w:shd w:val="clear" w:color="auto" w:fill="auto"/>
            <w:vAlign w:val="center"/>
          </w:tcPr>
          <w:p w14:paraId="3294441E" w14:textId="1989D9E2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ED5309">
              <w:rPr>
                <w:rFonts w:ascii="Arial" w:hAnsi="Arial" w:cs="Arial"/>
                <w:b/>
                <w:sz w:val="18"/>
                <w:szCs w:val="18"/>
                <w:lang w:val="pt-BR"/>
              </w:rPr>
              <w:t>M</w:t>
            </w:r>
            <w:r w:rsidR="00021083">
              <w:rPr>
                <w:rFonts w:ascii="Arial" w:hAnsi="Arial" w:cs="Arial"/>
                <w:b/>
                <w:sz w:val="18"/>
                <w:szCs w:val="18"/>
                <w:lang w:val="pt-BR"/>
              </w:rPr>
              <w:t>ês</w:t>
            </w:r>
          </w:p>
        </w:tc>
      </w:tr>
      <w:tr w:rsidR="004B635E" w:rsidRPr="00E06B3C" w14:paraId="3499A94A" w14:textId="77777777" w:rsidTr="00A83191">
        <w:trPr>
          <w:trHeight w:val="255"/>
        </w:trPr>
        <w:tc>
          <w:tcPr>
            <w:tcW w:w="1759" w:type="pct"/>
            <w:vMerge/>
            <w:shd w:val="clear" w:color="auto" w:fill="auto"/>
            <w:vAlign w:val="center"/>
          </w:tcPr>
          <w:p w14:paraId="679FF452" w14:textId="77777777" w:rsidR="00A478D3" w:rsidRPr="00ED5309" w:rsidRDefault="00A478D3" w:rsidP="00E622D6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65" w:type="pct"/>
            <w:shd w:val="clear" w:color="auto" w:fill="auto"/>
            <w:vAlign w:val="center"/>
          </w:tcPr>
          <w:p w14:paraId="7E6CCE38" w14:textId="5E4EE836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1</w:t>
            </w:r>
            <w:r w:rsidR="00E33703">
              <w:rPr>
                <w:rFonts w:ascii="Arial" w:hAnsi="Arial" w:cs="Arial"/>
                <w:b/>
                <w:sz w:val="16"/>
                <w:szCs w:val="16"/>
                <w:lang w:val="pt-BR"/>
              </w:rPr>
              <w:t xml:space="preserve"> (Out/22)</w:t>
            </w:r>
          </w:p>
        </w:tc>
        <w:tc>
          <w:tcPr>
            <w:tcW w:w="322" w:type="pct"/>
            <w:shd w:val="clear" w:color="auto" w:fill="auto"/>
            <w:vAlign w:val="center"/>
          </w:tcPr>
          <w:p w14:paraId="2F3031C8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2</w:t>
            </w:r>
          </w:p>
        </w:tc>
        <w:tc>
          <w:tcPr>
            <w:tcW w:w="322" w:type="pct"/>
            <w:shd w:val="clear" w:color="auto" w:fill="auto"/>
            <w:vAlign w:val="center"/>
          </w:tcPr>
          <w:p w14:paraId="66F28DCF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3</w:t>
            </w:r>
          </w:p>
        </w:tc>
        <w:tc>
          <w:tcPr>
            <w:tcW w:w="323" w:type="pct"/>
            <w:shd w:val="clear" w:color="auto" w:fill="auto"/>
            <w:vAlign w:val="center"/>
          </w:tcPr>
          <w:p w14:paraId="02373B55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4</w:t>
            </w:r>
          </w:p>
        </w:tc>
        <w:tc>
          <w:tcPr>
            <w:tcW w:w="340" w:type="pct"/>
            <w:shd w:val="clear" w:color="auto" w:fill="auto"/>
            <w:vAlign w:val="center"/>
          </w:tcPr>
          <w:p w14:paraId="1BEBEC65" w14:textId="7CB43062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5</w:t>
            </w:r>
            <w:r w:rsidR="00B613CA">
              <w:rPr>
                <w:rFonts w:ascii="Arial" w:hAnsi="Arial" w:cs="Arial"/>
                <w:b/>
                <w:sz w:val="16"/>
                <w:szCs w:val="16"/>
                <w:lang w:val="pt-BR"/>
              </w:rPr>
              <w:t xml:space="preserve"> (fev/22)</w:t>
            </w:r>
          </w:p>
        </w:tc>
        <w:tc>
          <w:tcPr>
            <w:tcW w:w="314" w:type="pct"/>
            <w:shd w:val="clear" w:color="auto" w:fill="auto"/>
            <w:vAlign w:val="center"/>
          </w:tcPr>
          <w:p w14:paraId="44D8A13B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6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45AE2A4D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7</w:t>
            </w:r>
          </w:p>
        </w:tc>
        <w:tc>
          <w:tcPr>
            <w:tcW w:w="280" w:type="pct"/>
            <w:shd w:val="clear" w:color="auto" w:fill="auto"/>
            <w:vAlign w:val="center"/>
          </w:tcPr>
          <w:p w14:paraId="4599ABF5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8</w:t>
            </w:r>
          </w:p>
        </w:tc>
        <w:tc>
          <w:tcPr>
            <w:tcW w:w="306" w:type="pct"/>
            <w:shd w:val="clear" w:color="auto" w:fill="auto"/>
            <w:vAlign w:val="center"/>
          </w:tcPr>
          <w:p w14:paraId="3366A3A1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9</w:t>
            </w:r>
          </w:p>
        </w:tc>
        <w:tc>
          <w:tcPr>
            <w:tcW w:w="340" w:type="pct"/>
            <w:shd w:val="clear" w:color="auto" w:fill="auto"/>
            <w:vAlign w:val="center"/>
          </w:tcPr>
          <w:p w14:paraId="03A0383A" w14:textId="72D99BBF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10</w:t>
            </w:r>
            <w:r w:rsidR="00E33703">
              <w:rPr>
                <w:rFonts w:ascii="Arial" w:hAnsi="Arial" w:cs="Arial"/>
                <w:b/>
                <w:sz w:val="16"/>
                <w:szCs w:val="16"/>
                <w:lang w:val="pt-BR"/>
              </w:rPr>
              <w:t xml:space="preserve"> (Jul/23)</w:t>
            </w:r>
          </w:p>
        </w:tc>
      </w:tr>
      <w:tr w:rsidR="004B635E" w:rsidRPr="00E06B3C" w14:paraId="4C7FA9A0" w14:textId="77777777" w:rsidTr="00A83191">
        <w:trPr>
          <w:trHeight w:val="255"/>
        </w:trPr>
        <w:tc>
          <w:tcPr>
            <w:tcW w:w="1759" w:type="pct"/>
            <w:shd w:val="clear" w:color="auto" w:fill="C5E0B3" w:themeFill="accent6" w:themeFillTint="66"/>
            <w:vAlign w:val="center"/>
          </w:tcPr>
          <w:p w14:paraId="060059C6" w14:textId="23FA7881" w:rsidR="00A478D3" w:rsidRPr="00E06B3C" w:rsidRDefault="00E33703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Revisão bibliográfica</w:t>
            </w:r>
            <w:r w:rsidR="00B613CA">
              <w:rPr>
                <w:rFonts w:ascii="Arial" w:hAnsi="Arial" w:cs="Arial"/>
                <w:sz w:val="18"/>
                <w:szCs w:val="18"/>
                <w:lang w:val="pt-BR"/>
              </w:rPr>
              <w:t xml:space="preserve"> + Definição da pesquisa</w:t>
            </w:r>
          </w:p>
        </w:tc>
        <w:tc>
          <w:tcPr>
            <w:tcW w:w="365" w:type="pct"/>
            <w:shd w:val="clear" w:color="auto" w:fill="C5E0B3" w:themeFill="accent6" w:themeFillTint="66"/>
            <w:vAlign w:val="center"/>
          </w:tcPr>
          <w:p w14:paraId="5680A4E5" w14:textId="3459F13A" w:rsidR="00A478D3" w:rsidRPr="00B613CA" w:rsidRDefault="00E33703" w:rsidP="00E622D6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B613CA">
              <w:rPr>
                <w:rFonts w:ascii="Arial" w:hAnsi="Arial" w:cs="Arial"/>
                <w:bCs/>
                <w:sz w:val="18"/>
                <w:szCs w:val="18"/>
                <w:lang w:val="pt-BR"/>
              </w:rPr>
              <w:t>X</w:t>
            </w:r>
          </w:p>
        </w:tc>
        <w:tc>
          <w:tcPr>
            <w:tcW w:w="322" w:type="pct"/>
            <w:shd w:val="clear" w:color="auto" w:fill="C5E0B3" w:themeFill="accent6" w:themeFillTint="66"/>
            <w:vAlign w:val="center"/>
          </w:tcPr>
          <w:p w14:paraId="2042C63A" w14:textId="011E5FA0" w:rsidR="00A478D3" w:rsidRPr="00B613CA" w:rsidRDefault="00E33703" w:rsidP="00E622D6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B613CA">
              <w:rPr>
                <w:rFonts w:ascii="Arial" w:hAnsi="Arial" w:cs="Arial"/>
                <w:bCs/>
                <w:sz w:val="18"/>
                <w:szCs w:val="18"/>
                <w:lang w:val="pt-BR"/>
              </w:rPr>
              <w:t>X</w:t>
            </w:r>
          </w:p>
        </w:tc>
        <w:tc>
          <w:tcPr>
            <w:tcW w:w="322" w:type="pct"/>
            <w:shd w:val="clear" w:color="auto" w:fill="C5E0B3" w:themeFill="accent6" w:themeFillTint="66"/>
            <w:vAlign w:val="center"/>
          </w:tcPr>
          <w:p w14:paraId="3CBB5B2A" w14:textId="77777777" w:rsidR="00A478D3" w:rsidRPr="00B613CA" w:rsidRDefault="00A478D3" w:rsidP="00E622D6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323" w:type="pct"/>
            <w:shd w:val="clear" w:color="auto" w:fill="C5E0B3" w:themeFill="accent6" w:themeFillTint="66"/>
            <w:vAlign w:val="center"/>
          </w:tcPr>
          <w:p w14:paraId="7AA527A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C5E0B3" w:themeFill="accent6" w:themeFillTint="66"/>
            <w:vAlign w:val="center"/>
          </w:tcPr>
          <w:p w14:paraId="2CEF4A3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72FF3FA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4539C66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80" w:type="pct"/>
            <w:shd w:val="clear" w:color="auto" w:fill="C5E0B3" w:themeFill="accent6" w:themeFillTint="66"/>
            <w:vAlign w:val="center"/>
          </w:tcPr>
          <w:p w14:paraId="547E3F0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C5E0B3" w:themeFill="accent6" w:themeFillTint="66"/>
            <w:vAlign w:val="center"/>
          </w:tcPr>
          <w:p w14:paraId="0A43E96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C5E0B3" w:themeFill="accent6" w:themeFillTint="66"/>
            <w:vAlign w:val="center"/>
          </w:tcPr>
          <w:p w14:paraId="6A5EA8D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  <w:tr w:rsidR="004B635E" w:rsidRPr="00E06B3C" w14:paraId="765A8A89" w14:textId="77777777" w:rsidTr="00A83191">
        <w:trPr>
          <w:trHeight w:val="255"/>
        </w:trPr>
        <w:tc>
          <w:tcPr>
            <w:tcW w:w="1759" w:type="pct"/>
            <w:shd w:val="clear" w:color="auto" w:fill="C5E0B3" w:themeFill="accent6" w:themeFillTint="66"/>
            <w:vAlign w:val="center"/>
          </w:tcPr>
          <w:p w14:paraId="589B4C72" w14:textId="384DFEA0" w:rsidR="00A478D3" w:rsidRPr="00E06B3C" w:rsidRDefault="00E33703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Preparo dos </w:t>
            </w:r>
            <w:r w:rsidRPr="00E33703">
              <w:rPr>
                <w:rFonts w:ascii="Arial" w:hAnsi="Arial" w:cs="Arial"/>
                <w:i/>
                <w:iCs/>
                <w:sz w:val="18"/>
                <w:szCs w:val="18"/>
                <w:lang w:val="pt-BR"/>
              </w:rPr>
              <w:t>Datasets</w:t>
            </w:r>
          </w:p>
        </w:tc>
        <w:tc>
          <w:tcPr>
            <w:tcW w:w="365" w:type="pct"/>
            <w:shd w:val="clear" w:color="auto" w:fill="C5E0B3" w:themeFill="accent6" w:themeFillTint="66"/>
            <w:vAlign w:val="center"/>
          </w:tcPr>
          <w:p w14:paraId="58D08BC7" w14:textId="232E07AF" w:rsidR="00A478D3" w:rsidRPr="00B613CA" w:rsidRDefault="00E33703" w:rsidP="00E622D6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B613CA">
              <w:rPr>
                <w:rFonts w:ascii="Arial" w:hAnsi="Arial" w:cs="Arial"/>
                <w:bCs/>
                <w:sz w:val="18"/>
                <w:szCs w:val="18"/>
                <w:lang w:val="pt-BR"/>
              </w:rPr>
              <w:t>X</w:t>
            </w:r>
          </w:p>
        </w:tc>
        <w:tc>
          <w:tcPr>
            <w:tcW w:w="322" w:type="pct"/>
            <w:shd w:val="clear" w:color="auto" w:fill="C5E0B3" w:themeFill="accent6" w:themeFillTint="66"/>
            <w:vAlign w:val="center"/>
          </w:tcPr>
          <w:p w14:paraId="538F2D61" w14:textId="37E989F5" w:rsidR="00A478D3" w:rsidRPr="00B613CA" w:rsidRDefault="00E33703" w:rsidP="00E622D6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B613CA">
              <w:rPr>
                <w:rFonts w:ascii="Arial" w:hAnsi="Arial" w:cs="Arial"/>
                <w:bCs/>
                <w:sz w:val="18"/>
                <w:szCs w:val="18"/>
                <w:lang w:val="pt-BR"/>
              </w:rPr>
              <w:t>X</w:t>
            </w:r>
          </w:p>
        </w:tc>
        <w:tc>
          <w:tcPr>
            <w:tcW w:w="322" w:type="pct"/>
            <w:shd w:val="clear" w:color="auto" w:fill="C5E0B3" w:themeFill="accent6" w:themeFillTint="66"/>
            <w:vAlign w:val="center"/>
          </w:tcPr>
          <w:p w14:paraId="36CCC525" w14:textId="155E5D7D" w:rsidR="00A478D3" w:rsidRPr="00B613CA" w:rsidRDefault="00E33703" w:rsidP="00E622D6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B613CA">
              <w:rPr>
                <w:rFonts w:ascii="Arial" w:hAnsi="Arial" w:cs="Arial"/>
                <w:bCs/>
                <w:sz w:val="18"/>
                <w:szCs w:val="18"/>
                <w:lang w:val="pt-BR"/>
              </w:rPr>
              <w:t>X</w:t>
            </w:r>
          </w:p>
        </w:tc>
        <w:tc>
          <w:tcPr>
            <w:tcW w:w="323" w:type="pct"/>
            <w:shd w:val="clear" w:color="auto" w:fill="C5E0B3" w:themeFill="accent6" w:themeFillTint="66"/>
            <w:vAlign w:val="center"/>
          </w:tcPr>
          <w:p w14:paraId="68B3ED4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C5E0B3" w:themeFill="accent6" w:themeFillTint="66"/>
            <w:vAlign w:val="center"/>
          </w:tcPr>
          <w:p w14:paraId="59A3095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5EAA708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4BABB2A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0" w:type="pct"/>
            <w:shd w:val="clear" w:color="auto" w:fill="C5E0B3" w:themeFill="accent6" w:themeFillTint="66"/>
            <w:vAlign w:val="center"/>
          </w:tcPr>
          <w:p w14:paraId="14F2633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C5E0B3" w:themeFill="accent6" w:themeFillTint="66"/>
            <w:vAlign w:val="center"/>
          </w:tcPr>
          <w:p w14:paraId="31D478E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C5E0B3" w:themeFill="accent6" w:themeFillTint="66"/>
            <w:vAlign w:val="center"/>
          </w:tcPr>
          <w:p w14:paraId="3F2E82B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E06B3C" w14:paraId="6C715F0E" w14:textId="77777777" w:rsidTr="00A83191">
        <w:trPr>
          <w:trHeight w:val="255"/>
        </w:trPr>
        <w:tc>
          <w:tcPr>
            <w:tcW w:w="1759" w:type="pct"/>
            <w:shd w:val="clear" w:color="auto" w:fill="C5E0B3" w:themeFill="accent6" w:themeFillTint="66"/>
            <w:vAlign w:val="center"/>
          </w:tcPr>
          <w:p w14:paraId="0A81AFF8" w14:textId="7E0EA54D" w:rsidR="00A478D3" w:rsidRPr="00E06B3C" w:rsidRDefault="00E33703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Preparo inicial do algoritmo</w:t>
            </w:r>
          </w:p>
        </w:tc>
        <w:tc>
          <w:tcPr>
            <w:tcW w:w="365" w:type="pct"/>
            <w:shd w:val="clear" w:color="auto" w:fill="C5E0B3" w:themeFill="accent6" w:themeFillTint="66"/>
            <w:vAlign w:val="center"/>
          </w:tcPr>
          <w:p w14:paraId="2C487CDC" w14:textId="77777777" w:rsidR="00A478D3" w:rsidRPr="00B613CA" w:rsidRDefault="00A478D3" w:rsidP="00E622D6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C5E0B3" w:themeFill="accent6" w:themeFillTint="66"/>
            <w:vAlign w:val="center"/>
          </w:tcPr>
          <w:p w14:paraId="73EACD80" w14:textId="12E87316" w:rsidR="00A478D3" w:rsidRPr="00B613CA" w:rsidRDefault="00E33703" w:rsidP="00E622D6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B613CA">
              <w:rPr>
                <w:rFonts w:ascii="Arial" w:hAnsi="Arial" w:cs="Arial"/>
                <w:bCs/>
                <w:sz w:val="18"/>
                <w:szCs w:val="18"/>
                <w:lang w:val="pt-BR"/>
              </w:rPr>
              <w:t>X</w:t>
            </w:r>
          </w:p>
        </w:tc>
        <w:tc>
          <w:tcPr>
            <w:tcW w:w="322" w:type="pct"/>
            <w:shd w:val="clear" w:color="auto" w:fill="C5E0B3" w:themeFill="accent6" w:themeFillTint="66"/>
            <w:vAlign w:val="center"/>
          </w:tcPr>
          <w:p w14:paraId="11DA8F94" w14:textId="7A93CD0F" w:rsidR="00A478D3" w:rsidRPr="00B613CA" w:rsidRDefault="00E33703" w:rsidP="00E622D6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B613CA">
              <w:rPr>
                <w:rFonts w:ascii="Arial" w:hAnsi="Arial" w:cs="Arial"/>
                <w:bCs/>
                <w:sz w:val="18"/>
                <w:szCs w:val="18"/>
                <w:lang w:val="pt-BR"/>
              </w:rPr>
              <w:t>X</w:t>
            </w:r>
          </w:p>
        </w:tc>
        <w:tc>
          <w:tcPr>
            <w:tcW w:w="323" w:type="pct"/>
            <w:shd w:val="clear" w:color="auto" w:fill="C5E0B3" w:themeFill="accent6" w:themeFillTint="66"/>
            <w:vAlign w:val="center"/>
          </w:tcPr>
          <w:p w14:paraId="08C2DFC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C5E0B3" w:themeFill="accent6" w:themeFillTint="66"/>
            <w:vAlign w:val="center"/>
          </w:tcPr>
          <w:p w14:paraId="370FCC4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741CAAB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0ACE100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0" w:type="pct"/>
            <w:shd w:val="clear" w:color="auto" w:fill="C5E0B3" w:themeFill="accent6" w:themeFillTint="66"/>
            <w:vAlign w:val="center"/>
          </w:tcPr>
          <w:p w14:paraId="1E4A164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C5E0B3" w:themeFill="accent6" w:themeFillTint="66"/>
            <w:vAlign w:val="center"/>
          </w:tcPr>
          <w:p w14:paraId="1B45F9B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C5E0B3" w:themeFill="accent6" w:themeFillTint="66"/>
            <w:vAlign w:val="center"/>
          </w:tcPr>
          <w:p w14:paraId="668A8DD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B613CA" w14:paraId="05BF46ED" w14:textId="77777777" w:rsidTr="00A83191">
        <w:trPr>
          <w:trHeight w:val="255"/>
        </w:trPr>
        <w:tc>
          <w:tcPr>
            <w:tcW w:w="1759" w:type="pct"/>
            <w:shd w:val="clear" w:color="auto" w:fill="B4C6E7" w:themeFill="accent5" w:themeFillTint="66"/>
            <w:vAlign w:val="center"/>
          </w:tcPr>
          <w:p w14:paraId="54587B05" w14:textId="74F981F3" w:rsidR="00A478D3" w:rsidRPr="00E06B3C" w:rsidRDefault="00B613CA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Confecção do algoritmo e iterações sobre o mesmo</w:t>
            </w:r>
          </w:p>
        </w:tc>
        <w:tc>
          <w:tcPr>
            <w:tcW w:w="365" w:type="pct"/>
            <w:shd w:val="clear" w:color="auto" w:fill="B4C6E7" w:themeFill="accent5" w:themeFillTint="66"/>
            <w:vAlign w:val="center"/>
          </w:tcPr>
          <w:p w14:paraId="61744E0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B4C6E7" w:themeFill="accent5" w:themeFillTint="66"/>
            <w:vAlign w:val="center"/>
          </w:tcPr>
          <w:p w14:paraId="45E31D64" w14:textId="5371B6C7" w:rsidR="00A478D3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2" w:type="pct"/>
            <w:shd w:val="clear" w:color="auto" w:fill="B4C6E7" w:themeFill="accent5" w:themeFillTint="66"/>
            <w:vAlign w:val="center"/>
          </w:tcPr>
          <w:p w14:paraId="34EB68E9" w14:textId="4C7DD55F" w:rsidR="00A478D3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3" w:type="pct"/>
            <w:shd w:val="clear" w:color="auto" w:fill="B4C6E7" w:themeFill="accent5" w:themeFillTint="66"/>
            <w:vAlign w:val="center"/>
          </w:tcPr>
          <w:p w14:paraId="4624757B" w14:textId="126F78A1" w:rsidR="00A478D3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40" w:type="pct"/>
            <w:shd w:val="clear" w:color="auto" w:fill="B4C6E7" w:themeFill="accent5" w:themeFillTint="66"/>
            <w:vAlign w:val="center"/>
          </w:tcPr>
          <w:p w14:paraId="7FBBCA6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625169C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854ABE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0" w:type="pct"/>
            <w:shd w:val="clear" w:color="auto" w:fill="B4C6E7" w:themeFill="accent5" w:themeFillTint="66"/>
            <w:vAlign w:val="center"/>
          </w:tcPr>
          <w:p w14:paraId="13545D6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B4C6E7" w:themeFill="accent5" w:themeFillTint="66"/>
            <w:vAlign w:val="center"/>
          </w:tcPr>
          <w:p w14:paraId="268FAB4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B4C6E7" w:themeFill="accent5" w:themeFillTint="66"/>
            <w:vAlign w:val="center"/>
          </w:tcPr>
          <w:p w14:paraId="70ABB15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B613CA" w14:paraId="4BC2D84F" w14:textId="77777777" w:rsidTr="00A83191">
        <w:trPr>
          <w:trHeight w:val="255"/>
        </w:trPr>
        <w:tc>
          <w:tcPr>
            <w:tcW w:w="1759" w:type="pct"/>
            <w:shd w:val="clear" w:color="auto" w:fill="B4C6E7" w:themeFill="accent5" w:themeFillTint="66"/>
            <w:vAlign w:val="center"/>
          </w:tcPr>
          <w:p w14:paraId="1610B05E" w14:textId="13987FD8" w:rsidR="00A478D3" w:rsidRPr="00E06B3C" w:rsidRDefault="00B613CA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Extrair resultados preliminares</w:t>
            </w:r>
          </w:p>
        </w:tc>
        <w:tc>
          <w:tcPr>
            <w:tcW w:w="365" w:type="pct"/>
            <w:shd w:val="clear" w:color="auto" w:fill="B4C6E7" w:themeFill="accent5" w:themeFillTint="66"/>
            <w:vAlign w:val="center"/>
          </w:tcPr>
          <w:p w14:paraId="194AB77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B4C6E7" w:themeFill="accent5" w:themeFillTint="66"/>
            <w:vAlign w:val="center"/>
          </w:tcPr>
          <w:p w14:paraId="626CA48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B4C6E7" w:themeFill="accent5" w:themeFillTint="66"/>
            <w:vAlign w:val="center"/>
          </w:tcPr>
          <w:p w14:paraId="7CF16CAB" w14:textId="13C455D0" w:rsidR="00A478D3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3" w:type="pct"/>
            <w:shd w:val="clear" w:color="auto" w:fill="B4C6E7" w:themeFill="accent5" w:themeFillTint="66"/>
            <w:vAlign w:val="center"/>
          </w:tcPr>
          <w:p w14:paraId="54E2C5D8" w14:textId="6E1CB7CB" w:rsidR="00A478D3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40" w:type="pct"/>
            <w:shd w:val="clear" w:color="auto" w:fill="B4C6E7" w:themeFill="accent5" w:themeFillTint="66"/>
            <w:vAlign w:val="center"/>
          </w:tcPr>
          <w:p w14:paraId="1ACCD4B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3F0899B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47FDCE4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0" w:type="pct"/>
            <w:shd w:val="clear" w:color="auto" w:fill="B4C6E7" w:themeFill="accent5" w:themeFillTint="66"/>
            <w:vAlign w:val="center"/>
          </w:tcPr>
          <w:p w14:paraId="6EDF80F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B4C6E7" w:themeFill="accent5" w:themeFillTint="66"/>
            <w:vAlign w:val="center"/>
          </w:tcPr>
          <w:p w14:paraId="0F63514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B4C6E7" w:themeFill="accent5" w:themeFillTint="66"/>
            <w:vAlign w:val="center"/>
          </w:tcPr>
          <w:p w14:paraId="703210F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B613CA" w14:paraId="6A52C7D7" w14:textId="77777777" w:rsidTr="00A83191">
        <w:trPr>
          <w:trHeight w:val="255"/>
        </w:trPr>
        <w:tc>
          <w:tcPr>
            <w:tcW w:w="1759" w:type="pct"/>
            <w:shd w:val="clear" w:color="auto" w:fill="B4C6E7" w:themeFill="accent5" w:themeFillTint="66"/>
            <w:vAlign w:val="center"/>
          </w:tcPr>
          <w:p w14:paraId="0CF1283E" w14:textId="15DDCFD2" w:rsidR="00A478D3" w:rsidRPr="00E06B3C" w:rsidRDefault="00B613CA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Refinar resultados finais</w:t>
            </w:r>
          </w:p>
        </w:tc>
        <w:tc>
          <w:tcPr>
            <w:tcW w:w="365" w:type="pct"/>
            <w:shd w:val="clear" w:color="auto" w:fill="B4C6E7" w:themeFill="accent5" w:themeFillTint="66"/>
            <w:vAlign w:val="center"/>
          </w:tcPr>
          <w:p w14:paraId="1AA1885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B4C6E7" w:themeFill="accent5" w:themeFillTint="66"/>
            <w:vAlign w:val="center"/>
          </w:tcPr>
          <w:p w14:paraId="41F79BA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B4C6E7" w:themeFill="accent5" w:themeFillTint="66"/>
            <w:vAlign w:val="center"/>
          </w:tcPr>
          <w:p w14:paraId="531B957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3" w:type="pct"/>
            <w:shd w:val="clear" w:color="auto" w:fill="B4C6E7" w:themeFill="accent5" w:themeFillTint="66"/>
            <w:vAlign w:val="center"/>
          </w:tcPr>
          <w:p w14:paraId="64428FE2" w14:textId="5C6D3AA3" w:rsidR="00A478D3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40" w:type="pct"/>
            <w:shd w:val="clear" w:color="auto" w:fill="B4C6E7" w:themeFill="accent5" w:themeFillTint="66"/>
            <w:vAlign w:val="center"/>
          </w:tcPr>
          <w:p w14:paraId="6896C922" w14:textId="656F6FC1" w:rsidR="00A478D3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7BAF1D1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07FC630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0" w:type="pct"/>
            <w:shd w:val="clear" w:color="auto" w:fill="B4C6E7" w:themeFill="accent5" w:themeFillTint="66"/>
            <w:vAlign w:val="center"/>
          </w:tcPr>
          <w:p w14:paraId="78701C0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B4C6E7" w:themeFill="accent5" w:themeFillTint="66"/>
            <w:vAlign w:val="center"/>
          </w:tcPr>
          <w:p w14:paraId="7FEFDE2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B4C6E7" w:themeFill="accent5" w:themeFillTint="66"/>
            <w:vAlign w:val="center"/>
          </w:tcPr>
          <w:p w14:paraId="302A859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B613CA" w14:paraId="2A94CEE7" w14:textId="77777777" w:rsidTr="00A83191">
        <w:trPr>
          <w:trHeight w:val="255"/>
        </w:trPr>
        <w:tc>
          <w:tcPr>
            <w:tcW w:w="1759" w:type="pct"/>
            <w:shd w:val="clear" w:color="auto" w:fill="B4C6E7" w:themeFill="accent5" w:themeFillTint="66"/>
            <w:vAlign w:val="center"/>
          </w:tcPr>
          <w:p w14:paraId="04C97DD8" w14:textId="337FAD41" w:rsidR="00A478D3" w:rsidRPr="00E06B3C" w:rsidRDefault="00B613CA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Elaborar Conclusões</w:t>
            </w:r>
          </w:p>
        </w:tc>
        <w:tc>
          <w:tcPr>
            <w:tcW w:w="365" w:type="pct"/>
            <w:shd w:val="clear" w:color="auto" w:fill="B4C6E7" w:themeFill="accent5" w:themeFillTint="66"/>
            <w:vAlign w:val="center"/>
          </w:tcPr>
          <w:p w14:paraId="40ED68D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B4C6E7" w:themeFill="accent5" w:themeFillTint="66"/>
            <w:vAlign w:val="center"/>
          </w:tcPr>
          <w:p w14:paraId="6EDAC6E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B4C6E7" w:themeFill="accent5" w:themeFillTint="66"/>
            <w:vAlign w:val="center"/>
          </w:tcPr>
          <w:p w14:paraId="5A0CA55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3" w:type="pct"/>
            <w:shd w:val="clear" w:color="auto" w:fill="B4C6E7" w:themeFill="accent5" w:themeFillTint="66"/>
            <w:vAlign w:val="center"/>
          </w:tcPr>
          <w:p w14:paraId="322FE15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B4C6E7" w:themeFill="accent5" w:themeFillTint="66"/>
            <w:vAlign w:val="center"/>
          </w:tcPr>
          <w:p w14:paraId="71E454D7" w14:textId="44266CDB" w:rsidR="00A478D3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5F97A99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585154C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0" w:type="pct"/>
            <w:shd w:val="clear" w:color="auto" w:fill="B4C6E7" w:themeFill="accent5" w:themeFillTint="66"/>
            <w:vAlign w:val="center"/>
          </w:tcPr>
          <w:p w14:paraId="432E311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B4C6E7" w:themeFill="accent5" w:themeFillTint="66"/>
            <w:vAlign w:val="center"/>
          </w:tcPr>
          <w:p w14:paraId="5E1EB85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B4C6E7" w:themeFill="accent5" w:themeFillTint="66"/>
            <w:vAlign w:val="center"/>
          </w:tcPr>
          <w:p w14:paraId="5B92D22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B613CA" w14:paraId="2B867EA1" w14:textId="77777777" w:rsidTr="00A83191">
        <w:trPr>
          <w:trHeight w:val="255"/>
        </w:trPr>
        <w:tc>
          <w:tcPr>
            <w:tcW w:w="1759" w:type="pct"/>
            <w:shd w:val="clear" w:color="auto" w:fill="B4C6E7" w:themeFill="accent5" w:themeFillTint="66"/>
            <w:vAlign w:val="center"/>
          </w:tcPr>
          <w:p w14:paraId="29D23841" w14:textId="6E0BF3C0" w:rsidR="00A478D3" w:rsidRPr="00E06B3C" w:rsidRDefault="00A478D3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65" w:type="pct"/>
            <w:shd w:val="clear" w:color="auto" w:fill="B4C6E7" w:themeFill="accent5" w:themeFillTint="66"/>
            <w:vAlign w:val="center"/>
          </w:tcPr>
          <w:p w14:paraId="00C4E24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B4C6E7" w:themeFill="accent5" w:themeFillTint="66"/>
            <w:vAlign w:val="center"/>
          </w:tcPr>
          <w:p w14:paraId="1C291D9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B4C6E7" w:themeFill="accent5" w:themeFillTint="66"/>
            <w:vAlign w:val="center"/>
          </w:tcPr>
          <w:p w14:paraId="70606632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3" w:type="pct"/>
            <w:shd w:val="clear" w:color="auto" w:fill="B4C6E7" w:themeFill="accent5" w:themeFillTint="66"/>
            <w:vAlign w:val="center"/>
          </w:tcPr>
          <w:p w14:paraId="3D3D70A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B4C6E7" w:themeFill="accent5" w:themeFillTint="66"/>
            <w:vAlign w:val="center"/>
          </w:tcPr>
          <w:p w14:paraId="7918A3A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414AC20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C01DB9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0" w:type="pct"/>
            <w:shd w:val="clear" w:color="auto" w:fill="B4C6E7" w:themeFill="accent5" w:themeFillTint="66"/>
            <w:vAlign w:val="center"/>
          </w:tcPr>
          <w:p w14:paraId="1E52C67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B4C6E7" w:themeFill="accent5" w:themeFillTint="66"/>
            <w:vAlign w:val="center"/>
          </w:tcPr>
          <w:p w14:paraId="68939DB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B4C6E7" w:themeFill="accent5" w:themeFillTint="66"/>
            <w:vAlign w:val="center"/>
          </w:tcPr>
          <w:p w14:paraId="021645F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B613CA" w14:paraId="2FA879C3" w14:textId="77777777" w:rsidTr="00A83191">
        <w:trPr>
          <w:trHeight w:val="255"/>
        </w:trPr>
        <w:tc>
          <w:tcPr>
            <w:tcW w:w="1759" w:type="pct"/>
            <w:shd w:val="clear" w:color="auto" w:fill="BDD6EE" w:themeFill="accent1" w:themeFillTint="66"/>
            <w:vAlign w:val="center"/>
          </w:tcPr>
          <w:p w14:paraId="5DDCB716" w14:textId="77777777" w:rsidR="005C2C5B" w:rsidRPr="00E06B3C" w:rsidRDefault="005C2C5B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65" w:type="pct"/>
            <w:shd w:val="clear" w:color="auto" w:fill="BDD6EE" w:themeFill="accent1" w:themeFillTint="66"/>
            <w:vAlign w:val="center"/>
          </w:tcPr>
          <w:p w14:paraId="7768AD6B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BDD6EE" w:themeFill="accent1" w:themeFillTint="66"/>
            <w:vAlign w:val="center"/>
          </w:tcPr>
          <w:p w14:paraId="05D1C75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BDD6EE" w:themeFill="accent1" w:themeFillTint="66"/>
            <w:vAlign w:val="center"/>
          </w:tcPr>
          <w:p w14:paraId="5BD892E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3" w:type="pct"/>
            <w:shd w:val="clear" w:color="auto" w:fill="BDD6EE" w:themeFill="accent1" w:themeFillTint="66"/>
            <w:vAlign w:val="center"/>
          </w:tcPr>
          <w:p w14:paraId="1E88299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BDD6EE" w:themeFill="accent1" w:themeFillTint="66"/>
            <w:vAlign w:val="center"/>
          </w:tcPr>
          <w:p w14:paraId="68AF795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DD6EE" w:themeFill="accent1" w:themeFillTint="66"/>
            <w:vAlign w:val="center"/>
          </w:tcPr>
          <w:p w14:paraId="2ECFCEE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DD6EE" w:themeFill="accent1" w:themeFillTint="66"/>
            <w:vAlign w:val="center"/>
          </w:tcPr>
          <w:p w14:paraId="754095BB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0" w:type="pct"/>
            <w:shd w:val="clear" w:color="auto" w:fill="BDD6EE" w:themeFill="accent1" w:themeFillTint="66"/>
            <w:vAlign w:val="center"/>
          </w:tcPr>
          <w:p w14:paraId="49BD1AC6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BDD6EE" w:themeFill="accent1" w:themeFillTint="66"/>
            <w:vAlign w:val="center"/>
          </w:tcPr>
          <w:p w14:paraId="76B8F0DF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BDD6EE" w:themeFill="accent1" w:themeFillTint="66"/>
            <w:vAlign w:val="center"/>
          </w:tcPr>
          <w:p w14:paraId="2FFD9E2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B613CA" w14:paraId="5F1E2F7B" w14:textId="77777777" w:rsidTr="00A83191">
        <w:trPr>
          <w:trHeight w:val="255"/>
        </w:trPr>
        <w:tc>
          <w:tcPr>
            <w:tcW w:w="1759" w:type="pct"/>
            <w:shd w:val="clear" w:color="auto" w:fill="FFE599" w:themeFill="accent4" w:themeFillTint="66"/>
            <w:vAlign w:val="center"/>
          </w:tcPr>
          <w:p w14:paraId="61B4A9ED" w14:textId="7CE54E61" w:rsidR="00A478D3" w:rsidRPr="00E06B3C" w:rsidRDefault="00B613CA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Escrever monografia nos moldes do manual</w:t>
            </w:r>
          </w:p>
        </w:tc>
        <w:tc>
          <w:tcPr>
            <w:tcW w:w="365" w:type="pct"/>
            <w:shd w:val="clear" w:color="auto" w:fill="FFE599" w:themeFill="accent4" w:themeFillTint="66"/>
            <w:vAlign w:val="center"/>
          </w:tcPr>
          <w:p w14:paraId="6AE7C5D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FFE599" w:themeFill="accent4" w:themeFillTint="66"/>
            <w:vAlign w:val="center"/>
          </w:tcPr>
          <w:p w14:paraId="589E5DD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FFE599" w:themeFill="accent4" w:themeFillTint="66"/>
            <w:vAlign w:val="center"/>
          </w:tcPr>
          <w:p w14:paraId="4E81ED1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3" w:type="pct"/>
            <w:shd w:val="clear" w:color="auto" w:fill="FFE599" w:themeFill="accent4" w:themeFillTint="66"/>
            <w:vAlign w:val="center"/>
          </w:tcPr>
          <w:p w14:paraId="6972A21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FFE599" w:themeFill="accent4" w:themeFillTint="66"/>
            <w:vAlign w:val="center"/>
          </w:tcPr>
          <w:p w14:paraId="6DC03DEA" w14:textId="5C936A76" w:rsidR="00A478D3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03142EC0" w14:textId="03FCCEF6" w:rsidR="00A478D3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38522F3A" w14:textId="6A3C577A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0" w:type="pct"/>
            <w:shd w:val="clear" w:color="auto" w:fill="FFE599" w:themeFill="accent4" w:themeFillTint="66"/>
            <w:vAlign w:val="center"/>
          </w:tcPr>
          <w:p w14:paraId="43EA95B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FFE599" w:themeFill="accent4" w:themeFillTint="66"/>
            <w:vAlign w:val="center"/>
          </w:tcPr>
          <w:p w14:paraId="197F8A6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FFE599" w:themeFill="accent4" w:themeFillTint="66"/>
            <w:vAlign w:val="center"/>
          </w:tcPr>
          <w:p w14:paraId="4CEDF00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B613CA" w14:paraId="597F8497" w14:textId="77777777" w:rsidTr="00A83191">
        <w:trPr>
          <w:trHeight w:val="255"/>
        </w:trPr>
        <w:tc>
          <w:tcPr>
            <w:tcW w:w="1759" w:type="pct"/>
            <w:shd w:val="clear" w:color="auto" w:fill="FFE599" w:themeFill="accent4" w:themeFillTint="66"/>
            <w:vAlign w:val="center"/>
          </w:tcPr>
          <w:p w14:paraId="7E517534" w14:textId="599C01A6" w:rsidR="005C2C5B" w:rsidRPr="00E06B3C" w:rsidRDefault="00B613CA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Rever monografia com o orientador</w:t>
            </w:r>
          </w:p>
        </w:tc>
        <w:tc>
          <w:tcPr>
            <w:tcW w:w="365" w:type="pct"/>
            <w:shd w:val="clear" w:color="auto" w:fill="FFE599" w:themeFill="accent4" w:themeFillTint="66"/>
            <w:vAlign w:val="center"/>
          </w:tcPr>
          <w:p w14:paraId="160A55F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FFE599" w:themeFill="accent4" w:themeFillTint="66"/>
            <w:vAlign w:val="center"/>
          </w:tcPr>
          <w:p w14:paraId="25917565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FFE599" w:themeFill="accent4" w:themeFillTint="66"/>
            <w:vAlign w:val="center"/>
          </w:tcPr>
          <w:p w14:paraId="58517D2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3" w:type="pct"/>
            <w:shd w:val="clear" w:color="auto" w:fill="FFE599" w:themeFill="accent4" w:themeFillTint="66"/>
            <w:vAlign w:val="center"/>
          </w:tcPr>
          <w:p w14:paraId="493B3CB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FFE599" w:themeFill="accent4" w:themeFillTint="66"/>
            <w:vAlign w:val="center"/>
          </w:tcPr>
          <w:p w14:paraId="00957335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00715E3F" w14:textId="1E680D55" w:rsidR="005C2C5B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18394DE3" w14:textId="6B16F184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0" w:type="pct"/>
            <w:shd w:val="clear" w:color="auto" w:fill="FFE599" w:themeFill="accent4" w:themeFillTint="66"/>
            <w:vAlign w:val="center"/>
          </w:tcPr>
          <w:p w14:paraId="696DC8E0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FFE599" w:themeFill="accent4" w:themeFillTint="66"/>
            <w:vAlign w:val="center"/>
          </w:tcPr>
          <w:p w14:paraId="33C02EE7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FFE599" w:themeFill="accent4" w:themeFillTint="66"/>
            <w:vAlign w:val="center"/>
          </w:tcPr>
          <w:p w14:paraId="6ED416E7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B613CA" w14:paraId="4ED5D34E" w14:textId="77777777" w:rsidTr="00A83191">
        <w:trPr>
          <w:trHeight w:val="255"/>
        </w:trPr>
        <w:tc>
          <w:tcPr>
            <w:tcW w:w="1759" w:type="pct"/>
            <w:shd w:val="clear" w:color="auto" w:fill="FFE599" w:themeFill="accent4" w:themeFillTint="66"/>
            <w:vAlign w:val="center"/>
          </w:tcPr>
          <w:p w14:paraId="0EC4B448" w14:textId="2E0E85EC" w:rsidR="005C2C5B" w:rsidRPr="00E06B3C" w:rsidRDefault="00B613CA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Submeter monografia no sistema</w:t>
            </w:r>
          </w:p>
        </w:tc>
        <w:tc>
          <w:tcPr>
            <w:tcW w:w="365" w:type="pct"/>
            <w:shd w:val="clear" w:color="auto" w:fill="FFE599" w:themeFill="accent4" w:themeFillTint="66"/>
            <w:vAlign w:val="center"/>
          </w:tcPr>
          <w:p w14:paraId="2B44F96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FFE599" w:themeFill="accent4" w:themeFillTint="66"/>
            <w:vAlign w:val="center"/>
          </w:tcPr>
          <w:p w14:paraId="10200C8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FFE599" w:themeFill="accent4" w:themeFillTint="66"/>
            <w:vAlign w:val="center"/>
          </w:tcPr>
          <w:p w14:paraId="388D6E6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3" w:type="pct"/>
            <w:shd w:val="clear" w:color="auto" w:fill="FFE599" w:themeFill="accent4" w:themeFillTint="66"/>
            <w:vAlign w:val="center"/>
          </w:tcPr>
          <w:p w14:paraId="24D1840B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FFE599" w:themeFill="accent4" w:themeFillTint="66"/>
            <w:vAlign w:val="center"/>
          </w:tcPr>
          <w:p w14:paraId="14C361E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2690A95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16BCA208" w14:textId="1EA40D1F" w:rsidR="005C2C5B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280" w:type="pct"/>
            <w:shd w:val="clear" w:color="auto" w:fill="FFE599" w:themeFill="accent4" w:themeFillTint="66"/>
            <w:vAlign w:val="center"/>
          </w:tcPr>
          <w:p w14:paraId="5DA0CE51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FFE599" w:themeFill="accent4" w:themeFillTint="66"/>
            <w:vAlign w:val="center"/>
          </w:tcPr>
          <w:p w14:paraId="7D17E937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FFE599" w:themeFill="accent4" w:themeFillTint="66"/>
            <w:vAlign w:val="center"/>
          </w:tcPr>
          <w:p w14:paraId="195AE37C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B613CA" w14:paraId="01B41600" w14:textId="77777777" w:rsidTr="00A83191">
        <w:trPr>
          <w:trHeight w:val="255"/>
        </w:trPr>
        <w:tc>
          <w:tcPr>
            <w:tcW w:w="1759" w:type="pct"/>
            <w:shd w:val="clear" w:color="auto" w:fill="FFE599" w:themeFill="accent4" w:themeFillTint="66"/>
            <w:vAlign w:val="center"/>
          </w:tcPr>
          <w:p w14:paraId="3B96C322" w14:textId="77777777" w:rsidR="005C2C5B" w:rsidRPr="00E06B3C" w:rsidRDefault="005C2C5B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65" w:type="pct"/>
            <w:shd w:val="clear" w:color="auto" w:fill="FFE599" w:themeFill="accent4" w:themeFillTint="66"/>
            <w:vAlign w:val="center"/>
          </w:tcPr>
          <w:p w14:paraId="21C8CDF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FFE599" w:themeFill="accent4" w:themeFillTint="66"/>
            <w:vAlign w:val="center"/>
          </w:tcPr>
          <w:p w14:paraId="2F93263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FFE599" w:themeFill="accent4" w:themeFillTint="66"/>
            <w:vAlign w:val="center"/>
          </w:tcPr>
          <w:p w14:paraId="3B2D2A5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3" w:type="pct"/>
            <w:shd w:val="clear" w:color="auto" w:fill="FFE599" w:themeFill="accent4" w:themeFillTint="66"/>
            <w:vAlign w:val="center"/>
          </w:tcPr>
          <w:p w14:paraId="4EBE7E8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FFE599" w:themeFill="accent4" w:themeFillTint="66"/>
            <w:vAlign w:val="center"/>
          </w:tcPr>
          <w:p w14:paraId="7D091E50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61DCED61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738B8810" w14:textId="3CBC4B5D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0" w:type="pct"/>
            <w:shd w:val="clear" w:color="auto" w:fill="FFE599" w:themeFill="accent4" w:themeFillTint="66"/>
            <w:vAlign w:val="center"/>
          </w:tcPr>
          <w:p w14:paraId="4AEFC83F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FFE599" w:themeFill="accent4" w:themeFillTint="66"/>
            <w:vAlign w:val="center"/>
          </w:tcPr>
          <w:p w14:paraId="6BE1EB3B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FFE599" w:themeFill="accent4" w:themeFillTint="66"/>
            <w:vAlign w:val="center"/>
          </w:tcPr>
          <w:p w14:paraId="550A282C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B613CA" w14:paraId="5174B028" w14:textId="77777777" w:rsidTr="00A83191">
        <w:trPr>
          <w:trHeight w:val="255"/>
        </w:trPr>
        <w:tc>
          <w:tcPr>
            <w:tcW w:w="1759" w:type="pct"/>
            <w:shd w:val="clear" w:color="auto" w:fill="F7CAAC" w:themeFill="accent2" w:themeFillTint="66"/>
            <w:vAlign w:val="center"/>
          </w:tcPr>
          <w:p w14:paraId="3F8DBD00" w14:textId="351DB084" w:rsidR="005C2C5B" w:rsidRPr="00E06B3C" w:rsidRDefault="00B613CA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Entregar apresentação de defesa</w:t>
            </w:r>
          </w:p>
        </w:tc>
        <w:tc>
          <w:tcPr>
            <w:tcW w:w="365" w:type="pct"/>
            <w:shd w:val="clear" w:color="auto" w:fill="F7CAAC" w:themeFill="accent2" w:themeFillTint="66"/>
            <w:vAlign w:val="center"/>
          </w:tcPr>
          <w:p w14:paraId="3B98847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F7CAAC" w:themeFill="accent2" w:themeFillTint="66"/>
            <w:vAlign w:val="center"/>
          </w:tcPr>
          <w:p w14:paraId="651F80E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F7CAAC" w:themeFill="accent2" w:themeFillTint="66"/>
            <w:vAlign w:val="center"/>
          </w:tcPr>
          <w:p w14:paraId="04A21C4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3" w:type="pct"/>
            <w:shd w:val="clear" w:color="auto" w:fill="F7CAAC" w:themeFill="accent2" w:themeFillTint="66"/>
            <w:vAlign w:val="center"/>
          </w:tcPr>
          <w:p w14:paraId="5A23A64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F7CAAC" w:themeFill="accent2" w:themeFillTint="66"/>
            <w:vAlign w:val="center"/>
          </w:tcPr>
          <w:p w14:paraId="24AE235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478EB9F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498202A4" w14:textId="25C22407" w:rsidR="005C2C5B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280" w:type="pct"/>
            <w:shd w:val="clear" w:color="auto" w:fill="F7CAAC" w:themeFill="accent2" w:themeFillTint="66"/>
            <w:vAlign w:val="center"/>
          </w:tcPr>
          <w:p w14:paraId="1BAC1E5A" w14:textId="23ECF789" w:rsidR="005C2C5B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06" w:type="pct"/>
            <w:shd w:val="clear" w:color="auto" w:fill="F7CAAC" w:themeFill="accent2" w:themeFillTint="66"/>
            <w:vAlign w:val="center"/>
          </w:tcPr>
          <w:p w14:paraId="35153531" w14:textId="54E11830" w:rsidR="005C2C5B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40" w:type="pct"/>
            <w:shd w:val="clear" w:color="auto" w:fill="F7CAAC" w:themeFill="accent2" w:themeFillTint="66"/>
            <w:vAlign w:val="center"/>
          </w:tcPr>
          <w:p w14:paraId="09A6721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B613CA" w14:paraId="18C7E850" w14:textId="77777777" w:rsidTr="00A83191">
        <w:trPr>
          <w:trHeight w:val="255"/>
        </w:trPr>
        <w:tc>
          <w:tcPr>
            <w:tcW w:w="1759" w:type="pct"/>
            <w:shd w:val="clear" w:color="auto" w:fill="F7CAAC" w:themeFill="accent2" w:themeFillTint="66"/>
            <w:vAlign w:val="center"/>
          </w:tcPr>
          <w:p w14:paraId="380F26FC" w14:textId="455D4237" w:rsidR="005C2C5B" w:rsidRPr="00E06B3C" w:rsidRDefault="00B613CA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Realizar defesa do TCC</w:t>
            </w:r>
          </w:p>
        </w:tc>
        <w:tc>
          <w:tcPr>
            <w:tcW w:w="365" w:type="pct"/>
            <w:shd w:val="clear" w:color="auto" w:fill="F7CAAC" w:themeFill="accent2" w:themeFillTint="66"/>
            <w:vAlign w:val="center"/>
          </w:tcPr>
          <w:p w14:paraId="385759B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F7CAAC" w:themeFill="accent2" w:themeFillTint="66"/>
            <w:vAlign w:val="center"/>
          </w:tcPr>
          <w:p w14:paraId="0A19252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F7CAAC" w:themeFill="accent2" w:themeFillTint="66"/>
            <w:vAlign w:val="center"/>
          </w:tcPr>
          <w:p w14:paraId="01B3566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3" w:type="pct"/>
            <w:shd w:val="clear" w:color="auto" w:fill="F7CAAC" w:themeFill="accent2" w:themeFillTint="66"/>
            <w:vAlign w:val="center"/>
          </w:tcPr>
          <w:p w14:paraId="5806BCA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F7CAAC" w:themeFill="accent2" w:themeFillTint="66"/>
            <w:vAlign w:val="center"/>
          </w:tcPr>
          <w:p w14:paraId="1581447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1B2B7CB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6E5D48C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0" w:type="pct"/>
            <w:shd w:val="clear" w:color="auto" w:fill="F7CAAC" w:themeFill="accent2" w:themeFillTint="66"/>
            <w:vAlign w:val="center"/>
          </w:tcPr>
          <w:p w14:paraId="0BBD1C1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F7CAAC" w:themeFill="accent2" w:themeFillTint="66"/>
            <w:vAlign w:val="center"/>
          </w:tcPr>
          <w:p w14:paraId="70EC2BB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F7CAAC" w:themeFill="accent2" w:themeFillTint="66"/>
            <w:vAlign w:val="center"/>
          </w:tcPr>
          <w:p w14:paraId="2F5631F9" w14:textId="5A69C5F9" w:rsidR="005C2C5B" w:rsidRPr="00E06B3C" w:rsidRDefault="00B61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</w:tr>
      <w:tr w:rsidR="004B635E" w:rsidRPr="00B613CA" w14:paraId="303DAD26" w14:textId="77777777" w:rsidTr="00A83191">
        <w:trPr>
          <w:trHeight w:val="255"/>
        </w:trPr>
        <w:tc>
          <w:tcPr>
            <w:tcW w:w="1759" w:type="pct"/>
            <w:shd w:val="clear" w:color="auto" w:fill="F7CAAC" w:themeFill="accent2" w:themeFillTint="66"/>
            <w:vAlign w:val="center"/>
          </w:tcPr>
          <w:p w14:paraId="241073F4" w14:textId="2F936A5C" w:rsidR="00A478D3" w:rsidRPr="00E06B3C" w:rsidRDefault="00A478D3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65" w:type="pct"/>
            <w:shd w:val="clear" w:color="auto" w:fill="F7CAAC" w:themeFill="accent2" w:themeFillTint="66"/>
            <w:vAlign w:val="center"/>
          </w:tcPr>
          <w:p w14:paraId="263D0B3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F7CAAC" w:themeFill="accent2" w:themeFillTint="66"/>
            <w:vAlign w:val="center"/>
          </w:tcPr>
          <w:p w14:paraId="0EE32F72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2" w:type="pct"/>
            <w:shd w:val="clear" w:color="auto" w:fill="F7CAAC" w:themeFill="accent2" w:themeFillTint="66"/>
            <w:vAlign w:val="center"/>
          </w:tcPr>
          <w:p w14:paraId="3C9FD752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3" w:type="pct"/>
            <w:shd w:val="clear" w:color="auto" w:fill="F7CAAC" w:themeFill="accent2" w:themeFillTint="66"/>
            <w:vAlign w:val="center"/>
          </w:tcPr>
          <w:p w14:paraId="5B14336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F7CAAC" w:themeFill="accent2" w:themeFillTint="66"/>
            <w:vAlign w:val="center"/>
          </w:tcPr>
          <w:p w14:paraId="31044B8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0CD38AB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2A7C3E5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0" w:type="pct"/>
            <w:shd w:val="clear" w:color="auto" w:fill="F7CAAC" w:themeFill="accent2" w:themeFillTint="66"/>
            <w:vAlign w:val="center"/>
          </w:tcPr>
          <w:p w14:paraId="7B7005C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6" w:type="pct"/>
            <w:shd w:val="clear" w:color="auto" w:fill="F7CAAC" w:themeFill="accent2" w:themeFillTint="66"/>
            <w:vAlign w:val="center"/>
          </w:tcPr>
          <w:p w14:paraId="139AF81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0" w:type="pct"/>
            <w:shd w:val="clear" w:color="auto" w:fill="F7CAAC" w:themeFill="accent2" w:themeFillTint="66"/>
            <w:vAlign w:val="center"/>
          </w:tcPr>
          <w:p w14:paraId="3B2C5EC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</w:tbl>
    <w:p w14:paraId="5ABB970C" w14:textId="106E5418" w:rsidR="00695536" w:rsidRPr="00695536" w:rsidRDefault="00695536" w:rsidP="00695536">
      <w:pPr>
        <w:jc w:val="both"/>
        <w:rPr>
          <w:rFonts w:ascii="Arial" w:hAnsi="Arial" w:cs="Arial"/>
          <w:sz w:val="18"/>
          <w:szCs w:val="18"/>
          <w:lang w:val="pt-BR"/>
        </w:rPr>
      </w:pPr>
      <w:r w:rsidRPr="00695536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 xml:space="preserve">Projeto de </w:t>
      </w:r>
      <w:r w:rsidR="007C5A21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>P</w:t>
      </w:r>
      <w:r w:rsidRPr="00695536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>esquisa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 xml:space="preserve">Resultados </w:t>
      </w:r>
      <w:r w:rsidR="007C5A21"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>P</w:t>
      </w:r>
      <w:r w:rsidRPr="00695536"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>reliminares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FFE599" w:themeFill="accent4" w:themeFillTint="66"/>
          <w:lang w:val="pt-BR"/>
        </w:rPr>
        <w:t>Entrega d</w:t>
      </w:r>
      <w:r w:rsidR="007C5A21">
        <w:rPr>
          <w:rFonts w:ascii="Arial" w:hAnsi="Arial" w:cs="Arial"/>
          <w:sz w:val="18"/>
          <w:szCs w:val="18"/>
          <w:shd w:val="clear" w:color="auto" w:fill="FFE599" w:themeFill="accent4" w:themeFillTint="66"/>
          <w:lang w:val="pt-BR"/>
        </w:rPr>
        <w:t>o Trabalho de Conclusão de Curso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 xml:space="preserve">Entrega da </w:t>
      </w:r>
      <w:r w:rsidR="007C5A21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A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presentação da</w:t>
      </w:r>
      <w:r w:rsidR="007C5A21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 xml:space="preserve"> D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efesa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    </w:t>
      </w:r>
    </w:p>
    <w:p w14:paraId="585FD30C" w14:textId="739CC900" w:rsidR="000D7D6A" w:rsidRDefault="000D7D6A" w:rsidP="00F7400D">
      <w:pPr>
        <w:ind w:left="360"/>
        <w:rPr>
          <w:rFonts w:ascii="Arial" w:hAnsi="Arial" w:cs="Arial"/>
          <w:b/>
          <w:sz w:val="22"/>
          <w:szCs w:val="22"/>
          <w:lang w:val="pt-BR"/>
        </w:rPr>
      </w:pPr>
    </w:p>
    <w:p w14:paraId="7DFBE323" w14:textId="4E2E60C2" w:rsidR="003B25C3" w:rsidRPr="00E6462F" w:rsidRDefault="003B25C3" w:rsidP="00DE6B7D">
      <w:pPr>
        <w:pageBreakBefore/>
        <w:numPr>
          <w:ilvl w:val="0"/>
          <w:numId w:val="2"/>
        </w:numPr>
        <w:rPr>
          <w:lang w:val="pt-BR"/>
        </w:rPr>
      </w:pPr>
      <w:r w:rsidRPr="003B25C3">
        <w:rPr>
          <w:rFonts w:ascii="Arial" w:hAnsi="Arial" w:cs="Arial"/>
          <w:b/>
          <w:sz w:val="22"/>
          <w:szCs w:val="22"/>
          <w:lang w:val="pt-BR"/>
        </w:rPr>
        <w:lastRenderedPageBreak/>
        <w:t>Refer</w:t>
      </w:r>
      <w:r>
        <w:rPr>
          <w:rFonts w:ascii="Arial" w:hAnsi="Arial" w:cs="Arial"/>
          <w:b/>
          <w:sz w:val="22"/>
          <w:szCs w:val="22"/>
          <w:lang w:val="pt-BR"/>
        </w:rPr>
        <w:t>ê</w:t>
      </w:r>
      <w:r w:rsidRPr="003B25C3">
        <w:rPr>
          <w:rFonts w:ascii="Arial" w:hAnsi="Arial" w:cs="Arial"/>
          <w:b/>
          <w:sz w:val="22"/>
          <w:szCs w:val="22"/>
          <w:lang w:val="pt-BR"/>
        </w:rPr>
        <w:t>ncias Bibliográficas</w:t>
      </w:r>
    </w:p>
    <w:p w14:paraId="317F8C90" w14:textId="77777777" w:rsidR="00C86855" w:rsidRDefault="00C86855" w:rsidP="002605B4">
      <w:pPr>
        <w:rPr>
          <w:rFonts w:ascii="Arial" w:hAnsi="Arial" w:cs="Arial"/>
          <w:iCs/>
        </w:rPr>
      </w:pPr>
    </w:p>
    <w:p w14:paraId="3943EA74" w14:textId="77777777" w:rsidR="008B0B5B" w:rsidRPr="00DE6B7D" w:rsidRDefault="008B0B5B" w:rsidP="008B0B5B">
      <w:pPr>
        <w:rPr>
          <w:rFonts w:ascii="Arial" w:hAnsi="Arial" w:cs="Arial"/>
          <w:iCs/>
          <w:sz w:val="24"/>
          <w:szCs w:val="24"/>
          <w:lang w:val="pt-BR"/>
        </w:rPr>
      </w:pPr>
      <w:r w:rsidRPr="00DE6B7D">
        <w:rPr>
          <w:rFonts w:ascii="Arial" w:hAnsi="Arial" w:cs="Arial"/>
          <w:iCs/>
          <w:sz w:val="24"/>
          <w:szCs w:val="24"/>
        </w:rPr>
        <w:t xml:space="preserve">Analytics Vidhya. 2022. Vehicle Sound Classification Using Deep Learning. </w:t>
      </w:r>
      <w:r w:rsidRPr="00DE6B7D">
        <w:rPr>
          <w:rFonts w:ascii="Arial" w:hAnsi="Arial" w:cs="Arial"/>
          <w:iCs/>
          <w:sz w:val="24"/>
          <w:szCs w:val="24"/>
          <w:lang w:val="pt-BR"/>
        </w:rPr>
        <w:t>Disponível em &lt;https://www.analyticsvidhya.com/blog/2022/01/vehicle-sound-classification-using-deep-learning&gt;. Acesso em 3 de outubro de 2022.</w:t>
      </w:r>
    </w:p>
    <w:p w14:paraId="1A4CAEFE" w14:textId="77777777" w:rsidR="008B0B5B" w:rsidRPr="00DE6B7D" w:rsidRDefault="008B0B5B" w:rsidP="002605B4">
      <w:pPr>
        <w:rPr>
          <w:rFonts w:ascii="Arial" w:hAnsi="Arial" w:cs="Arial"/>
          <w:iCs/>
          <w:sz w:val="24"/>
          <w:szCs w:val="24"/>
          <w:lang w:val="pt-BR"/>
        </w:rPr>
      </w:pPr>
    </w:p>
    <w:p w14:paraId="0C705BFA" w14:textId="7691D9E1" w:rsidR="002605B4" w:rsidRPr="00DE6B7D" w:rsidRDefault="002605B4" w:rsidP="002605B4">
      <w:pPr>
        <w:rPr>
          <w:rFonts w:ascii="Arial" w:hAnsi="Arial" w:cs="Arial"/>
          <w:iCs/>
          <w:sz w:val="24"/>
          <w:szCs w:val="24"/>
        </w:rPr>
      </w:pPr>
      <w:r w:rsidRPr="00DE6B7D">
        <w:rPr>
          <w:rFonts w:ascii="Arial" w:hAnsi="Arial" w:cs="Arial"/>
          <w:iCs/>
          <w:sz w:val="24"/>
          <w:szCs w:val="24"/>
          <w:lang w:val="pt-BR"/>
        </w:rPr>
        <w:t>H. Frederick</w:t>
      </w:r>
      <w:r w:rsidR="00DE6B7D">
        <w:rPr>
          <w:rFonts w:ascii="Arial" w:hAnsi="Arial" w:cs="Arial"/>
          <w:iCs/>
          <w:sz w:val="24"/>
          <w:szCs w:val="24"/>
          <w:lang w:val="pt-BR"/>
        </w:rPr>
        <w:t>;</w:t>
      </w:r>
      <w:r w:rsidRPr="00DE6B7D">
        <w:rPr>
          <w:rFonts w:ascii="Arial" w:hAnsi="Arial" w:cs="Arial"/>
          <w:iCs/>
          <w:sz w:val="24"/>
          <w:szCs w:val="24"/>
          <w:lang w:val="pt-BR"/>
        </w:rPr>
        <w:t xml:space="preserve"> A.Winda</w:t>
      </w:r>
      <w:r w:rsidR="00DE6B7D">
        <w:rPr>
          <w:rFonts w:ascii="Arial" w:hAnsi="Arial" w:cs="Arial"/>
          <w:iCs/>
          <w:sz w:val="24"/>
          <w:szCs w:val="24"/>
          <w:lang w:val="pt-BR"/>
        </w:rPr>
        <w:t>;</w:t>
      </w:r>
      <w:r w:rsidRPr="00DE6B7D">
        <w:rPr>
          <w:rFonts w:ascii="Arial" w:hAnsi="Arial" w:cs="Arial"/>
          <w:iCs/>
          <w:sz w:val="24"/>
          <w:szCs w:val="24"/>
          <w:lang w:val="pt-BR"/>
        </w:rPr>
        <w:t xml:space="preserve"> M. Solihin. </w:t>
      </w:r>
      <w:r w:rsidRPr="005C64DD">
        <w:rPr>
          <w:rFonts w:ascii="Arial" w:hAnsi="Arial" w:cs="Arial"/>
          <w:iCs/>
          <w:sz w:val="24"/>
          <w:szCs w:val="24"/>
          <w:lang w:val="pt-BR"/>
        </w:rPr>
        <w:t xml:space="preserve">2019.  </w:t>
      </w:r>
      <w:r w:rsidRPr="00DE6B7D">
        <w:rPr>
          <w:rFonts w:ascii="Arial" w:hAnsi="Arial" w:cs="Arial"/>
          <w:iCs/>
          <w:sz w:val="24"/>
          <w:szCs w:val="24"/>
        </w:rPr>
        <w:t>Automatic Petrol and Diesel Engine Sound Identification Based on Machine Learning Approaches. E3S Web Conf. Volume 130, 2019. The 1st International Conference on Automotive, Manufacturing, and Mechanical Engineering (IC-AMME 2018).</w:t>
      </w:r>
    </w:p>
    <w:p w14:paraId="57F07D38" w14:textId="7E7E0607" w:rsidR="002605B4" w:rsidRPr="00DE6B7D" w:rsidRDefault="002605B4" w:rsidP="00C23EB7">
      <w:pPr>
        <w:rPr>
          <w:rFonts w:ascii="Arial" w:hAnsi="Arial" w:cs="Arial"/>
          <w:iCs/>
          <w:sz w:val="24"/>
          <w:szCs w:val="24"/>
        </w:rPr>
      </w:pPr>
    </w:p>
    <w:p w14:paraId="6B7F2691" w14:textId="4363B733" w:rsidR="008B0B5B" w:rsidRPr="00DE6B7D" w:rsidRDefault="008B0B5B" w:rsidP="008B0B5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E6B7D">
        <w:rPr>
          <w:rFonts w:ascii="Arial" w:hAnsi="Arial" w:cs="Arial"/>
          <w:sz w:val="24"/>
          <w:szCs w:val="24"/>
          <w:shd w:val="clear" w:color="auto" w:fill="FFFFFF"/>
        </w:rPr>
        <w:t>J. Salamon</w:t>
      </w:r>
      <w:r w:rsidR="00DE6B7D">
        <w:rPr>
          <w:rFonts w:ascii="Arial" w:hAnsi="Arial" w:cs="Arial"/>
          <w:sz w:val="24"/>
          <w:szCs w:val="24"/>
          <w:shd w:val="clear" w:color="auto" w:fill="FFFFFF"/>
        </w:rPr>
        <w:t>;</w:t>
      </w:r>
      <w:r w:rsidRPr="00DE6B7D">
        <w:rPr>
          <w:rFonts w:ascii="Arial" w:hAnsi="Arial" w:cs="Arial"/>
          <w:sz w:val="24"/>
          <w:szCs w:val="24"/>
          <w:shd w:val="clear" w:color="auto" w:fill="FFFFFF"/>
        </w:rPr>
        <w:t xml:space="preserve"> J. P. Bello. 2016. Deep Convolutional Neural Networks and Data</w:t>
      </w:r>
    </w:p>
    <w:p w14:paraId="6AF3C279" w14:textId="080F4616" w:rsidR="008B0B5B" w:rsidRPr="00DE6B7D" w:rsidRDefault="008B0B5B" w:rsidP="008B0B5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E6B7D">
        <w:rPr>
          <w:rFonts w:ascii="Arial" w:hAnsi="Arial" w:cs="Arial"/>
          <w:sz w:val="24"/>
          <w:szCs w:val="24"/>
          <w:shd w:val="clear" w:color="auto" w:fill="FFFFFF"/>
        </w:rPr>
        <w:t xml:space="preserve">Augmentation for Environmental Sound Classification. </w:t>
      </w:r>
      <w:r w:rsidR="000A5364" w:rsidRPr="00DE6B7D">
        <w:rPr>
          <w:rStyle w:val="Emphasis"/>
          <w:rFonts w:ascii="Arial" w:hAnsi="Arial" w:cs="Arial"/>
          <w:sz w:val="24"/>
          <w:szCs w:val="24"/>
          <w:shd w:val="clear" w:color="auto" w:fill="FFFFFF"/>
        </w:rPr>
        <w:t>IEEE Signal Processing Letters</w:t>
      </w:r>
      <w:r w:rsidR="000A5364" w:rsidRPr="00DE6B7D">
        <w:rPr>
          <w:rFonts w:ascii="Arial" w:hAnsi="Arial" w:cs="Arial"/>
          <w:sz w:val="24"/>
          <w:szCs w:val="24"/>
          <w:shd w:val="clear" w:color="auto" w:fill="FFFFFF"/>
        </w:rPr>
        <w:t>, vol. 24, no. 3, pp. 279-283, March 2017.</w:t>
      </w:r>
    </w:p>
    <w:p w14:paraId="0EEE19E1" w14:textId="77777777" w:rsidR="000A5364" w:rsidRPr="00DE6B7D" w:rsidRDefault="000A5364" w:rsidP="008B0B5B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E9BE2EE" w14:textId="218525FC" w:rsidR="008B0B5B" w:rsidRPr="00DE6B7D" w:rsidRDefault="008B0B5B" w:rsidP="008B0B5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E6B7D">
        <w:rPr>
          <w:rFonts w:ascii="Arial" w:hAnsi="Arial" w:cs="Arial"/>
          <w:iCs/>
          <w:sz w:val="24"/>
          <w:szCs w:val="24"/>
        </w:rPr>
        <w:t xml:space="preserve">K. J. Piczak. 2015. </w:t>
      </w:r>
      <w:r w:rsidRPr="00DE6B7D">
        <w:rPr>
          <w:rFonts w:ascii="Arial" w:hAnsi="Arial" w:cs="Arial"/>
          <w:sz w:val="24"/>
          <w:szCs w:val="24"/>
          <w:shd w:val="clear" w:color="auto" w:fill="FFFFFF"/>
        </w:rPr>
        <w:t>Environmental sound classification with convolutional neural networks. 2015 IEEE 25th International Workshop on Machine Learning for Signal Processing (MLSP).</w:t>
      </w:r>
    </w:p>
    <w:p w14:paraId="0C0F0732" w14:textId="3793CA0E" w:rsidR="00DE6B7D" w:rsidRPr="00DE6B7D" w:rsidRDefault="00DE6B7D" w:rsidP="008B0B5B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8B0C812" w14:textId="09DFC238" w:rsidR="00DE6B7D" w:rsidRPr="00DE6B7D" w:rsidRDefault="00DE6B7D" w:rsidP="00DE6B7D">
      <w:pPr>
        <w:rPr>
          <w:rFonts w:ascii="Arial" w:hAnsi="Arial" w:cs="Arial"/>
          <w:iCs/>
          <w:sz w:val="24"/>
          <w:szCs w:val="24"/>
        </w:rPr>
      </w:pPr>
      <w:r w:rsidRPr="00DE6B7D">
        <w:rPr>
          <w:rFonts w:ascii="Arial" w:hAnsi="Arial" w:cs="Arial"/>
          <w:sz w:val="24"/>
          <w:szCs w:val="24"/>
          <w:shd w:val="clear" w:color="auto" w:fill="FCFCFC"/>
        </w:rPr>
        <w:t>McFee, B.; Colin</w:t>
      </w:r>
      <w:r>
        <w:rPr>
          <w:rFonts w:ascii="Arial" w:hAnsi="Arial" w:cs="Arial"/>
          <w:sz w:val="24"/>
          <w:szCs w:val="24"/>
          <w:shd w:val="clear" w:color="auto" w:fill="FCFCFC"/>
        </w:rPr>
        <w:t>,</w:t>
      </w:r>
      <w:r w:rsidRPr="00DE6B7D">
        <w:rPr>
          <w:rFonts w:ascii="Arial" w:hAnsi="Arial" w:cs="Arial"/>
          <w:sz w:val="24"/>
          <w:szCs w:val="24"/>
          <w:shd w:val="clear" w:color="auto" w:fill="FCFCFC"/>
        </w:rPr>
        <w:t xml:space="preserve"> R; Dawen</w:t>
      </w:r>
      <w:r>
        <w:rPr>
          <w:rFonts w:ascii="Arial" w:hAnsi="Arial" w:cs="Arial"/>
          <w:sz w:val="24"/>
          <w:szCs w:val="24"/>
          <w:shd w:val="clear" w:color="auto" w:fill="FCFCFC"/>
        </w:rPr>
        <w:t xml:space="preserve">, </w:t>
      </w:r>
      <w:r w:rsidRPr="00DE6B7D">
        <w:rPr>
          <w:rFonts w:ascii="Arial" w:hAnsi="Arial" w:cs="Arial"/>
          <w:sz w:val="24"/>
          <w:szCs w:val="24"/>
          <w:shd w:val="clear" w:color="auto" w:fill="FCFCFC"/>
        </w:rPr>
        <w:t>L; Daniel</w:t>
      </w:r>
      <w:r>
        <w:rPr>
          <w:rFonts w:ascii="Arial" w:hAnsi="Arial" w:cs="Arial"/>
          <w:sz w:val="24"/>
          <w:szCs w:val="24"/>
          <w:shd w:val="clear" w:color="auto" w:fill="FCFCFC"/>
        </w:rPr>
        <w:t xml:space="preserve">, </w:t>
      </w:r>
      <w:r w:rsidRPr="00DE6B7D">
        <w:rPr>
          <w:rFonts w:ascii="Arial" w:hAnsi="Arial" w:cs="Arial"/>
          <w:sz w:val="24"/>
          <w:szCs w:val="24"/>
          <w:shd w:val="clear" w:color="auto" w:fill="FCFCFC"/>
        </w:rPr>
        <w:t>P</w:t>
      </w:r>
      <w:r>
        <w:rPr>
          <w:rFonts w:ascii="Arial" w:hAnsi="Arial" w:cs="Arial"/>
          <w:sz w:val="24"/>
          <w:szCs w:val="24"/>
          <w:shd w:val="clear" w:color="auto" w:fill="FCFCFC"/>
        </w:rPr>
        <w:t>. 2015. L</w:t>
      </w:r>
      <w:r w:rsidRPr="00DE6B7D">
        <w:rPr>
          <w:rFonts w:ascii="Arial" w:hAnsi="Arial" w:cs="Arial"/>
          <w:sz w:val="24"/>
          <w:szCs w:val="24"/>
          <w:shd w:val="clear" w:color="auto" w:fill="FCFCFC"/>
        </w:rPr>
        <w:t>ibrosa: Audio and music signal analysis in python. In Proceedings of the 14th python in science conference</w:t>
      </w:r>
      <w:r>
        <w:rPr>
          <w:rFonts w:ascii="Arial" w:hAnsi="Arial" w:cs="Arial"/>
          <w:sz w:val="24"/>
          <w:szCs w:val="24"/>
          <w:shd w:val="clear" w:color="auto" w:fill="FCFCFC"/>
        </w:rPr>
        <w:t>:</w:t>
      </w:r>
      <w:r w:rsidRPr="00DE6B7D">
        <w:rPr>
          <w:rFonts w:ascii="Arial" w:hAnsi="Arial" w:cs="Arial"/>
          <w:sz w:val="24"/>
          <w:szCs w:val="24"/>
          <w:shd w:val="clear" w:color="auto" w:fill="FCFCFC"/>
        </w:rPr>
        <w:t xml:space="preserve"> 18-25. </w:t>
      </w:r>
    </w:p>
    <w:p w14:paraId="2FF52AFE" w14:textId="77777777" w:rsidR="008B0B5B" w:rsidRPr="00DE6B7D" w:rsidRDefault="008B0B5B" w:rsidP="00C23EB7">
      <w:pPr>
        <w:rPr>
          <w:rFonts w:ascii="Arial" w:hAnsi="Arial" w:cs="Arial"/>
          <w:iCs/>
          <w:sz w:val="24"/>
          <w:szCs w:val="24"/>
        </w:rPr>
      </w:pPr>
    </w:p>
    <w:p w14:paraId="426795F3" w14:textId="77777777" w:rsidR="00DE6B7D" w:rsidRPr="00DE6B7D" w:rsidRDefault="00DE6B7D" w:rsidP="00DE6B7D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Tang, S.; Yuan, S.; Zhu, Y. 2020. </w:t>
      </w:r>
      <w:r w:rsidRPr="00DE6B7D">
        <w:rPr>
          <w:rFonts w:ascii="Arial" w:hAnsi="Arial" w:cs="Arial"/>
          <w:iCs/>
          <w:sz w:val="24"/>
          <w:szCs w:val="24"/>
        </w:rPr>
        <w:t>Data Preprocessing Techniques in Convolutional Neural Network based on Fault Diagnosis towards Rotating Machinery.</w:t>
      </w:r>
      <w:r w:rsidRPr="00DE6B7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DE6B7D">
        <w:rPr>
          <w:rStyle w:val="Emphasis"/>
          <w:rFonts w:ascii="Arial" w:hAnsi="Arial" w:cs="Arial"/>
          <w:color w:val="333333"/>
          <w:sz w:val="24"/>
          <w:szCs w:val="24"/>
          <w:shd w:val="clear" w:color="auto" w:fill="FFFFFF"/>
        </w:rPr>
        <w:t>IEEE Access</w:t>
      </w:r>
      <w:r w:rsidRPr="00DE6B7D">
        <w:rPr>
          <w:rFonts w:ascii="Arial" w:hAnsi="Arial" w:cs="Arial"/>
          <w:color w:val="333333"/>
          <w:sz w:val="24"/>
          <w:szCs w:val="24"/>
          <w:shd w:val="clear" w:color="auto" w:fill="FFFFFF"/>
        </w:rPr>
        <w:t>, vol. 8: 149487-149496</w:t>
      </w:r>
    </w:p>
    <w:p w14:paraId="506B60A6" w14:textId="77777777" w:rsidR="00DE6B7D" w:rsidRDefault="00DE6B7D" w:rsidP="002605B4">
      <w:pPr>
        <w:rPr>
          <w:rFonts w:ascii="Arial" w:hAnsi="Arial" w:cs="Arial"/>
          <w:iCs/>
          <w:sz w:val="24"/>
          <w:szCs w:val="24"/>
        </w:rPr>
      </w:pPr>
    </w:p>
    <w:p w14:paraId="3AE978A2" w14:textId="0E759896" w:rsidR="00E6462F" w:rsidRDefault="002605B4" w:rsidP="002605B4">
      <w:pPr>
        <w:rPr>
          <w:rFonts w:ascii="Arial" w:hAnsi="Arial" w:cs="Arial"/>
          <w:iCs/>
          <w:sz w:val="24"/>
          <w:szCs w:val="24"/>
        </w:rPr>
      </w:pPr>
      <w:r w:rsidRPr="00DE6B7D">
        <w:rPr>
          <w:rFonts w:ascii="Arial" w:hAnsi="Arial" w:cs="Arial"/>
          <w:iCs/>
          <w:sz w:val="24"/>
          <w:szCs w:val="24"/>
        </w:rPr>
        <w:t>Wu, Z.</w:t>
      </w:r>
      <w:r w:rsidR="00DE6B7D">
        <w:rPr>
          <w:rFonts w:ascii="Arial" w:hAnsi="Arial" w:cs="Arial"/>
          <w:iCs/>
          <w:sz w:val="24"/>
          <w:szCs w:val="24"/>
        </w:rPr>
        <w:t>;</w:t>
      </w:r>
      <w:r w:rsidRPr="00DE6B7D">
        <w:rPr>
          <w:rFonts w:ascii="Arial" w:hAnsi="Arial" w:cs="Arial"/>
          <w:iCs/>
          <w:sz w:val="24"/>
          <w:szCs w:val="24"/>
        </w:rPr>
        <w:t xml:space="preserve"> Wan, Z.</w:t>
      </w:r>
      <w:r w:rsidR="00DE6B7D">
        <w:rPr>
          <w:rFonts w:ascii="Arial" w:hAnsi="Arial" w:cs="Arial"/>
          <w:iCs/>
          <w:sz w:val="24"/>
          <w:szCs w:val="24"/>
        </w:rPr>
        <w:t>;</w:t>
      </w:r>
      <w:r w:rsidRPr="00DE6B7D">
        <w:rPr>
          <w:rFonts w:ascii="Arial" w:hAnsi="Arial" w:cs="Arial"/>
          <w:iCs/>
          <w:sz w:val="24"/>
          <w:szCs w:val="24"/>
        </w:rPr>
        <w:t xml:space="preserve"> Ge, D. et al. 2022. </w:t>
      </w:r>
      <w:bookmarkStart w:id="0" w:name="_Hlk117150541"/>
      <w:r w:rsidRPr="00DE6B7D">
        <w:rPr>
          <w:rFonts w:ascii="Arial" w:hAnsi="Arial" w:cs="Arial"/>
          <w:iCs/>
          <w:sz w:val="24"/>
          <w:szCs w:val="24"/>
        </w:rPr>
        <w:t xml:space="preserve">Car engine sounds recognition based on deformable feature map residual network. </w:t>
      </w:r>
      <w:bookmarkEnd w:id="0"/>
      <w:r w:rsidRPr="00DE6B7D">
        <w:rPr>
          <w:rFonts w:ascii="Arial" w:hAnsi="Arial" w:cs="Arial"/>
          <w:iCs/>
          <w:sz w:val="24"/>
          <w:szCs w:val="24"/>
        </w:rPr>
        <w:t>Sci Rep 12, 2744 (2022).</w:t>
      </w:r>
    </w:p>
    <w:p w14:paraId="634261C2" w14:textId="04AD3FDF" w:rsidR="00DE6B7D" w:rsidRDefault="00DE6B7D" w:rsidP="002605B4">
      <w:pPr>
        <w:rPr>
          <w:rFonts w:ascii="Arial" w:hAnsi="Arial" w:cs="Arial"/>
          <w:iCs/>
          <w:sz w:val="24"/>
          <w:szCs w:val="24"/>
        </w:rPr>
      </w:pPr>
    </w:p>
    <w:p w14:paraId="35BB0580" w14:textId="62CEE27A" w:rsidR="002605B4" w:rsidRPr="002605B4" w:rsidRDefault="002605B4" w:rsidP="002605B4">
      <w:pPr>
        <w:rPr>
          <w:rFonts w:ascii="Arial" w:hAnsi="Arial" w:cs="Arial"/>
          <w:iCs/>
        </w:rPr>
      </w:pPr>
    </w:p>
    <w:p w14:paraId="40440647" w14:textId="0CB1B3BA" w:rsidR="002605B4" w:rsidRPr="00DE6B7D" w:rsidRDefault="002605B4" w:rsidP="002605B4">
      <w:pPr>
        <w:rPr>
          <w:rFonts w:ascii="Arial" w:hAnsi="Arial" w:cs="Arial"/>
          <w:iCs/>
        </w:rPr>
      </w:pPr>
    </w:p>
    <w:p w14:paraId="5EE0280A" w14:textId="586D0344" w:rsidR="002605B4" w:rsidRDefault="002605B4" w:rsidP="002605B4">
      <w:pPr>
        <w:rPr>
          <w:rFonts w:ascii="Arial" w:hAnsi="Arial" w:cs="Arial"/>
          <w:color w:val="333333"/>
          <w:shd w:val="clear" w:color="auto" w:fill="FFFFFF"/>
        </w:rPr>
      </w:pPr>
    </w:p>
    <w:sectPr w:rsidR="002605B4" w:rsidSect="003B25C3">
      <w:headerReference w:type="default" r:id="rId8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5142B" w14:textId="77777777" w:rsidR="0033427B" w:rsidRDefault="0033427B" w:rsidP="00E42439">
      <w:r>
        <w:separator/>
      </w:r>
    </w:p>
  </w:endnote>
  <w:endnote w:type="continuationSeparator" w:id="0">
    <w:p w14:paraId="2D84FD8F" w14:textId="77777777" w:rsidR="0033427B" w:rsidRDefault="0033427B" w:rsidP="00E42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8BC96" w14:textId="77777777" w:rsidR="0033427B" w:rsidRDefault="0033427B" w:rsidP="00E42439">
      <w:r>
        <w:separator/>
      </w:r>
    </w:p>
  </w:footnote>
  <w:footnote w:type="continuationSeparator" w:id="0">
    <w:p w14:paraId="259EC982" w14:textId="77777777" w:rsidR="0033427B" w:rsidRDefault="0033427B" w:rsidP="00E42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332D2" w14:textId="6BEE2B77" w:rsidR="00652BE2" w:rsidRPr="00D52F94" w:rsidRDefault="00652BE2" w:rsidP="00E42439">
    <w:pPr>
      <w:pStyle w:val="NoSpacing"/>
      <w:ind w:right="3968"/>
      <w:rPr>
        <w:sz w:val="16"/>
        <w:szCs w:val="17"/>
      </w:rPr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0DAACB03" wp14:editId="6C3AF958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  <w:szCs w:val="17"/>
      </w:rPr>
      <w:t xml:space="preserve">Projeto de Pesquisa – </w:t>
    </w:r>
    <w:r w:rsidR="00DD7E7B">
      <w:rPr>
        <w:sz w:val="16"/>
        <w:szCs w:val="17"/>
      </w:rPr>
      <w:t xml:space="preserve">Trabalho de Conclusão de Curso </w:t>
    </w:r>
  </w:p>
  <w:p w14:paraId="33318605" w14:textId="77777777" w:rsidR="00652BE2" w:rsidRPr="00E65D3F" w:rsidRDefault="00652BE2" w:rsidP="00E42439">
    <w:pPr>
      <w:pStyle w:val="Header"/>
      <w:tabs>
        <w:tab w:val="clear" w:pos="4252"/>
        <w:tab w:val="clear" w:pos="8504"/>
        <w:tab w:val="left" w:pos="1785"/>
      </w:tabs>
      <w:rPr>
        <w:lang w:val="pt-BR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D7C9B35" wp14:editId="205B0C02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6DD605" id="Conector reto 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" strokecolor="#595959" strokeweight=".25pt">
              <o:lock v:ext="edit" shapetype="f"/>
              <w10:wrap anchorx="margin"/>
            </v:line>
          </w:pict>
        </mc:Fallback>
      </mc:AlternateContent>
    </w:r>
    <w:r w:rsidRPr="00E65D3F">
      <w:rPr>
        <w:lang w:val="pt-B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6A7D"/>
    <w:multiLevelType w:val="hybridMultilevel"/>
    <w:tmpl w:val="1D14C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9600A"/>
    <w:multiLevelType w:val="multilevel"/>
    <w:tmpl w:val="53AC737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845B9E"/>
    <w:multiLevelType w:val="hybridMultilevel"/>
    <w:tmpl w:val="EDD2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6087A"/>
    <w:multiLevelType w:val="hybridMultilevel"/>
    <w:tmpl w:val="32A44B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918FB"/>
    <w:multiLevelType w:val="hybridMultilevel"/>
    <w:tmpl w:val="BD1C712E"/>
    <w:lvl w:ilvl="0" w:tplc="CD6EA5BA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39"/>
    <w:rsid w:val="00000E4F"/>
    <w:rsid w:val="00006283"/>
    <w:rsid w:val="00016E47"/>
    <w:rsid w:val="00021083"/>
    <w:rsid w:val="00047518"/>
    <w:rsid w:val="00060E67"/>
    <w:rsid w:val="000A5364"/>
    <w:rsid w:val="000D7D6A"/>
    <w:rsid w:val="000E2F70"/>
    <w:rsid w:val="001B0A80"/>
    <w:rsid w:val="00216E0B"/>
    <w:rsid w:val="00242AEA"/>
    <w:rsid w:val="0025644B"/>
    <w:rsid w:val="002605B4"/>
    <w:rsid w:val="00273575"/>
    <w:rsid w:val="00277333"/>
    <w:rsid w:val="002C0829"/>
    <w:rsid w:val="002C3583"/>
    <w:rsid w:val="00310B74"/>
    <w:rsid w:val="0033159E"/>
    <w:rsid w:val="0033427B"/>
    <w:rsid w:val="00354D42"/>
    <w:rsid w:val="00384339"/>
    <w:rsid w:val="003A7F4E"/>
    <w:rsid w:val="003B25C3"/>
    <w:rsid w:val="003D2729"/>
    <w:rsid w:val="003F44F7"/>
    <w:rsid w:val="00435623"/>
    <w:rsid w:val="0045492C"/>
    <w:rsid w:val="00490E28"/>
    <w:rsid w:val="00497EB1"/>
    <w:rsid w:val="004B34B7"/>
    <w:rsid w:val="004B635E"/>
    <w:rsid w:val="0050577E"/>
    <w:rsid w:val="00506159"/>
    <w:rsid w:val="00517778"/>
    <w:rsid w:val="00522CCC"/>
    <w:rsid w:val="00540C4F"/>
    <w:rsid w:val="005A6098"/>
    <w:rsid w:val="005C2C5B"/>
    <w:rsid w:val="005C3891"/>
    <w:rsid w:val="005C64DD"/>
    <w:rsid w:val="00622BF6"/>
    <w:rsid w:val="00652BE2"/>
    <w:rsid w:val="00695536"/>
    <w:rsid w:val="006A3876"/>
    <w:rsid w:val="00702F68"/>
    <w:rsid w:val="00716D65"/>
    <w:rsid w:val="00724C16"/>
    <w:rsid w:val="007411C5"/>
    <w:rsid w:val="00750AD6"/>
    <w:rsid w:val="00786F03"/>
    <w:rsid w:val="00793926"/>
    <w:rsid w:val="007945B5"/>
    <w:rsid w:val="00795F99"/>
    <w:rsid w:val="007B2A1A"/>
    <w:rsid w:val="007B6022"/>
    <w:rsid w:val="007C5A21"/>
    <w:rsid w:val="008427D5"/>
    <w:rsid w:val="0085690D"/>
    <w:rsid w:val="00857441"/>
    <w:rsid w:val="008B0B5B"/>
    <w:rsid w:val="008B7819"/>
    <w:rsid w:val="008C03CC"/>
    <w:rsid w:val="008C64AA"/>
    <w:rsid w:val="008E2E78"/>
    <w:rsid w:val="00906AC7"/>
    <w:rsid w:val="009252A6"/>
    <w:rsid w:val="00934114"/>
    <w:rsid w:val="0099088D"/>
    <w:rsid w:val="0099332A"/>
    <w:rsid w:val="009A1066"/>
    <w:rsid w:val="009C5C50"/>
    <w:rsid w:val="009D497B"/>
    <w:rsid w:val="009F1082"/>
    <w:rsid w:val="009F7EE8"/>
    <w:rsid w:val="00A12AB4"/>
    <w:rsid w:val="00A3206C"/>
    <w:rsid w:val="00A36A3A"/>
    <w:rsid w:val="00A478D3"/>
    <w:rsid w:val="00A54AB9"/>
    <w:rsid w:val="00A6629C"/>
    <w:rsid w:val="00A801EE"/>
    <w:rsid w:val="00A823D1"/>
    <w:rsid w:val="00A83191"/>
    <w:rsid w:val="00A86613"/>
    <w:rsid w:val="00AE7157"/>
    <w:rsid w:val="00B24B75"/>
    <w:rsid w:val="00B570D4"/>
    <w:rsid w:val="00B613CA"/>
    <w:rsid w:val="00B73020"/>
    <w:rsid w:val="00B902E5"/>
    <w:rsid w:val="00B934C3"/>
    <w:rsid w:val="00B97C68"/>
    <w:rsid w:val="00BA687E"/>
    <w:rsid w:val="00BB77CD"/>
    <w:rsid w:val="00BB7F7F"/>
    <w:rsid w:val="00BD72EB"/>
    <w:rsid w:val="00BE1CA4"/>
    <w:rsid w:val="00C1097B"/>
    <w:rsid w:val="00C142BF"/>
    <w:rsid w:val="00C16948"/>
    <w:rsid w:val="00C23EB7"/>
    <w:rsid w:val="00C26361"/>
    <w:rsid w:val="00C47DC5"/>
    <w:rsid w:val="00C713D0"/>
    <w:rsid w:val="00C76F05"/>
    <w:rsid w:val="00C86855"/>
    <w:rsid w:val="00C91CCD"/>
    <w:rsid w:val="00CB16E7"/>
    <w:rsid w:val="00CC569B"/>
    <w:rsid w:val="00D15544"/>
    <w:rsid w:val="00D90ED9"/>
    <w:rsid w:val="00DA6674"/>
    <w:rsid w:val="00DB3A85"/>
    <w:rsid w:val="00DC400D"/>
    <w:rsid w:val="00DD7145"/>
    <w:rsid w:val="00DD7E7B"/>
    <w:rsid w:val="00DE6B7D"/>
    <w:rsid w:val="00E044AF"/>
    <w:rsid w:val="00E33703"/>
    <w:rsid w:val="00E42439"/>
    <w:rsid w:val="00E53CC8"/>
    <w:rsid w:val="00E54669"/>
    <w:rsid w:val="00E622D6"/>
    <w:rsid w:val="00E6462F"/>
    <w:rsid w:val="00E65D3F"/>
    <w:rsid w:val="00E81A84"/>
    <w:rsid w:val="00EA2ACE"/>
    <w:rsid w:val="00EC500F"/>
    <w:rsid w:val="00ED5309"/>
    <w:rsid w:val="00EF388B"/>
    <w:rsid w:val="00F40164"/>
    <w:rsid w:val="00F44322"/>
    <w:rsid w:val="00F73F1D"/>
    <w:rsid w:val="00F7400D"/>
    <w:rsid w:val="00F92B37"/>
    <w:rsid w:val="00F93DE9"/>
    <w:rsid w:val="00F95547"/>
    <w:rsid w:val="00FC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497F3"/>
  <w15:chartTrackingRefBased/>
  <w15:docId w15:val="{20AD0764-35DB-4C3D-85A3-7EC5B467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3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3CC8"/>
    <w:rPr>
      <w:color w:val="808080"/>
    </w:rPr>
  </w:style>
  <w:style w:type="character" w:customStyle="1" w:styleId="Estilo1">
    <w:name w:val="Estilo1"/>
    <w:basedOn w:val="DefaultParagraphFont"/>
    <w:uiPriority w:val="1"/>
    <w:rsid w:val="008B7819"/>
    <w:rPr>
      <w:rFonts w:ascii="Arial" w:hAnsi="Arial"/>
      <w:b/>
      <w:sz w:val="24"/>
      <w:u w:val="single"/>
    </w:rPr>
  </w:style>
  <w:style w:type="character" w:customStyle="1" w:styleId="Preenchimentoformulrio">
    <w:name w:val="Preenchimento formulário"/>
    <w:basedOn w:val="DefaultParagraphFont"/>
    <w:uiPriority w:val="1"/>
    <w:rsid w:val="008B7819"/>
    <w:rPr>
      <w:rFonts w:ascii="Arial" w:hAnsi="Arial"/>
      <w:b w:val="0"/>
      <w:sz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2439"/>
  </w:style>
  <w:style w:type="paragraph" w:styleId="Footer">
    <w:name w:val="footer"/>
    <w:basedOn w:val="Normal"/>
    <w:link w:val="FooterChar"/>
    <w:unhideWhenUsed/>
    <w:rsid w:val="00E4243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2439"/>
  </w:style>
  <w:style w:type="paragraph" w:styleId="NoSpacing">
    <w:name w:val="No Spacing"/>
    <w:uiPriority w:val="1"/>
    <w:qFormat/>
    <w:rsid w:val="00E42439"/>
    <w:pPr>
      <w:spacing w:after="0" w:line="240" w:lineRule="auto"/>
      <w:jc w:val="both"/>
    </w:pPr>
    <w:rPr>
      <w:rFonts w:ascii="Arial" w:hAnsi="Arial" w:cs="Arial"/>
    </w:rPr>
  </w:style>
  <w:style w:type="character" w:customStyle="1" w:styleId="Estilo2">
    <w:name w:val="Estilo 2"/>
    <w:basedOn w:val="DefaultParagraphFont"/>
    <w:uiPriority w:val="1"/>
    <w:rsid w:val="00A478D3"/>
    <w:rPr>
      <w:rFonts w:ascii="Arial" w:hAnsi="Arial"/>
      <w:color w:val="FF0000"/>
      <w:sz w:val="20"/>
    </w:rPr>
  </w:style>
  <w:style w:type="character" w:customStyle="1" w:styleId="Estilobotao">
    <w:name w:val="Estilo botao"/>
    <w:basedOn w:val="DefaultParagraphFont"/>
    <w:uiPriority w:val="1"/>
    <w:rsid w:val="00A478D3"/>
    <w:rPr>
      <w:rFonts w:ascii="Arial" w:hAnsi="Arial"/>
      <w:sz w:val="24"/>
    </w:rPr>
  </w:style>
  <w:style w:type="table" w:styleId="TableGrid">
    <w:name w:val="Table Grid"/>
    <w:basedOn w:val="TableNormal"/>
    <w:uiPriority w:val="39"/>
    <w:rsid w:val="00F7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02F68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260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5B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605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E50B278F4647908940611D69C1AA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BEEA55-7E6E-4128-BF84-EB9063F700D6}"/>
      </w:docPartPr>
      <w:docPartBody>
        <w:p w:rsidR="00D76FD6" w:rsidRDefault="005E77F2" w:rsidP="005E77F2">
          <w:pPr>
            <w:pStyle w:val="BBE50B278F4647908940611D69C1AA919"/>
          </w:pPr>
          <w:r w:rsidRPr="00150BE6">
            <w:rPr>
              <w:rStyle w:val="PlaceholderText"/>
              <w:rFonts w:ascii="Arial" w:eastAsiaTheme="minorHAnsi" w:hAnsi="Arial" w:cs="Arial"/>
              <w:color w:val="FF0000"/>
            </w:rPr>
            <w:t>Selecionar</w:t>
          </w:r>
          <w:r w:rsidRPr="0026241C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AE0623B0D4F44246B6F7BB5B1ADACC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AB0332-92C5-448A-8CC6-F49973D29335}"/>
      </w:docPartPr>
      <w:docPartBody>
        <w:p w:rsidR="00D76FD6" w:rsidRDefault="005E77F2" w:rsidP="005E77F2">
          <w:pPr>
            <w:pStyle w:val="AE0623B0D4F44246B6F7BB5B1ADACC1C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466C69587C5E47C586DB5330D6CA48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A6C25B-87D6-4240-BCBE-BC94ECC3A640}"/>
      </w:docPartPr>
      <w:docPartBody>
        <w:p w:rsidR="00D76FD6" w:rsidRDefault="005E77F2" w:rsidP="005E77F2">
          <w:pPr>
            <w:pStyle w:val="466C69587C5E47C586DB5330D6CA48BF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PlaceholderText"/>
              <w:rFonts w:eastAsiaTheme="minorHAns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30"/>
    <w:rsid w:val="00050D96"/>
    <w:rsid w:val="000C0C6B"/>
    <w:rsid w:val="000E4F79"/>
    <w:rsid w:val="00267B30"/>
    <w:rsid w:val="00311668"/>
    <w:rsid w:val="004533A2"/>
    <w:rsid w:val="004B192D"/>
    <w:rsid w:val="005E77F2"/>
    <w:rsid w:val="006E1C01"/>
    <w:rsid w:val="008F21D5"/>
    <w:rsid w:val="00935232"/>
    <w:rsid w:val="00A22C79"/>
    <w:rsid w:val="00A626BE"/>
    <w:rsid w:val="00CE1491"/>
    <w:rsid w:val="00D76FD6"/>
    <w:rsid w:val="00FF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77F2"/>
    <w:rPr>
      <w:color w:val="808080"/>
    </w:rPr>
  </w:style>
  <w:style w:type="paragraph" w:customStyle="1" w:styleId="BBE50B278F4647908940611D69C1AA919">
    <w:name w:val="BBE50B278F4647908940611D69C1AA91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E0623B0D4F44246B6F7BB5B1ADACC1C9">
    <w:name w:val="AE0623B0D4F44246B6F7BB5B1ADACC1C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466C69587C5E47C586DB5330D6CA48BF9">
    <w:name w:val="466C69587C5E47C586DB5330D6CA48BF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A1B98-820B-42B6-A0DE-A8BC9221C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MATHEUS FELIPE SOZZA (EXTERNAL)</cp:lastModifiedBy>
  <cp:revision>31</cp:revision>
  <dcterms:created xsi:type="dcterms:W3CDTF">2021-03-11T12:39:00Z</dcterms:created>
  <dcterms:modified xsi:type="dcterms:W3CDTF">2022-10-25T23:56:00Z</dcterms:modified>
  <cp:contentStatus/>
</cp:coreProperties>
</file>