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/>
      </w:pPr>
      <w:r>
        <w:rPr>
          <w:rFonts w:ascii="Yu Gothic" w:hAnsi="Yu Gothic" w:eastAsia="Yu Gothic"/>
          <w:b/>
          <w:sz w:val="34"/>
        </w:rPr>
        <w:t>実験の進め方</w:t>
      </w:r>
    </w:p>
    <w:p>
      <w:pPr>
        <w:keepNext/>
        <w:spacing w:before="280" w:after="80"/>
        <w:pBdr>
          <w:bottom w:val="single" w:sz="8" w:space="2" w:color="1A4B8C"/>
        </w:pBdr>
      </w:pPr>
      <w:r>
        <w:rPr>
          <w:rFonts w:ascii="Yu Gothic" w:hAnsi="Yu Gothic" w:eastAsia="Yu Gothic"/>
          <w:b/>
          <w:sz w:val="26"/>
        </w:rPr>
        <w:t>研究は2つある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1361"/>
          </w:tcPr>
          <w:p>
            <w:pPr>
              <w:keepNext/>
              <w:spacing w:before="40" w:after="40"/>
            </w:pPr>
          </w:p>
        </w:tc>
        <w:tc>
          <w:tcPr>
            <w:tcW w:type="dxa" w:w="3175"/>
          </w:tcPr>
          <w:p>
            <w:pPr>
              <w:keepNext/>
              <w:spacing w:before="40" w:after="40"/>
            </w:pPr>
            <w:r>
              <w:rPr>
                <w:rFonts w:ascii="Yu Gothic" w:hAnsi="Yu Gothic" w:eastAsia="Yu Gothic"/>
                <w:b/>
                <w:sz w:val="19"/>
              </w:rPr>
              <w:t>調べること</w:t>
            </w:r>
          </w:p>
        </w:tc>
        <w:tc>
          <w:tcPr>
            <w:tcW w:type="dxa" w:w="1134"/>
          </w:tcPr>
          <w:p>
            <w:pPr>
              <w:keepNext/>
              <w:spacing w:before="40" w:after="40"/>
            </w:pPr>
            <w:r>
              <w:rPr>
                <w:rFonts w:ascii="Yu Gothic" w:hAnsi="Yu Gothic" w:eastAsia="Yu Gothic"/>
                <w:b/>
                <w:sz w:val="19"/>
              </w:rPr>
              <w:t>1人あたり</w:t>
            </w:r>
          </w:p>
        </w:tc>
        <w:tc>
          <w:tcPr>
            <w:tcW w:type="dxa" w:w="3175"/>
          </w:tcPr>
          <w:p>
            <w:pPr>
              <w:keepNext/>
              <w:spacing w:before="40" w:after="40"/>
            </w:pPr>
            <w:r>
              <w:rPr>
                <w:rFonts w:ascii="Yu Gothic" w:hAnsi="Yu Gothic" w:eastAsia="Yu Gothic"/>
                <w:b/>
                <w:sz w:val="19"/>
              </w:rPr>
              <w:t>アンケート</w:t>
            </w:r>
          </w:p>
        </w:tc>
      </w:tr>
      <w:tr>
        <w:tc>
          <w:tcPr>
            <w:tcW w:type="dxa" w:w="1361"/>
          </w:tcPr>
          <w:p>
            <w:pPr>
              <w:keepNext/>
              <w:spacing w:before="40" w:after="40"/>
            </w:pPr>
            <w:r>
              <w:rPr>
                <w:rFonts w:ascii="Yu Gothic" w:hAnsi="Yu Gothic" w:eastAsia="Yu Gothic"/>
                <w:b/>
                <w:sz w:val="19"/>
              </w:rPr>
              <w:t>UI研究</w:t>
            </w:r>
          </w:p>
        </w:tc>
        <w:tc>
          <w:tcPr>
            <w:tcW w:type="dxa" w:w="3175"/>
          </w:tcPr>
          <w:p>
            <w:pPr>
              <w:keepNext/>
              <w:spacing w:before="40" w:after="40"/>
            </w:pPr>
            <w:r>
              <w:rPr>
                <w:rFonts w:ascii="Yu Gothic" w:hAnsi="Yu Gothic" w:eastAsia="Yu Gothic"/>
                <w:b w:val="0"/>
                <w:sz w:val="19"/>
              </w:rPr>
              <w:t>どの入れ方だと答えやすいか</w:t>
            </w:r>
          </w:p>
        </w:tc>
        <w:tc>
          <w:tcPr>
            <w:tcW w:type="dxa" w:w="1134"/>
          </w:tcPr>
          <w:p>
            <w:pPr>
              <w:keepNext/>
              <w:spacing w:before="40" w:after="40"/>
            </w:pPr>
            <w:r>
              <w:rPr>
                <w:rFonts w:ascii="Yu Gothic" w:hAnsi="Yu Gothic" w:eastAsia="Yu Gothic"/>
                <w:b/>
                <w:sz w:val="19"/>
              </w:rPr>
              <w:t>2回</w:t>
            </w:r>
          </w:p>
        </w:tc>
        <w:tc>
          <w:tcPr>
            <w:tcW w:type="dxa" w:w="3175"/>
          </w:tcPr>
          <w:p>
            <w:pPr>
              <w:keepNext/>
              <w:spacing w:before="40" w:after="40"/>
            </w:pPr>
            <w:r>
              <w:rPr>
                <w:rFonts w:ascii="Yu Gothic" w:hAnsi="Yu Gothic" w:eastAsia="Yu Gothic"/>
                <w:b w:val="0"/>
                <w:sz w:val="19"/>
              </w:rPr>
              <w:t>毎回2つ。桃山台駅 7問、南口 18問（2回目は22問）</w:t>
            </w:r>
          </w:p>
        </w:tc>
      </w:tr>
      <w:tr>
        <w:tc>
          <w:tcPr>
            <w:tcW w:type="dxa" w:w="1361"/>
          </w:tcPr>
          <w:p>
            <w:pPr>
              <w:keepNext w:val="0"/>
              <w:spacing w:before="40" w:after="40"/>
            </w:pPr>
            <w:r>
              <w:rPr>
                <w:rFonts w:ascii="Yu Gothic" w:hAnsi="Yu Gothic" w:eastAsia="Yu Gothic"/>
                <w:b/>
                <w:sz w:val="19"/>
              </w:rPr>
              <w:t>計数研究</w:t>
            </w:r>
          </w:p>
        </w:tc>
        <w:tc>
          <w:tcPr>
            <w:tcW w:type="dxa" w:w="3175"/>
          </w:tcPr>
          <w:p>
            <w:pPr>
              <w:keepNext w:val="0"/>
              <w:spacing w:before="40" w:after="40"/>
            </w:pPr>
            <w:r>
              <w:rPr>
                <w:rFonts w:ascii="Yu Gothic" w:hAnsi="Yu Gothic" w:eastAsia="Yu Gothic"/>
                <w:b w:val="0"/>
                <w:sz w:val="19"/>
              </w:rPr>
              <w:t>人数をどう数えるのが正確か</w:t>
            </w:r>
          </w:p>
        </w:tc>
        <w:tc>
          <w:tcPr>
            <w:tcW w:type="dxa" w:w="1134"/>
          </w:tcPr>
          <w:p>
            <w:pPr>
              <w:keepNext w:val="0"/>
              <w:spacing w:before="40" w:after="40"/>
            </w:pPr>
            <w:r>
              <w:rPr>
                <w:rFonts w:ascii="Yu Gothic" w:hAnsi="Yu Gothic" w:eastAsia="Yu Gothic"/>
                <w:b/>
                <w:sz w:val="19"/>
              </w:rPr>
              <w:t>1回</w:t>
            </w:r>
          </w:p>
        </w:tc>
        <w:tc>
          <w:tcPr>
            <w:tcW w:type="dxa" w:w="3175"/>
          </w:tcPr>
          <w:p>
            <w:pPr>
              <w:keepNext w:val="0"/>
              <w:spacing w:before="40" w:after="40"/>
            </w:pPr>
            <w:r>
              <w:rPr>
                <w:rFonts w:ascii="Yu Gothic" w:hAnsi="Yu Gothic" w:eastAsia="Yu Gothic"/>
                <w:b w:val="0"/>
                <w:sz w:val="19"/>
              </w:rPr>
              <w:t>南口で1つ（5問）</w:t>
            </w:r>
          </w:p>
        </w:tc>
      </w:tr>
    </w:tbl>
    <w:p>
      <w:pPr>
        <w:spacing w:before="0" w:after="0"/>
      </w:pPr>
    </w:p>
    <w:p>
      <w:pPr>
        <w:spacing w:before="0" w:after="80"/>
      </w:pPr>
      <w:r>
        <w:rPr>
          <w:rFonts w:ascii="Yu Gothic" w:hAnsi="Yu Gothic" w:eastAsia="Yu Gothic"/>
          <w:b w:val="0"/>
          <w:sz w:val="20"/>
        </w:rPr>
        <w:t>別の研究として数える。同じ人が両方に出てもよい。</w:t>
      </w:r>
    </w:p>
    <w:p>
      <w:pPr>
        <w:keepNext/>
        <w:spacing w:before="280" w:after="80"/>
        <w:pBdr>
          <w:bottom w:val="single" w:sz="8" w:space="2" w:color="1A4B8C"/>
        </w:pBdr>
      </w:pPr>
      <w:r>
        <w:rPr>
          <w:rFonts w:ascii="Yu Gothic" w:hAnsi="Yu Gothic" w:eastAsia="Yu Gothic"/>
          <w:b/>
          <w:sz w:val="26"/>
        </w:rPr>
        <w:t>UI研究</w:t>
      </w:r>
    </w:p>
    <w:p>
      <w:pPr>
        <w:spacing w:before="0" w:after="80"/>
      </w:pPr>
      <w:r>
        <w:rPr>
          <w:rFonts w:ascii="Yu Gothic" w:hAnsi="Yu Gothic" w:eastAsia="Yu Gothic"/>
          <w:b w:val="0"/>
          <w:sz w:val="20"/>
        </w:rPr>
        <w:t xml:space="preserve">参加者は </w:t>
      </w:r>
      <w:r>
        <w:rPr>
          <w:rFonts w:ascii="Yu Gothic" w:hAnsi="Yu Gothic" w:eastAsia="Yu Gothic"/>
          <w:b/>
          <w:sz w:val="20"/>
        </w:rPr>
        <w:t>Aさん〜Lさん</w:t>
      </w:r>
      <w:r>
        <w:rPr>
          <w:rFonts w:ascii="Yu Gothic" w:hAnsi="Yu Gothic" w:eastAsia="Yu Gothic"/>
          <w:b w:val="0"/>
          <w:sz w:val="20"/>
        </w:rPr>
        <w:t>（予備 Mさん〜Xさん）。1回＝ＪＲ吹田駅（南口）からの</w:t>
      </w:r>
      <w:r>
        <w:rPr>
          <w:rFonts w:ascii="Yu Gothic" w:hAnsi="Yu Gothic" w:eastAsia="Yu Gothic"/>
          <w:b/>
          <w:sz w:val="20"/>
        </w:rPr>
        <w:t>往復2本</w:t>
      </w:r>
      <w:r>
        <w:rPr>
          <w:rFonts w:ascii="Yu Gothic" w:hAnsi="Yu Gothic" w:eastAsia="Yu Gothic"/>
          <w:b w:val="0"/>
          <w:sz w:val="20"/>
        </w:rPr>
        <w:t>。</w:t>
      </w:r>
    </w:p>
    <w:p>
      <w:pPr>
        <w:keepNext/>
        <w:spacing w:before="160" w:after="60"/>
      </w:pPr>
      <w:r>
        <w:rPr>
          <w:rFonts w:ascii="Yu Gothic" w:hAnsi="Yu Gothic" w:eastAsia="Yu Gothic"/>
          <w:b/>
          <w:sz w:val="22"/>
        </w:rPr>
        <w:t>入力方式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1247"/>
          </w:tcPr>
          <w:p>
            <w:pPr>
              <w:keepNext/>
              <w:spacing w:before="40" w:after="40"/>
            </w:pPr>
          </w:p>
        </w:tc>
        <w:tc>
          <w:tcPr>
            <w:tcW w:type="dxa" w:w="2494"/>
          </w:tcPr>
          <w:p>
            <w:pPr>
              <w:keepNext/>
              <w:spacing w:before="40" w:after="40"/>
            </w:pPr>
            <w:r>
              <w:rPr>
                <w:rFonts w:ascii="Yu Gothic" w:hAnsi="Yu Gothic" w:eastAsia="Yu Gothic"/>
                <w:b/>
                <w:sz w:val="19"/>
              </w:rPr>
              <w:t>ゆき</w:t>
            </w:r>
          </w:p>
        </w:tc>
        <w:tc>
          <w:tcPr>
            <w:tcW w:type="dxa" w:w="2494"/>
          </w:tcPr>
          <w:p>
            <w:pPr>
              <w:keepNext/>
              <w:spacing w:before="40" w:after="40"/>
            </w:pPr>
            <w:r>
              <w:rPr>
                <w:rFonts w:ascii="Yu Gothic" w:hAnsi="Yu Gothic" w:eastAsia="Yu Gothic"/>
                <w:b/>
                <w:sz w:val="19"/>
              </w:rPr>
              <w:t>かえり</w:t>
            </w:r>
          </w:p>
        </w:tc>
      </w:tr>
      <w:tr>
        <w:tc>
          <w:tcPr>
            <w:tcW w:type="dxa" w:w="1247"/>
          </w:tcPr>
          <w:p>
            <w:pPr>
              <w:keepNext/>
              <w:spacing w:before="40" w:after="40"/>
            </w:pPr>
            <w:r>
              <w:rPr>
                <w:rFonts w:ascii="Yu Gothic" w:hAnsi="Yu Gothic" w:eastAsia="Yu Gothic"/>
                <w:b/>
                <w:sz w:val="19"/>
              </w:rPr>
              <w:t>1回目</w:t>
            </w:r>
          </w:p>
        </w:tc>
        <w:tc>
          <w:tcPr>
            <w:tcW w:type="dxa" w:w="2494"/>
          </w:tcPr>
          <w:p>
            <w:pPr>
              <w:keepNext/>
              <w:spacing w:before="40" w:after="40"/>
            </w:pPr>
            <w:r>
              <w:rPr>
                <w:rFonts w:ascii="Yu Gothic" w:hAnsi="Yu Gothic" w:eastAsia="Yu Gothic"/>
                <w:b/>
                <w:sz w:val="19"/>
              </w:rPr>
              <w:t>テンキー</w:t>
            </w:r>
          </w:p>
        </w:tc>
        <w:tc>
          <w:tcPr>
            <w:tcW w:type="dxa" w:w="2494"/>
          </w:tcPr>
          <w:p>
            <w:pPr>
              <w:keepNext/>
              <w:spacing w:before="40" w:after="40"/>
            </w:pPr>
            <w:r>
              <w:rPr>
                <w:rFonts w:ascii="Yu Gothic" w:hAnsi="Yu Gothic" w:eastAsia="Yu Gothic"/>
                <w:b/>
                <w:sz w:val="19"/>
              </w:rPr>
              <w:t>＋−ボタン</w:t>
            </w:r>
          </w:p>
        </w:tc>
      </w:tr>
      <w:tr>
        <w:tc>
          <w:tcPr>
            <w:tcW w:type="dxa" w:w="1247"/>
          </w:tcPr>
          <w:p>
            <w:pPr>
              <w:keepNext w:val="0"/>
              <w:spacing w:before="40" w:after="40"/>
            </w:pPr>
            <w:r>
              <w:rPr>
                <w:rFonts w:ascii="Yu Gothic" w:hAnsi="Yu Gothic" w:eastAsia="Yu Gothic"/>
                <w:b/>
                <w:sz w:val="19"/>
              </w:rPr>
              <w:t>2回目</w:t>
            </w:r>
          </w:p>
        </w:tc>
        <w:tc>
          <w:tcPr>
            <w:tcW w:type="dxa" w:w="2494"/>
          </w:tcPr>
          <w:p>
            <w:pPr>
              <w:keepNext w:val="0"/>
              <w:spacing w:before="40" w:after="40"/>
            </w:pPr>
            <w:r>
              <w:rPr>
                <w:rFonts w:ascii="Yu Gothic" w:hAnsi="Yu Gothic" w:eastAsia="Yu Gothic"/>
                <w:b/>
                <w:sz w:val="19"/>
              </w:rPr>
              <w:t>＋−ボタン</w:t>
            </w:r>
          </w:p>
        </w:tc>
        <w:tc>
          <w:tcPr>
            <w:tcW w:type="dxa" w:w="2494"/>
          </w:tcPr>
          <w:p>
            <w:pPr>
              <w:keepNext w:val="0"/>
              <w:spacing w:before="40" w:after="40"/>
            </w:pPr>
            <w:r>
              <w:rPr>
                <w:rFonts w:ascii="Yu Gothic" w:hAnsi="Yu Gothic" w:eastAsia="Yu Gothic"/>
                <w:b/>
                <w:sz w:val="19"/>
              </w:rPr>
              <w:t>テンキー</w:t>
            </w:r>
          </w:p>
        </w:tc>
      </w:tr>
    </w:tbl>
    <w:p>
      <w:pPr>
        <w:spacing w:before="0" w:after="0"/>
      </w:pPr>
    </w:p>
    <w:p>
      <w:pPr>
        <w:keepNext/>
        <w:spacing w:before="160" w:after="60"/>
      </w:pPr>
      <w:r>
        <w:rPr>
          <w:rFonts w:ascii="Yu Gothic" w:hAnsi="Yu Gothic" w:eastAsia="Yu Gothic"/>
          <w:b/>
          <w:sz w:val="22"/>
        </w:rPr>
        <w:t>わからないボタン（往復とも同じ）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247"/>
          </w:tcPr>
          <w:p>
            <w:pPr>
              <w:keepNext/>
              <w:spacing w:before="40" w:after="40"/>
            </w:pPr>
          </w:p>
        </w:tc>
        <w:tc>
          <w:tcPr>
            <w:tcW w:type="dxa" w:w="2154"/>
          </w:tcPr>
          <w:p>
            <w:pPr>
              <w:keepNext/>
              <w:spacing w:before="40" w:after="40"/>
            </w:pPr>
            <w:r>
              <w:rPr>
                <w:rFonts w:ascii="Yu Gothic" w:hAnsi="Yu Gothic" w:eastAsia="Yu Gothic"/>
                <w:b/>
                <w:sz w:val="19"/>
              </w:rPr>
              <w:t>ID</w:t>
            </w:r>
          </w:p>
        </w:tc>
        <w:tc>
          <w:tcPr>
            <w:tcW w:type="dxa" w:w="2154"/>
          </w:tcPr>
          <w:p>
            <w:pPr>
              <w:keepNext/>
              <w:spacing w:before="40" w:after="40"/>
            </w:pPr>
            <w:r>
              <w:rPr>
                <w:rFonts w:ascii="Yu Gothic" w:hAnsi="Yu Gothic" w:eastAsia="Yu Gothic"/>
                <w:b/>
                <w:sz w:val="19"/>
              </w:rPr>
              <w:t>予備</w:t>
            </w:r>
          </w:p>
        </w:tc>
        <w:tc>
          <w:tcPr>
            <w:tcW w:type="dxa" w:w="1361"/>
          </w:tcPr>
          <w:p>
            <w:pPr>
              <w:keepNext/>
              <w:spacing w:before="40" w:after="40"/>
            </w:pPr>
            <w:r>
              <w:rPr>
                <w:rFonts w:ascii="Yu Gothic" w:hAnsi="Yu Gothic" w:eastAsia="Yu Gothic"/>
                <w:b/>
                <w:sz w:val="19"/>
              </w:rPr>
              <w:t>1回目</w:t>
            </w:r>
          </w:p>
        </w:tc>
        <w:tc>
          <w:tcPr>
            <w:tcW w:type="dxa" w:w="1361"/>
          </w:tcPr>
          <w:p>
            <w:pPr>
              <w:keepNext/>
              <w:spacing w:before="40" w:after="40"/>
            </w:pPr>
            <w:r>
              <w:rPr>
                <w:rFonts w:ascii="Yu Gothic" w:hAnsi="Yu Gothic" w:eastAsia="Yu Gothic"/>
                <w:b/>
                <w:sz w:val="19"/>
              </w:rPr>
              <w:t>2回目</w:t>
            </w:r>
          </w:p>
        </w:tc>
      </w:tr>
      <w:tr>
        <w:tc>
          <w:tcPr>
            <w:tcW w:type="dxa" w:w="1247"/>
          </w:tcPr>
          <w:p>
            <w:pPr>
              <w:keepNext/>
              <w:spacing w:before="40" w:after="40"/>
            </w:pPr>
            <w:r>
              <w:rPr>
                <w:rFonts w:ascii="Yu Gothic" w:hAnsi="Yu Gothic" w:eastAsia="Yu Gothic"/>
                <w:b/>
                <w:sz w:val="19"/>
              </w:rPr>
              <w:t>奇数組</w:t>
            </w:r>
          </w:p>
        </w:tc>
        <w:tc>
          <w:tcPr>
            <w:tcW w:type="dxa" w:w="2154"/>
          </w:tcPr>
          <w:p>
            <w:pPr>
              <w:keepNext/>
              <w:spacing w:before="40" w:after="40"/>
            </w:pPr>
            <w:r>
              <w:rPr>
                <w:rFonts w:ascii="Yu Gothic" w:hAnsi="Yu Gothic" w:eastAsia="Yu Gothic"/>
                <w:b w:val="0"/>
                <w:sz w:val="19"/>
              </w:rPr>
              <w:t>A C E G I K</w:t>
            </w:r>
          </w:p>
        </w:tc>
        <w:tc>
          <w:tcPr>
            <w:tcW w:type="dxa" w:w="2154"/>
          </w:tcPr>
          <w:p>
            <w:pPr>
              <w:keepNext/>
              <w:spacing w:before="40" w:after="40"/>
            </w:pPr>
            <w:r>
              <w:rPr>
                <w:rFonts w:ascii="Yu Gothic" w:hAnsi="Yu Gothic" w:eastAsia="Yu Gothic"/>
                <w:b w:val="0"/>
                <w:sz w:val="19"/>
              </w:rPr>
              <w:t>M O Q S U W</w:t>
            </w:r>
          </w:p>
        </w:tc>
        <w:tc>
          <w:tcPr>
            <w:tcW w:type="dxa" w:w="1361"/>
          </w:tcPr>
          <w:p>
            <w:pPr>
              <w:keepNext/>
              <w:spacing w:before="40" w:after="40"/>
            </w:pPr>
            <w:r>
              <w:rPr>
                <w:rFonts w:ascii="Yu Gothic" w:hAnsi="Yu Gothic" w:eastAsia="Yu Gothic"/>
                <w:b w:val="0"/>
                <w:sz w:val="19"/>
              </w:rPr>
              <w:t>なし</w:t>
            </w:r>
          </w:p>
        </w:tc>
        <w:tc>
          <w:tcPr>
            <w:tcW w:type="dxa" w:w="1361"/>
          </w:tcPr>
          <w:p>
            <w:pPr>
              <w:keepNext/>
              <w:spacing w:before="40" w:after="40"/>
            </w:pPr>
            <w:r>
              <w:rPr>
                <w:rFonts w:ascii="Yu Gothic" w:hAnsi="Yu Gothic" w:eastAsia="Yu Gothic"/>
                <w:b/>
                <w:sz w:val="19"/>
              </w:rPr>
              <w:t>あり</w:t>
            </w:r>
          </w:p>
        </w:tc>
      </w:tr>
      <w:tr>
        <w:tc>
          <w:tcPr>
            <w:tcW w:type="dxa" w:w="1247"/>
          </w:tcPr>
          <w:p>
            <w:pPr>
              <w:keepNext w:val="0"/>
              <w:spacing w:before="40" w:after="40"/>
            </w:pPr>
            <w:r>
              <w:rPr>
                <w:rFonts w:ascii="Yu Gothic" w:hAnsi="Yu Gothic" w:eastAsia="Yu Gothic"/>
                <w:b/>
                <w:sz w:val="19"/>
              </w:rPr>
              <w:t>偶数組</w:t>
            </w:r>
          </w:p>
        </w:tc>
        <w:tc>
          <w:tcPr>
            <w:tcW w:type="dxa" w:w="2154"/>
          </w:tcPr>
          <w:p>
            <w:pPr>
              <w:keepNext w:val="0"/>
              <w:spacing w:before="40" w:after="40"/>
            </w:pPr>
            <w:r>
              <w:rPr>
                <w:rFonts w:ascii="Yu Gothic" w:hAnsi="Yu Gothic" w:eastAsia="Yu Gothic"/>
                <w:b w:val="0"/>
                <w:sz w:val="19"/>
              </w:rPr>
              <w:t>B D F H J L</w:t>
            </w:r>
          </w:p>
        </w:tc>
        <w:tc>
          <w:tcPr>
            <w:tcW w:type="dxa" w:w="2154"/>
          </w:tcPr>
          <w:p>
            <w:pPr>
              <w:keepNext w:val="0"/>
              <w:spacing w:before="40" w:after="40"/>
            </w:pPr>
            <w:r>
              <w:rPr>
                <w:rFonts w:ascii="Yu Gothic" w:hAnsi="Yu Gothic" w:eastAsia="Yu Gothic"/>
                <w:b w:val="0"/>
                <w:sz w:val="19"/>
              </w:rPr>
              <w:t>N P R T V X</w:t>
            </w:r>
          </w:p>
        </w:tc>
        <w:tc>
          <w:tcPr>
            <w:tcW w:type="dxa" w:w="1361"/>
          </w:tcPr>
          <w:p>
            <w:pPr>
              <w:keepNext w:val="0"/>
              <w:spacing w:before="40" w:after="40"/>
            </w:pPr>
            <w:r>
              <w:rPr>
                <w:rFonts w:ascii="Yu Gothic" w:hAnsi="Yu Gothic" w:eastAsia="Yu Gothic"/>
                <w:b/>
                <w:sz w:val="19"/>
              </w:rPr>
              <w:t>あり</w:t>
            </w:r>
          </w:p>
        </w:tc>
        <w:tc>
          <w:tcPr>
            <w:tcW w:type="dxa" w:w="1361"/>
          </w:tcPr>
          <w:p>
            <w:pPr>
              <w:keepNext w:val="0"/>
              <w:spacing w:before="40" w:after="40"/>
            </w:pPr>
            <w:r>
              <w:rPr>
                <w:rFonts w:ascii="Yu Gothic" w:hAnsi="Yu Gothic" w:eastAsia="Yu Gothic"/>
                <w:b w:val="0"/>
                <w:sz w:val="19"/>
              </w:rPr>
              <w:t>なし</w:t>
            </w:r>
          </w:p>
        </w:tc>
      </w:tr>
    </w:tbl>
    <w:p>
      <w:pPr>
        <w:spacing w:before="0" w:after="0"/>
      </w:pPr>
    </w:p>
    <w:p>
      <w:pPr>
        <w:spacing w:before="0" w:after="80"/>
      </w:pPr>
      <w:r>
        <w:rPr>
          <w:rFonts w:ascii="Yu Gothic" w:hAnsi="Yu Gothic" w:eastAsia="Yu Gothic"/>
          <w:b w:val="0"/>
          <w:sz w:val="20"/>
        </w:rPr>
        <w:t xml:space="preserve">条件はアプリが </w:t>
      </w:r>
      <w:r>
        <w:rPr>
          <w:rFonts w:ascii="Yu Gothic" w:hAnsi="Yu Gothic" w:eastAsia="Yu Gothic"/>
          <w:b/>
          <w:sz w:val="20"/>
        </w:rPr>
        <w:t>QR・ゆき／かえり・ID</w:t>
      </w:r>
      <w:r>
        <w:rPr>
          <w:rFonts w:ascii="Yu Gothic" w:hAnsi="Yu Gothic" w:eastAsia="Yu Gothic"/>
          <w:b w:val="0"/>
          <w:sz w:val="20"/>
        </w:rPr>
        <w:t xml:space="preserve"> から決める。</w:t>
      </w:r>
    </w:p>
    <w:p>
      <w:pPr>
        <w:spacing w:before="0" w:after="80"/>
      </w:pPr>
      <w:r>
        <w:rPr>
          <w:rFonts w:ascii="Yu Gothic" w:hAnsi="Yu Gothic" w:eastAsia="Yu Gothic"/>
          <w:b/>
          <w:sz w:val="20"/>
        </w:rPr>
        <w:t>予備IDは、抜けた人と同じ組から使う。</w:t>
      </w:r>
    </w:p>
    <w:p>
      <w:pPr>
        <w:keepNext/>
        <w:spacing w:before="160" w:after="60"/>
      </w:pPr>
      <w:r>
        <w:rPr>
          <w:rFonts w:ascii="Yu Gothic" w:hAnsi="Yu Gothic" w:eastAsia="Yu Gothic"/>
          <w:b/>
          <w:sz w:val="22"/>
        </w:rPr>
        <w:t>乗ってもらい方</w:t>
      </w:r>
    </w:p>
    <w:p>
      <w:pPr>
        <w:spacing w:before="0" w:after="60"/>
        <w:ind w:left="283"/>
      </w:pPr>
      <w:r>
        <w:rPr>
          <w:rFonts w:ascii="Yu Gothic" w:hAnsi="Yu Gothic" w:eastAsia="Yu Gothic"/>
          <w:b/>
          <w:color w:val="1A4B8C"/>
          <w:sz w:val="20"/>
        </w:rPr>
        <w:t xml:space="preserve">1.  </w:t>
      </w:r>
      <w:r>
        <w:rPr>
          <w:rFonts w:ascii="Yu Gothic" w:hAnsi="Yu Gothic" w:eastAsia="Yu Gothic"/>
          <w:b w:val="0"/>
          <w:sz w:val="20"/>
        </w:rPr>
        <w:t>1回目と2回目は、</w:t>
      </w:r>
      <w:r>
        <w:rPr>
          <w:rFonts w:ascii="Yu Gothic" w:hAnsi="Yu Gothic" w:eastAsia="Yu Gothic"/>
          <w:b/>
          <w:sz w:val="20"/>
        </w:rPr>
        <w:t>昼と夕方で1回ずつ</w:t>
      </w:r>
      <w:r>
        <w:rPr>
          <w:rFonts w:ascii="Yu Gothic" w:hAnsi="Yu Gothic" w:eastAsia="Yu Gothic"/>
          <w:b w:val="0"/>
          <w:sz w:val="20"/>
        </w:rPr>
        <w:t>乗ってもらう</w:t>
      </w:r>
    </w:p>
    <w:p>
      <w:pPr>
        <w:spacing w:before="0" w:after="60"/>
        <w:ind w:left="283"/>
      </w:pPr>
      <w:r>
        <w:rPr>
          <w:rFonts w:ascii="Yu Gothic" w:hAnsi="Yu Gothic" w:eastAsia="Yu Gothic"/>
          <w:b/>
          <w:color w:val="1A4B8C"/>
          <w:sz w:val="20"/>
        </w:rPr>
        <w:t xml:space="preserve">2.  </w:t>
      </w:r>
      <w:r>
        <w:rPr>
          <w:rFonts w:ascii="Yu Gothic" w:hAnsi="Yu Gothic" w:eastAsia="Yu Gothic"/>
          <w:b w:val="0"/>
          <w:sz w:val="20"/>
        </w:rPr>
        <w:t>日付は別の日でよい。</w:t>
      </w:r>
      <w:r>
        <w:rPr>
          <w:rFonts w:ascii="Yu Gothic" w:hAnsi="Yu Gothic" w:eastAsia="Yu Gothic"/>
          <w:b/>
          <w:sz w:val="20"/>
        </w:rPr>
        <w:t>順番も自由</w:t>
      </w:r>
      <w:r>
        <w:rPr>
          <w:rFonts w:ascii="Yu Gothic" w:hAnsi="Yu Gothic" w:eastAsia="Yu Gothic"/>
          <w:b w:val="0"/>
          <w:sz w:val="20"/>
        </w:rPr>
        <w:t>（夕方が先でもよい）</w:t>
      </w:r>
    </w:p>
    <w:p>
      <w:pPr>
        <w:spacing w:before="0" w:after="60"/>
        <w:ind w:left="283"/>
      </w:pPr>
      <w:r>
        <w:rPr>
          <w:rFonts w:ascii="Yu Gothic" w:hAnsi="Yu Gothic" w:eastAsia="Yu Gothic"/>
          <w:b/>
          <w:color w:val="1A4B8C"/>
          <w:sz w:val="20"/>
        </w:rPr>
        <w:t xml:space="preserve">3.  </w:t>
      </w:r>
      <w:r>
        <w:rPr>
          <w:rFonts w:ascii="Yu Gothic" w:hAnsi="Yu Gothic" w:eastAsia="Yu Gothic"/>
          <w:b w:val="0"/>
          <w:sz w:val="20"/>
        </w:rPr>
        <w:t>都合がつかなければ同じ時間帯が2回でもよい</w:t>
      </w:r>
    </w:p>
    <w:p>
      <w:pPr>
        <w:spacing w:before="0" w:after="60"/>
        <w:ind w:left="283"/>
      </w:pPr>
      <w:r>
        <w:rPr>
          <w:rFonts w:ascii="Yu Gothic" w:hAnsi="Yu Gothic" w:eastAsia="Yu Gothic"/>
          <w:b/>
          <w:color w:val="1A4B8C"/>
          <w:sz w:val="20"/>
        </w:rPr>
        <w:t xml:space="preserve">4.  </w:t>
      </w:r>
      <w:r>
        <w:rPr>
          <w:rFonts w:ascii="Yu Gothic" w:hAnsi="Yu Gothic" w:eastAsia="Yu Gothic"/>
          <w:b/>
          <w:sz w:val="20"/>
        </w:rPr>
        <w:t>同じバスに1回目の人と2回目の人が混ざってよい</w:t>
      </w:r>
    </w:p>
    <w:p>
      <w:pPr>
        <w:spacing w:before="0" w:after="60"/>
        <w:ind w:left="283"/>
      </w:pPr>
      <w:r>
        <w:rPr>
          <w:rFonts w:ascii="Yu Gothic" w:hAnsi="Yu Gothic" w:eastAsia="Yu Gothic"/>
          <w:b/>
          <w:color w:val="1A4B8C"/>
          <w:sz w:val="20"/>
        </w:rPr>
        <w:t xml:space="preserve">5.  </w:t>
      </w:r>
      <w:r>
        <w:rPr>
          <w:rFonts w:ascii="Yu Gothic" w:hAnsi="Yu Gothic" w:eastAsia="Yu Gothic"/>
          <w:b w:val="0"/>
          <w:sz w:val="20"/>
        </w:rPr>
        <w:t>アンケートは2つ。桃山台駅でゆきの分、南口でかえりの分を、配布用紙の裏のQRから各自で答える</w:t>
      </w:r>
    </w:p>
    <w:p>
      <w:pPr>
        <w:keepNext/>
        <w:spacing w:before="160" w:after="60"/>
      </w:pPr>
      <w:r>
        <w:rPr>
          <w:rFonts w:ascii="Yu Gothic" w:hAnsi="Yu Gothic" w:eastAsia="Yu Gothic"/>
          <w:b/>
          <w:sz w:val="22"/>
        </w:rPr>
        <w:t>使う便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020"/>
          </w:tcPr>
          <w:p>
            <w:pPr>
              <w:keepNext/>
              <w:spacing w:before="40" w:after="40"/>
            </w:pPr>
          </w:p>
        </w:tc>
        <w:tc>
          <w:tcPr>
            <w:tcW w:type="dxa" w:w="1134"/>
          </w:tcPr>
          <w:p>
            <w:pPr>
              <w:keepNext/>
              <w:spacing w:before="40" w:after="40"/>
            </w:pPr>
            <w:r>
              <w:rPr>
                <w:rFonts w:ascii="Yu Gothic" w:hAnsi="Yu Gothic" w:eastAsia="Yu Gothic"/>
                <w:b/>
                <w:sz w:val="19"/>
              </w:rPr>
              <w:t>集合</w:t>
            </w:r>
          </w:p>
        </w:tc>
        <w:tc>
          <w:tcPr>
            <w:tcW w:type="dxa" w:w="1928"/>
          </w:tcPr>
          <w:p>
            <w:pPr>
              <w:keepNext/>
              <w:spacing w:before="40" w:after="40"/>
            </w:pPr>
            <w:r>
              <w:rPr>
                <w:rFonts w:ascii="Yu Gothic" w:hAnsi="Yu Gothic" w:eastAsia="Yu Gothic"/>
                <w:b/>
                <w:sz w:val="19"/>
              </w:rPr>
              <w:t>ゆき 南口発</w:t>
            </w:r>
          </w:p>
        </w:tc>
        <w:tc>
          <w:tcPr>
            <w:tcW w:type="dxa" w:w="1361"/>
          </w:tcPr>
          <w:p>
            <w:pPr>
              <w:keepNext/>
              <w:spacing w:before="40" w:after="40"/>
            </w:pPr>
            <w:r>
              <w:rPr>
                <w:rFonts w:ascii="Yu Gothic" w:hAnsi="Yu Gothic" w:eastAsia="Yu Gothic"/>
                <w:b/>
                <w:sz w:val="19"/>
              </w:rPr>
              <w:t>桃山台着</w:t>
            </w:r>
          </w:p>
        </w:tc>
        <w:tc>
          <w:tcPr>
            <w:tcW w:type="dxa" w:w="2268"/>
          </w:tcPr>
          <w:p>
            <w:pPr>
              <w:keepNext/>
              <w:spacing w:before="40" w:after="40"/>
            </w:pPr>
            <w:r>
              <w:rPr>
                <w:rFonts w:ascii="Yu Gothic" w:hAnsi="Yu Gothic" w:eastAsia="Yu Gothic"/>
                <w:b/>
                <w:sz w:val="19"/>
              </w:rPr>
              <w:t>かえり 桃山台発</w:t>
            </w:r>
          </w:p>
        </w:tc>
        <w:tc>
          <w:tcPr>
            <w:tcW w:type="dxa" w:w="1814"/>
          </w:tcPr>
          <w:p>
            <w:pPr>
              <w:keepNext/>
              <w:spacing w:before="40" w:after="40"/>
            </w:pPr>
            <w:r>
              <w:rPr>
                <w:rFonts w:ascii="Yu Gothic" w:hAnsi="Yu Gothic" w:eastAsia="Yu Gothic"/>
                <w:b/>
                <w:sz w:val="19"/>
              </w:rPr>
              <w:t>南口着・解散</w:t>
            </w:r>
          </w:p>
        </w:tc>
      </w:tr>
      <w:tr>
        <w:tc>
          <w:tcPr>
            <w:tcW w:type="dxa" w:w="1020"/>
          </w:tcPr>
          <w:p>
            <w:pPr>
              <w:keepNext/>
              <w:spacing w:before="40" w:after="40"/>
            </w:pPr>
            <w:r>
              <w:rPr>
                <w:rFonts w:ascii="Yu Gothic" w:hAnsi="Yu Gothic" w:eastAsia="Yu Gothic"/>
                <w:b/>
                <w:sz w:val="19"/>
              </w:rPr>
              <w:t>昼</w:t>
            </w:r>
          </w:p>
        </w:tc>
        <w:tc>
          <w:tcPr>
            <w:tcW w:type="dxa" w:w="1134"/>
          </w:tcPr>
          <w:p>
            <w:pPr>
              <w:keepNext/>
              <w:spacing w:before="40" w:after="40"/>
            </w:pPr>
            <w:r>
              <w:rPr>
                <w:rFonts w:ascii="Yu Gothic" w:hAnsi="Yu Gothic" w:eastAsia="Yu Gothic"/>
                <w:b w:val="0"/>
                <w:sz w:val="19"/>
              </w:rPr>
              <w:t>11:35</w:t>
            </w:r>
          </w:p>
        </w:tc>
        <w:tc>
          <w:tcPr>
            <w:tcW w:type="dxa" w:w="1928"/>
          </w:tcPr>
          <w:p>
            <w:pPr>
              <w:keepNext/>
              <w:spacing w:before="40" w:after="40"/>
            </w:pPr>
            <w:r>
              <w:rPr>
                <w:rFonts w:ascii="Yu Gothic" w:hAnsi="Yu Gothic" w:eastAsia="Yu Gothic"/>
                <w:b/>
                <w:sz w:val="19"/>
              </w:rPr>
              <w:t>12:03</w:t>
            </w:r>
          </w:p>
        </w:tc>
        <w:tc>
          <w:tcPr>
            <w:tcW w:type="dxa" w:w="1361"/>
          </w:tcPr>
          <w:p>
            <w:pPr>
              <w:keepNext/>
              <w:spacing w:before="40" w:after="40"/>
            </w:pPr>
            <w:r>
              <w:rPr>
                <w:rFonts w:ascii="Yu Gothic" w:hAnsi="Yu Gothic" w:eastAsia="Yu Gothic"/>
                <w:b w:val="0"/>
                <w:sz w:val="19"/>
              </w:rPr>
              <w:t>12:48</w:t>
            </w:r>
          </w:p>
        </w:tc>
        <w:tc>
          <w:tcPr>
            <w:tcW w:type="dxa" w:w="2268"/>
          </w:tcPr>
          <w:p>
            <w:pPr>
              <w:keepNext/>
              <w:spacing w:before="40" w:after="40"/>
            </w:pPr>
            <w:r>
              <w:rPr>
                <w:rFonts w:ascii="Yu Gothic" w:hAnsi="Yu Gothic" w:eastAsia="Yu Gothic"/>
                <w:b/>
                <w:sz w:val="19"/>
              </w:rPr>
              <w:t>13:48</w:t>
            </w:r>
          </w:p>
        </w:tc>
        <w:tc>
          <w:tcPr>
            <w:tcW w:type="dxa" w:w="1814"/>
          </w:tcPr>
          <w:p>
            <w:pPr>
              <w:keepNext/>
              <w:spacing w:before="40" w:after="40"/>
            </w:pPr>
            <w:r>
              <w:rPr>
                <w:rFonts w:ascii="Yu Gothic" w:hAnsi="Yu Gothic" w:eastAsia="Yu Gothic"/>
                <w:b w:val="0"/>
                <w:sz w:val="19"/>
              </w:rPr>
              <w:t>14:32</w:t>
            </w:r>
          </w:p>
        </w:tc>
      </w:tr>
      <w:tr>
        <w:tc>
          <w:tcPr>
            <w:tcW w:type="dxa" w:w="1020"/>
          </w:tcPr>
          <w:p>
            <w:pPr>
              <w:keepNext w:val="0"/>
              <w:spacing w:before="40" w:after="40"/>
            </w:pPr>
            <w:r>
              <w:rPr>
                <w:rFonts w:ascii="Yu Gothic" w:hAnsi="Yu Gothic" w:eastAsia="Yu Gothic"/>
                <w:b/>
                <w:sz w:val="19"/>
              </w:rPr>
              <w:t>夕方</w:t>
            </w:r>
          </w:p>
        </w:tc>
        <w:tc>
          <w:tcPr>
            <w:tcW w:type="dxa" w:w="1134"/>
          </w:tcPr>
          <w:p>
            <w:pPr>
              <w:keepNext w:val="0"/>
              <w:spacing w:before="40" w:after="40"/>
            </w:pPr>
            <w:r>
              <w:rPr>
                <w:rFonts w:ascii="Yu Gothic" w:hAnsi="Yu Gothic" w:eastAsia="Yu Gothic"/>
                <w:b w:val="0"/>
                <w:sz w:val="19"/>
              </w:rPr>
              <w:t>15:25</w:t>
            </w:r>
          </w:p>
        </w:tc>
        <w:tc>
          <w:tcPr>
            <w:tcW w:type="dxa" w:w="1928"/>
          </w:tcPr>
          <w:p>
            <w:pPr>
              <w:keepNext w:val="0"/>
              <w:spacing w:before="40" w:after="40"/>
            </w:pPr>
            <w:r>
              <w:rPr>
                <w:rFonts w:ascii="Yu Gothic" w:hAnsi="Yu Gothic" w:eastAsia="Yu Gothic"/>
                <w:b/>
                <w:sz w:val="19"/>
              </w:rPr>
              <w:t>15:55</w:t>
            </w:r>
          </w:p>
        </w:tc>
        <w:tc>
          <w:tcPr>
            <w:tcW w:type="dxa" w:w="1361"/>
          </w:tcPr>
          <w:p>
            <w:pPr>
              <w:keepNext w:val="0"/>
              <w:spacing w:before="40" w:after="40"/>
            </w:pPr>
            <w:r>
              <w:rPr>
                <w:rFonts w:ascii="Yu Gothic" w:hAnsi="Yu Gothic" w:eastAsia="Yu Gothic"/>
                <w:b w:val="0"/>
                <w:sz w:val="19"/>
              </w:rPr>
              <w:t>16:40</w:t>
            </w:r>
          </w:p>
        </w:tc>
        <w:tc>
          <w:tcPr>
            <w:tcW w:type="dxa" w:w="2268"/>
          </w:tcPr>
          <w:p>
            <w:pPr>
              <w:keepNext w:val="0"/>
              <w:spacing w:before="40" w:after="40"/>
            </w:pPr>
            <w:r>
              <w:rPr>
                <w:rFonts w:ascii="Yu Gothic" w:hAnsi="Yu Gothic" w:eastAsia="Yu Gothic"/>
                <w:b/>
                <w:sz w:val="19"/>
              </w:rPr>
              <w:t>17:18</w:t>
            </w:r>
          </w:p>
        </w:tc>
        <w:tc>
          <w:tcPr>
            <w:tcW w:type="dxa" w:w="1814"/>
          </w:tcPr>
          <w:p>
            <w:pPr>
              <w:keepNext w:val="0"/>
              <w:spacing w:before="40" w:after="40"/>
            </w:pPr>
            <w:r>
              <w:rPr>
                <w:rFonts w:ascii="Yu Gothic" w:hAnsi="Yu Gothic" w:eastAsia="Yu Gothic"/>
                <w:b w:val="0"/>
                <w:sz w:val="19"/>
              </w:rPr>
              <w:t>18:03</w:t>
            </w:r>
          </w:p>
        </w:tc>
      </w:tr>
    </w:tbl>
    <w:p>
      <w:pPr>
        <w:spacing w:before="0" w:after="0"/>
      </w:pPr>
    </w:p>
    <w:p>
      <w:pPr>
        <w:spacing w:before="0" w:after="80"/>
      </w:pPr>
      <w:r>
        <w:rPr>
          <w:rFonts w:ascii="Yu Gothic" w:hAnsi="Yu Gothic" w:eastAsia="Yu Gothic"/>
          <w:b w:val="0"/>
          <w:sz w:val="20"/>
        </w:rPr>
        <w:t xml:space="preserve">すべて阪急バス 吹田市内線2系統。南口のりば2からは </w:t>
      </w:r>
      <w:r>
        <w:rPr>
          <w:rFonts w:ascii="Yu Gothic" w:hAnsi="Yu Gothic" w:eastAsia="Yu Gothic"/>
          <w:b/>
          <w:sz w:val="20"/>
        </w:rPr>
        <w:t>[2]</w:t>
      </w:r>
      <w:r>
        <w:rPr>
          <w:rFonts w:ascii="Yu Gothic" w:hAnsi="Yu Gothic" w:eastAsia="Yu Gothic"/>
          <w:b w:val="0"/>
          <w:sz w:val="20"/>
        </w:rPr>
        <w:t xml:space="preserve"> と </w:t>
      </w:r>
      <w:r>
        <w:rPr>
          <w:rFonts w:ascii="Yu Gothic" w:hAnsi="Yu Gothic" w:eastAsia="Yu Gothic"/>
          <w:b/>
          <w:sz w:val="20"/>
        </w:rPr>
        <w:t>[3]</w:t>
      </w:r>
      <w:r>
        <w:rPr>
          <w:rFonts w:ascii="Yu Gothic" w:hAnsi="Yu Gothic" w:eastAsia="Yu Gothic"/>
          <w:b w:val="0"/>
          <w:sz w:val="20"/>
        </w:rPr>
        <w:t xml:space="preserve"> の両方が「桃山台駅ゆき」で出る。</w:t>
      </w:r>
      <w:r>
        <w:rPr>
          <w:rFonts w:ascii="Yu Gothic" w:hAnsi="Yu Gothic" w:eastAsia="Yu Gothic"/>
          <w:b/>
          <w:sz w:val="20"/>
        </w:rPr>
        <w:t>乗るのは [2]。</w:t>
      </w:r>
      <w:r>
        <w:rPr>
          <w:rFonts w:ascii="Yu Gothic" w:hAnsi="Yu Gothic" w:eastAsia="Yu Gothic"/>
          <w:b w:val="0"/>
          <w:sz w:val="20"/>
        </w:rPr>
        <w:t xml:space="preserve">かえりは桃山台駅 </w:t>
      </w:r>
      <w:r>
        <w:rPr>
          <w:rFonts w:ascii="Yu Gothic" w:hAnsi="Yu Gothic" w:eastAsia="Yu Gothic"/>
          <w:b/>
          <w:sz w:val="20"/>
        </w:rPr>
        <w:t>2番のりば</w:t>
      </w:r>
      <w:r>
        <w:rPr>
          <w:rFonts w:ascii="Yu Gothic" w:hAnsi="Yu Gothic" w:eastAsia="Yu Gothic"/>
          <w:b w:val="0"/>
          <w:sz w:val="20"/>
        </w:rPr>
        <w:t xml:space="preserve">の </w:t>
      </w:r>
      <w:r>
        <w:rPr>
          <w:rFonts w:ascii="Yu Gothic" w:hAnsi="Yu Gothic" w:eastAsia="Yu Gothic"/>
          <w:b/>
          <w:sz w:val="20"/>
        </w:rPr>
        <w:t>[2]「ＪＲ吹田駅（南口）」</w:t>
      </w:r>
      <w:r>
        <w:rPr>
          <w:rFonts w:ascii="Yu Gothic" w:hAnsi="Yu Gothic" w:eastAsia="Yu Gothic"/>
          <w:b w:val="0"/>
          <w:sz w:val="20"/>
        </w:rPr>
        <w:t>。</w:t>
      </w:r>
      <w:r>
        <w:rPr>
          <w:rFonts w:ascii="Yu Gothic" w:hAnsi="Yu Gothic" w:eastAsia="Yu Gothic"/>
          <w:b/>
          <w:sz w:val="20"/>
        </w:rPr>
        <w:t>終点まで乗る。</w:t>
      </w:r>
    </w:p>
    <w:p>
      <w:pPr>
        <w:keepNext/>
        <w:spacing w:before="160" w:after="60"/>
      </w:pPr>
      <w:r>
        <w:rPr>
          <w:rFonts w:ascii="Yu Gothic" w:hAnsi="Yu Gothic" w:eastAsia="Yu Gothic"/>
          <w:b/>
          <w:sz w:val="22"/>
        </w:rPr>
        <w:t>配布用紙（2種類）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1928"/>
          </w:tcPr>
          <w:p>
            <w:pPr>
              <w:keepNext/>
              <w:spacing w:before="40" w:after="40"/>
            </w:pPr>
            <w:r>
              <w:rPr>
                <w:rFonts w:ascii="Yu Gothic" w:hAnsi="Yu Gothic" w:eastAsia="Yu Gothic"/>
                <w:b/>
                <w:sz w:val="19"/>
              </w:rPr>
              <w:t>配布用紙</w:t>
            </w:r>
          </w:p>
        </w:tc>
        <w:tc>
          <w:tcPr>
            <w:tcW w:type="dxa" w:w="5443"/>
          </w:tcPr>
          <w:p>
            <w:pPr>
              <w:keepNext/>
              <w:spacing w:before="40" w:after="40"/>
            </w:pPr>
            <w:r>
              <w:rPr>
                <w:rFonts w:ascii="Yu Gothic" w:hAnsi="Yu Gothic" w:eastAsia="Yu Gothic"/>
                <w:b/>
                <w:sz w:val="19"/>
              </w:rPr>
              <w:t>渡す人</w:t>
            </w:r>
          </w:p>
        </w:tc>
      </w:tr>
      <w:tr>
        <w:tc>
          <w:tcPr>
            <w:tcW w:type="dxa" w:w="1928"/>
          </w:tcPr>
          <w:p>
            <w:pPr>
              <w:keepNext/>
              <w:spacing w:before="40" w:after="40"/>
            </w:pPr>
            <w:r>
              <w:rPr>
                <w:rFonts w:ascii="Yu Gothic" w:hAnsi="Yu Gothic" w:eastAsia="Yu Gothic"/>
                <w:b/>
                <w:sz w:val="19"/>
              </w:rPr>
              <w:t>UI研究 1回目</w:t>
            </w:r>
          </w:p>
        </w:tc>
        <w:tc>
          <w:tcPr>
            <w:tcW w:type="dxa" w:w="5443"/>
          </w:tcPr>
          <w:p>
            <w:pPr>
              <w:keepNext/>
              <w:spacing w:before="40" w:after="40"/>
            </w:pPr>
            <w:r>
              <w:rPr>
                <w:rFonts w:ascii="Yu Gothic" w:hAnsi="Yu Gothic" w:eastAsia="Yu Gothic"/>
                <w:b w:val="0"/>
                <w:sz w:val="19"/>
              </w:rPr>
              <w:t>UI研究で1回目の人</w:t>
            </w:r>
          </w:p>
        </w:tc>
      </w:tr>
      <w:tr>
        <w:tc>
          <w:tcPr>
            <w:tcW w:type="dxa" w:w="1928"/>
          </w:tcPr>
          <w:p>
            <w:pPr>
              <w:keepNext w:val="0"/>
              <w:spacing w:before="40" w:after="40"/>
            </w:pPr>
            <w:r>
              <w:rPr>
                <w:rFonts w:ascii="Yu Gothic" w:hAnsi="Yu Gothic" w:eastAsia="Yu Gothic"/>
                <w:b/>
                <w:sz w:val="19"/>
              </w:rPr>
              <w:t>UI研究 2回目</w:t>
            </w:r>
          </w:p>
        </w:tc>
        <w:tc>
          <w:tcPr>
            <w:tcW w:type="dxa" w:w="5443"/>
          </w:tcPr>
          <w:p>
            <w:pPr>
              <w:keepNext w:val="0"/>
              <w:spacing w:before="40" w:after="40"/>
            </w:pPr>
            <w:r>
              <w:rPr>
                <w:rFonts w:ascii="Yu Gothic" w:hAnsi="Yu Gothic" w:eastAsia="Yu Gothic"/>
                <w:b w:val="0"/>
                <w:sz w:val="19"/>
              </w:rPr>
              <w:t>UI研究で2回目の人</w:t>
            </w:r>
          </w:p>
        </w:tc>
      </w:tr>
    </w:tbl>
    <w:p>
      <w:pPr>
        <w:spacing w:before="0" w:after="0"/>
      </w:pPr>
    </w:p>
    <w:p>
      <w:pPr>
        <w:spacing w:before="0" w:after="80"/>
      </w:pPr>
      <w:r>
        <w:rPr>
          <w:rFonts w:ascii="Yu Gothic" w:hAnsi="Yu Gothic" w:eastAsia="Yu Gothic"/>
          <w:b/>
          <w:sz w:val="20"/>
        </w:rPr>
        <w:t>名簿でその人が何回目かを確かめてから渡す。</w:t>
      </w:r>
      <w:r>
        <w:rPr>
          <w:rFonts w:ascii="Yu Gothic" w:hAnsi="Yu Gothic" w:eastAsia="Yu Gothic"/>
          <w:b w:val="0"/>
          <w:sz w:val="20"/>
        </w:rPr>
        <w:t>参加者に条件は言わない。QRポスターは予備。</w:t>
      </w:r>
    </w:p>
    <w:p>
      <w:pPr>
        <w:keepNext/>
        <w:spacing w:before="160" w:after="60"/>
      </w:pPr>
      <w:r>
        <w:rPr>
          <w:rFonts w:ascii="Yu Gothic" w:hAnsi="Yu Gothic" w:eastAsia="Yu Gothic"/>
          <w:b/>
          <w:sz w:val="22"/>
        </w:rPr>
        <w:t>南口ですること</w:t>
      </w:r>
    </w:p>
    <w:p>
      <w:pPr>
        <w:spacing w:before="0" w:after="60"/>
        <w:ind w:left="283"/>
      </w:pPr>
      <w:r>
        <w:rPr>
          <w:rFonts w:ascii="Yu Gothic" w:hAnsi="Yu Gothic" w:eastAsia="Yu Gothic"/>
          <w:b/>
          <w:color w:val="1A4B8C"/>
          <w:sz w:val="20"/>
        </w:rPr>
        <w:t xml:space="preserve">1.  </w:t>
      </w:r>
      <w:r>
        <w:rPr>
          <w:rFonts w:ascii="Yu Gothic" w:hAnsi="Yu Gothic" w:eastAsia="Yu Gothic"/>
          <w:b w:val="0"/>
          <w:sz w:val="20"/>
        </w:rPr>
        <w:t>1回目の人には、実験の前に</w:t>
      </w:r>
      <w:r>
        <w:rPr>
          <w:rFonts w:ascii="Yu Gothic" w:hAnsi="Yu Gothic" w:eastAsia="Yu Gothic"/>
          <w:b/>
          <w:sz w:val="20"/>
        </w:rPr>
        <w:t>説明文書</w:t>
      </w:r>
      <w:r>
        <w:rPr>
          <w:rFonts w:ascii="Yu Gothic" w:hAnsi="Yu Gothic" w:eastAsia="Yu Gothic"/>
          <w:b w:val="0"/>
          <w:sz w:val="20"/>
        </w:rPr>
        <w:t>を渡して説明し、</w:t>
      </w:r>
      <w:r>
        <w:rPr>
          <w:rFonts w:ascii="Yu Gothic" w:hAnsi="Yu Gothic" w:eastAsia="Yu Gothic"/>
          <w:b/>
          <w:sz w:val="20"/>
        </w:rPr>
        <w:t>同意書</w:t>
      </w:r>
      <w:r>
        <w:rPr>
          <w:rFonts w:ascii="Yu Gothic" w:hAnsi="Yu Gothic" w:eastAsia="Yu Gothic"/>
          <w:b w:val="0"/>
          <w:sz w:val="20"/>
        </w:rPr>
        <w:t>に署名してもらう</w:t>
      </w:r>
    </w:p>
    <w:p>
      <w:pPr>
        <w:spacing w:before="0" w:after="60"/>
        <w:ind w:left="283"/>
      </w:pPr>
      <w:r>
        <w:rPr>
          <w:rFonts w:ascii="Yu Gothic" w:hAnsi="Yu Gothic" w:eastAsia="Yu Gothic"/>
          <w:b/>
          <w:color w:val="1A4B8C"/>
          <w:sz w:val="20"/>
        </w:rPr>
        <w:t xml:space="preserve">2.  </w:t>
      </w:r>
      <w:r>
        <w:rPr>
          <w:rFonts w:ascii="Yu Gothic" w:hAnsi="Yu Gothic" w:eastAsia="Yu Gothic"/>
          <w:b w:val="0"/>
          <w:sz w:val="20"/>
        </w:rPr>
        <w:t>名簿で何回目かを確かめ、その回の配布用紙を渡す。1回目の人にはカードも渡す</w:t>
      </w:r>
    </w:p>
    <w:p>
      <w:pPr>
        <w:spacing w:before="0" w:after="60"/>
        <w:ind w:left="283"/>
      </w:pPr>
      <w:r>
        <w:rPr>
          <w:rFonts w:ascii="Yu Gothic" w:hAnsi="Yu Gothic" w:eastAsia="Yu Gothic"/>
          <w:b/>
          <w:color w:val="1A4B8C"/>
          <w:sz w:val="20"/>
        </w:rPr>
        <w:t xml:space="preserve">3.  </w:t>
      </w:r>
      <w:r>
        <w:rPr>
          <w:rFonts w:ascii="Yu Gothic" w:hAnsi="Yu Gothic" w:eastAsia="Yu Gothic"/>
          <w:b w:val="0"/>
          <w:sz w:val="20"/>
        </w:rPr>
        <w:t>配布用紙の表のQRを読んでもらう</w:t>
      </w:r>
    </w:p>
    <w:p>
      <w:pPr>
        <w:spacing w:before="0" w:after="60"/>
        <w:ind w:left="283"/>
      </w:pPr>
      <w:r>
        <w:rPr>
          <w:rFonts w:ascii="Yu Gothic" w:hAnsi="Yu Gothic" w:eastAsia="Yu Gothic"/>
          <w:b/>
          <w:color w:val="1A4B8C"/>
          <w:sz w:val="20"/>
        </w:rPr>
        <w:t xml:space="preserve">4.  </w:t>
      </w:r>
      <w:r>
        <w:rPr>
          <w:rFonts w:ascii="Yu Gothic" w:hAnsi="Yu Gothic" w:eastAsia="Yu Gothic"/>
          <w:b w:val="0"/>
          <w:sz w:val="20"/>
        </w:rPr>
        <w:t>ログインしたら「</w:t>
      </w:r>
      <w:r>
        <w:rPr>
          <w:rFonts w:ascii="Yu Gothic" w:hAnsi="Yu Gothic" w:eastAsia="Yu Gothic"/>
          <w:b/>
          <w:sz w:val="20"/>
        </w:rPr>
        <w:t>ゆき　吹田駅 → 桃山台駅</w:t>
      </w:r>
      <w:r>
        <w:rPr>
          <w:rFonts w:ascii="Yu Gothic" w:hAnsi="Yu Gothic" w:eastAsia="Yu Gothic"/>
          <w:b w:val="0"/>
          <w:sz w:val="20"/>
        </w:rPr>
        <w:t>」を選んでもらう。画面の「</w:t>
      </w:r>
      <w:r>
        <w:rPr>
          <w:rFonts w:ascii="Yu Gothic" w:hAnsi="Yu Gothic" w:eastAsia="Yu Gothic"/>
          <w:b/>
          <w:sz w:val="20"/>
        </w:rPr>
        <w:t>○回目　ゆき</w:t>
      </w:r>
      <w:r>
        <w:rPr>
          <w:rFonts w:ascii="Yu Gothic" w:hAnsi="Yu Gothic" w:eastAsia="Yu Gothic"/>
          <w:b w:val="0"/>
          <w:sz w:val="20"/>
        </w:rPr>
        <w:t>」を確かめ、位置情報は「</w:t>
      </w:r>
      <w:r>
        <w:rPr>
          <w:rFonts w:ascii="Yu Gothic" w:hAnsi="Yu Gothic" w:eastAsia="Yu Gothic"/>
          <w:b/>
          <w:sz w:val="20"/>
        </w:rPr>
        <w:t>許可</w:t>
      </w:r>
      <w:r>
        <w:rPr>
          <w:rFonts w:ascii="Yu Gothic" w:hAnsi="Yu Gothic" w:eastAsia="Yu Gothic"/>
          <w:b w:val="0"/>
          <w:sz w:val="20"/>
        </w:rPr>
        <w:t>」してもらう</w:t>
      </w:r>
    </w:p>
    <w:p>
      <w:pPr>
        <w:spacing w:before="0" w:after="60"/>
        <w:ind w:left="283"/>
      </w:pPr>
      <w:r>
        <w:rPr>
          <w:rFonts w:ascii="Yu Gothic" w:hAnsi="Yu Gothic" w:eastAsia="Yu Gothic"/>
          <w:b/>
          <w:color w:val="1A4B8C"/>
          <w:sz w:val="20"/>
        </w:rPr>
        <w:t xml:space="preserve">5.  </w:t>
      </w:r>
      <w:r>
        <w:rPr>
          <w:rFonts w:ascii="Yu Gothic" w:hAnsi="Yu Gothic" w:eastAsia="Yu Gothic"/>
          <w:b w:val="0"/>
          <w:sz w:val="20"/>
        </w:rPr>
        <w:t>画面の下の帯が「</w:t>
      </w:r>
      <w:r>
        <w:rPr>
          <w:rFonts w:ascii="Yu Gothic" w:hAnsi="Yu Gothic" w:eastAsia="Yu Gothic"/>
          <w:b/>
          <w:sz w:val="20"/>
        </w:rPr>
        <w:t>位置情報 OK</w:t>
      </w:r>
      <w:r>
        <w:rPr>
          <w:rFonts w:ascii="Yu Gothic" w:hAnsi="Yu Gothic" w:eastAsia="Yu Gothic"/>
          <w:b w:val="0"/>
          <w:sz w:val="20"/>
        </w:rPr>
        <w:t>」になっているか確かめる。オレンジの帯なら帯を押し、出てきた手順を一緒にやる</w:t>
      </w:r>
    </w:p>
    <w:p>
      <w:pPr>
        <w:spacing w:before="0" w:after="60"/>
        <w:ind w:left="283"/>
      </w:pPr>
      <w:r>
        <w:rPr>
          <w:rFonts w:ascii="Yu Gothic" w:hAnsi="Yu Gothic" w:eastAsia="Yu Gothic"/>
          <w:b/>
          <w:color w:val="1A4B8C"/>
          <w:sz w:val="20"/>
        </w:rPr>
        <w:t xml:space="preserve">6.  </w:t>
      </w:r>
      <w:r>
        <w:rPr>
          <w:rFonts w:ascii="Yu Gothic" w:hAnsi="Yu Gothic" w:eastAsia="Yu Gothic"/>
          <w:b w:val="0"/>
          <w:sz w:val="20"/>
        </w:rPr>
        <w:t>のりばで練習。「</w:t>
      </w:r>
      <w:r>
        <w:rPr>
          <w:rFonts w:ascii="Yu Gothic" w:hAnsi="Yu Gothic" w:eastAsia="Yu Gothic"/>
          <w:b/>
          <w:sz w:val="20"/>
        </w:rPr>
        <w:t>練習</w:t>
      </w:r>
      <w:r>
        <w:rPr>
          <w:rFonts w:ascii="Yu Gothic" w:hAnsi="Yu Gothic" w:eastAsia="Yu Gothic"/>
          <w:b w:val="0"/>
          <w:sz w:val="20"/>
        </w:rPr>
        <w:t>」を押す → のりばで待っている人の数を</w:t>
      </w:r>
      <w:r>
        <w:rPr>
          <w:rFonts w:ascii="Yu Gothic" w:hAnsi="Yu Gothic" w:eastAsia="Yu Gothic"/>
          <w:b/>
          <w:sz w:val="20"/>
        </w:rPr>
        <w:t>2回</w:t>
      </w:r>
      <w:r>
        <w:rPr>
          <w:rFonts w:ascii="Yu Gothic" w:hAnsi="Yu Gothic" w:eastAsia="Yu Gothic"/>
          <w:b w:val="0"/>
          <w:sz w:val="20"/>
        </w:rPr>
        <w:t>答える → 画面の上の「</w:t>
      </w:r>
      <w:r>
        <w:rPr>
          <w:rFonts w:ascii="Yu Gothic" w:hAnsi="Yu Gothic" w:eastAsia="Yu Gothic"/>
          <w:b/>
          <w:sz w:val="20"/>
        </w:rPr>
        <w:t>練習モード</w:t>
      </w:r>
      <w:r>
        <w:rPr>
          <w:rFonts w:ascii="Yu Gothic" w:hAnsi="Yu Gothic" w:eastAsia="Yu Gothic"/>
          <w:b w:val="0"/>
          <w:sz w:val="20"/>
        </w:rPr>
        <w:t>」をタップして終える</w:t>
      </w:r>
    </w:p>
    <w:p>
      <w:pPr>
        <w:spacing w:before="0" w:after="60"/>
        <w:ind w:left="283"/>
      </w:pPr>
      <w:r>
        <w:rPr>
          <w:rFonts w:ascii="Yu Gothic" w:hAnsi="Yu Gothic" w:eastAsia="Yu Gothic"/>
          <w:b/>
          <w:color w:val="1A4B8C"/>
          <w:sz w:val="20"/>
        </w:rPr>
        <w:t xml:space="preserve">7.  </w:t>
      </w:r>
      <w:r>
        <w:rPr>
          <w:rFonts w:ascii="Yu Gothic" w:hAnsi="Yu Gothic" w:eastAsia="Yu Gothic"/>
          <w:b w:val="0"/>
          <w:sz w:val="20"/>
        </w:rPr>
        <w:t>乗るバスを指定して送り出す。「</w:t>
      </w:r>
      <w:r>
        <w:rPr>
          <w:rFonts w:ascii="Yu Gothic" w:hAnsi="Yu Gothic" w:eastAsia="Yu Gothic"/>
          <w:b/>
          <w:sz w:val="20"/>
        </w:rPr>
        <w:t>桃山台駅で降りたら『かえりに切り替える』を押してください</w:t>
      </w:r>
      <w:r>
        <w:rPr>
          <w:rFonts w:ascii="Yu Gothic" w:hAnsi="Yu Gothic" w:eastAsia="Yu Gothic"/>
          <w:b w:val="0"/>
          <w:sz w:val="20"/>
        </w:rPr>
        <w:t>」と一言伝える</w:t>
      </w:r>
    </w:p>
    <w:p>
      <w:pPr>
        <w:spacing w:before="0" w:after="60"/>
        <w:ind w:left="283"/>
      </w:pPr>
      <w:r>
        <w:rPr>
          <w:rFonts w:ascii="Yu Gothic" w:hAnsi="Yu Gothic" w:eastAsia="Yu Gothic"/>
          <w:b/>
          <w:color w:val="1A4B8C"/>
          <w:sz w:val="20"/>
        </w:rPr>
        <w:t xml:space="preserve">8.  </w:t>
      </w:r>
      <w:r>
        <w:rPr>
          <w:rFonts w:ascii="Yu Gothic" w:hAnsi="Yu Gothic" w:eastAsia="Yu Gothic"/>
          <w:b w:val="0"/>
          <w:sz w:val="20"/>
        </w:rPr>
        <w:t>送り出したら離脱する。</w:t>
      </w:r>
      <w:r>
        <w:rPr>
          <w:rFonts w:ascii="Yu Gothic" w:hAnsi="Yu Gothic" w:eastAsia="Yu Gothic"/>
          <w:b/>
          <w:sz w:val="20"/>
        </w:rPr>
        <w:t>松本はバスに乗らない</w:t>
      </w:r>
    </w:p>
    <w:p>
      <w:pPr>
        <w:keepNext/>
        <w:spacing w:before="160" w:after="60"/>
      </w:pPr>
      <w:r>
        <w:rPr>
          <w:rFonts w:ascii="Yu Gothic" w:hAnsi="Yu Gothic" w:eastAsia="Yu Gothic"/>
          <w:b/>
          <w:sz w:val="22"/>
        </w:rPr>
        <w:t>かえりの切り替え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1587"/>
          </w:tcPr>
          <w:p>
            <w:pPr>
              <w:keepNext/>
              <w:spacing w:before="40" w:after="40"/>
            </w:pPr>
            <w:r>
              <w:rPr>
                <w:rFonts w:ascii="Yu Gothic" w:hAnsi="Yu Gothic" w:eastAsia="Yu Gothic"/>
                <w:b/>
                <w:sz w:val="19"/>
              </w:rPr>
              <w:t>QR</w:t>
            </w:r>
          </w:p>
        </w:tc>
        <w:tc>
          <w:tcPr>
            <w:tcW w:type="dxa" w:w="7257"/>
          </w:tcPr>
          <w:p>
            <w:pPr>
              <w:keepNext/>
              <w:spacing w:before="40" w:after="40"/>
            </w:pPr>
            <w:r>
              <w:rPr>
                <w:rFonts w:ascii="Yu Gothic" w:hAnsi="Yu Gothic" w:eastAsia="Yu Gothic"/>
                <w:b w:val="0"/>
                <w:sz w:val="19"/>
              </w:rPr>
              <w:t>南口で1回読むだけ</w:t>
            </w:r>
          </w:p>
        </w:tc>
      </w:tr>
      <w:tr>
        <w:tc>
          <w:tcPr>
            <w:tcW w:type="dxa" w:w="1587"/>
          </w:tcPr>
          <w:p>
            <w:pPr>
              <w:keepNext/>
              <w:spacing w:before="40" w:after="40"/>
            </w:pPr>
            <w:r>
              <w:rPr>
                <w:rFonts w:ascii="Yu Gothic" w:hAnsi="Yu Gothic" w:eastAsia="Yu Gothic"/>
                <w:b/>
                <w:sz w:val="19"/>
              </w:rPr>
              <w:t>切り替え</w:t>
            </w:r>
          </w:p>
        </w:tc>
        <w:tc>
          <w:tcPr>
            <w:tcW w:type="dxa" w:w="7257"/>
          </w:tcPr>
          <w:p>
            <w:pPr>
              <w:keepNext/>
              <w:spacing w:before="40" w:after="40"/>
            </w:pPr>
            <w:r>
              <w:rPr>
                <w:rFonts w:ascii="Yu Gothic" w:hAnsi="Yu Gothic" w:eastAsia="Yu Gothic"/>
                <w:b w:val="0"/>
                <w:sz w:val="19"/>
              </w:rPr>
              <w:t>桃山台駅で参加者がアプリの「</w:t>
            </w:r>
            <w:r>
              <w:rPr>
                <w:rFonts w:ascii="Yu Gothic" w:hAnsi="Yu Gothic" w:eastAsia="Yu Gothic"/>
                <w:b/>
                <w:sz w:val="19"/>
              </w:rPr>
              <w:t>かえりに切り替える</w:t>
            </w:r>
            <w:r>
              <w:rPr>
                <w:rFonts w:ascii="Yu Gothic" w:hAnsi="Yu Gothic" w:eastAsia="Yu Gothic"/>
                <w:b w:val="0"/>
                <w:sz w:val="19"/>
              </w:rPr>
              <w:t>」を押す</w:t>
            </w:r>
          </w:p>
        </w:tc>
      </w:tr>
      <w:tr>
        <w:tc>
          <w:tcPr>
            <w:tcW w:type="dxa" w:w="1587"/>
          </w:tcPr>
          <w:p>
            <w:pPr>
              <w:keepNext/>
              <w:spacing w:before="40" w:after="40"/>
            </w:pPr>
            <w:r>
              <w:rPr>
                <w:rFonts w:ascii="Yu Gothic" w:hAnsi="Yu Gothic" w:eastAsia="Yu Gothic"/>
                <w:b/>
                <w:sz w:val="19"/>
              </w:rPr>
              <w:t>押し忘れ</w:t>
            </w:r>
          </w:p>
        </w:tc>
        <w:tc>
          <w:tcPr>
            <w:tcW w:type="dxa" w:w="7257"/>
          </w:tcPr>
          <w:p>
            <w:pPr>
              <w:keepNext/>
              <w:spacing w:before="40" w:after="40"/>
            </w:pPr>
            <w:r>
              <w:rPr>
                <w:rFonts w:ascii="Yu Gothic" w:hAnsi="Yu Gothic" w:eastAsia="Yu Gothic"/>
                <w:b w:val="0"/>
                <w:sz w:val="19"/>
              </w:rPr>
              <w:t>ゆきを選んで70分たつと、画面に押すよう案内が出る</w:t>
            </w:r>
          </w:p>
        </w:tc>
      </w:tr>
      <w:tr>
        <w:tc>
          <w:tcPr>
            <w:tcW w:type="dxa" w:w="1587"/>
          </w:tcPr>
          <w:p>
            <w:pPr>
              <w:keepNext w:val="0"/>
              <w:spacing w:before="40" w:after="40"/>
            </w:pPr>
            <w:r>
              <w:rPr>
                <w:rFonts w:ascii="Yu Gothic" w:hAnsi="Yu Gothic" w:eastAsia="Yu Gothic"/>
                <w:b/>
                <w:sz w:val="19"/>
              </w:rPr>
              <w:t>押し間違い</w:t>
            </w:r>
          </w:p>
        </w:tc>
        <w:tc>
          <w:tcPr>
            <w:tcW w:type="dxa" w:w="7257"/>
          </w:tcPr>
          <w:p>
            <w:pPr>
              <w:keepNext w:val="0"/>
              <w:spacing w:before="40" w:after="40"/>
            </w:pPr>
            <w:r>
              <w:rPr>
                <w:rFonts w:ascii="Yu Gothic" w:hAnsi="Yu Gothic" w:eastAsia="Yu Gothic"/>
                <w:b w:val="0"/>
                <w:sz w:val="19"/>
              </w:rPr>
              <w:t>「</w:t>
            </w:r>
            <w:r>
              <w:rPr>
                <w:rFonts w:ascii="Yu Gothic" w:hAnsi="Yu Gothic" w:eastAsia="Yu Gothic"/>
                <w:b/>
                <w:sz w:val="19"/>
              </w:rPr>
              <w:t>ゆきに戻す</w:t>
            </w:r>
            <w:r>
              <w:rPr>
                <w:rFonts w:ascii="Yu Gothic" w:hAnsi="Yu Gothic" w:eastAsia="Yu Gothic"/>
                <w:b w:val="0"/>
                <w:sz w:val="19"/>
              </w:rPr>
              <w:t>」で戻せる</w:t>
            </w:r>
          </w:p>
        </w:tc>
      </w:tr>
    </w:tbl>
    <w:p>
      <w:pPr>
        <w:spacing w:before="0" w:after="0"/>
      </w:pPr>
    </w:p>
    <w:p>
      <w:pPr>
        <w:keepNext/>
        <w:spacing w:before="160" w:after="60"/>
      </w:pPr>
      <w:r>
        <w:rPr>
          <w:rFonts w:ascii="Yu Gothic" w:hAnsi="Yu Gothic" w:eastAsia="Yu Gothic"/>
          <w:b/>
          <w:sz w:val="22"/>
        </w:rPr>
        <w:t>数え方（参加者に伝える）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1587"/>
          </w:tcPr>
          <w:p>
            <w:pPr>
              <w:keepNext/>
              <w:spacing w:before="40" w:after="40"/>
            </w:pPr>
            <w:r>
              <w:rPr>
                <w:rFonts w:ascii="Yu Gothic" w:hAnsi="Yu Gothic" w:eastAsia="Yu Gothic"/>
                <w:b/>
                <w:sz w:val="19"/>
              </w:rPr>
              <w:t>数に入れる人</w:t>
            </w:r>
          </w:p>
        </w:tc>
        <w:tc>
          <w:tcPr>
            <w:tcW w:type="dxa" w:w="7257"/>
          </w:tcPr>
          <w:p>
            <w:pPr>
              <w:keepNext/>
              <w:spacing w:before="40" w:after="40"/>
            </w:pPr>
            <w:r>
              <w:rPr>
                <w:rFonts w:ascii="Yu Gothic" w:hAnsi="Yu Gothic" w:eastAsia="Yu Gothic"/>
                <w:b w:val="0"/>
                <w:sz w:val="19"/>
              </w:rPr>
              <w:t>運転士以外で、車内にいる全員。赤ちゃんも1人と数える。</w:t>
            </w:r>
            <w:r>
              <w:rPr>
                <w:rFonts w:ascii="Yu Gothic" w:hAnsi="Yu Gothic" w:eastAsia="Yu Gothic"/>
                <w:b/>
                <w:sz w:val="19"/>
              </w:rPr>
              <w:t>自分も入れる</w:t>
            </w:r>
          </w:p>
        </w:tc>
      </w:tr>
      <w:tr>
        <w:tc>
          <w:tcPr>
            <w:tcW w:type="dxa" w:w="1587"/>
          </w:tcPr>
          <w:p>
            <w:pPr>
              <w:keepNext w:val="0"/>
              <w:spacing w:before="40" w:after="40"/>
            </w:pPr>
            <w:r>
              <w:rPr>
                <w:rFonts w:ascii="Yu Gothic" w:hAnsi="Yu Gothic" w:eastAsia="Yu Gothic"/>
                <w:b/>
                <w:sz w:val="19"/>
              </w:rPr>
              <w:t>いつ</w:t>
            </w:r>
          </w:p>
        </w:tc>
        <w:tc>
          <w:tcPr>
            <w:tcW w:type="dxa" w:w="7257"/>
          </w:tcPr>
          <w:p>
            <w:pPr>
              <w:keepNext w:val="0"/>
              <w:spacing w:before="40" w:after="40"/>
            </w:pPr>
            <w:r>
              <w:rPr>
                <w:rFonts w:ascii="Yu Gothic" w:hAnsi="Yu Gothic" w:eastAsia="Yu Gothic"/>
                <w:b w:val="0"/>
                <w:sz w:val="19"/>
              </w:rPr>
              <w:t>停まったバス停を</w:t>
            </w:r>
            <w:r>
              <w:rPr>
                <w:rFonts w:ascii="Yu Gothic" w:hAnsi="Yu Gothic" w:eastAsia="Yu Gothic"/>
                <w:b/>
                <w:sz w:val="19"/>
              </w:rPr>
              <w:t>発車したら</w:t>
            </w:r>
            <w:r>
              <w:rPr>
                <w:rFonts w:ascii="Yu Gothic" w:hAnsi="Yu Gothic" w:eastAsia="Yu Gothic"/>
                <w:b w:val="0"/>
                <w:sz w:val="19"/>
              </w:rPr>
              <w:t>数えて答え、</w:t>
            </w:r>
            <w:r>
              <w:rPr>
                <w:rFonts w:ascii="Yu Gothic" w:hAnsi="Yu Gothic" w:eastAsia="Yu Gothic"/>
                <w:b/>
                <w:sz w:val="19"/>
              </w:rPr>
              <w:t>次のバス停までに送る</w:t>
            </w:r>
          </w:p>
        </w:tc>
      </w:tr>
    </w:tbl>
    <w:p>
      <w:pPr>
        <w:spacing w:before="0" w:after="0"/>
      </w:pPr>
    </w:p>
    <w:p>
      <w:pPr>
        <w:keepNext/>
        <w:spacing w:before="280" w:after="80"/>
        <w:pBdr>
          <w:bottom w:val="single" w:sz="8" w:space="2" w:color="1A4B8C"/>
        </w:pBdr>
      </w:pPr>
      <w:r>
        <w:rPr>
          <w:rFonts w:ascii="Yu Gothic" w:hAnsi="Yu Gothic" w:eastAsia="Yu Gothic"/>
          <w:b/>
          <w:sz w:val="26"/>
        </w:rPr>
        <w:t>計数研究</w:t>
      </w:r>
    </w:p>
    <w:p>
      <w:pPr>
        <w:spacing w:before="0" w:after="80"/>
      </w:pPr>
      <w:r>
        <w:rPr>
          <w:rFonts w:ascii="Yu Gothic" w:hAnsi="Yu Gothic" w:eastAsia="Yu Gothic"/>
          <w:b w:val="0"/>
          <w:sz w:val="20"/>
        </w:rPr>
        <w:t xml:space="preserve">計数研究は </w:t>
      </w:r>
      <w:r>
        <w:rPr>
          <w:rFonts w:ascii="Yu Gothic" w:hAnsi="Yu Gothic" w:eastAsia="Yu Gothic"/>
          <w:b/>
          <w:sz w:val="20"/>
        </w:rPr>
        <w:t>★乗降人数計算</w:t>
      </w:r>
      <w:r>
        <w:rPr>
          <w:rFonts w:ascii="Yu Gothic" w:hAnsi="Yu Gothic" w:eastAsia="Yu Gothic"/>
          <w:b w:val="0"/>
          <w:sz w:val="20"/>
        </w:rPr>
        <w:t xml:space="preserve"> の資料で行う。</w:t>
      </w:r>
    </w:p>
    <w:p>
      <w:pPr>
        <w:spacing w:before="0" w:after="80"/>
      </w:pPr>
      <w:r>
        <w:rPr>
          <w:rFonts w:ascii="Yu Gothic" w:hAnsi="Yu Gothic" w:eastAsia="Yu Gothic"/>
          <w:b w:val="0"/>
          <w:sz w:val="20"/>
        </w:rPr>
        <w:t>南口では UI研究と同じく、画面の下の帯が「</w:t>
      </w:r>
      <w:r>
        <w:rPr>
          <w:rFonts w:ascii="Yu Gothic" w:hAnsi="Yu Gothic" w:eastAsia="Yu Gothic"/>
          <w:b/>
          <w:sz w:val="20"/>
        </w:rPr>
        <w:t>位置情報 OK</w:t>
      </w:r>
      <w:r>
        <w:rPr>
          <w:rFonts w:ascii="Yu Gothic" w:hAnsi="Yu Gothic" w:eastAsia="Yu Gothic"/>
          <w:b w:val="0"/>
          <w:sz w:val="20"/>
        </w:rPr>
        <w:t>」になっているか確かめる。</w:t>
      </w:r>
    </w:p>
    <w:p>
      <w:pPr>
        <w:spacing w:before="0" w:after="80"/>
      </w:pPr>
      <w:r>
        <w:rPr>
          <w:rFonts w:ascii="Yu Gothic" w:hAnsi="Yu Gothic" w:eastAsia="Yu Gothic"/>
          <w:b w:val="0"/>
          <w:sz w:val="20"/>
        </w:rPr>
        <w:t>同意書もUI研究と同じく、まだ書いていない人には実験の前に書いてもらう。</w:t>
      </w:r>
    </w:p>
    <w:p>
      <w:pPr>
        <w:keepNext/>
        <w:spacing w:before="280" w:after="80"/>
        <w:pBdr>
          <w:bottom w:val="single" w:sz="8" w:space="2" w:color="1A4B8C"/>
        </w:pBdr>
      </w:pPr>
      <w:r>
        <w:rPr>
          <w:rFonts w:ascii="Yu Gothic" w:hAnsi="Yu Gothic" w:eastAsia="Yu Gothic"/>
          <w:b/>
          <w:sz w:val="26"/>
        </w:rPr>
        <w:t>持っていくもの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1814"/>
          </w:tcPr>
          <w:p>
            <w:pPr>
              <w:keepNext/>
              <w:spacing w:before="40" w:after="40"/>
            </w:pPr>
            <w:r>
              <w:rPr>
                <w:rFonts w:ascii="Yu Gothic" w:hAnsi="Yu Gothic" w:eastAsia="Yu Gothic"/>
                <w:b w:val="0"/>
                <w:sz w:val="19"/>
              </w:rPr>
              <w:t>ログインカード</w:t>
            </w:r>
          </w:p>
        </w:tc>
        <w:tc>
          <w:tcPr>
            <w:tcW w:type="dxa" w:w="7030"/>
          </w:tcPr>
          <w:p>
            <w:pPr>
              <w:keepNext/>
              <w:spacing w:before="40" w:after="40"/>
            </w:pPr>
            <w:r>
              <w:rPr>
                <w:rFonts w:ascii="Yu Gothic" w:hAnsi="Yu Gothic" w:eastAsia="Yu Gothic"/>
                <w:b w:val="0"/>
                <w:sz w:val="19"/>
              </w:rPr>
              <w:t>Aさん〜Lさん、予備 Mさん〜Xさん。ID と パスワード</w:t>
            </w:r>
          </w:p>
        </w:tc>
      </w:tr>
      <w:tr>
        <w:tc>
          <w:tcPr>
            <w:tcW w:type="dxa" w:w="1814"/>
          </w:tcPr>
          <w:p>
            <w:pPr>
              <w:keepNext/>
              <w:spacing w:before="40" w:after="40"/>
            </w:pPr>
            <w:r>
              <w:rPr>
                <w:rFonts w:ascii="Yu Gothic" w:hAnsi="Yu Gothic" w:eastAsia="Yu Gothic"/>
                <w:b w:val="0"/>
                <w:sz w:val="19"/>
              </w:rPr>
              <w:t>配布用紙</w:t>
            </w:r>
          </w:p>
        </w:tc>
        <w:tc>
          <w:tcPr>
            <w:tcW w:type="dxa" w:w="7030"/>
          </w:tcPr>
          <w:p>
            <w:pPr>
              <w:keepNext/>
              <w:spacing w:before="40" w:after="40"/>
            </w:pPr>
            <w:r>
              <w:rPr>
                <w:rFonts w:ascii="Yu Gothic" w:hAnsi="Yu Gothic" w:eastAsia="Yu Gothic"/>
                <w:b w:val="0"/>
                <w:sz w:val="19"/>
              </w:rPr>
              <w:t>1回目用・2回目用を人数分（★UI研究）</w:t>
            </w:r>
          </w:p>
        </w:tc>
      </w:tr>
      <w:tr>
        <w:tc>
          <w:tcPr>
            <w:tcW w:type="dxa" w:w="1814"/>
          </w:tcPr>
          <w:p>
            <w:pPr>
              <w:keepNext/>
              <w:spacing w:before="40" w:after="40"/>
            </w:pPr>
            <w:r>
              <w:rPr>
                <w:rFonts w:ascii="Yu Gothic" w:hAnsi="Yu Gothic" w:eastAsia="Yu Gothic"/>
                <w:b w:val="0"/>
                <w:sz w:val="19"/>
              </w:rPr>
              <w:t>QRポスター</w:t>
            </w:r>
          </w:p>
        </w:tc>
        <w:tc>
          <w:tcPr>
            <w:tcW w:type="dxa" w:w="7030"/>
          </w:tcPr>
          <w:p>
            <w:pPr>
              <w:keepNext/>
              <w:spacing w:before="40" w:after="40"/>
            </w:pPr>
            <w:r>
              <w:rPr>
                <w:rFonts w:ascii="Yu Gothic" w:hAnsi="Yu Gothic" w:eastAsia="Yu Gothic"/>
                <w:b w:val="0"/>
                <w:sz w:val="19"/>
              </w:rPr>
              <w:t>予備。2枚（1回目／2回目）</w:t>
            </w:r>
          </w:p>
        </w:tc>
      </w:tr>
      <w:tr>
        <w:tc>
          <w:tcPr>
            <w:tcW w:type="dxa" w:w="1814"/>
          </w:tcPr>
          <w:p>
            <w:pPr>
              <w:keepNext/>
              <w:spacing w:before="40" w:after="40"/>
            </w:pPr>
            <w:r>
              <w:rPr>
                <w:rFonts w:ascii="Yu Gothic" w:hAnsi="Yu Gothic" w:eastAsia="Yu Gothic"/>
                <w:b w:val="0"/>
                <w:sz w:val="19"/>
              </w:rPr>
              <w:t>名簿</w:t>
            </w:r>
          </w:p>
        </w:tc>
        <w:tc>
          <w:tcPr>
            <w:tcW w:type="dxa" w:w="7030"/>
          </w:tcPr>
          <w:p>
            <w:pPr>
              <w:keepNext/>
              <w:spacing w:before="40" w:after="40"/>
            </w:pPr>
            <w:r>
              <w:rPr>
                <w:rFonts w:ascii="Yu Gothic" w:hAnsi="Yu Gothic" w:eastAsia="Yu Gothic"/>
                <w:b w:val="0"/>
                <w:sz w:val="19"/>
              </w:rPr>
              <w:t>その人が何回目か</w:t>
            </w:r>
          </w:p>
        </w:tc>
      </w:tr>
      <w:tr>
        <w:tc>
          <w:tcPr>
            <w:tcW w:type="dxa" w:w="1814"/>
          </w:tcPr>
          <w:p>
            <w:pPr>
              <w:keepNext/>
              <w:spacing w:before="40" w:after="40"/>
            </w:pPr>
            <w:r>
              <w:rPr>
                <w:rFonts w:ascii="Yu Gothic" w:hAnsi="Yu Gothic" w:eastAsia="Yu Gothic"/>
                <w:b w:val="0"/>
                <w:sz w:val="19"/>
              </w:rPr>
              <w:t>説明文書・同意書</w:t>
            </w:r>
          </w:p>
        </w:tc>
        <w:tc>
          <w:tcPr>
            <w:tcW w:type="dxa" w:w="7030"/>
          </w:tcPr>
          <w:p>
            <w:pPr>
              <w:keepNext/>
              <w:spacing w:before="40" w:after="40"/>
            </w:pPr>
            <w:r>
              <w:rPr>
                <w:rFonts w:ascii="Yu Gothic" w:hAnsi="Yu Gothic" w:eastAsia="Yu Gothic"/>
                <w:b w:val="0"/>
                <w:sz w:val="19"/>
              </w:rPr>
              <w:t>1回目の人の数だけ（教授が印刷）</w:t>
            </w:r>
          </w:p>
        </w:tc>
      </w:tr>
      <w:tr>
        <w:tc>
          <w:tcPr>
            <w:tcW w:type="dxa" w:w="1814"/>
          </w:tcPr>
          <w:p>
            <w:pPr>
              <w:keepNext/>
              <w:spacing w:before="40" w:after="40"/>
            </w:pPr>
            <w:r>
              <w:rPr>
                <w:rFonts w:ascii="Yu Gothic" w:hAnsi="Yu Gothic" w:eastAsia="Yu Gothic"/>
                <w:b w:val="0"/>
                <w:sz w:val="19"/>
              </w:rPr>
              <w:t>参加確認書兼運賃支出記録</w:t>
            </w:r>
          </w:p>
        </w:tc>
        <w:tc>
          <w:tcPr>
            <w:tcW w:type="dxa" w:w="7030"/>
          </w:tcPr>
          <w:p>
            <w:pPr>
              <w:keepNext/>
              <w:spacing w:before="40" w:after="40"/>
            </w:pPr>
            <w:r>
              <w:rPr>
                <w:rFonts w:ascii="Yu Gothic" w:hAnsi="Yu Gothic" w:eastAsia="Yu Gothic"/>
                <w:b w:val="0"/>
                <w:sz w:val="19"/>
              </w:rPr>
              <w:t>往復1回につき1枚（参加者の欄は2人分。3人なら2枚）。各自に自署してもらい、往復の運賃と払い方（現金／IC）を書く（小林先生_正式書関連）</w:t>
            </w:r>
          </w:p>
        </w:tc>
      </w:tr>
      <w:tr>
        <w:tc>
          <w:tcPr>
            <w:tcW w:type="dxa" w:w="1814"/>
          </w:tcPr>
          <w:p>
            <w:pPr>
              <w:keepNext w:val="0"/>
              <w:spacing w:before="40" w:after="40"/>
            </w:pPr>
            <w:r>
              <w:rPr>
                <w:rFonts w:ascii="Yu Gothic" w:hAnsi="Yu Gothic" w:eastAsia="Yu Gothic"/>
                <w:b w:val="0"/>
                <w:sz w:val="19"/>
              </w:rPr>
              <w:t>対応表</w:t>
            </w:r>
          </w:p>
        </w:tc>
        <w:tc>
          <w:tcPr>
            <w:tcW w:type="dxa" w:w="7030"/>
          </w:tcPr>
          <w:p>
            <w:pPr>
              <w:keepNext w:val="0"/>
              <w:spacing w:before="40" w:after="40"/>
            </w:pPr>
            <w:r>
              <w:rPr>
                <w:rFonts w:ascii="Yu Gothic" w:hAnsi="Yu Gothic" w:eastAsia="Yu Gothic"/>
                <w:b w:val="0"/>
                <w:sz w:val="19"/>
              </w:rPr>
              <w:t>accounts.csv。人目に触れない場所に</w:t>
            </w:r>
          </w:p>
        </w:tc>
      </w:tr>
    </w:tbl>
    <w:p>
      <w:pPr>
        <w:spacing w:before="0" w:after="0"/>
      </w:pPr>
    </w:p>
    <w:sectPr w:rsidR="00FC693F" w:rsidRPr="0006063C" w:rsidSect="00034616">
      <w:pgSz w:w="11906" w:h="16838"/>
      <w:pgMar w:top="964" w:right="964" w:bottom="96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